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8EB" w:rsidRDefault="0006373C" w:rsidP="00765CC4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7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0078EB">
        <w:rPr>
          <w:sz w:val="28"/>
          <w:szCs w:val="28"/>
        </w:rPr>
        <w:t xml:space="preserve">                       </w:t>
      </w:r>
    </w:p>
    <w:p w:rsidR="000078EB" w:rsidRDefault="000078EB" w:rsidP="000078EB">
      <w:pPr>
        <w:jc w:val="right"/>
        <w:rPr>
          <w:sz w:val="28"/>
          <w:szCs w:val="28"/>
        </w:rPr>
      </w:pPr>
    </w:p>
    <w:p w:rsidR="000078EB" w:rsidRDefault="000078EB" w:rsidP="000078EB">
      <w:pPr>
        <w:jc w:val="right"/>
        <w:rPr>
          <w:sz w:val="28"/>
          <w:szCs w:val="28"/>
        </w:rPr>
      </w:pPr>
    </w:p>
    <w:p w:rsidR="005C079D" w:rsidRDefault="0006373C" w:rsidP="000078EB">
      <w:pPr>
        <w:jc w:val="center"/>
        <w:rPr>
          <w:sz w:val="28"/>
          <w:szCs w:val="28"/>
        </w:rPr>
      </w:pPr>
      <w:r w:rsidRPr="0006373C">
        <w:rPr>
          <w:sz w:val="28"/>
          <w:szCs w:val="28"/>
        </w:rPr>
        <w:pict>
          <v:shape id="_x0000_i0" o:spid="_x0000_i1025" type="#_x0000_t75" style="width:53.25pt;height:64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5C079D" w:rsidRDefault="008716AC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ЧУЛЫМСКОГО РАЙОНА</w:t>
      </w:r>
    </w:p>
    <w:p w:rsidR="005C079D" w:rsidRDefault="008716AC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5C079D" w:rsidRPr="000078EB" w:rsidRDefault="005C079D">
      <w:pPr>
        <w:jc w:val="center"/>
        <w:rPr>
          <w:sz w:val="28"/>
          <w:szCs w:val="28"/>
        </w:rPr>
      </w:pPr>
    </w:p>
    <w:p w:rsidR="000078EB" w:rsidRPr="00E44493" w:rsidRDefault="000078EB" w:rsidP="000078EB">
      <w:pPr>
        <w:jc w:val="center"/>
        <w:rPr>
          <w:sz w:val="28"/>
          <w:szCs w:val="28"/>
        </w:rPr>
      </w:pPr>
      <w:r w:rsidRPr="00E44493">
        <w:rPr>
          <w:sz w:val="28"/>
          <w:szCs w:val="28"/>
        </w:rPr>
        <w:t>РЕШЕНИЕ</w:t>
      </w:r>
    </w:p>
    <w:p w:rsidR="005C079D" w:rsidRDefault="000078EB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765CC4">
        <w:rPr>
          <w:sz w:val="28"/>
          <w:szCs w:val="28"/>
        </w:rPr>
        <w:t xml:space="preserve">внеочередная </w:t>
      </w:r>
      <w:r>
        <w:rPr>
          <w:sz w:val="28"/>
          <w:szCs w:val="28"/>
        </w:rPr>
        <w:t>двадцать четвертая сессия)</w:t>
      </w:r>
      <w:r w:rsidR="008716A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:rsidR="005C079D" w:rsidRDefault="005C079D">
      <w:pPr>
        <w:tabs>
          <w:tab w:val="left" w:pos="3840"/>
        </w:tabs>
        <w:jc w:val="center"/>
        <w:rPr>
          <w:sz w:val="28"/>
          <w:szCs w:val="28"/>
        </w:rPr>
      </w:pPr>
    </w:p>
    <w:p w:rsidR="005C079D" w:rsidRDefault="005C079D">
      <w:pPr>
        <w:tabs>
          <w:tab w:val="left" w:pos="3840"/>
        </w:tabs>
        <w:jc w:val="center"/>
        <w:rPr>
          <w:sz w:val="28"/>
          <w:szCs w:val="28"/>
        </w:rPr>
      </w:pPr>
    </w:p>
    <w:p w:rsidR="005C079D" w:rsidRDefault="008716AC">
      <w:pPr>
        <w:rPr>
          <w:i/>
        </w:rPr>
      </w:pPr>
      <w:r>
        <w:rPr>
          <w:sz w:val="28"/>
          <w:szCs w:val="28"/>
        </w:rPr>
        <w:t>От</w:t>
      </w:r>
      <w:r w:rsidR="00007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65CC4">
        <w:rPr>
          <w:sz w:val="28"/>
          <w:szCs w:val="28"/>
        </w:rPr>
        <w:t xml:space="preserve">02 августа </w:t>
      </w:r>
      <w:r>
        <w:rPr>
          <w:sz w:val="28"/>
          <w:szCs w:val="28"/>
        </w:rPr>
        <w:t>2023 г</w:t>
      </w:r>
      <w:r w:rsidR="00765CC4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г</w:t>
      </w:r>
      <w:proofErr w:type="spellEnd"/>
      <w:r>
        <w:rPr>
          <w:sz w:val="28"/>
          <w:szCs w:val="28"/>
        </w:rPr>
        <w:t xml:space="preserve">. Чулым      </w:t>
      </w:r>
      <w:bookmarkStart w:id="0" w:name="_GoBack"/>
      <w:bookmarkEnd w:id="0"/>
      <w:r>
        <w:rPr>
          <w:sz w:val="28"/>
          <w:szCs w:val="28"/>
        </w:rPr>
        <w:t xml:space="preserve">                         №</w:t>
      </w:r>
      <w:r w:rsidR="00765CC4">
        <w:rPr>
          <w:sz w:val="28"/>
          <w:szCs w:val="28"/>
        </w:rPr>
        <w:t>24/203</w:t>
      </w:r>
      <w:r>
        <w:rPr>
          <w:i/>
        </w:rPr>
        <w:t xml:space="preserve">  </w:t>
      </w:r>
    </w:p>
    <w:p w:rsidR="005C079D" w:rsidRDefault="005C079D">
      <w:pPr>
        <w:jc w:val="both"/>
        <w:rPr>
          <w:i/>
        </w:rPr>
      </w:pPr>
    </w:p>
    <w:p w:rsidR="005C079D" w:rsidRDefault="005C079D">
      <w:pPr>
        <w:jc w:val="both"/>
        <w:rPr>
          <w:i/>
        </w:rPr>
      </w:pPr>
    </w:p>
    <w:p w:rsidR="005C079D" w:rsidRDefault="008716AC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 внесении изменений в решение Совета депутатов Чулымского района от 23.12.2022 № 20/166 «О бюджете Чулымского муниципального района Новосибирской области на 2023 год и плановый период 2024 и 2025</w:t>
      </w:r>
      <w:r w:rsidR="006F2B4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годов»</w:t>
      </w:r>
    </w:p>
    <w:p w:rsidR="005C079D" w:rsidRDefault="00871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5C079D" w:rsidRDefault="00871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Заслушав информацию о внесении изменений в решение Совета депутатов Чулымского района от 23.12.2022 № 20/166 «О бюджете Чулымского муниципального района Новосибирской области на 2023 год и плановый период 2024 и</w:t>
      </w:r>
      <w:r w:rsidR="006F2B49">
        <w:rPr>
          <w:sz w:val="28"/>
          <w:szCs w:val="28"/>
        </w:rPr>
        <w:t xml:space="preserve"> 2025 годов</w:t>
      </w:r>
      <w:r>
        <w:rPr>
          <w:sz w:val="28"/>
          <w:szCs w:val="28"/>
        </w:rPr>
        <w:t>»</w:t>
      </w:r>
      <w:r w:rsidR="00765CC4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депутатов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</w:t>
      </w:r>
    </w:p>
    <w:p w:rsidR="005C079D" w:rsidRDefault="008716A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 </w:t>
      </w:r>
    </w:p>
    <w:p w:rsidR="005C079D" w:rsidRDefault="00871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Внести в решение Совета депутатов Чулымского района от 23.12.2022 № 20/166 «О бюджете Чулымского муниципального района Новосибирской области на 2023 год и плановый период 2024 и 2025 годов» следующие изменения: </w:t>
      </w:r>
    </w:p>
    <w:p w:rsidR="005C079D" w:rsidRDefault="008716AC">
      <w:pPr>
        <w:pStyle w:val="af7"/>
        <w:numPr>
          <w:ilvl w:val="0"/>
          <w:numId w:val="9"/>
        </w:numPr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>В статье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п.1 пп.1 цифры </w:t>
      </w:r>
      <w:bookmarkStart w:id="1" w:name="_Hlk109311520"/>
      <w:r>
        <w:rPr>
          <w:sz w:val="28"/>
          <w:szCs w:val="28"/>
        </w:rPr>
        <w:t>«1399552,9» заменить цифрами «1421946,4»; цифры «123450,8» заменить цифрами «1256894,3»; цифры «1094725,8» заменить цифрами «1117119,3».</w:t>
      </w:r>
      <w:bookmarkEnd w:id="1"/>
    </w:p>
    <w:p w:rsidR="005C079D" w:rsidRDefault="00871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статье 1 в п.1 пп.2. цифры «1465889,4» заменить цифрами «1488282,9»;</w:t>
      </w:r>
    </w:p>
    <w:p w:rsidR="005C079D" w:rsidRDefault="008716A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 Утвердить приложение № 2 «Распределение бюджетных ассигнований по разделам и подразделам, целевым статьям (муниципальным программам и не программным направлениям деятельности) группам и подгруппам видов расходов на 2023 год на плановый период 2024 и 2025 годов» в новой редакции.</w:t>
      </w:r>
    </w:p>
    <w:p w:rsidR="005C079D" w:rsidRDefault="008716AC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Утвердить приложение № 3 «Ведомственная структура расходов бюджета </w:t>
      </w:r>
    </w:p>
    <w:p w:rsidR="005C079D" w:rsidRDefault="00871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Чулымского муниципального района Новосибирской области на 2023 год и плановый период 2024 и 2025 годов» в новой редакции.    </w:t>
      </w:r>
    </w:p>
    <w:p w:rsidR="005C079D" w:rsidRDefault="00871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В приложении 7 «Распределение субсидий из бюджета Чулымского района бюджетам поселений на 2023 год и плановый период 2024-2025 годов:</w:t>
      </w:r>
    </w:p>
    <w:p w:rsidR="005C079D" w:rsidRDefault="008716AC">
      <w:pPr>
        <w:pStyle w:val="af7"/>
        <w:numPr>
          <w:ilvl w:val="0"/>
          <w:numId w:val="18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Утвердить таблицу 2 «Субсидии на реализацию мероприятий по устойчивому функционированию автомобильных дорог местного значения и искус</w:t>
      </w:r>
      <w:r w:rsidR="00765CC4">
        <w:rPr>
          <w:sz w:val="28"/>
          <w:szCs w:val="28"/>
        </w:rPr>
        <w:t>с</w:t>
      </w:r>
      <w:r>
        <w:rPr>
          <w:sz w:val="28"/>
          <w:szCs w:val="28"/>
        </w:rPr>
        <w:t>твенных сооружений на них государственной программы НСО «Развитие автомобильных дорог регионального, межмуниц</w:t>
      </w:r>
      <w:r w:rsidR="00765CC4">
        <w:rPr>
          <w:sz w:val="28"/>
          <w:szCs w:val="28"/>
        </w:rPr>
        <w:t>ип</w:t>
      </w:r>
      <w:r>
        <w:rPr>
          <w:sz w:val="28"/>
          <w:szCs w:val="28"/>
        </w:rPr>
        <w:t>ального и местного значения в НСО»  в новой редакции.</w:t>
      </w:r>
    </w:p>
    <w:p w:rsidR="005C079D" w:rsidRDefault="008716AC">
      <w:pPr>
        <w:jc w:val="both"/>
        <w:rPr>
          <w:sz w:val="28"/>
          <w:szCs w:val="28"/>
        </w:rPr>
      </w:pPr>
      <w:r>
        <w:rPr>
          <w:sz w:val="28"/>
          <w:szCs w:val="28"/>
        </w:rPr>
        <w:t>5. В статье 10 «Иные межбюджетные трансферты местным бюджетам из районного бюджета»</w:t>
      </w:r>
    </w:p>
    <w:p w:rsidR="005C079D" w:rsidRDefault="00871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п.1 цифры «82699,39792» заменить цифрами «83140,89792»</w:t>
      </w:r>
    </w:p>
    <w:p w:rsidR="005C079D" w:rsidRDefault="008716AC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8 «Распределение иных межбюджетных трансфертов бюджетам поселений на 2023 год и плановый период 2024-2025 годов»:</w:t>
      </w:r>
    </w:p>
    <w:p w:rsidR="005C079D" w:rsidRDefault="008716AC">
      <w:pPr>
        <w:pStyle w:val="af7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таблицу 5 «Иные межбюджетные трансферты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области"» в новой редакции.</w:t>
      </w:r>
    </w:p>
    <w:p w:rsidR="005C079D" w:rsidRDefault="00871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10.   В статье 14 «Источники финансирования дефицита районного бюджета»:</w:t>
      </w:r>
    </w:p>
    <w:p w:rsidR="005C079D" w:rsidRDefault="00871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1) Утвердить приложение 11 «Источники финансирования дефицита районного бюджета на 2023 год и плановый период 2024 и 2025 годов» в новой редакции</w:t>
      </w:r>
    </w:p>
    <w:p w:rsidR="005C079D" w:rsidRDefault="00871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11.   Решение подлежит официальному опубликованию в соответствии с Уставом Чулымского муниципального района Новосибирской области</w:t>
      </w:r>
      <w:r w:rsidR="00765CC4">
        <w:rPr>
          <w:sz w:val="28"/>
          <w:szCs w:val="28"/>
        </w:rPr>
        <w:t xml:space="preserve"> и вступает в силу после его официального опубликования</w:t>
      </w:r>
      <w:r>
        <w:rPr>
          <w:sz w:val="28"/>
          <w:szCs w:val="28"/>
        </w:rPr>
        <w:t>.</w:t>
      </w:r>
    </w:p>
    <w:p w:rsidR="005C079D" w:rsidRDefault="005C079D">
      <w:pPr>
        <w:ind w:left="567"/>
        <w:jc w:val="both"/>
        <w:rPr>
          <w:sz w:val="28"/>
          <w:szCs w:val="28"/>
        </w:rPr>
      </w:pPr>
    </w:p>
    <w:p w:rsidR="005C079D" w:rsidRDefault="005C079D">
      <w:pPr>
        <w:ind w:left="567"/>
        <w:jc w:val="both"/>
        <w:rPr>
          <w:sz w:val="28"/>
          <w:szCs w:val="28"/>
        </w:rPr>
      </w:pPr>
    </w:p>
    <w:p w:rsidR="005C079D" w:rsidRDefault="005C079D">
      <w:pPr>
        <w:ind w:left="567"/>
        <w:jc w:val="both"/>
        <w:rPr>
          <w:sz w:val="28"/>
          <w:szCs w:val="28"/>
        </w:rPr>
      </w:pPr>
    </w:p>
    <w:p w:rsidR="005C079D" w:rsidRDefault="005C079D">
      <w:pPr>
        <w:ind w:left="567"/>
        <w:jc w:val="both"/>
        <w:rPr>
          <w:sz w:val="28"/>
          <w:szCs w:val="28"/>
        </w:rPr>
      </w:pPr>
    </w:p>
    <w:p w:rsidR="005C079D" w:rsidRDefault="005C079D">
      <w:pPr>
        <w:ind w:left="567"/>
        <w:jc w:val="both"/>
        <w:rPr>
          <w:sz w:val="28"/>
          <w:szCs w:val="28"/>
        </w:rPr>
      </w:pPr>
    </w:p>
    <w:p w:rsidR="005C079D" w:rsidRDefault="00871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 w:rsidR="00B541E7">
        <w:rPr>
          <w:sz w:val="28"/>
          <w:szCs w:val="28"/>
        </w:rPr>
        <w:t>депутатов</w:t>
      </w:r>
      <w:r>
        <w:rPr>
          <w:sz w:val="28"/>
          <w:szCs w:val="28"/>
        </w:rPr>
        <w:t xml:space="preserve">        </w:t>
      </w:r>
      <w:r w:rsidR="00B541E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Глава   Чулымского </w:t>
      </w:r>
      <w:r w:rsidR="00B541E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193613">
        <w:rPr>
          <w:sz w:val="28"/>
          <w:szCs w:val="28"/>
        </w:rPr>
        <w:t>Чулымского района</w:t>
      </w:r>
      <w:r>
        <w:rPr>
          <w:sz w:val="28"/>
          <w:szCs w:val="28"/>
        </w:rPr>
        <w:t xml:space="preserve">                                                                                  </w:t>
      </w:r>
    </w:p>
    <w:p w:rsidR="005C079D" w:rsidRDefault="00871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 В. В. Клевцов                                       _________С.Н. Кудрявцева     </w:t>
      </w:r>
    </w:p>
    <w:p w:rsidR="005C079D" w:rsidRDefault="00871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5C079D" w:rsidSect="005C079D">
      <w:pgSz w:w="11906" w:h="16838"/>
      <w:pgMar w:top="720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6AC" w:rsidRDefault="008716AC">
      <w:r>
        <w:separator/>
      </w:r>
    </w:p>
  </w:endnote>
  <w:endnote w:type="continuationSeparator" w:id="0">
    <w:p w:rsidR="008716AC" w:rsidRDefault="00871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6AC" w:rsidRDefault="008716AC">
      <w:r>
        <w:separator/>
      </w:r>
    </w:p>
  </w:footnote>
  <w:footnote w:type="continuationSeparator" w:id="0">
    <w:p w:rsidR="008716AC" w:rsidRDefault="00871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E46D8"/>
    <w:multiLevelType w:val="hybridMultilevel"/>
    <w:tmpl w:val="FECEC7D8"/>
    <w:lvl w:ilvl="0" w:tplc="6042578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78C0F7B4">
      <w:start w:val="1"/>
      <w:numFmt w:val="lowerLetter"/>
      <w:lvlText w:val="%2."/>
      <w:lvlJc w:val="left"/>
      <w:pPr>
        <w:ind w:left="1364" w:hanging="360"/>
      </w:pPr>
    </w:lvl>
    <w:lvl w:ilvl="2" w:tplc="6C58F808">
      <w:start w:val="1"/>
      <w:numFmt w:val="lowerRoman"/>
      <w:lvlText w:val="%3."/>
      <w:lvlJc w:val="right"/>
      <w:pPr>
        <w:ind w:left="2084" w:hanging="180"/>
      </w:pPr>
    </w:lvl>
    <w:lvl w:ilvl="3" w:tplc="ED44D06E">
      <w:start w:val="1"/>
      <w:numFmt w:val="decimal"/>
      <w:lvlText w:val="%4."/>
      <w:lvlJc w:val="left"/>
      <w:pPr>
        <w:ind w:left="2804" w:hanging="360"/>
      </w:pPr>
    </w:lvl>
    <w:lvl w:ilvl="4" w:tplc="A65E13D8">
      <w:start w:val="1"/>
      <w:numFmt w:val="lowerLetter"/>
      <w:lvlText w:val="%5."/>
      <w:lvlJc w:val="left"/>
      <w:pPr>
        <w:ind w:left="3524" w:hanging="360"/>
      </w:pPr>
    </w:lvl>
    <w:lvl w:ilvl="5" w:tplc="BAC0FB32">
      <w:start w:val="1"/>
      <w:numFmt w:val="lowerRoman"/>
      <w:lvlText w:val="%6."/>
      <w:lvlJc w:val="right"/>
      <w:pPr>
        <w:ind w:left="4244" w:hanging="180"/>
      </w:pPr>
    </w:lvl>
    <w:lvl w:ilvl="6" w:tplc="6BBC857A">
      <w:start w:val="1"/>
      <w:numFmt w:val="decimal"/>
      <w:lvlText w:val="%7."/>
      <w:lvlJc w:val="left"/>
      <w:pPr>
        <w:ind w:left="4964" w:hanging="360"/>
      </w:pPr>
    </w:lvl>
    <w:lvl w:ilvl="7" w:tplc="141E321A">
      <w:start w:val="1"/>
      <w:numFmt w:val="lowerLetter"/>
      <w:lvlText w:val="%8."/>
      <w:lvlJc w:val="left"/>
      <w:pPr>
        <w:ind w:left="5684" w:hanging="360"/>
      </w:pPr>
    </w:lvl>
    <w:lvl w:ilvl="8" w:tplc="5AC22786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9B5100"/>
    <w:multiLevelType w:val="hybridMultilevel"/>
    <w:tmpl w:val="58589372"/>
    <w:lvl w:ilvl="0" w:tplc="1CA44A1A">
      <w:start w:val="1"/>
      <w:numFmt w:val="decimal"/>
      <w:lvlText w:val="%1)"/>
      <w:lvlJc w:val="left"/>
    </w:lvl>
    <w:lvl w:ilvl="1" w:tplc="3A681872">
      <w:start w:val="1"/>
      <w:numFmt w:val="lowerLetter"/>
      <w:lvlText w:val="%2."/>
      <w:lvlJc w:val="left"/>
      <w:pPr>
        <w:ind w:left="1440" w:hanging="360"/>
      </w:pPr>
    </w:lvl>
    <w:lvl w:ilvl="2" w:tplc="2D16272E">
      <w:start w:val="1"/>
      <w:numFmt w:val="lowerRoman"/>
      <w:lvlText w:val="%3."/>
      <w:lvlJc w:val="right"/>
      <w:pPr>
        <w:ind w:left="2160" w:hanging="180"/>
      </w:pPr>
    </w:lvl>
    <w:lvl w:ilvl="3" w:tplc="62FA75FA">
      <w:start w:val="1"/>
      <w:numFmt w:val="decimal"/>
      <w:lvlText w:val="%4."/>
      <w:lvlJc w:val="left"/>
      <w:pPr>
        <w:ind w:left="2880" w:hanging="360"/>
      </w:pPr>
    </w:lvl>
    <w:lvl w:ilvl="4" w:tplc="60D8A828">
      <w:start w:val="1"/>
      <w:numFmt w:val="lowerLetter"/>
      <w:lvlText w:val="%5."/>
      <w:lvlJc w:val="left"/>
      <w:pPr>
        <w:ind w:left="3600" w:hanging="360"/>
      </w:pPr>
    </w:lvl>
    <w:lvl w:ilvl="5" w:tplc="A92C8390">
      <w:start w:val="1"/>
      <w:numFmt w:val="lowerRoman"/>
      <w:lvlText w:val="%6."/>
      <w:lvlJc w:val="right"/>
      <w:pPr>
        <w:ind w:left="4320" w:hanging="180"/>
      </w:pPr>
    </w:lvl>
    <w:lvl w:ilvl="6" w:tplc="C51A0DCA">
      <w:start w:val="1"/>
      <w:numFmt w:val="decimal"/>
      <w:lvlText w:val="%7."/>
      <w:lvlJc w:val="left"/>
      <w:pPr>
        <w:ind w:left="5040" w:hanging="360"/>
      </w:pPr>
    </w:lvl>
    <w:lvl w:ilvl="7" w:tplc="45C050CC">
      <w:start w:val="1"/>
      <w:numFmt w:val="lowerLetter"/>
      <w:lvlText w:val="%8."/>
      <w:lvlJc w:val="left"/>
      <w:pPr>
        <w:ind w:left="5760" w:hanging="360"/>
      </w:pPr>
    </w:lvl>
    <w:lvl w:ilvl="8" w:tplc="1C14AC8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76224"/>
    <w:multiLevelType w:val="hybridMultilevel"/>
    <w:tmpl w:val="7176152A"/>
    <w:lvl w:ilvl="0" w:tplc="6564131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9484A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A055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C62B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FEBCA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2A05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5CBD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E07C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F05C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AD5E01"/>
    <w:multiLevelType w:val="hybridMultilevel"/>
    <w:tmpl w:val="4FE0B4EC"/>
    <w:lvl w:ilvl="0" w:tplc="78E69552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14345B96">
      <w:start w:val="1"/>
      <w:numFmt w:val="lowerLetter"/>
      <w:lvlText w:val="%2."/>
      <w:lvlJc w:val="left"/>
      <w:pPr>
        <w:ind w:left="1440" w:hanging="360"/>
      </w:pPr>
    </w:lvl>
    <w:lvl w:ilvl="2" w:tplc="2274306A">
      <w:start w:val="1"/>
      <w:numFmt w:val="lowerRoman"/>
      <w:lvlText w:val="%3."/>
      <w:lvlJc w:val="right"/>
      <w:pPr>
        <w:ind w:left="2160" w:hanging="180"/>
      </w:pPr>
    </w:lvl>
    <w:lvl w:ilvl="3" w:tplc="DC92501C">
      <w:start w:val="1"/>
      <w:numFmt w:val="decimal"/>
      <w:lvlText w:val="%4."/>
      <w:lvlJc w:val="left"/>
      <w:pPr>
        <w:ind w:left="2880" w:hanging="360"/>
      </w:pPr>
    </w:lvl>
    <w:lvl w:ilvl="4" w:tplc="C3D07E50">
      <w:start w:val="1"/>
      <w:numFmt w:val="lowerLetter"/>
      <w:lvlText w:val="%5."/>
      <w:lvlJc w:val="left"/>
      <w:pPr>
        <w:ind w:left="3600" w:hanging="360"/>
      </w:pPr>
    </w:lvl>
    <w:lvl w:ilvl="5" w:tplc="645C7FE0">
      <w:start w:val="1"/>
      <w:numFmt w:val="lowerRoman"/>
      <w:lvlText w:val="%6."/>
      <w:lvlJc w:val="right"/>
      <w:pPr>
        <w:ind w:left="4320" w:hanging="180"/>
      </w:pPr>
    </w:lvl>
    <w:lvl w:ilvl="6" w:tplc="35EAC6A8">
      <w:start w:val="1"/>
      <w:numFmt w:val="decimal"/>
      <w:lvlText w:val="%7."/>
      <w:lvlJc w:val="left"/>
      <w:pPr>
        <w:ind w:left="5040" w:hanging="360"/>
      </w:pPr>
    </w:lvl>
    <w:lvl w:ilvl="7" w:tplc="C3D2C5C8">
      <w:start w:val="1"/>
      <w:numFmt w:val="lowerLetter"/>
      <w:lvlText w:val="%8."/>
      <w:lvlJc w:val="left"/>
      <w:pPr>
        <w:ind w:left="5760" w:hanging="360"/>
      </w:pPr>
    </w:lvl>
    <w:lvl w:ilvl="8" w:tplc="FD5C57A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E293E"/>
    <w:multiLevelType w:val="hybridMultilevel"/>
    <w:tmpl w:val="F4EC9CF4"/>
    <w:lvl w:ilvl="0" w:tplc="B4D4E118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FE78D97A">
      <w:start w:val="1"/>
      <w:numFmt w:val="lowerLetter"/>
      <w:lvlText w:val="%2."/>
      <w:lvlJc w:val="left"/>
      <w:pPr>
        <w:ind w:left="1440" w:hanging="360"/>
      </w:pPr>
    </w:lvl>
    <w:lvl w:ilvl="2" w:tplc="AE1CFF5C">
      <w:start w:val="1"/>
      <w:numFmt w:val="lowerRoman"/>
      <w:lvlText w:val="%3."/>
      <w:lvlJc w:val="right"/>
      <w:pPr>
        <w:ind w:left="2160" w:hanging="180"/>
      </w:pPr>
    </w:lvl>
    <w:lvl w:ilvl="3" w:tplc="2E90BB62">
      <w:start w:val="1"/>
      <w:numFmt w:val="decimal"/>
      <w:lvlText w:val="%4."/>
      <w:lvlJc w:val="left"/>
      <w:pPr>
        <w:ind w:left="2880" w:hanging="360"/>
      </w:pPr>
    </w:lvl>
    <w:lvl w:ilvl="4" w:tplc="56C07CF4">
      <w:start w:val="1"/>
      <w:numFmt w:val="lowerLetter"/>
      <w:lvlText w:val="%5."/>
      <w:lvlJc w:val="left"/>
      <w:pPr>
        <w:ind w:left="3600" w:hanging="360"/>
      </w:pPr>
    </w:lvl>
    <w:lvl w:ilvl="5" w:tplc="10E8E858">
      <w:start w:val="1"/>
      <w:numFmt w:val="lowerRoman"/>
      <w:lvlText w:val="%6."/>
      <w:lvlJc w:val="right"/>
      <w:pPr>
        <w:ind w:left="4320" w:hanging="180"/>
      </w:pPr>
    </w:lvl>
    <w:lvl w:ilvl="6" w:tplc="267229DA">
      <w:start w:val="1"/>
      <w:numFmt w:val="decimal"/>
      <w:lvlText w:val="%7."/>
      <w:lvlJc w:val="left"/>
      <w:pPr>
        <w:ind w:left="5040" w:hanging="360"/>
      </w:pPr>
    </w:lvl>
    <w:lvl w:ilvl="7" w:tplc="D8549CEA">
      <w:start w:val="1"/>
      <w:numFmt w:val="lowerLetter"/>
      <w:lvlText w:val="%8."/>
      <w:lvlJc w:val="left"/>
      <w:pPr>
        <w:ind w:left="5760" w:hanging="360"/>
      </w:pPr>
    </w:lvl>
    <w:lvl w:ilvl="8" w:tplc="254EA6D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A7390"/>
    <w:multiLevelType w:val="hybridMultilevel"/>
    <w:tmpl w:val="796483D2"/>
    <w:lvl w:ilvl="0" w:tplc="87A6949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7F986D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10C3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3C63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E81B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AC42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9A7C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72B6B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AE39E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EC52B1"/>
    <w:multiLevelType w:val="hybridMultilevel"/>
    <w:tmpl w:val="488C7D40"/>
    <w:lvl w:ilvl="0" w:tplc="9D5A28EC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72F6CFF4">
      <w:start w:val="1"/>
      <w:numFmt w:val="lowerLetter"/>
      <w:lvlText w:val="%2."/>
      <w:lvlJc w:val="left"/>
      <w:pPr>
        <w:ind w:left="1440" w:hanging="360"/>
      </w:pPr>
    </w:lvl>
    <w:lvl w:ilvl="2" w:tplc="7CBA936A">
      <w:start w:val="1"/>
      <w:numFmt w:val="lowerRoman"/>
      <w:lvlText w:val="%3."/>
      <w:lvlJc w:val="right"/>
      <w:pPr>
        <w:ind w:left="2160" w:hanging="180"/>
      </w:pPr>
    </w:lvl>
    <w:lvl w:ilvl="3" w:tplc="CD98FA16">
      <w:start w:val="1"/>
      <w:numFmt w:val="decimal"/>
      <w:lvlText w:val="%4."/>
      <w:lvlJc w:val="left"/>
      <w:pPr>
        <w:ind w:left="2880" w:hanging="360"/>
      </w:pPr>
    </w:lvl>
    <w:lvl w:ilvl="4" w:tplc="C83094F6">
      <w:start w:val="1"/>
      <w:numFmt w:val="lowerLetter"/>
      <w:lvlText w:val="%5."/>
      <w:lvlJc w:val="left"/>
      <w:pPr>
        <w:ind w:left="3600" w:hanging="360"/>
      </w:pPr>
    </w:lvl>
    <w:lvl w:ilvl="5" w:tplc="167AAE16">
      <w:start w:val="1"/>
      <w:numFmt w:val="lowerRoman"/>
      <w:lvlText w:val="%6."/>
      <w:lvlJc w:val="right"/>
      <w:pPr>
        <w:ind w:left="4320" w:hanging="180"/>
      </w:pPr>
    </w:lvl>
    <w:lvl w:ilvl="6" w:tplc="0262C914">
      <w:start w:val="1"/>
      <w:numFmt w:val="decimal"/>
      <w:lvlText w:val="%7."/>
      <w:lvlJc w:val="left"/>
      <w:pPr>
        <w:ind w:left="5040" w:hanging="360"/>
      </w:pPr>
    </w:lvl>
    <w:lvl w:ilvl="7" w:tplc="B29E0360">
      <w:start w:val="1"/>
      <w:numFmt w:val="lowerLetter"/>
      <w:lvlText w:val="%8."/>
      <w:lvlJc w:val="left"/>
      <w:pPr>
        <w:ind w:left="5760" w:hanging="360"/>
      </w:pPr>
    </w:lvl>
    <w:lvl w:ilvl="8" w:tplc="DED8C9B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094849"/>
    <w:multiLevelType w:val="hybridMultilevel"/>
    <w:tmpl w:val="B66A9936"/>
    <w:lvl w:ilvl="0" w:tplc="19FAD1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781B04">
      <w:start w:val="1"/>
      <w:numFmt w:val="lowerLetter"/>
      <w:lvlText w:val="%2."/>
      <w:lvlJc w:val="left"/>
      <w:pPr>
        <w:ind w:left="1440" w:hanging="360"/>
      </w:pPr>
    </w:lvl>
    <w:lvl w:ilvl="2" w:tplc="CAA80F3A">
      <w:start w:val="1"/>
      <w:numFmt w:val="lowerRoman"/>
      <w:lvlText w:val="%3."/>
      <w:lvlJc w:val="right"/>
      <w:pPr>
        <w:ind w:left="2160" w:hanging="180"/>
      </w:pPr>
    </w:lvl>
    <w:lvl w:ilvl="3" w:tplc="A33CDE52">
      <w:start w:val="1"/>
      <w:numFmt w:val="decimal"/>
      <w:lvlText w:val="%4."/>
      <w:lvlJc w:val="left"/>
      <w:pPr>
        <w:ind w:left="2880" w:hanging="360"/>
      </w:pPr>
    </w:lvl>
    <w:lvl w:ilvl="4" w:tplc="99968176">
      <w:start w:val="1"/>
      <w:numFmt w:val="lowerLetter"/>
      <w:lvlText w:val="%5."/>
      <w:lvlJc w:val="left"/>
      <w:pPr>
        <w:ind w:left="3600" w:hanging="360"/>
      </w:pPr>
    </w:lvl>
    <w:lvl w:ilvl="5" w:tplc="FBA20CE2">
      <w:start w:val="1"/>
      <w:numFmt w:val="lowerRoman"/>
      <w:lvlText w:val="%6."/>
      <w:lvlJc w:val="right"/>
      <w:pPr>
        <w:ind w:left="4320" w:hanging="180"/>
      </w:pPr>
    </w:lvl>
    <w:lvl w:ilvl="6" w:tplc="A8A8B1A6">
      <w:start w:val="1"/>
      <w:numFmt w:val="decimal"/>
      <w:lvlText w:val="%7."/>
      <w:lvlJc w:val="left"/>
      <w:pPr>
        <w:ind w:left="5040" w:hanging="360"/>
      </w:pPr>
    </w:lvl>
    <w:lvl w:ilvl="7" w:tplc="D5467B86">
      <w:start w:val="1"/>
      <w:numFmt w:val="lowerLetter"/>
      <w:lvlText w:val="%8."/>
      <w:lvlJc w:val="left"/>
      <w:pPr>
        <w:ind w:left="5760" w:hanging="360"/>
      </w:pPr>
    </w:lvl>
    <w:lvl w:ilvl="8" w:tplc="53182A2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75A78"/>
    <w:multiLevelType w:val="hybridMultilevel"/>
    <w:tmpl w:val="CBBC7A44"/>
    <w:lvl w:ilvl="0" w:tplc="EDF2E71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FA228B00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EDAA2630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73782720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5B0659C8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D5BAC4E6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3E80FE72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D422B2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55D681BA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9">
    <w:nsid w:val="433B675D"/>
    <w:multiLevelType w:val="hybridMultilevel"/>
    <w:tmpl w:val="3E8CE5C6"/>
    <w:lvl w:ilvl="0" w:tplc="9F24AE80">
      <w:start w:val="1"/>
      <w:numFmt w:val="decimal"/>
      <w:lvlText w:val="%1."/>
      <w:lvlJc w:val="left"/>
      <w:pPr>
        <w:ind w:left="1211" w:hanging="360"/>
      </w:pPr>
    </w:lvl>
    <w:lvl w:ilvl="1" w:tplc="F5320AF6">
      <w:start w:val="1"/>
      <w:numFmt w:val="lowerLetter"/>
      <w:lvlText w:val="%2."/>
      <w:lvlJc w:val="left"/>
      <w:pPr>
        <w:ind w:left="1440" w:hanging="360"/>
      </w:pPr>
    </w:lvl>
    <w:lvl w:ilvl="2" w:tplc="C262B662">
      <w:start w:val="1"/>
      <w:numFmt w:val="lowerRoman"/>
      <w:lvlText w:val="%3."/>
      <w:lvlJc w:val="right"/>
      <w:pPr>
        <w:ind w:left="2160" w:hanging="180"/>
      </w:pPr>
    </w:lvl>
    <w:lvl w:ilvl="3" w:tplc="6AB4EB3C">
      <w:start w:val="1"/>
      <w:numFmt w:val="decimal"/>
      <w:lvlText w:val="%4."/>
      <w:lvlJc w:val="left"/>
      <w:pPr>
        <w:ind w:left="2880" w:hanging="360"/>
      </w:pPr>
    </w:lvl>
    <w:lvl w:ilvl="4" w:tplc="F5FA2E9E">
      <w:start w:val="1"/>
      <w:numFmt w:val="lowerLetter"/>
      <w:lvlText w:val="%5."/>
      <w:lvlJc w:val="left"/>
      <w:pPr>
        <w:ind w:left="3600" w:hanging="360"/>
      </w:pPr>
    </w:lvl>
    <w:lvl w:ilvl="5" w:tplc="DE308062">
      <w:start w:val="1"/>
      <w:numFmt w:val="lowerRoman"/>
      <w:lvlText w:val="%6."/>
      <w:lvlJc w:val="right"/>
      <w:pPr>
        <w:ind w:left="4320" w:hanging="180"/>
      </w:pPr>
    </w:lvl>
    <w:lvl w:ilvl="6" w:tplc="CB9EF420">
      <w:start w:val="1"/>
      <w:numFmt w:val="decimal"/>
      <w:lvlText w:val="%7."/>
      <w:lvlJc w:val="left"/>
      <w:pPr>
        <w:ind w:left="5040" w:hanging="360"/>
      </w:pPr>
    </w:lvl>
    <w:lvl w:ilvl="7" w:tplc="FF4ED7F6">
      <w:start w:val="1"/>
      <w:numFmt w:val="lowerLetter"/>
      <w:lvlText w:val="%8."/>
      <w:lvlJc w:val="left"/>
      <w:pPr>
        <w:ind w:left="5760" w:hanging="360"/>
      </w:pPr>
    </w:lvl>
    <w:lvl w:ilvl="8" w:tplc="94D43872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14287"/>
    <w:multiLevelType w:val="hybridMultilevel"/>
    <w:tmpl w:val="C9D0D59E"/>
    <w:lvl w:ilvl="0" w:tplc="88AE23E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488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CF9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49E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FA16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7AB72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F6EF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4073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5246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40345"/>
    <w:multiLevelType w:val="hybridMultilevel"/>
    <w:tmpl w:val="1FD821B8"/>
    <w:lvl w:ilvl="0" w:tplc="D0607942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50868F8A">
      <w:start w:val="1"/>
      <w:numFmt w:val="lowerLetter"/>
      <w:lvlText w:val="%2."/>
      <w:lvlJc w:val="left"/>
      <w:pPr>
        <w:ind w:left="1440" w:hanging="360"/>
      </w:pPr>
    </w:lvl>
    <w:lvl w:ilvl="2" w:tplc="11CABD84">
      <w:start w:val="1"/>
      <w:numFmt w:val="lowerRoman"/>
      <w:lvlText w:val="%3."/>
      <w:lvlJc w:val="right"/>
      <w:pPr>
        <w:ind w:left="2160" w:hanging="180"/>
      </w:pPr>
    </w:lvl>
    <w:lvl w:ilvl="3" w:tplc="1E54F998">
      <w:start w:val="1"/>
      <w:numFmt w:val="decimal"/>
      <w:lvlText w:val="%4."/>
      <w:lvlJc w:val="left"/>
      <w:pPr>
        <w:ind w:left="2880" w:hanging="360"/>
      </w:pPr>
    </w:lvl>
    <w:lvl w:ilvl="4" w:tplc="F83C9D0E">
      <w:start w:val="1"/>
      <w:numFmt w:val="lowerLetter"/>
      <w:lvlText w:val="%5."/>
      <w:lvlJc w:val="left"/>
      <w:pPr>
        <w:ind w:left="3600" w:hanging="360"/>
      </w:pPr>
    </w:lvl>
    <w:lvl w:ilvl="5" w:tplc="91DAFBBA">
      <w:start w:val="1"/>
      <w:numFmt w:val="lowerRoman"/>
      <w:lvlText w:val="%6."/>
      <w:lvlJc w:val="right"/>
      <w:pPr>
        <w:ind w:left="4320" w:hanging="180"/>
      </w:pPr>
    </w:lvl>
    <w:lvl w:ilvl="6" w:tplc="D108BACE">
      <w:start w:val="1"/>
      <w:numFmt w:val="decimal"/>
      <w:lvlText w:val="%7."/>
      <w:lvlJc w:val="left"/>
      <w:pPr>
        <w:ind w:left="5040" w:hanging="360"/>
      </w:pPr>
    </w:lvl>
    <w:lvl w:ilvl="7" w:tplc="FC609052">
      <w:start w:val="1"/>
      <w:numFmt w:val="lowerLetter"/>
      <w:lvlText w:val="%8."/>
      <w:lvlJc w:val="left"/>
      <w:pPr>
        <w:ind w:left="5760" w:hanging="360"/>
      </w:pPr>
    </w:lvl>
    <w:lvl w:ilvl="8" w:tplc="1034E374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77363E"/>
    <w:multiLevelType w:val="hybridMultilevel"/>
    <w:tmpl w:val="5BD0B266"/>
    <w:lvl w:ilvl="0" w:tplc="A790E8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B425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3C0E3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7CE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A2A1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E2B1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3EBF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B095A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92002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901A33"/>
    <w:multiLevelType w:val="hybridMultilevel"/>
    <w:tmpl w:val="93CECC6C"/>
    <w:lvl w:ilvl="0" w:tplc="D04ED6E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ECA6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6CEE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86D2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02F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2E2C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CA13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16EF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1CD9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6D1AC2"/>
    <w:multiLevelType w:val="hybridMultilevel"/>
    <w:tmpl w:val="8D849CEC"/>
    <w:lvl w:ilvl="0" w:tplc="7B501D62">
      <w:start w:val="1"/>
      <w:numFmt w:val="decimal"/>
      <w:lvlText w:val="%1)"/>
      <w:lvlJc w:val="left"/>
      <w:pPr>
        <w:ind w:left="809" w:hanging="525"/>
      </w:pPr>
      <w:rPr>
        <w:rFonts w:hint="default"/>
      </w:rPr>
    </w:lvl>
    <w:lvl w:ilvl="1" w:tplc="A0D21692">
      <w:start w:val="1"/>
      <w:numFmt w:val="lowerLetter"/>
      <w:lvlText w:val="%2."/>
      <w:lvlJc w:val="left"/>
      <w:pPr>
        <w:ind w:left="1364" w:hanging="360"/>
      </w:pPr>
    </w:lvl>
    <w:lvl w:ilvl="2" w:tplc="56AA344A">
      <w:start w:val="1"/>
      <w:numFmt w:val="lowerRoman"/>
      <w:lvlText w:val="%3."/>
      <w:lvlJc w:val="right"/>
      <w:pPr>
        <w:ind w:left="2084" w:hanging="180"/>
      </w:pPr>
    </w:lvl>
    <w:lvl w:ilvl="3" w:tplc="7C38F8BA">
      <w:start w:val="1"/>
      <w:numFmt w:val="decimal"/>
      <w:lvlText w:val="%4."/>
      <w:lvlJc w:val="left"/>
      <w:pPr>
        <w:ind w:left="2804" w:hanging="360"/>
      </w:pPr>
    </w:lvl>
    <w:lvl w:ilvl="4" w:tplc="7E5E7AF4">
      <w:start w:val="1"/>
      <w:numFmt w:val="lowerLetter"/>
      <w:lvlText w:val="%5."/>
      <w:lvlJc w:val="left"/>
      <w:pPr>
        <w:ind w:left="3524" w:hanging="360"/>
      </w:pPr>
    </w:lvl>
    <w:lvl w:ilvl="5" w:tplc="582C0AE0">
      <w:start w:val="1"/>
      <w:numFmt w:val="lowerRoman"/>
      <w:lvlText w:val="%6."/>
      <w:lvlJc w:val="right"/>
      <w:pPr>
        <w:ind w:left="4244" w:hanging="180"/>
      </w:pPr>
    </w:lvl>
    <w:lvl w:ilvl="6" w:tplc="A97C7F7C">
      <w:start w:val="1"/>
      <w:numFmt w:val="decimal"/>
      <w:lvlText w:val="%7."/>
      <w:lvlJc w:val="left"/>
      <w:pPr>
        <w:ind w:left="4964" w:hanging="360"/>
      </w:pPr>
    </w:lvl>
    <w:lvl w:ilvl="7" w:tplc="1DFA86D0">
      <w:start w:val="1"/>
      <w:numFmt w:val="lowerLetter"/>
      <w:lvlText w:val="%8."/>
      <w:lvlJc w:val="left"/>
      <w:pPr>
        <w:ind w:left="5684" w:hanging="360"/>
      </w:pPr>
    </w:lvl>
    <w:lvl w:ilvl="8" w:tplc="52C6F0E4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4274630"/>
    <w:multiLevelType w:val="hybridMultilevel"/>
    <w:tmpl w:val="C8DE8AF2"/>
    <w:lvl w:ilvl="0" w:tplc="EB1E7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2A96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78A4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EAC3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50E3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86D71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2ED3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AA88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0E25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3E5079"/>
    <w:multiLevelType w:val="hybridMultilevel"/>
    <w:tmpl w:val="FAFC2152"/>
    <w:lvl w:ilvl="0" w:tplc="AD5ACF94">
      <w:start w:val="1"/>
      <w:numFmt w:val="decimal"/>
      <w:lvlText w:val="%1."/>
      <w:lvlJc w:val="left"/>
      <w:pPr>
        <w:ind w:left="1211" w:hanging="360"/>
      </w:pPr>
    </w:lvl>
    <w:lvl w:ilvl="1" w:tplc="F5EAD720">
      <w:start w:val="1"/>
      <w:numFmt w:val="lowerLetter"/>
      <w:lvlText w:val="%2."/>
      <w:lvlJc w:val="left"/>
      <w:pPr>
        <w:ind w:left="1440" w:hanging="360"/>
      </w:pPr>
    </w:lvl>
    <w:lvl w:ilvl="2" w:tplc="77C09FF2">
      <w:start w:val="1"/>
      <w:numFmt w:val="lowerRoman"/>
      <w:lvlText w:val="%3."/>
      <w:lvlJc w:val="right"/>
      <w:pPr>
        <w:ind w:left="2160" w:hanging="180"/>
      </w:pPr>
    </w:lvl>
    <w:lvl w:ilvl="3" w:tplc="70FE37EE">
      <w:start w:val="1"/>
      <w:numFmt w:val="decimal"/>
      <w:lvlText w:val="%4."/>
      <w:lvlJc w:val="left"/>
      <w:pPr>
        <w:ind w:left="2880" w:hanging="360"/>
      </w:pPr>
    </w:lvl>
    <w:lvl w:ilvl="4" w:tplc="38DE1AA6">
      <w:start w:val="1"/>
      <w:numFmt w:val="lowerLetter"/>
      <w:lvlText w:val="%5."/>
      <w:lvlJc w:val="left"/>
      <w:pPr>
        <w:ind w:left="3600" w:hanging="360"/>
      </w:pPr>
    </w:lvl>
    <w:lvl w:ilvl="5" w:tplc="A010F51E">
      <w:start w:val="1"/>
      <w:numFmt w:val="lowerRoman"/>
      <w:lvlText w:val="%6."/>
      <w:lvlJc w:val="right"/>
      <w:pPr>
        <w:ind w:left="4320" w:hanging="180"/>
      </w:pPr>
    </w:lvl>
    <w:lvl w:ilvl="6" w:tplc="3398C1AC">
      <w:start w:val="1"/>
      <w:numFmt w:val="decimal"/>
      <w:lvlText w:val="%7."/>
      <w:lvlJc w:val="left"/>
      <w:pPr>
        <w:ind w:left="5040" w:hanging="360"/>
      </w:pPr>
    </w:lvl>
    <w:lvl w:ilvl="7" w:tplc="8D30020C">
      <w:start w:val="1"/>
      <w:numFmt w:val="lowerLetter"/>
      <w:lvlText w:val="%8."/>
      <w:lvlJc w:val="left"/>
      <w:pPr>
        <w:ind w:left="5760" w:hanging="360"/>
      </w:pPr>
    </w:lvl>
    <w:lvl w:ilvl="8" w:tplc="0888CC8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1609E7"/>
    <w:multiLevelType w:val="hybridMultilevel"/>
    <w:tmpl w:val="2C2AB1BC"/>
    <w:lvl w:ilvl="0" w:tplc="1828045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CA5E0A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8EC5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969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DAF8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F0B8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68F8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B013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8C407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12"/>
  </w:num>
  <w:num w:numId="5">
    <w:abstractNumId w:val="13"/>
  </w:num>
  <w:num w:numId="6">
    <w:abstractNumId w:val="10"/>
  </w:num>
  <w:num w:numId="7">
    <w:abstractNumId w:val="5"/>
  </w:num>
  <w:num w:numId="8">
    <w:abstractNumId w:val="2"/>
  </w:num>
  <w:num w:numId="9">
    <w:abstractNumId w:val="16"/>
  </w:num>
  <w:num w:numId="10">
    <w:abstractNumId w:val="9"/>
  </w:num>
  <w:num w:numId="11">
    <w:abstractNumId w:val="0"/>
  </w:num>
  <w:num w:numId="12">
    <w:abstractNumId w:val="3"/>
  </w:num>
  <w:num w:numId="13">
    <w:abstractNumId w:val="11"/>
  </w:num>
  <w:num w:numId="14">
    <w:abstractNumId w:val="6"/>
  </w:num>
  <w:num w:numId="15">
    <w:abstractNumId w:val="4"/>
  </w:num>
  <w:num w:numId="16">
    <w:abstractNumId w:val="7"/>
  </w:num>
  <w:num w:numId="17">
    <w:abstractNumId w:val="14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079D"/>
    <w:rsid w:val="000078EB"/>
    <w:rsid w:val="0006373C"/>
    <w:rsid w:val="00193613"/>
    <w:rsid w:val="004F4BCE"/>
    <w:rsid w:val="005C079D"/>
    <w:rsid w:val="006F2B49"/>
    <w:rsid w:val="00765CC4"/>
    <w:rsid w:val="008716AC"/>
    <w:rsid w:val="00B54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7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5C079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5C079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5C079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5C079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5C079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5C079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5C079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5C079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5C079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5C079D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5C079D"/>
    <w:rPr>
      <w:sz w:val="24"/>
      <w:szCs w:val="24"/>
    </w:rPr>
  </w:style>
  <w:style w:type="character" w:customStyle="1" w:styleId="QuoteChar">
    <w:name w:val="Quote Char"/>
    <w:link w:val="2"/>
    <w:uiPriority w:val="29"/>
    <w:rsid w:val="005C079D"/>
    <w:rPr>
      <w:i/>
    </w:rPr>
  </w:style>
  <w:style w:type="character" w:customStyle="1" w:styleId="IntenseQuoteChar">
    <w:name w:val="Intense Quote Char"/>
    <w:link w:val="a5"/>
    <w:uiPriority w:val="30"/>
    <w:rsid w:val="005C079D"/>
    <w:rPr>
      <w:i/>
    </w:rPr>
  </w:style>
  <w:style w:type="character" w:customStyle="1" w:styleId="HeaderChar">
    <w:name w:val="Header Char"/>
    <w:basedOn w:val="a0"/>
    <w:link w:val="Header"/>
    <w:uiPriority w:val="99"/>
    <w:rsid w:val="005C079D"/>
  </w:style>
  <w:style w:type="character" w:customStyle="1" w:styleId="CaptionChar">
    <w:name w:val="Caption Char"/>
    <w:link w:val="Footer"/>
    <w:uiPriority w:val="99"/>
    <w:rsid w:val="005C079D"/>
  </w:style>
  <w:style w:type="character" w:customStyle="1" w:styleId="FootnoteTextChar">
    <w:name w:val="Footnote Text Char"/>
    <w:link w:val="a6"/>
    <w:uiPriority w:val="99"/>
    <w:rsid w:val="005C079D"/>
    <w:rPr>
      <w:sz w:val="18"/>
    </w:rPr>
  </w:style>
  <w:style w:type="character" w:customStyle="1" w:styleId="EndnoteTextChar">
    <w:name w:val="Endnote Text Char"/>
    <w:link w:val="a7"/>
    <w:uiPriority w:val="99"/>
    <w:rsid w:val="005C079D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5C079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5C079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5C079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5C079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5C079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5C079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5C079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5C079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5C079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5C079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5C079D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5C079D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5C079D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5C079D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5C079D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5C079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5C079D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5C079D"/>
    <w:rPr>
      <w:rFonts w:ascii="Arial" w:eastAsia="Arial" w:hAnsi="Arial" w:cs="Arial"/>
      <w:i/>
      <w:iCs/>
      <w:sz w:val="21"/>
      <w:szCs w:val="21"/>
    </w:rPr>
  </w:style>
  <w:style w:type="paragraph" w:styleId="a8">
    <w:name w:val="No Spacing"/>
    <w:uiPriority w:val="1"/>
    <w:qFormat/>
    <w:rsid w:val="005C079D"/>
  </w:style>
  <w:style w:type="paragraph" w:styleId="a3">
    <w:name w:val="Title"/>
    <w:basedOn w:val="a"/>
    <w:next w:val="a"/>
    <w:link w:val="a9"/>
    <w:uiPriority w:val="10"/>
    <w:qFormat/>
    <w:rsid w:val="005C079D"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basedOn w:val="a0"/>
    <w:link w:val="a3"/>
    <w:uiPriority w:val="10"/>
    <w:rsid w:val="005C079D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5C079D"/>
    <w:pPr>
      <w:spacing w:before="200" w:after="200"/>
    </w:pPr>
  </w:style>
  <w:style w:type="character" w:customStyle="1" w:styleId="aa">
    <w:name w:val="Подзаголовок Знак"/>
    <w:basedOn w:val="a0"/>
    <w:link w:val="a4"/>
    <w:uiPriority w:val="11"/>
    <w:rsid w:val="005C079D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5C079D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5C079D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5C079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5C079D"/>
    <w:rPr>
      <w:i/>
    </w:rPr>
  </w:style>
  <w:style w:type="paragraph" w:customStyle="1" w:styleId="Header">
    <w:name w:val="Header"/>
    <w:basedOn w:val="a"/>
    <w:link w:val="ac"/>
    <w:uiPriority w:val="99"/>
    <w:unhideWhenUsed/>
    <w:rsid w:val="005C079D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Header"/>
    <w:uiPriority w:val="99"/>
    <w:rsid w:val="005C079D"/>
  </w:style>
  <w:style w:type="paragraph" w:customStyle="1" w:styleId="Footer">
    <w:name w:val="Footer"/>
    <w:basedOn w:val="a"/>
    <w:link w:val="ad"/>
    <w:uiPriority w:val="99"/>
    <w:unhideWhenUsed/>
    <w:rsid w:val="005C079D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5C079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C079D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Footer"/>
    <w:uiPriority w:val="99"/>
    <w:rsid w:val="005C079D"/>
  </w:style>
  <w:style w:type="table" w:customStyle="1" w:styleId="TableGridLight">
    <w:name w:val="Table Grid Light"/>
    <w:basedOn w:val="a1"/>
    <w:uiPriority w:val="59"/>
    <w:rsid w:val="005C079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C079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C079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C07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C07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C07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C079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C079D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C079D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C079D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C079D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C079D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C079D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C079D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C07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C07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C07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C07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C07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C07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C07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C079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C079D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C079D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C079D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C079D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C079D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C079D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C079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C079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C079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C079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C079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C079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C079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C079D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C079D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C079D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C079D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C079D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C079D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C079D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C079D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sid w:val="005C079D"/>
    <w:rPr>
      <w:color w:val="0563C1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5C079D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5C079D"/>
    <w:rPr>
      <w:sz w:val="18"/>
    </w:rPr>
  </w:style>
  <w:style w:type="character" w:styleId="af0">
    <w:name w:val="footnote reference"/>
    <w:basedOn w:val="a0"/>
    <w:uiPriority w:val="99"/>
    <w:unhideWhenUsed/>
    <w:rsid w:val="005C079D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5C079D"/>
    <w:rPr>
      <w:sz w:val="20"/>
    </w:rPr>
  </w:style>
  <w:style w:type="character" w:customStyle="1" w:styleId="af1">
    <w:name w:val="Текст концевой сноски Знак"/>
    <w:link w:val="a7"/>
    <w:uiPriority w:val="99"/>
    <w:rsid w:val="005C079D"/>
    <w:rPr>
      <w:sz w:val="20"/>
    </w:rPr>
  </w:style>
  <w:style w:type="character" w:styleId="af2">
    <w:name w:val="endnote reference"/>
    <w:basedOn w:val="a0"/>
    <w:uiPriority w:val="99"/>
    <w:semiHidden/>
    <w:unhideWhenUsed/>
    <w:rsid w:val="005C079D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5C079D"/>
    <w:pPr>
      <w:spacing w:after="57"/>
    </w:pPr>
  </w:style>
  <w:style w:type="paragraph" w:styleId="22">
    <w:name w:val="toc 2"/>
    <w:basedOn w:val="a"/>
    <w:next w:val="a"/>
    <w:uiPriority w:val="39"/>
    <w:unhideWhenUsed/>
    <w:rsid w:val="005C079D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C079D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5C079D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5C079D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5C079D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5C079D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5C079D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5C079D"/>
    <w:pPr>
      <w:spacing w:after="57"/>
      <w:ind w:left="2268"/>
    </w:pPr>
  </w:style>
  <w:style w:type="paragraph" w:styleId="af3">
    <w:name w:val="TOC Heading"/>
    <w:uiPriority w:val="39"/>
    <w:unhideWhenUsed/>
    <w:rsid w:val="005C079D"/>
  </w:style>
  <w:style w:type="paragraph" w:styleId="af4">
    <w:name w:val="table of figures"/>
    <w:basedOn w:val="a"/>
    <w:next w:val="a"/>
    <w:uiPriority w:val="99"/>
    <w:unhideWhenUsed/>
    <w:rsid w:val="005C079D"/>
  </w:style>
  <w:style w:type="paragraph" w:customStyle="1" w:styleId="ConsPlusNonformat">
    <w:name w:val="ConsPlusNonformat"/>
    <w:rsid w:val="005C079D"/>
    <w:pPr>
      <w:widowControl w:val="0"/>
    </w:pPr>
    <w:rPr>
      <w:rFonts w:ascii="Courier New" w:hAnsi="Courier New" w:cs="Courier New"/>
    </w:rPr>
  </w:style>
  <w:style w:type="table" w:styleId="af5">
    <w:name w:val="Table Grid"/>
    <w:basedOn w:val="a1"/>
    <w:rsid w:val="005C07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semiHidden/>
    <w:rsid w:val="005C079D"/>
    <w:rPr>
      <w:rFonts w:ascii="Tahoma" w:hAnsi="Tahoma" w:cs="Tahoma"/>
      <w:sz w:val="16"/>
      <w:szCs w:val="16"/>
    </w:rPr>
  </w:style>
  <w:style w:type="paragraph" w:customStyle="1" w:styleId="11">
    <w:name w:val="Обычный + 11 пт"/>
    <w:basedOn w:val="a"/>
    <w:rsid w:val="005C079D"/>
    <w:pPr>
      <w:jc w:val="center"/>
    </w:pPr>
    <w:rPr>
      <w:sz w:val="18"/>
      <w:szCs w:val="18"/>
    </w:rPr>
  </w:style>
  <w:style w:type="paragraph" w:styleId="af7">
    <w:name w:val="List Paragraph"/>
    <w:basedOn w:val="a"/>
    <w:uiPriority w:val="34"/>
    <w:qFormat/>
    <w:rsid w:val="005C079D"/>
    <w:pPr>
      <w:ind w:left="720"/>
      <w:contextualSpacing/>
    </w:pPr>
  </w:style>
  <w:style w:type="paragraph" w:styleId="af8">
    <w:name w:val="header"/>
    <w:basedOn w:val="a"/>
    <w:link w:val="12"/>
    <w:uiPriority w:val="99"/>
    <w:semiHidden/>
    <w:unhideWhenUsed/>
    <w:rsid w:val="000078EB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8"/>
    <w:uiPriority w:val="99"/>
    <w:semiHidden/>
    <w:rsid w:val="000078EB"/>
    <w:rPr>
      <w:sz w:val="24"/>
      <w:szCs w:val="24"/>
    </w:rPr>
  </w:style>
  <w:style w:type="paragraph" w:styleId="af9">
    <w:name w:val="footer"/>
    <w:basedOn w:val="a"/>
    <w:link w:val="13"/>
    <w:uiPriority w:val="99"/>
    <w:semiHidden/>
    <w:unhideWhenUsed/>
    <w:rsid w:val="000078EB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9"/>
    <w:uiPriority w:val="99"/>
    <w:semiHidden/>
    <w:rsid w:val="000078E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519</Words>
  <Characters>2960</Characters>
  <Application>Microsoft Office Word</Application>
  <DocSecurity>0</DocSecurity>
  <Lines>24</Lines>
  <Paragraphs>6</Paragraphs>
  <ScaleCrop>false</ScaleCrop>
  <Company>Совет депутатов Чулымского района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ЧУЛЫМСКОГО РАЙОНА</dc:title>
  <dc:subject/>
  <dc:creator>Ирина Бортникова</dc:creator>
  <cp:keywords/>
  <dc:description/>
  <cp:lastModifiedBy>Sovet</cp:lastModifiedBy>
  <cp:revision>21</cp:revision>
  <dcterms:created xsi:type="dcterms:W3CDTF">2023-05-03T02:16:00Z</dcterms:created>
  <dcterms:modified xsi:type="dcterms:W3CDTF">2023-08-03T07:12:00Z</dcterms:modified>
</cp:coreProperties>
</file>