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DC" w:rsidRDefault="007B03DC" w:rsidP="007B03DC">
      <w:pPr>
        <w:jc w:val="right"/>
        <w:rPr>
          <w:sz w:val="28"/>
          <w:szCs w:val="28"/>
        </w:rPr>
      </w:pPr>
    </w:p>
    <w:p w:rsidR="00D06229" w:rsidRDefault="005C3F2E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C3F2E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>созыва)</w:t>
      </w:r>
    </w:p>
    <w:p w:rsidR="005E2C25" w:rsidRDefault="005E2C25" w:rsidP="00D06229">
      <w:pPr>
        <w:jc w:val="center"/>
        <w:rPr>
          <w:sz w:val="28"/>
          <w:szCs w:val="28"/>
        </w:rPr>
      </w:pPr>
    </w:p>
    <w:p w:rsidR="00D06229" w:rsidRDefault="00D06229" w:rsidP="00D06229">
      <w:pPr>
        <w:rPr>
          <w:sz w:val="28"/>
          <w:szCs w:val="28"/>
        </w:rPr>
      </w:pPr>
    </w:p>
    <w:p w:rsidR="005E2C25" w:rsidRDefault="00D06229" w:rsidP="003341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06229" w:rsidRDefault="007836D4" w:rsidP="00140D0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B03DC">
        <w:rPr>
          <w:sz w:val="28"/>
          <w:szCs w:val="28"/>
        </w:rPr>
        <w:t>тридцать вторая</w:t>
      </w:r>
      <w:r w:rsidR="006C328A">
        <w:rPr>
          <w:sz w:val="28"/>
          <w:szCs w:val="28"/>
        </w:rPr>
        <w:t xml:space="preserve"> сесси</w:t>
      </w:r>
      <w:r w:rsidR="0033414E">
        <w:rPr>
          <w:sz w:val="28"/>
          <w:szCs w:val="28"/>
        </w:rPr>
        <w:t>я</w:t>
      </w:r>
      <w:r w:rsidR="00A91364">
        <w:rPr>
          <w:sz w:val="28"/>
          <w:szCs w:val="28"/>
        </w:rPr>
        <w:t>)</w:t>
      </w:r>
    </w:p>
    <w:p w:rsidR="00592779" w:rsidRDefault="00592779" w:rsidP="00BE0BCF">
      <w:pPr>
        <w:rPr>
          <w:sz w:val="28"/>
          <w:szCs w:val="28"/>
        </w:rPr>
      </w:pPr>
    </w:p>
    <w:p w:rsidR="00592779" w:rsidRDefault="00AB648A" w:rsidP="00D06229">
      <w:pPr>
        <w:jc w:val="both"/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7B03DC">
        <w:rPr>
          <w:sz w:val="28"/>
          <w:szCs w:val="28"/>
        </w:rPr>
        <w:t>29 марта 2024</w:t>
      </w:r>
      <w:bookmarkStart w:id="0" w:name="_GoBack"/>
      <w:bookmarkEnd w:id="0"/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</w:r>
      <w:r w:rsidR="007B37D6">
        <w:rPr>
          <w:sz w:val="28"/>
          <w:szCs w:val="28"/>
        </w:rPr>
        <w:t xml:space="preserve">               </w:t>
      </w:r>
      <w:r w:rsidR="00D06229">
        <w:rPr>
          <w:sz w:val="28"/>
          <w:szCs w:val="28"/>
        </w:rPr>
        <w:t>г</w:t>
      </w:r>
      <w:proofErr w:type="gramStart"/>
      <w:r w:rsidR="00D06229">
        <w:rPr>
          <w:sz w:val="28"/>
          <w:szCs w:val="28"/>
        </w:rPr>
        <w:t>.Ч</w:t>
      </w:r>
      <w:proofErr w:type="gramEnd"/>
      <w:r w:rsidR="00D06229">
        <w:rPr>
          <w:sz w:val="28"/>
          <w:szCs w:val="28"/>
        </w:rPr>
        <w:t>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</w:r>
      <w:r w:rsidR="007B37D6">
        <w:rPr>
          <w:sz w:val="28"/>
          <w:szCs w:val="28"/>
        </w:rPr>
        <w:t xml:space="preserve">                </w:t>
      </w:r>
      <w:r w:rsidR="00D06229">
        <w:rPr>
          <w:sz w:val="28"/>
          <w:szCs w:val="28"/>
        </w:rPr>
        <w:t>№</w:t>
      </w:r>
      <w:r w:rsidR="007B37D6">
        <w:rPr>
          <w:sz w:val="28"/>
          <w:szCs w:val="28"/>
        </w:rPr>
        <w:t xml:space="preserve"> 32/241</w:t>
      </w:r>
    </w:p>
    <w:p w:rsidR="005E2C25" w:rsidRDefault="005E2C25" w:rsidP="00D06229">
      <w:pPr>
        <w:jc w:val="both"/>
      </w:pPr>
    </w:p>
    <w:p w:rsidR="00E47A4A" w:rsidRDefault="00E47A4A" w:rsidP="00D06229">
      <w:pPr>
        <w:jc w:val="both"/>
      </w:pPr>
    </w:p>
    <w:p w:rsidR="00C274FA" w:rsidRDefault="00D23882" w:rsidP="0006568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передаче вакантного депутатского мандата</w:t>
      </w:r>
    </w:p>
    <w:p w:rsidR="009C3BEC" w:rsidRDefault="009C3BEC" w:rsidP="009C3BEC">
      <w:pPr>
        <w:rPr>
          <w:i/>
          <w:sz w:val="28"/>
          <w:szCs w:val="28"/>
        </w:rPr>
      </w:pPr>
    </w:p>
    <w:p w:rsidR="009C3BEC" w:rsidRDefault="009C3BEC" w:rsidP="009C3BEC">
      <w:pPr>
        <w:rPr>
          <w:i/>
          <w:sz w:val="28"/>
          <w:szCs w:val="28"/>
        </w:rPr>
      </w:pPr>
    </w:p>
    <w:p w:rsidR="00D23882" w:rsidRDefault="00D23882" w:rsidP="00A27D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</w:t>
      </w:r>
      <w:r w:rsidR="00A27DE3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 территориальной избирательной комиссии Чулымского района №</w:t>
      </w:r>
      <w:r w:rsidR="00AF0E4E">
        <w:rPr>
          <w:sz w:val="28"/>
          <w:szCs w:val="28"/>
        </w:rPr>
        <w:t>69/346</w:t>
      </w:r>
      <w:r>
        <w:rPr>
          <w:sz w:val="28"/>
          <w:szCs w:val="28"/>
        </w:rPr>
        <w:t xml:space="preserve"> от </w:t>
      </w:r>
      <w:r w:rsidR="00AF0E4E">
        <w:rPr>
          <w:sz w:val="28"/>
          <w:szCs w:val="28"/>
        </w:rPr>
        <w:t xml:space="preserve">15.03.2024 </w:t>
      </w:r>
      <w:r>
        <w:rPr>
          <w:sz w:val="28"/>
          <w:szCs w:val="28"/>
        </w:rPr>
        <w:t>года «</w:t>
      </w:r>
      <w:r w:rsidR="00AF0E4E" w:rsidRPr="00AF0E4E">
        <w:rPr>
          <w:sz w:val="28"/>
          <w:szCs w:val="28"/>
        </w:rPr>
        <w:t xml:space="preserve">О передаче вакантного мандата депутата Совета депутатов Чулымского района четвертого созыва зарегистрированному кандидату из списка кандидатов по единому избирательному округу, выдвинутого избирательным объединением Местное отделение Партии «ЕДИНАЯ РОССИЯ» </w:t>
      </w:r>
      <w:proofErr w:type="spellStart"/>
      <w:r w:rsidR="00AF0E4E" w:rsidRPr="00AF0E4E">
        <w:rPr>
          <w:sz w:val="28"/>
          <w:szCs w:val="28"/>
        </w:rPr>
        <w:t>Чулымско</w:t>
      </w:r>
      <w:r w:rsidR="007B37D6">
        <w:rPr>
          <w:sz w:val="28"/>
          <w:szCs w:val="28"/>
        </w:rPr>
        <w:t>го</w:t>
      </w:r>
      <w:proofErr w:type="spellEnd"/>
      <w:r w:rsidR="007B37D6">
        <w:rPr>
          <w:sz w:val="28"/>
          <w:szCs w:val="28"/>
        </w:rPr>
        <w:t xml:space="preserve"> района Новосибирской области</w:t>
      </w:r>
      <w:r w:rsidR="00AF0E4E" w:rsidRPr="00AF0E4E">
        <w:rPr>
          <w:sz w:val="28"/>
          <w:szCs w:val="28"/>
        </w:rPr>
        <w:t xml:space="preserve"> Татарникову Владимиру Ильичу</w:t>
      </w:r>
      <w:r>
        <w:rPr>
          <w:sz w:val="28"/>
          <w:szCs w:val="28"/>
        </w:rPr>
        <w:t>, Совет депутатов Чулымского района</w:t>
      </w:r>
      <w:proofErr w:type="gramEnd"/>
    </w:p>
    <w:p w:rsidR="00D06229" w:rsidRPr="0001486E" w:rsidRDefault="00D06229" w:rsidP="00D06229">
      <w:pPr>
        <w:jc w:val="both"/>
        <w:rPr>
          <w:b/>
          <w:sz w:val="28"/>
          <w:szCs w:val="28"/>
        </w:rPr>
      </w:pPr>
      <w:r w:rsidRPr="0001486E">
        <w:rPr>
          <w:b/>
          <w:sz w:val="28"/>
          <w:szCs w:val="28"/>
        </w:rPr>
        <w:t>РЕШИЛ:</w:t>
      </w:r>
    </w:p>
    <w:p w:rsidR="0012622D" w:rsidRDefault="0001486E" w:rsidP="00014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вакантный мандат депутата </w:t>
      </w:r>
      <w:r w:rsidRPr="0001486E">
        <w:rPr>
          <w:sz w:val="28"/>
          <w:szCs w:val="28"/>
        </w:rPr>
        <w:t>Совета депутатов Чулымского  района четвертого созыва зарегистрированному  кандидату из списка кандидатов по единому избирательному округу, выдвинутого избирательным объединением Местное отделение Партии «ЕДИНАЯ РОССИЯ» Чулымского рай</w:t>
      </w:r>
      <w:r w:rsidR="007B03DC">
        <w:rPr>
          <w:sz w:val="28"/>
          <w:szCs w:val="28"/>
        </w:rPr>
        <w:t>о</w:t>
      </w:r>
      <w:r w:rsidRPr="0001486E">
        <w:rPr>
          <w:sz w:val="28"/>
          <w:szCs w:val="28"/>
        </w:rPr>
        <w:t>на в Новосибирской област</w:t>
      </w:r>
      <w:r>
        <w:rPr>
          <w:sz w:val="28"/>
          <w:szCs w:val="28"/>
        </w:rPr>
        <w:t xml:space="preserve">и  </w:t>
      </w:r>
      <w:r w:rsidR="007B03DC">
        <w:rPr>
          <w:sz w:val="28"/>
          <w:szCs w:val="28"/>
        </w:rPr>
        <w:t>Татарникову Владимиру Ильичу.</w:t>
      </w:r>
    </w:p>
    <w:p w:rsidR="001C6C0C" w:rsidRDefault="00D23882" w:rsidP="00D238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</w:t>
      </w:r>
      <w:r w:rsidR="007B03DC">
        <w:rPr>
          <w:sz w:val="28"/>
          <w:szCs w:val="28"/>
        </w:rPr>
        <w:t>Татарникова Владимира Ильича</w:t>
      </w:r>
      <w:r w:rsidR="007B37D6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 комисси</w:t>
      </w:r>
      <w:r w:rsidR="0041521A">
        <w:rPr>
          <w:sz w:val="28"/>
          <w:szCs w:val="28"/>
        </w:rPr>
        <w:t>и</w:t>
      </w:r>
      <w:r w:rsidR="007B37D6">
        <w:rPr>
          <w:sz w:val="28"/>
          <w:szCs w:val="28"/>
        </w:rPr>
        <w:t xml:space="preserve"> </w:t>
      </w:r>
      <w:r w:rsidR="0041521A">
        <w:rPr>
          <w:sz w:val="28"/>
          <w:szCs w:val="28"/>
        </w:rPr>
        <w:t xml:space="preserve">по </w:t>
      </w:r>
      <w:r w:rsidR="007B03DC">
        <w:rPr>
          <w:sz w:val="28"/>
          <w:szCs w:val="28"/>
        </w:rPr>
        <w:t>бюджету и экономике</w:t>
      </w:r>
      <w:r w:rsidR="00B37A95">
        <w:rPr>
          <w:sz w:val="28"/>
          <w:szCs w:val="28"/>
        </w:rPr>
        <w:t>.</w:t>
      </w:r>
    </w:p>
    <w:p w:rsidR="00444715" w:rsidRDefault="00444715" w:rsidP="0076622D">
      <w:pPr>
        <w:numPr>
          <w:ilvl w:val="0"/>
          <w:numId w:val="1"/>
        </w:numPr>
        <w:jc w:val="both"/>
        <w:rPr>
          <w:sz w:val="28"/>
          <w:szCs w:val="28"/>
        </w:rPr>
      </w:pPr>
      <w:r w:rsidRPr="00D64EF1">
        <w:rPr>
          <w:sz w:val="28"/>
          <w:szCs w:val="28"/>
        </w:rPr>
        <w:t xml:space="preserve">Решение </w:t>
      </w:r>
      <w:r w:rsidR="00D64EF1">
        <w:rPr>
          <w:sz w:val="28"/>
          <w:szCs w:val="28"/>
        </w:rPr>
        <w:t>вступа</w:t>
      </w:r>
      <w:r w:rsidR="00D23882">
        <w:rPr>
          <w:sz w:val="28"/>
          <w:szCs w:val="28"/>
        </w:rPr>
        <w:t>ет</w:t>
      </w:r>
      <w:r w:rsidR="0018584B">
        <w:rPr>
          <w:sz w:val="28"/>
          <w:szCs w:val="28"/>
        </w:rPr>
        <w:t xml:space="preserve"> в силу с момента его принятия</w:t>
      </w:r>
      <w:r w:rsidR="00D23882">
        <w:rPr>
          <w:sz w:val="28"/>
          <w:szCs w:val="28"/>
        </w:rPr>
        <w:t>.</w:t>
      </w:r>
    </w:p>
    <w:p w:rsidR="00444715" w:rsidRDefault="00444715" w:rsidP="00444715">
      <w:pPr>
        <w:jc w:val="both"/>
        <w:rPr>
          <w:sz w:val="28"/>
          <w:szCs w:val="28"/>
        </w:rPr>
      </w:pPr>
    </w:p>
    <w:p w:rsidR="005E2C25" w:rsidRDefault="005E2C25" w:rsidP="005E2C25">
      <w:pPr>
        <w:jc w:val="both"/>
        <w:rPr>
          <w:sz w:val="28"/>
          <w:szCs w:val="28"/>
        </w:rPr>
      </w:pPr>
    </w:p>
    <w:p w:rsidR="0075405B" w:rsidRDefault="0075405B" w:rsidP="005E2C25">
      <w:pPr>
        <w:jc w:val="both"/>
        <w:rPr>
          <w:sz w:val="28"/>
          <w:szCs w:val="28"/>
        </w:rPr>
      </w:pPr>
    </w:p>
    <w:p w:rsidR="00E94562" w:rsidRDefault="00E94562" w:rsidP="00E94562">
      <w:pPr>
        <w:jc w:val="both"/>
        <w:rPr>
          <w:sz w:val="28"/>
          <w:szCs w:val="28"/>
        </w:rPr>
      </w:pPr>
    </w:p>
    <w:p w:rsidR="00E1453A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7B37D6">
        <w:rPr>
          <w:sz w:val="28"/>
          <w:szCs w:val="28"/>
        </w:rPr>
        <w:t xml:space="preserve"> </w:t>
      </w:r>
      <w:r w:rsidR="00200E60">
        <w:rPr>
          <w:sz w:val="28"/>
          <w:szCs w:val="28"/>
        </w:rPr>
        <w:t xml:space="preserve">депутатов   </w:t>
      </w:r>
    </w:p>
    <w:p w:rsidR="00200E60" w:rsidRPr="008E43FC" w:rsidRDefault="00E1453A" w:rsidP="00200E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3882">
        <w:rPr>
          <w:sz w:val="28"/>
          <w:szCs w:val="28"/>
        </w:rPr>
        <w:t>В.В. Клевцов</w:t>
      </w:r>
    </w:p>
    <w:p w:rsidR="00EB197B" w:rsidRPr="008E43FC" w:rsidRDefault="00EB197B" w:rsidP="008E43FC">
      <w:pPr>
        <w:jc w:val="both"/>
        <w:rPr>
          <w:sz w:val="28"/>
          <w:szCs w:val="28"/>
        </w:rPr>
      </w:pPr>
    </w:p>
    <w:sectPr w:rsidR="00EB197B" w:rsidRPr="008E43FC" w:rsidSect="00140D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6229"/>
    <w:rsid w:val="0001486E"/>
    <w:rsid w:val="00031335"/>
    <w:rsid w:val="000521AD"/>
    <w:rsid w:val="00065688"/>
    <w:rsid w:val="000761AB"/>
    <w:rsid w:val="0007635A"/>
    <w:rsid w:val="00091EDD"/>
    <w:rsid w:val="000935C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8584B"/>
    <w:rsid w:val="001B4CD4"/>
    <w:rsid w:val="001C6C0C"/>
    <w:rsid w:val="00200E60"/>
    <w:rsid w:val="002053C5"/>
    <w:rsid w:val="0021300D"/>
    <w:rsid w:val="00242477"/>
    <w:rsid w:val="00267006"/>
    <w:rsid w:val="00292AA8"/>
    <w:rsid w:val="002A20EE"/>
    <w:rsid w:val="002A6144"/>
    <w:rsid w:val="002D6528"/>
    <w:rsid w:val="002F4751"/>
    <w:rsid w:val="0033414E"/>
    <w:rsid w:val="00341E17"/>
    <w:rsid w:val="0034524C"/>
    <w:rsid w:val="00363459"/>
    <w:rsid w:val="003763AF"/>
    <w:rsid w:val="003974BA"/>
    <w:rsid w:val="003B21B2"/>
    <w:rsid w:val="003F4E19"/>
    <w:rsid w:val="00402FCA"/>
    <w:rsid w:val="00414C7B"/>
    <w:rsid w:val="0041521A"/>
    <w:rsid w:val="00416435"/>
    <w:rsid w:val="00444715"/>
    <w:rsid w:val="00445019"/>
    <w:rsid w:val="00477DFF"/>
    <w:rsid w:val="00484F91"/>
    <w:rsid w:val="00495549"/>
    <w:rsid w:val="00495B05"/>
    <w:rsid w:val="004C2F17"/>
    <w:rsid w:val="004E3283"/>
    <w:rsid w:val="004E5546"/>
    <w:rsid w:val="004F739A"/>
    <w:rsid w:val="00511865"/>
    <w:rsid w:val="00522288"/>
    <w:rsid w:val="00523913"/>
    <w:rsid w:val="005246B7"/>
    <w:rsid w:val="005429BB"/>
    <w:rsid w:val="00567A61"/>
    <w:rsid w:val="00567C8B"/>
    <w:rsid w:val="00582EF1"/>
    <w:rsid w:val="005852F2"/>
    <w:rsid w:val="00592779"/>
    <w:rsid w:val="00597A45"/>
    <w:rsid w:val="005B3873"/>
    <w:rsid w:val="005C3F2E"/>
    <w:rsid w:val="005E2C25"/>
    <w:rsid w:val="005F0046"/>
    <w:rsid w:val="005F52FB"/>
    <w:rsid w:val="00611E54"/>
    <w:rsid w:val="00652D2B"/>
    <w:rsid w:val="00692E88"/>
    <w:rsid w:val="00693123"/>
    <w:rsid w:val="006B5D33"/>
    <w:rsid w:val="006C328A"/>
    <w:rsid w:val="006D3FA3"/>
    <w:rsid w:val="006E2AA5"/>
    <w:rsid w:val="006E415A"/>
    <w:rsid w:val="006E50DA"/>
    <w:rsid w:val="007050D1"/>
    <w:rsid w:val="00705BD7"/>
    <w:rsid w:val="00713398"/>
    <w:rsid w:val="007141F1"/>
    <w:rsid w:val="00732C2E"/>
    <w:rsid w:val="0074478A"/>
    <w:rsid w:val="0075405B"/>
    <w:rsid w:val="0076622D"/>
    <w:rsid w:val="00782FFD"/>
    <w:rsid w:val="007836D4"/>
    <w:rsid w:val="007A3121"/>
    <w:rsid w:val="007B03DC"/>
    <w:rsid w:val="007B37D6"/>
    <w:rsid w:val="007D16B7"/>
    <w:rsid w:val="007D7DC2"/>
    <w:rsid w:val="007E4122"/>
    <w:rsid w:val="00801201"/>
    <w:rsid w:val="00811A73"/>
    <w:rsid w:val="00830150"/>
    <w:rsid w:val="00830DF4"/>
    <w:rsid w:val="00846DA7"/>
    <w:rsid w:val="00870E54"/>
    <w:rsid w:val="00872FC6"/>
    <w:rsid w:val="008738E2"/>
    <w:rsid w:val="008750E8"/>
    <w:rsid w:val="008A34A5"/>
    <w:rsid w:val="008A4B5B"/>
    <w:rsid w:val="008B6D3C"/>
    <w:rsid w:val="008C1C8F"/>
    <w:rsid w:val="008D5216"/>
    <w:rsid w:val="008E43FC"/>
    <w:rsid w:val="00902776"/>
    <w:rsid w:val="0097273D"/>
    <w:rsid w:val="009A1C85"/>
    <w:rsid w:val="009B3ADD"/>
    <w:rsid w:val="009C3BEC"/>
    <w:rsid w:val="00A13338"/>
    <w:rsid w:val="00A27DE3"/>
    <w:rsid w:val="00A442A0"/>
    <w:rsid w:val="00A55607"/>
    <w:rsid w:val="00A74DC9"/>
    <w:rsid w:val="00A91364"/>
    <w:rsid w:val="00A94A8D"/>
    <w:rsid w:val="00AA7EF9"/>
    <w:rsid w:val="00AB03C2"/>
    <w:rsid w:val="00AB648A"/>
    <w:rsid w:val="00AC117C"/>
    <w:rsid w:val="00AD3A13"/>
    <w:rsid w:val="00AE0B8D"/>
    <w:rsid w:val="00AF0E4E"/>
    <w:rsid w:val="00B3273B"/>
    <w:rsid w:val="00B37A95"/>
    <w:rsid w:val="00B73FF4"/>
    <w:rsid w:val="00BB425E"/>
    <w:rsid w:val="00BB59D2"/>
    <w:rsid w:val="00BC2351"/>
    <w:rsid w:val="00BC4FF4"/>
    <w:rsid w:val="00BE0BCF"/>
    <w:rsid w:val="00BE7611"/>
    <w:rsid w:val="00C274FA"/>
    <w:rsid w:val="00C449D2"/>
    <w:rsid w:val="00C476A7"/>
    <w:rsid w:val="00D06229"/>
    <w:rsid w:val="00D1433E"/>
    <w:rsid w:val="00D236C1"/>
    <w:rsid w:val="00D23882"/>
    <w:rsid w:val="00D33AE9"/>
    <w:rsid w:val="00D554B2"/>
    <w:rsid w:val="00D64EF1"/>
    <w:rsid w:val="00D67CC3"/>
    <w:rsid w:val="00D9763F"/>
    <w:rsid w:val="00DC12A4"/>
    <w:rsid w:val="00DC764B"/>
    <w:rsid w:val="00DD216A"/>
    <w:rsid w:val="00E135DD"/>
    <w:rsid w:val="00E1453A"/>
    <w:rsid w:val="00E147EB"/>
    <w:rsid w:val="00E17C66"/>
    <w:rsid w:val="00E2495D"/>
    <w:rsid w:val="00E3152A"/>
    <w:rsid w:val="00E47A4A"/>
    <w:rsid w:val="00E94562"/>
    <w:rsid w:val="00EB197B"/>
    <w:rsid w:val="00ED73D3"/>
    <w:rsid w:val="00EE5018"/>
    <w:rsid w:val="00F54546"/>
    <w:rsid w:val="00F5638B"/>
    <w:rsid w:val="00F73857"/>
    <w:rsid w:val="00F77DC0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D284-1D23-474B-894C-D4F4C315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1</cp:lastModifiedBy>
  <cp:revision>5</cp:revision>
  <cp:lastPrinted>2024-03-29T07:42:00Z</cp:lastPrinted>
  <dcterms:created xsi:type="dcterms:W3CDTF">2024-03-19T10:34:00Z</dcterms:created>
  <dcterms:modified xsi:type="dcterms:W3CDTF">2024-03-29T07:43:00Z</dcterms:modified>
</cp:coreProperties>
</file>