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99" w:rsidRPr="00DC4A99" w:rsidRDefault="00DC4A99" w:rsidP="00DC4A99">
      <w:pPr>
        <w:jc w:val="right"/>
        <w:rPr>
          <w:sz w:val="24"/>
          <w:szCs w:val="24"/>
        </w:rPr>
      </w:pPr>
    </w:p>
    <w:p w:rsidR="00B52DEA" w:rsidRPr="00DC4A99" w:rsidRDefault="00DC4A99" w:rsidP="00B52DEA">
      <w:pPr>
        <w:jc w:val="center"/>
        <w:rPr>
          <w:sz w:val="24"/>
          <w:szCs w:val="24"/>
        </w:rPr>
      </w:pPr>
      <w:r w:rsidRPr="00DC4A99">
        <w:rPr>
          <w:noProof/>
          <w:sz w:val="24"/>
          <w:szCs w:val="24"/>
        </w:rPr>
        <w:drawing>
          <wp:inline distT="0" distB="0" distL="0" distR="0">
            <wp:extent cx="673100" cy="81216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EA" w:rsidRPr="00DC4A99" w:rsidRDefault="00B52DEA" w:rsidP="00B52DEA">
      <w:pPr>
        <w:jc w:val="center"/>
        <w:rPr>
          <w:sz w:val="24"/>
          <w:szCs w:val="24"/>
        </w:rPr>
      </w:pPr>
      <w:r w:rsidRPr="00DC4A99">
        <w:rPr>
          <w:sz w:val="24"/>
          <w:szCs w:val="24"/>
        </w:rPr>
        <w:t>СОВЕТ ДЕПУТАТОВ ЧУЛЫМСКОГО РАЙОНА</w:t>
      </w:r>
    </w:p>
    <w:p w:rsidR="00B52DEA" w:rsidRPr="00DC4A99" w:rsidRDefault="00B52DEA" w:rsidP="00B52DEA">
      <w:pPr>
        <w:jc w:val="center"/>
        <w:rPr>
          <w:sz w:val="24"/>
          <w:szCs w:val="24"/>
        </w:rPr>
      </w:pPr>
      <w:r w:rsidRPr="00DC4A99">
        <w:rPr>
          <w:sz w:val="24"/>
          <w:szCs w:val="24"/>
        </w:rPr>
        <w:t>(</w:t>
      </w:r>
      <w:r w:rsidR="00162693" w:rsidRPr="00DC4A99">
        <w:rPr>
          <w:sz w:val="24"/>
          <w:szCs w:val="24"/>
        </w:rPr>
        <w:t>четвертого</w:t>
      </w:r>
      <w:r w:rsidRPr="00DC4A99">
        <w:rPr>
          <w:sz w:val="24"/>
          <w:szCs w:val="24"/>
        </w:rPr>
        <w:t xml:space="preserve"> созыва)</w:t>
      </w:r>
    </w:p>
    <w:p w:rsidR="00B52DEA" w:rsidRPr="00DC4A99" w:rsidRDefault="00B52DEA" w:rsidP="00B52DEA">
      <w:pPr>
        <w:rPr>
          <w:sz w:val="24"/>
          <w:szCs w:val="24"/>
        </w:rPr>
      </w:pPr>
    </w:p>
    <w:p w:rsidR="00B52DEA" w:rsidRPr="00DC4A99" w:rsidRDefault="00B52DEA" w:rsidP="00B52DEA">
      <w:pPr>
        <w:jc w:val="center"/>
        <w:rPr>
          <w:b/>
          <w:sz w:val="24"/>
          <w:szCs w:val="24"/>
        </w:rPr>
      </w:pPr>
      <w:r w:rsidRPr="00DC4A99">
        <w:rPr>
          <w:b/>
          <w:sz w:val="24"/>
          <w:szCs w:val="24"/>
        </w:rPr>
        <w:t>РЕШЕНИЕ</w:t>
      </w:r>
    </w:p>
    <w:p w:rsidR="00B52DEA" w:rsidRPr="00DC4A99" w:rsidRDefault="008F498B" w:rsidP="00B52DEA">
      <w:pPr>
        <w:jc w:val="center"/>
        <w:rPr>
          <w:sz w:val="24"/>
          <w:szCs w:val="24"/>
        </w:rPr>
      </w:pPr>
      <w:r w:rsidRPr="00DC4A99">
        <w:rPr>
          <w:sz w:val="24"/>
          <w:szCs w:val="24"/>
        </w:rPr>
        <w:t>(</w:t>
      </w:r>
      <w:r w:rsidR="00DC4A99" w:rsidRPr="00DC4A99">
        <w:rPr>
          <w:sz w:val="24"/>
          <w:szCs w:val="24"/>
        </w:rPr>
        <w:t>внеочередная тридцать первая</w:t>
      </w:r>
      <w:r w:rsidRPr="00DC4A99">
        <w:rPr>
          <w:sz w:val="24"/>
          <w:szCs w:val="24"/>
        </w:rPr>
        <w:t xml:space="preserve"> сессия)</w:t>
      </w:r>
    </w:p>
    <w:p w:rsidR="00B52DEA" w:rsidRPr="00DC4A99" w:rsidRDefault="00B52DEA" w:rsidP="00B52DEA">
      <w:pPr>
        <w:jc w:val="center"/>
        <w:rPr>
          <w:sz w:val="24"/>
          <w:szCs w:val="24"/>
        </w:rPr>
      </w:pPr>
    </w:p>
    <w:p w:rsidR="00B52DEA" w:rsidRPr="00DC4A99" w:rsidRDefault="008F498B" w:rsidP="00DC4A99">
      <w:pPr>
        <w:jc w:val="both"/>
        <w:rPr>
          <w:sz w:val="24"/>
          <w:szCs w:val="24"/>
        </w:rPr>
      </w:pPr>
      <w:r w:rsidRPr="00DC4A99">
        <w:rPr>
          <w:sz w:val="24"/>
          <w:szCs w:val="24"/>
        </w:rPr>
        <w:t>о</w:t>
      </w:r>
      <w:r w:rsidR="00B52DEA" w:rsidRPr="00DC4A99">
        <w:rPr>
          <w:sz w:val="24"/>
          <w:szCs w:val="24"/>
        </w:rPr>
        <w:t xml:space="preserve">т </w:t>
      </w:r>
      <w:r w:rsidR="00DC4A99" w:rsidRPr="00DC4A99">
        <w:rPr>
          <w:sz w:val="24"/>
          <w:szCs w:val="24"/>
        </w:rPr>
        <w:t xml:space="preserve">27 февраля </w:t>
      </w:r>
      <w:r w:rsidR="00B52DEA" w:rsidRPr="00DC4A99">
        <w:rPr>
          <w:sz w:val="24"/>
          <w:szCs w:val="24"/>
        </w:rPr>
        <w:t>20</w:t>
      </w:r>
      <w:r w:rsidR="003C6235" w:rsidRPr="00DC4A99">
        <w:rPr>
          <w:sz w:val="24"/>
          <w:szCs w:val="24"/>
        </w:rPr>
        <w:t>2</w:t>
      </w:r>
      <w:r w:rsidR="00034419" w:rsidRPr="00DC4A99">
        <w:rPr>
          <w:sz w:val="24"/>
          <w:szCs w:val="24"/>
        </w:rPr>
        <w:t>4</w:t>
      </w:r>
      <w:r w:rsidR="00B52DEA" w:rsidRPr="00DC4A99">
        <w:rPr>
          <w:sz w:val="24"/>
          <w:szCs w:val="24"/>
        </w:rPr>
        <w:t xml:space="preserve"> г.</w:t>
      </w:r>
      <w:r w:rsidR="00B52DEA" w:rsidRPr="00DC4A99">
        <w:rPr>
          <w:sz w:val="24"/>
          <w:szCs w:val="24"/>
        </w:rPr>
        <w:tab/>
      </w:r>
      <w:r w:rsidR="00B52DEA" w:rsidRPr="00DC4A99">
        <w:rPr>
          <w:sz w:val="24"/>
          <w:szCs w:val="24"/>
        </w:rPr>
        <w:tab/>
        <w:t xml:space="preserve">  г</w:t>
      </w:r>
      <w:proofErr w:type="gramStart"/>
      <w:r w:rsidR="00B52DEA" w:rsidRPr="00DC4A99">
        <w:rPr>
          <w:sz w:val="24"/>
          <w:szCs w:val="24"/>
        </w:rPr>
        <w:t>.</w:t>
      </w:r>
      <w:r w:rsidR="007F6E11" w:rsidRPr="00DC4A99">
        <w:rPr>
          <w:sz w:val="24"/>
          <w:szCs w:val="24"/>
        </w:rPr>
        <w:t>Ч</w:t>
      </w:r>
      <w:proofErr w:type="gramEnd"/>
      <w:r w:rsidR="007F6E11" w:rsidRPr="00DC4A99">
        <w:rPr>
          <w:sz w:val="24"/>
          <w:szCs w:val="24"/>
        </w:rPr>
        <w:t>улым</w:t>
      </w:r>
      <w:r w:rsidR="007F6E11" w:rsidRPr="00DC4A99">
        <w:rPr>
          <w:sz w:val="24"/>
          <w:szCs w:val="24"/>
        </w:rPr>
        <w:tab/>
      </w:r>
      <w:r w:rsidR="007F6E11" w:rsidRPr="00DC4A99">
        <w:rPr>
          <w:sz w:val="24"/>
          <w:szCs w:val="24"/>
        </w:rPr>
        <w:tab/>
      </w:r>
      <w:r w:rsidR="007F6E11" w:rsidRPr="00DC4A99">
        <w:rPr>
          <w:sz w:val="24"/>
          <w:szCs w:val="24"/>
        </w:rPr>
        <w:tab/>
      </w:r>
      <w:r w:rsidR="00B52DEA" w:rsidRPr="00DC4A99">
        <w:rPr>
          <w:sz w:val="24"/>
          <w:szCs w:val="24"/>
        </w:rPr>
        <w:t xml:space="preserve"> </w:t>
      </w:r>
      <w:r w:rsidR="00490E95">
        <w:rPr>
          <w:sz w:val="24"/>
          <w:szCs w:val="24"/>
        </w:rPr>
        <w:t xml:space="preserve">                      </w:t>
      </w:r>
      <w:r w:rsidR="00B52DEA" w:rsidRPr="00DC4A99">
        <w:rPr>
          <w:sz w:val="24"/>
          <w:szCs w:val="24"/>
        </w:rPr>
        <w:t xml:space="preserve">№ </w:t>
      </w:r>
      <w:r w:rsidR="00DC4A99" w:rsidRPr="00DC4A99">
        <w:rPr>
          <w:sz w:val="24"/>
          <w:szCs w:val="24"/>
        </w:rPr>
        <w:t>31</w:t>
      </w:r>
      <w:r w:rsidR="007F6E11" w:rsidRPr="00DC4A99">
        <w:rPr>
          <w:sz w:val="24"/>
          <w:szCs w:val="24"/>
        </w:rPr>
        <w:t>/</w:t>
      </w:r>
      <w:r w:rsidR="00490E95">
        <w:rPr>
          <w:sz w:val="24"/>
          <w:szCs w:val="24"/>
        </w:rPr>
        <w:t>237</w:t>
      </w:r>
    </w:p>
    <w:p w:rsidR="0087789E" w:rsidRPr="00DC4A99" w:rsidRDefault="0087789E">
      <w:pPr>
        <w:rPr>
          <w:sz w:val="24"/>
          <w:szCs w:val="24"/>
        </w:rPr>
      </w:pPr>
    </w:p>
    <w:p w:rsidR="00B52DEA" w:rsidRPr="00DC4A99" w:rsidRDefault="00B52DEA">
      <w:pPr>
        <w:rPr>
          <w:sz w:val="24"/>
          <w:szCs w:val="24"/>
        </w:rPr>
      </w:pPr>
    </w:p>
    <w:p w:rsidR="00DA179A" w:rsidRPr="00DC4A99" w:rsidRDefault="00DA179A" w:rsidP="00DC4A99">
      <w:pPr>
        <w:jc w:val="center"/>
        <w:rPr>
          <w:sz w:val="24"/>
          <w:szCs w:val="24"/>
        </w:rPr>
      </w:pPr>
      <w:r w:rsidRPr="00DC4A99">
        <w:rPr>
          <w:i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DC4A99">
        <w:rPr>
          <w:i/>
          <w:sz w:val="24"/>
          <w:szCs w:val="24"/>
        </w:rPr>
        <w:t>Чулымского</w:t>
      </w:r>
      <w:proofErr w:type="spellEnd"/>
      <w:r w:rsidRPr="00DC4A99">
        <w:rPr>
          <w:i/>
          <w:sz w:val="24"/>
          <w:szCs w:val="24"/>
        </w:rPr>
        <w:t xml:space="preserve"> района второго созыва от 25.02.2011  № 3/54 «О Положении о порядке установления тарифов на услуги муниципальных предприятий и учреждений </w:t>
      </w:r>
      <w:proofErr w:type="spellStart"/>
      <w:r w:rsidRPr="00DC4A99">
        <w:rPr>
          <w:i/>
          <w:sz w:val="24"/>
          <w:szCs w:val="24"/>
        </w:rPr>
        <w:t>Чулымского</w:t>
      </w:r>
      <w:proofErr w:type="spellEnd"/>
      <w:r w:rsidRPr="00DC4A99">
        <w:rPr>
          <w:i/>
          <w:sz w:val="24"/>
          <w:szCs w:val="24"/>
        </w:rPr>
        <w:t xml:space="preserve"> района</w:t>
      </w:r>
    </w:p>
    <w:p w:rsidR="00DA179A" w:rsidRPr="00DC4A99" w:rsidRDefault="00DA179A" w:rsidP="00FE58BE">
      <w:pPr>
        <w:jc w:val="both"/>
        <w:rPr>
          <w:b/>
          <w:sz w:val="24"/>
          <w:szCs w:val="24"/>
        </w:rPr>
      </w:pPr>
    </w:p>
    <w:p w:rsidR="00FE58BE" w:rsidRPr="00DC4A99" w:rsidRDefault="00DA179A" w:rsidP="00DA179A">
      <w:pPr>
        <w:ind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В целях приведения муниципального нормативного правового акта в соответствие с федеральными нормативными правовыми актами, </w:t>
      </w:r>
      <w:r w:rsidR="00FE58BE" w:rsidRPr="00DC4A99">
        <w:rPr>
          <w:sz w:val="24"/>
          <w:szCs w:val="24"/>
        </w:rPr>
        <w:t xml:space="preserve">Совет депутатов </w:t>
      </w:r>
      <w:proofErr w:type="spellStart"/>
      <w:r w:rsidR="00FE58BE" w:rsidRPr="00DC4A99">
        <w:rPr>
          <w:sz w:val="24"/>
          <w:szCs w:val="24"/>
        </w:rPr>
        <w:t>Чулымского</w:t>
      </w:r>
      <w:proofErr w:type="spellEnd"/>
      <w:r w:rsidR="00FE58BE" w:rsidRPr="00DC4A99">
        <w:rPr>
          <w:sz w:val="24"/>
          <w:szCs w:val="24"/>
        </w:rPr>
        <w:t xml:space="preserve"> района </w:t>
      </w:r>
    </w:p>
    <w:p w:rsidR="0062552E" w:rsidRPr="00DC4A99" w:rsidRDefault="0062552E" w:rsidP="00B95F31">
      <w:pPr>
        <w:jc w:val="both"/>
        <w:rPr>
          <w:b/>
          <w:sz w:val="24"/>
          <w:szCs w:val="24"/>
        </w:rPr>
      </w:pPr>
      <w:r w:rsidRPr="00DC4A99">
        <w:rPr>
          <w:b/>
          <w:sz w:val="24"/>
          <w:szCs w:val="24"/>
        </w:rPr>
        <w:t>РЕШИЛ:</w:t>
      </w:r>
    </w:p>
    <w:p w:rsidR="00D41272" w:rsidRPr="00DC4A99" w:rsidRDefault="00034419" w:rsidP="00DA179A">
      <w:pPr>
        <w:numPr>
          <w:ilvl w:val="0"/>
          <w:numId w:val="7"/>
        </w:numPr>
        <w:ind w:left="0" w:firstLine="720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Внести в решение Совета депутатов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 </w:t>
      </w:r>
      <w:r w:rsidR="00DA179A" w:rsidRPr="00DC4A99">
        <w:rPr>
          <w:sz w:val="24"/>
          <w:szCs w:val="24"/>
        </w:rPr>
        <w:t xml:space="preserve">второго созыва от 25.02.2011 № 3/54 «О Положении о порядке установления тарифов на услуги муниципальных предприятий и учреждений </w:t>
      </w:r>
      <w:proofErr w:type="spellStart"/>
      <w:r w:rsidR="00DA179A" w:rsidRPr="00DC4A99">
        <w:rPr>
          <w:sz w:val="24"/>
          <w:szCs w:val="24"/>
        </w:rPr>
        <w:t>Чулымского</w:t>
      </w:r>
      <w:proofErr w:type="spellEnd"/>
      <w:r w:rsidR="00DA179A" w:rsidRPr="00DC4A99">
        <w:rPr>
          <w:sz w:val="24"/>
          <w:szCs w:val="24"/>
        </w:rPr>
        <w:t xml:space="preserve"> района»</w:t>
      </w:r>
      <w:r w:rsidRPr="00DC4A99">
        <w:rPr>
          <w:sz w:val="24"/>
          <w:szCs w:val="24"/>
        </w:rPr>
        <w:t xml:space="preserve"> следующие изменения:</w:t>
      </w:r>
    </w:p>
    <w:p w:rsidR="00425BF6" w:rsidRPr="00DC4A99" w:rsidRDefault="00E64609" w:rsidP="00E64609">
      <w:pPr>
        <w:numPr>
          <w:ilvl w:val="1"/>
          <w:numId w:val="7"/>
        </w:numPr>
        <w:ind w:left="0"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В Положении о порядке установления тарифов на услуги муниципальных предприятий и учреждений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района, утвержденного решением  Совета депутатов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 второго созыва от 25.02.2011 № 3/54 (далее – Положение) р</w:t>
      </w:r>
      <w:r w:rsidR="00425BF6" w:rsidRPr="00DC4A99">
        <w:rPr>
          <w:sz w:val="24"/>
          <w:szCs w:val="24"/>
        </w:rPr>
        <w:t xml:space="preserve">аздел 1. </w:t>
      </w:r>
      <w:r w:rsidRPr="00DC4A99">
        <w:rPr>
          <w:sz w:val="24"/>
          <w:szCs w:val="24"/>
        </w:rPr>
        <w:t>«</w:t>
      </w:r>
      <w:r w:rsidR="00425BF6" w:rsidRPr="00DC4A99">
        <w:rPr>
          <w:sz w:val="24"/>
          <w:szCs w:val="24"/>
        </w:rPr>
        <w:t>Общие положения</w:t>
      </w:r>
      <w:r w:rsidRPr="00DC4A99">
        <w:rPr>
          <w:sz w:val="24"/>
          <w:szCs w:val="24"/>
        </w:rPr>
        <w:t>»</w:t>
      </w:r>
      <w:r w:rsidR="00425BF6" w:rsidRPr="00DC4A99">
        <w:rPr>
          <w:sz w:val="24"/>
          <w:szCs w:val="24"/>
        </w:rPr>
        <w:t xml:space="preserve"> дополнить пунктом 1.4 следующего содержания:</w:t>
      </w:r>
    </w:p>
    <w:p w:rsidR="00425BF6" w:rsidRPr="00DC4A99" w:rsidRDefault="00425BF6" w:rsidP="00425BF6">
      <w:pPr>
        <w:ind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«1.4. В целях решения вопросов местного значения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 полномочиями по установлению  (изменению, отмене) тарифов обладает администрация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района. </w:t>
      </w:r>
    </w:p>
    <w:p w:rsidR="00425BF6" w:rsidRPr="00DC4A99" w:rsidRDefault="00425BF6" w:rsidP="00425BF6">
      <w:pPr>
        <w:ind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От имени администрации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 полномочия по установлению (изменению, отмене) тарифов осуществляет отдел экономики управления экономического развития администрации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 (далее – уполномоченный орган).</w:t>
      </w:r>
    </w:p>
    <w:p w:rsidR="00425BF6" w:rsidRPr="00DC4A99" w:rsidRDefault="00633A74" w:rsidP="005D11DB">
      <w:pPr>
        <w:numPr>
          <w:ilvl w:val="1"/>
          <w:numId w:val="7"/>
        </w:numPr>
        <w:ind w:left="0"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>Пункт 1.</w:t>
      </w:r>
      <w:r w:rsidR="00425BF6" w:rsidRPr="00DC4A99">
        <w:rPr>
          <w:sz w:val="24"/>
          <w:szCs w:val="24"/>
        </w:rPr>
        <w:t>3</w:t>
      </w:r>
      <w:r w:rsidR="00E64609" w:rsidRPr="00DC4A99">
        <w:rPr>
          <w:sz w:val="24"/>
          <w:szCs w:val="24"/>
        </w:rPr>
        <w:t xml:space="preserve">Положения </w:t>
      </w:r>
      <w:r w:rsidR="00425BF6" w:rsidRPr="00DC4A99">
        <w:rPr>
          <w:sz w:val="24"/>
          <w:szCs w:val="24"/>
        </w:rPr>
        <w:t>изложить в следующей редакции:</w:t>
      </w:r>
    </w:p>
    <w:p w:rsidR="004A4D31" w:rsidRPr="00DC4A99" w:rsidRDefault="00425BF6" w:rsidP="00425BF6">
      <w:pPr>
        <w:ind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«1.3. </w:t>
      </w:r>
      <w:r w:rsidR="00E64609" w:rsidRPr="00DC4A99">
        <w:rPr>
          <w:sz w:val="24"/>
          <w:szCs w:val="24"/>
        </w:rPr>
        <w:t>Положение</w:t>
      </w:r>
      <w:r w:rsidRPr="00DC4A99">
        <w:rPr>
          <w:sz w:val="24"/>
          <w:szCs w:val="24"/>
        </w:rPr>
        <w:t xml:space="preserve"> не применяется к установлению (изменению, отмене) тарифов, в отношении которых  федеральными законами предусмотрен иной порядок их установления (изменения, отмены).».</w:t>
      </w:r>
    </w:p>
    <w:p w:rsidR="00633A74" w:rsidRPr="00DC4A99" w:rsidRDefault="00633A74" w:rsidP="005D11DB">
      <w:pPr>
        <w:numPr>
          <w:ilvl w:val="1"/>
          <w:numId w:val="7"/>
        </w:numPr>
        <w:ind w:left="0"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В пункте 5.10. </w:t>
      </w:r>
      <w:r w:rsidR="00E64609" w:rsidRPr="00DC4A99">
        <w:rPr>
          <w:sz w:val="24"/>
          <w:szCs w:val="24"/>
        </w:rPr>
        <w:t xml:space="preserve">Положения </w:t>
      </w:r>
      <w:r w:rsidR="00490E95">
        <w:rPr>
          <w:sz w:val="24"/>
          <w:szCs w:val="24"/>
        </w:rPr>
        <w:t>слова «правовым актом Г</w:t>
      </w:r>
      <w:r w:rsidRPr="00DC4A99">
        <w:rPr>
          <w:sz w:val="24"/>
          <w:szCs w:val="24"/>
        </w:rPr>
        <w:t xml:space="preserve">лавы администрации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района» заменить словами «постановлением администрации </w:t>
      </w:r>
      <w:proofErr w:type="spellStart"/>
      <w:r w:rsidRPr="00DC4A99">
        <w:rPr>
          <w:sz w:val="24"/>
          <w:szCs w:val="24"/>
        </w:rPr>
        <w:t>Чулымского</w:t>
      </w:r>
      <w:proofErr w:type="spellEnd"/>
      <w:r w:rsidRPr="00DC4A99">
        <w:rPr>
          <w:sz w:val="24"/>
          <w:szCs w:val="24"/>
        </w:rPr>
        <w:t xml:space="preserve"> района».</w:t>
      </w:r>
    </w:p>
    <w:p w:rsidR="005D11DB" w:rsidRPr="00DC4A99" w:rsidRDefault="00E64609" w:rsidP="005D11DB">
      <w:pPr>
        <w:numPr>
          <w:ilvl w:val="1"/>
          <w:numId w:val="7"/>
        </w:numPr>
        <w:ind w:left="0"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В первом абзаце </w:t>
      </w:r>
      <w:r w:rsidR="005D11DB" w:rsidRPr="00DC4A99">
        <w:rPr>
          <w:sz w:val="24"/>
          <w:szCs w:val="24"/>
        </w:rPr>
        <w:t>раздел</w:t>
      </w:r>
      <w:r w:rsidRPr="00DC4A99">
        <w:rPr>
          <w:sz w:val="24"/>
          <w:szCs w:val="24"/>
        </w:rPr>
        <w:t>а</w:t>
      </w:r>
      <w:r w:rsidR="005D11DB" w:rsidRPr="00DC4A99">
        <w:rPr>
          <w:sz w:val="24"/>
          <w:szCs w:val="24"/>
        </w:rPr>
        <w:t xml:space="preserve"> 6. </w:t>
      </w:r>
      <w:r w:rsidRPr="00DC4A99">
        <w:rPr>
          <w:sz w:val="24"/>
          <w:szCs w:val="24"/>
        </w:rPr>
        <w:t>«</w:t>
      </w:r>
      <w:r w:rsidR="005D11DB" w:rsidRPr="00DC4A99">
        <w:rPr>
          <w:sz w:val="24"/>
          <w:szCs w:val="24"/>
        </w:rPr>
        <w:t>Контроль за соблюдением установленных тарифов</w:t>
      </w:r>
      <w:r w:rsidRPr="00DC4A99">
        <w:rPr>
          <w:sz w:val="24"/>
          <w:szCs w:val="24"/>
        </w:rPr>
        <w:t>» Положения</w:t>
      </w:r>
      <w:r w:rsidR="005D11DB" w:rsidRPr="00DC4A99">
        <w:rPr>
          <w:sz w:val="24"/>
          <w:szCs w:val="24"/>
        </w:rPr>
        <w:t xml:space="preserve"> слова «уполномоченным органом» заменить словами «органом муниципального финансового контроля».</w:t>
      </w:r>
    </w:p>
    <w:p w:rsidR="00FE58BE" w:rsidRPr="00DC4A99" w:rsidRDefault="00DF1D75" w:rsidP="00D41272">
      <w:pPr>
        <w:ind w:firstLine="567"/>
        <w:jc w:val="both"/>
        <w:rPr>
          <w:sz w:val="24"/>
          <w:szCs w:val="24"/>
        </w:rPr>
      </w:pPr>
      <w:r w:rsidRPr="00DC4A99">
        <w:rPr>
          <w:sz w:val="24"/>
          <w:szCs w:val="24"/>
        </w:rPr>
        <w:t xml:space="preserve">2. </w:t>
      </w:r>
      <w:r w:rsidR="00C35113" w:rsidRPr="00DC4A99">
        <w:rPr>
          <w:sz w:val="24"/>
          <w:szCs w:val="24"/>
        </w:rPr>
        <w:t>Р</w:t>
      </w:r>
      <w:r w:rsidRPr="00DC4A99">
        <w:rPr>
          <w:sz w:val="24"/>
          <w:szCs w:val="24"/>
        </w:rPr>
        <w:t xml:space="preserve">ешение подлежит </w:t>
      </w:r>
      <w:r w:rsidR="00FE58BE" w:rsidRPr="00DC4A99">
        <w:rPr>
          <w:sz w:val="24"/>
          <w:szCs w:val="24"/>
        </w:rPr>
        <w:t>официально</w:t>
      </w:r>
      <w:r w:rsidR="00490E95">
        <w:rPr>
          <w:sz w:val="24"/>
          <w:szCs w:val="24"/>
        </w:rPr>
        <w:t xml:space="preserve">му опубликованию </w:t>
      </w:r>
      <w:r w:rsidR="00FE58BE" w:rsidRPr="00DC4A99">
        <w:rPr>
          <w:sz w:val="24"/>
          <w:szCs w:val="24"/>
        </w:rPr>
        <w:t xml:space="preserve"> в порядке, установленном Уставом </w:t>
      </w:r>
      <w:proofErr w:type="spellStart"/>
      <w:r w:rsidR="00FE58BE" w:rsidRPr="00DC4A99">
        <w:rPr>
          <w:sz w:val="24"/>
          <w:szCs w:val="24"/>
        </w:rPr>
        <w:t>Чулымского</w:t>
      </w:r>
      <w:proofErr w:type="spellEnd"/>
      <w:r w:rsidR="00FE58BE" w:rsidRPr="00DC4A99">
        <w:rPr>
          <w:sz w:val="24"/>
          <w:szCs w:val="24"/>
        </w:rPr>
        <w:t xml:space="preserve"> </w:t>
      </w:r>
      <w:r w:rsidR="009E6DFA" w:rsidRPr="00DC4A99">
        <w:rPr>
          <w:sz w:val="24"/>
          <w:szCs w:val="24"/>
        </w:rPr>
        <w:t xml:space="preserve">муниципального </w:t>
      </w:r>
      <w:r w:rsidR="00FE58BE" w:rsidRPr="00DC4A99">
        <w:rPr>
          <w:sz w:val="24"/>
          <w:szCs w:val="24"/>
        </w:rPr>
        <w:t xml:space="preserve">района Новосибирской области, и вступает в силу </w:t>
      </w:r>
      <w:r w:rsidR="00C35113" w:rsidRPr="00DC4A99">
        <w:rPr>
          <w:sz w:val="24"/>
          <w:szCs w:val="24"/>
        </w:rPr>
        <w:t>со дня</w:t>
      </w:r>
      <w:r w:rsidR="00FE58BE" w:rsidRPr="00DC4A99">
        <w:rPr>
          <w:sz w:val="24"/>
          <w:szCs w:val="24"/>
        </w:rPr>
        <w:t xml:space="preserve"> его официально</w:t>
      </w:r>
      <w:r w:rsidR="00490E95">
        <w:rPr>
          <w:sz w:val="24"/>
          <w:szCs w:val="24"/>
        </w:rPr>
        <w:t>го опубликования</w:t>
      </w:r>
      <w:proofErr w:type="gramStart"/>
      <w:r w:rsidR="00490E95">
        <w:rPr>
          <w:sz w:val="24"/>
          <w:szCs w:val="24"/>
        </w:rPr>
        <w:t xml:space="preserve"> </w:t>
      </w:r>
      <w:r w:rsidR="00FE58BE" w:rsidRPr="00DC4A99">
        <w:rPr>
          <w:sz w:val="24"/>
          <w:szCs w:val="24"/>
        </w:rPr>
        <w:t>.</w:t>
      </w:r>
      <w:proofErr w:type="gramEnd"/>
    </w:p>
    <w:p w:rsidR="00D41272" w:rsidRPr="00DC4A99" w:rsidRDefault="00D41272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46DE" w:rsidRPr="00DC4A99" w:rsidRDefault="009F46DE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46DE" w:rsidRPr="00DC4A99" w:rsidRDefault="009F46DE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5747" w:rsidRPr="00DC4A99" w:rsidRDefault="00135747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A99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</w:t>
      </w:r>
      <w:r w:rsidR="00490E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C4A99">
        <w:rPr>
          <w:rFonts w:ascii="Times New Roman" w:hAnsi="Times New Roman" w:cs="Times New Roman"/>
          <w:sz w:val="24"/>
          <w:szCs w:val="24"/>
        </w:rPr>
        <w:t xml:space="preserve"> Глав</w:t>
      </w:r>
      <w:r w:rsidR="00C35113" w:rsidRPr="00DC4A99">
        <w:rPr>
          <w:rFonts w:ascii="Times New Roman" w:hAnsi="Times New Roman" w:cs="Times New Roman"/>
          <w:sz w:val="24"/>
          <w:szCs w:val="24"/>
        </w:rPr>
        <w:t>а</w:t>
      </w:r>
      <w:r w:rsidR="00490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</w:p>
    <w:p w:rsidR="00135747" w:rsidRPr="00DC4A99" w:rsidRDefault="00135747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A99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DC4A9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90E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proofErr w:type="gramStart"/>
      <w:r w:rsidR="00490E95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proofErr w:type="gramEnd"/>
    </w:p>
    <w:p w:rsidR="00135747" w:rsidRPr="00DC4A99" w:rsidRDefault="00135747" w:rsidP="00135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4377" w:rsidRPr="00DC4A99" w:rsidRDefault="00E13201" w:rsidP="00C351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A99">
        <w:rPr>
          <w:rFonts w:ascii="Times New Roman" w:hAnsi="Times New Roman" w:cs="Times New Roman"/>
          <w:sz w:val="24"/>
          <w:szCs w:val="24"/>
        </w:rPr>
        <w:t>____________</w:t>
      </w:r>
      <w:r w:rsidR="003C6235" w:rsidRPr="00DC4A99">
        <w:rPr>
          <w:rFonts w:ascii="Times New Roman" w:hAnsi="Times New Roman" w:cs="Times New Roman"/>
          <w:sz w:val="24"/>
          <w:szCs w:val="24"/>
        </w:rPr>
        <w:t xml:space="preserve">В.В. Клевцов       </w:t>
      </w:r>
      <w:r w:rsidR="00490E9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6235" w:rsidRPr="00DC4A99">
        <w:rPr>
          <w:rFonts w:ascii="Times New Roman" w:hAnsi="Times New Roman" w:cs="Times New Roman"/>
          <w:sz w:val="24"/>
          <w:szCs w:val="24"/>
        </w:rPr>
        <w:t xml:space="preserve">  </w:t>
      </w:r>
      <w:r w:rsidR="00490E95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C35113" w:rsidRPr="00DC4A99">
        <w:rPr>
          <w:rFonts w:ascii="Times New Roman" w:hAnsi="Times New Roman" w:cs="Times New Roman"/>
          <w:sz w:val="24"/>
          <w:szCs w:val="24"/>
        </w:rPr>
        <w:t>С.Н. Кудрявцева</w:t>
      </w:r>
      <w:bookmarkStart w:id="0" w:name="_GoBack"/>
      <w:bookmarkEnd w:id="0"/>
    </w:p>
    <w:sectPr w:rsidR="00D14377" w:rsidRPr="00DC4A99" w:rsidSect="00DC4A99">
      <w:type w:val="oddPage"/>
      <w:pgSz w:w="11907" w:h="16840" w:code="9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51" w:rsidRDefault="00166851" w:rsidP="00066B2B">
      <w:r>
        <w:separator/>
      </w:r>
    </w:p>
  </w:endnote>
  <w:endnote w:type="continuationSeparator" w:id="1">
    <w:p w:rsidR="00166851" w:rsidRDefault="00166851" w:rsidP="0006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51" w:rsidRDefault="00166851" w:rsidP="00066B2B">
      <w:r>
        <w:separator/>
      </w:r>
    </w:p>
  </w:footnote>
  <w:footnote w:type="continuationSeparator" w:id="1">
    <w:p w:rsidR="00166851" w:rsidRDefault="00166851" w:rsidP="00066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3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540298"/>
    <w:multiLevelType w:val="singleLevel"/>
    <w:tmpl w:val="3BC8DBE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11F342DF"/>
    <w:multiLevelType w:val="singleLevel"/>
    <w:tmpl w:val="6CB4A196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3">
    <w:nsid w:val="14761E53"/>
    <w:multiLevelType w:val="hybridMultilevel"/>
    <w:tmpl w:val="6764E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A7672"/>
    <w:multiLevelType w:val="hybridMultilevel"/>
    <w:tmpl w:val="B9F8EB6C"/>
    <w:lvl w:ilvl="0" w:tplc="962244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4C0D83"/>
    <w:multiLevelType w:val="hybridMultilevel"/>
    <w:tmpl w:val="25548D3A"/>
    <w:lvl w:ilvl="0" w:tplc="3E522712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0D670F2"/>
    <w:multiLevelType w:val="singleLevel"/>
    <w:tmpl w:val="67FE15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55441BA"/>
    <w:multiLevelType w:val="hybridMultilevel"/>
    <w:tmpl w:val="DEACF0FA"/>
    <w:lvl w:ilvl="0" w:tplc="D4AED6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A717425"/>
    <w:multiLevelType w:val="hybridMultilevel"/>
    <w:tmpl w:val="C13C9BB4"/>
    <w:lvl w:ilvl="0" w:tplc="7B4EC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7051A8"/>
    <w:rsid w:val="000015E9"/>
    <w:rsid w:val="0000759B"/>
    <w:rsid w:val="000232FC"/>
    <w:rsid w:val="00031183"/>
    <w:rsid w:val="00032AAF"/>
    <w:rsid w:val="00034419"/>
    <w:rsid w:val="00063EA2"/>
    <w:rsid w:val="00066B2B"/>
    <w:rsid w:val="00080755"/>
    <w:rsid w:val="000B547F"/>
    <w:rsid w:val="00116490"/>
    <w:rsid w:val="00135747"/>
    <w:rsid w:val="00162693"/>
    <w:rsid w:val="00166851"/>
    <w:rsid w:val="00194FFB"/>
    <w:rsid w:val="001F1728"/>
    <w:rsid w:val="00253A3C"/>
    <w:rsid w:val="00274DC3"/>
    <w:rsid w:val="002B711D"/>
    <w:rsid w:val="002C049D"/>
    <w:rsid w:val="002D43FD"/>
    <w:rsid w:val="002E5B55"/>
    <w:rsid w:val="003412D5"/>
    <w:rsid w:val="00357738"/>
    <w:rsid w:val="00385B28"/>
    <w:rsid w:val="003A1592"/>
    <w:rsid w:val="003C1606"/>
    <w:rsid w:val="003C6235"/>
    <w:rsid w:val="00420C7E"/>
    <w:rsid w:val="00425BF6"/>
    <w:rsid w:val="00483259"/>
    <w:rsid w:val="00490E95"/>
    <w:rsid w:val="004969D7"/>
    <w:rsid w:val="004A4D31"/>
    <w:rsid w:val="004F1764"/>
    <w:rsid w:val="004F31F8"/>
    <w:rsid w:val="00532D1D"/>
    <w:rsid w:val="005426BF"/>
    <w:rsid w:val="0057791B"/>
    <w:rsid w:val="005D11DB"/>
    <w:rsid w:val="005F458A"/>
    <w:rsid w:val="005F6551"/>
    <w:rsid w:val="006044E3"/>
    <w:rsid w:val="00610DF5"/>
    <w:rsid w:val="0062552E"/>
    <w:rsid w:val="00633A74"/>
    <w:rsid w:val="006C3A9A"/>
    <w:rsid w:val="006D48B7"/>
    <w:rsid w:val="006E6C22"/>
    <w:rsid w:val="006F4D3D"/>
    <w:rsid w:val="006F558F"/>
    <w:rsid w:val="00701788"/>
    <w:rsid w:val="007051A8"/>
    <w:rsid w:val="00723538"/>
    <w:rsid w:val="0073343E"/>
    <w:rsid w:val="00752088"/>
    <w:rsid w:val="0075533D"/>
    <w:rsid w:val="007C5D97"/>
    <w:rsid w:val="007F6E11"/>
    <w:rsid w:val="00837982"/>
    <w:rsid w:val="008431D6"/>
    <w:rsid w:val="008568C7"/>
    <w:rsid w:val="0087789E"/>
    <w:rsid w:val="00884FF4"/>
    <w:rsid w:val="008B284D"/>
    <w:rsid w:val="008B642D"/>
    <w:rsid w:val="008C19C5"/>
    <w:rsid w:val="008C2587"/>
    <w:rsid w:val="008C2ED0"/>
    <w:rsid w:val="008F498B"/>
    <w:rsid w:val="008F4B8E"/>
    <w:rsid w:val="008F70B0"/>
    <w:rsid w:val="009C0AFE"/>
    <w:rsid w:val="009E6DFA"/>
    <w:rsid w:val="009F0EA3"/>
    <w:rsid w:val="009F46DE"/>
    <w:rsid w:val="00A12090"/>
    <w:rsid w:val="00A55904"/>
    <w:rsid w:val="00A87743"/>
    <w:rsid w:val="00B119B3"/>
    <w:rsid w:val="00B52DEA"/>
    <w:rsid w:val="00B606E2"/>
    <w:rsid w:val="00B6570E"/>
    <w:rsid w:val="00B82DAB"/>
    <w:rsid w:val="00B95F31"/>
    <w:rsid w:val="00B969C0"/>
    <w:rsid w:val="00BA41DD"/>
    <w:rsid w:val="00BB3D75"/>
    <w:rsid w:val="00BB66F6"/>
    <w:rsid w:val="00BE111A"/>
    <w:rsid w:val="00BF5204"/>
    <w:rsid w:val="00C33035"/>
    <w:rsid w:val="00C35113"/>
    <w:rsid w:val="00C46374"/>
    <w:rsid w:val="00CB48DE"/>
    <w:rsid w:val="00CC19CC"/>
    <w:rsid w:val="00CD6A13"/>
    <w:rsid w:val="00CE7F81"/>
    <w:rsid w:val="00D06F5A"/>
    <w:rsid w:val="00D14377"/>
    <w:rsid w:val="00D41272"/>
    <w:rsid w:val="00D910DD"/>
    <w:rsid w:val="00D97863"/>
    <w:rsid w:val="00DA179A"/>
    <w:rsid w:val="00DB32CA"/>
    <w:rsid w:val="00DC4A99"/>
    <w:rsid w:val="00DE655A"/>
    <w:rsid w:val="00DF1D75"/>
    <w:rsid w:val="00DF1F92"/>
    <w:rsid w:val="00DF5C2D"/>
    <w:rsid w:val="00E13201"/>
    <w:rsid w:val="00E27941"/>
    <w:rsid w:val="00E35586"/>
    <w:rsid w:val="00E52A75"/>
    <w:rsid w:val="00E55E31"/>
    <w:rsid w:val="00E64609"/>
    <w:rsid w:val="00EB359D"/>
    <w:rsid w:val="00ED2A12"/>
    <w:rsid w:val="00F0606E"/>
    <w:rsid w:val="00F16F01"/>
    <w:rsid w:val="00F6124D"/>
    <w:rsid w:val="00F67187"/>
    <w:rsid w:val="00F72DDE"/>
    <w:rsid w:val="00FA35B0"/>
    <w:rsid w:val="00FA7DD0"/>
    <w:rsid w:val="00FD435E"/>
    <w:rsid w:val="00FE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9B3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table" w:styleId="a3">
    <w:name w:val="Table Grid"/>
    <w:basedOn w:val="a1"/>
    <w:rsid w:val="00B52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52D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357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9E6DFA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066B2B"/>
    <w:rPr>
      <w:rFonts w:ascii="Calibri" w:eastAsia="Calibri" w:hAnsi="Calibri"/>
      <w:lang w:eastAsia="en-US"/>
    </w:rPr>
  </w:style>
  <w:style w:type="character" w:customStyle="1" w:styleId="a7">
    <w:name w:val="Текст сноски Знак"/>
    <w:link w:val="a6"/>
    <w:uiPriority w:val="99"/>
    <w:rsid w:val="00066B2B"/>
    <w:rPr>
      <w:rFonts w:ascii="Calibri" w:eastAsia="Calibri" w:hAnsi="Calibri"/>
      <w:lang w:eastAsia="en-US"/>
    </w:rPr>
  </w:style>
  <w:style w:type="character" w:styleId="a8">
    <w:name w:val="footnote reference"/>
    <w:uiPriority w:val="99"/>
    <w:unhideWhenUsed/>
    <w:rsid w:val="00066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1</dc:creator>
  <cp:keywords/>
  <cp:lastModifiedBy>1</cp:lastModifiedBy>
  <cp:revision>3</cp:revision>
  <cp:lastPrinted>2024-02-27T10:22:00Z</cp:lastPrinted>
  <dcterms:created xsi:type="dcterms:W3CDTF">2024-02-14T07:26:00Z</dcterms:created>
  <dcterms:modified xsi:type="dcterms:W3CDTF">2024-02-27T10:23:00Z</dcterms:modified>
</cp:coreProperties>
</file>