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057DDD">
      <w:pPr>
        <w:rPr>
          <w:b/>
        </w:rPr>
      </w:pPr>
      <w:r w:rsidRPr="00945538">
        <w:rPr>
          <w:b/>
        </w:rPr>
        <w:t>Ревизионной</w:t>
      </w:r>
      <w:r w:rsidR="00057DDD">
        <w:rPr>
          <w:b/>
        </w:rPr>
        <w:t xml:space="preserve"> </w:t>
      </w:r>
      <w:r w:rsidRPr="00945538">
        <w:rPr>
          <w:b/>
        </w:rPr>
        <w:t xml:space="preserve">комиссией </w:t>
      </w:r>
      <w:proofErr w:type="spellStart"/>
      <w:r w:rsidRPr="00945538">
        <w:rPr>
          <w:b/>
        </w:rPr>
        <w:t>Чулымского</w:t>
      </w:r>
      <w:proofErr w:type="spellEnd"/>
      <w:r w:rsidRPr="00945538">
        <w:rPr>
          <w:b/>
        </w:rPr>
        <w:t xml:space="preserve">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="009D32AD">
        <w:rPr>
          <w:b/>
        </w:rPr>
        <w:t xml:space="preserve"> </w:t>
      </w:r>
      <w:proofErr w:type="spellStart"/>
      <w:r w:rsidR="00D7649B">
        <w:rPr>
          <w:b/>
        </w:rPr>
        <w:t>Иткульский</w:t>
      </w:r>
      <w:proofErr w:type="spellEnd"/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FD7FD2">
        <w:rPr>
          <w:b/>
        </w:rPr>
        <w:t xml:space="preserve"> </w:t>
      </w:r>
      <w:r w:rsidRPr="00945538">
        <w:rPr>
          <w:b/>
        </w:rPr>
        <w:t>за 20</w:t>
      </w:r>
      <w:r w:rsidR="008E502E">
        <w:rPr>
          <w:b/>
        </w:rPr>
        <w:t>2</w:t>
      </w:r>
      <w:r w:rsidR="006F64E7">
        <w:rPr>
          <w:b/>
        </w:rPr>
        <w:t>3</w:t>
      </w:r>
      <w:r w:rsidRPr="00945538">
        <w:rPr>
          <w:b/>
        </w:rPr>
        <w:t>г.</w:t>
      </w:r>
    </w:p>
    <w:p w:rsidR="001339A1" w:rsidRDefault="001339A1" w:rsidP="00057DDD">
      <w:pPr>
        <w:rPr>
          <w:b/>
        </w:rPr>
      </w:pPr>
      <w:bookmarkStart w:id="0" w:name="_GoBack"/>
      <w:bookmarkEnd w:id="0"/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proofErr w:type="spellStart"/>
      <w:r w:rsidR="00D7649B">
        <w:rPr>
          <w:b/>
        </w:rPr>
        <w:t>Иткульский</w:t>
      </w:r>
      <w:proofErr w:type="spellEnd"/>
      <w:r w:rsidR="00210FEB" w:rsidRPr="00945538">
        <w:rPr>
          <w:b/>
        </w:rPr>
        <w:t xml:space="preserve"> сельсовет</w:t>
      </w:r>
      <w:r w:rsidR="00BE3FF6">
        <w:rPr>
          <w:b/>
        </w:rPr>
        <w:t xml:space="preserve"> </w:t>
      </w:r>
      <w:r w:rsidR="00210FEB" w:rsidRPr="00945538">
        <w:rPr>
          <w:b/>
        </w:rPr>
        <w:t>за 20</w:t>
      </w:r>
      <w:r w:rsidR="008E502E">
        <w:rPr>
          <w:b/>
        </w:rPr>
        <w:t>2</w:t>
      </w:r>
      <w:r w:rsidR="006F64E7">
        <w:rPr>
          <w:b/>
        </w:rPr>
        <w:t>3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1B4CBD" w:rsidRPr="001B4CBD" w:rsidRDefault="001B4CBD" w:rsidP="001B4CBD">
      <w:pPr>
        <w:tabs>
          <w:tab w:val="left" w:pos="0"/>
        </w:tabs>
      </w:pPr>
      <w:r>
        <w:t>1.</w:t>
      </w:r>
      <w:r w:rsidRPr="001B4CBD"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004377" w:rsidRDefault="00004377" w:rsidP="00004377">
      <w:r>
        <w:t xml:space="preserve">2.Проект решения «Об утверждении отчета об исполнении бюджета </w:t>
      </w:r>
      <w:proofErr w:type="spellStart"/>
      <w:r>
        <w:t>Иткульского</w:t>
      </w:r>
      <w:proofErr w:type="spellEnd"/>
      <w:r>
        <w:t xml:space="preserve"> сельсовета за 2023год» предоставлен в Совет депутатов </w:t>
      </w:r>
      <w:proofErr w:type="spellStart"/>
      <w:r>
        <w:t>Иткульского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 с п.3 ст. 2644 БК РФ. </w:t>
      </w:r>
    </w:p>
    <w:p w:rsidR="00004377" w:rsidRDefault="00004377" w:rsidP="00004377">
      <w:r>
        <w:t xml:space="preserve">3.Бюджет </w:t>
      </w:r>
      <w:proofErr w:type="spellStart"/>
      <w:r>
        <w:t>Иткульского</w:t>
      </w:r>
      <w:proofErr w:type="spellEnd"/>
      <w:r>
        <w:t xml:space="preserve"> сельсовета исполнен по доходам в объеме 14489,9тыс.руб., по расходам в объеме 14549,9тыс.руб. с дефицитом в объеме 60,0тыс.руб.</w:t>
      </w:r>
    </w:p>
    <w:p w:rsidR="00004377" w:rsidRDefault="00004377" w:rsidP="00004377">
      <w:r>
        <w:t xml:space="preserve">Средства на счетах бюджета в органе Федерального казначейства составляет 912,0тыс.руб. </w:t>
      </w:r>
    </w:p>
    <w:p w:rsidR="00004377" w:rsidRDefault="00004377" w:rsidP="00004377">
      <w:r>
        <w:t xml:space="preserve">4.На 01.01.2023г. в поселении числится задолженность по предоставленным кредитам в сумме 676,8 </w:t>
      </w:r>
      <w:proofErr w:type="spellStart"/>
      <w:r>
        <w:t>тыс.руб</w:t>
      </w:r>
      <w:proofErr w:type="spellEnd"/>
      <w:r>
        <w:t xml:space="preserve">., срок возврата которой истек в 2012году. Задолжником являлась теплоснабжающая организация МУП </w:t>
      </w:r>
      <w:proofErr w:type="spellStart"/>
      <w:r>
        <w:t>Иткульское</w:t>
      </w:r>
      <w:proofErr w:type="spellEnd"/>
      <w:r>
        <w:t xml:space="preserve"> ЖКХ, которая с августа 2017 года не существует. Данное замечание указывалось в экспертном заключении с 2012г по 2023г., но мер по его устранению не принято. </w:t>
      </w:r>
    </w:p>
    <w:p w:rsidR="00004377" w:rsidRDefault="00004377" w:rsidP="00004377">
      <w:r>
        <w:t xml:space="preserve">5.В соответствии со статьей 160.2-1 Бюджетного кодекса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89". </w:t>
      </w:r>
    </w:p>
    <w:p w:rsidR="00004377" w:rsidRDefault="00004377" w:rsidP="00004377">
      <w:r>
        <w:t xml:space="preserve">  Но проверки по внутреннему финансовому аудиту не производились.</w:t>
      </w:r>
    </w:p>
    <w:p w:rsidR="00004377" w:rsidRDefault="00004377" w:rsidP="00004377">
      <w:r>
        <w:t xml:space="preserve">6.В реестре муниципального имущества, учете и отчетности Администрации сельсовета числятся жилые помещения, в которых проживают граждане на основании договора социального найма. При этом плата за </w:t>
      </w:r>
      <w:proofErr w:type="spellStart"/>
      <w:r>
        <w:t>найм</w:t>
      </w:r>
      <w:proofErr w:type="spellEnd"/>
      <w:r>
        <w:t xml:space="preserve"> жилых помещений не начисляется и не взимается. </w:t>
      </w:r>
    </w:p>
    <w:p w:rsidR="00004377" w:rsidRDefault="00004377" w:rsidP="00004377">
      <w:r>
        <w:t>7.Штрафы, пени в размере 5,5тыс.руб. (0,5тыс.руб. штраф за не предоставление отчета, 5,0тыс.руб. штраф за нарушение правил охраны жизни на водных объектах).</w:t>
      </w:r>
    </w:p>
    <w:p w:rsidR="00004377" w:rsidRDefault="00004377" w:rsidP="00004377">
      <w:r>
        <w:t xml:space="preserve">7.Ревизионная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7A038A" w:rsidRPr="00B15AEE" w:rsidRDefault="00004377" w:rsidP="00004377">
      <w:r>
        <w:t xml:space="preserve">8.Анализ исполнения бюджета </w:t>
      </w:r>
      <w:proofErr w:type="spellStart"/>
      <w:r>
        <w:t>Иткульского</w:t>
      </w:r>
      <w:proofErr w:type="spellEnd"/>
      <w:r>
        <w:t xml:space="preserve"> сельсовета за 2023год,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бюджета </w:t>
      </w:r>
      <w:proofErr w:type="spellStart"/>
      <w:r>
        <w:t>Иткульского</w:t>
      </w:r>
      <w:proofErr w:type="spellEnd"/>
      <w:r>
        <w:t xml:space="preserve"> сельсовета выполнены. В связи с чем, предлагаем проект решения «Об утверждении отчета об исполнении бюджета </w:t>
      </w:r>
      <w:proofErr w:type="spellStart"/>
      <w:r>
        <w:t>Иткульского</w:t>
      </w:r>
      <w:proofErr w:type="spellEnd"/>
      <w:r>
        <w:t xml:space="preserve"> сельсовета за 2023год» принять к утверждению.</w:t>
      </w:r>
    </w:p>
    <w:sectPr w:rsidR="007A038A" w:rsidRPr="00B15AE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569E"/>
    <w:multiLevelType w:val="hybridMultilevel"/>
    <w:tmpl w:val="3D38E6FC"/>
    <w:lvl w:ilvl="0" w:tplc="0A6E5D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04377"/>
    <w:rsid w:val="000066C8"/>
    <w:rsid w:val="00006C1D"/>
    <w:rsid w:val="00057DDD"/>
    <w:rsid w:val="000A460B"/>
    <w:rsid w:val="000B61FA"/>
    <w:rsid w:val="00100601"/>
    <w:rsid w:val="001110FC"/>
    <w:rsid w:val="001339A1"/>
    <w:rsid w:val="001B4CBD"/>
    <w:rsid w:val="00210FEB"/>
    <w:rsid w:val="002141B4"/>
    <w:rsid w:val="00220680"/>
    <w:rsid w:val="00251AB1"/>
    <w:rsid w:val="00260AB3"/>
    <w:rsid w:val="00271017"/>
    <w:rsid w:val="00345ACE"/>
    <w:rsid w:val="0034752F"/>
    <w:rsid w:val="00377FCF"/>
    <w:rsid w:val="00480419"/>
    <w:rsid w:val="004A2295"/>
    <w:rsid w:val="005331A5"/>
    <w:rsid w:val="00573BA3"/>
    <w:rsid w:val="005C1FE3"/>
    <w:rsid w:val="006F64E7"/>
    <w:rsid w:val="0070099C"/>
    <w:rsid w:val="007634BB"/>
    <w:rsid w:val="00767234"/>
    <w:rsid w:val="007A038A"/>
    <w:rsid w:val="008139FF"/>
    <w:rsid w:val="0089739E"/>
    <w:rsid w:val="008E502E"/>
    <w:rsid w:val="008F7B49"/>
    <w:rsid w:val="009103FA"/>
    <w:rsid w:val="00945538"/>
    <w:rsid w:val="00982273"/>
    <w:rsid w:val="00985D47"/>
    <w:rsid w:val="009D32AD"/>
    <w:rsid w:val="00A55829"/>
    <w:rsid w:val="00AC1F3B"/>
    <w:rsid w:val="00B15AEE"/>
    <w:rsid w:val="00BB4A07"/>
    <w:rsid w:val="00BC742D"/>
    <w:rsid w:val="00BE3FF6"/>
    <w:rsid w:val="00CB32FE"/>
    <w:rsid w:val="00D7649B"/>
    <w:rsid w:val="00DB05D4"/>
    <w:rsid w:val="00FA23FB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6D594-84AD-45C0-8375-E643046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qFormat/>
    <w:rsid w:val="00006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29</cp:revision>
  <dcterms:created xsi:type="dcterms:W3CDTF">2015-05-20T10:00:00Z</dcterms:created>
  <dcterms:modified xsi:type="dcterms:W3CDTF">2024-04-26T09:11:00Z</dcterms:modified>
</cp:coreProperties>
</file>