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A1" w:rsidRPr="00945538" w:rsidRDefault="001339A1" w:rsidP="002A31BC">
      <w:pPr>
        <w:rPr>
          <w:b/>
        </w:rPr>
      </w:pPr>
      <w:r w:rsidRPr="00945538">
        <w:rPr>
          <w:b/>
        </w:rPr>
        <w:t xml:space="preserve">   Ревизионной комиссией Чулымского района проведена внешняя проверка годового отчета об исполнении</w:t>
      </w:r>
      <w:r w:rsidR="00210FEB">
        <w:rPr>
          <w:b/>
        </w:rPr>
        <w:t xml:space="preserve"> бюджета</w:t>
      </w:r>
      <w:r w:rsidRPr="00945538">
        <w:rPr>
          <w:b/>
        </w:rPr>
        <w:t xml:space="preserve"> </w:t>
      </w:r>
      <w:r w:rsidR="00210FEB">
        <w:rPr>
          <w:b/>
        </w:rPr>
        <w:t xml:space="preserve">Муниципального образования </w:t>
      </w:r>
      <w:r w:rsidRPr="00945538">
        <w:rPr>
          <w:b/>
        </w:rPr>
        <w:t xml:space="preserve"> </w:t>
      </w:r>
      <w:r w:rsidR="00345ACE">
        <w:rPr>
          <w:b/>
        </w:rPr>
        <w:t xml:space="preserve">Воздвиженский </w:t>
      </w:r>
      <w:r w:rsidR="0089739E">
        <w:rPr>
          <w:b/>
        </w:rPr>
        <w:t xml:space="preserve"> </w:t>
      </w:r>
      <w:r w:rsidRPr="00945538">
        <w:rPr>
          <w:b/>
        </w:rPr>
        <w:t>сельсовет</w:t>
      </w:r>
      <w:r w:rsidR="002A31BC">
        <w:rPr>
          <w:b/>
        </w:rPr>
        <w:t xml:space="preserve"> </w:t>
      </w:r>
      <w:r w:rsidRPr="00945538">
        <w:rPr>
          <w:b/>
        </w:rPr>
        <w:t>за 201</w:t>
      </w:r>
      <w:r w:rsidR="002A31BC">
        <w:rPr>
          <w:b/>
        </w:rPr>
        <w:t>6</w:t>
      </w:r>
      <w:r w:rsidRPr="00945538">
        <w:rPr>
          <w:b/>
        </w:rPr>
        <w:t>г.</w:t>
      </w:r>
    </w:p>
    <w:p w:rsidR="001339A1" w:rsidRDefault="001339A1" w:rsidP="002A31BC">
      <w:pPr>
        <w:rPr>
          <w:b/>
        </w:rPr>
      </w:pPr>
      <w:r w:rsidRPr="001110FC">
        <w:rPr>
          <w:b/>
        </w:rPr>
        <w:t xml:space="preserve">  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 xml:space="preserve">Муниципального образования </w:t>
      </w:r>
      <w:r w:rsidR="00210FEB" w:rsidRPr="00945538">
        <w:rPr>
          <w:b/>
        </w:rPr>
        <w:t xml:space="preserve"> </w:t>
      </w:r>
      <w:r w:rsidR="00345ACE">
        <w:rPr>
          <w:b/>
        </w:rPr>
        <w:t>Воздвиженский</w:t>
      </w:r>
      <w:r w:rsidR="00210FEB" w:rsidRPr="00945538">
        <w:rPr>
          <w:b/>
        </w:rPr>
        <w:t xml:space="preserve"> сельсовет за 201</w:t>
      </w:r>
      <w:r w:rsidR="002A31BC">
        <w:rPr>
          <w:b/>
        </w:rPr>
        <w:t>6</w:t>
      </w:r>
      <w:r w:rsidR="00210FEB" w:rsidRPr="00945538">
        <w:rPr>
          <w:b/>
        </w:rPr>
        <w:t>г</w:t>
      </w:r>
      <w:r w:rsidR="002A31BC">
        <w:rPr>
          <w:b/>
        </w:rPr>
        <w:t xml:space="preserve">. </w:t>
      </w:r>
      <w:r w:rsidR="00210FEB" w:rsidRPr="001110FC">
        <w:rPr>
          <w:b/>
        </w:rPr>
        <w:t xml:space="preserve"> </w:t>
      </w:r>
      <w:r w:rsidRPr="001110FC">
        <w:rPr>
          <w:b/>
        </w:rPr>
        <w:t>установлено:</w:t>
      </w:r>
    </w:p>
    <w:p w:rsidR="002A31BC" w:rsidRPr="002A31BC" w:rsidRDefault="002A31BC" w:rsidP="002A31BC">
      <w:pPr>
        <w:numPr>
          <w:ilvl w:val="0"/>
          <w:numId w:val="1"/>
        </w:numPr>
        <w:ind w:right="57"/>
      </w:pPr>
      <w:r w:rsidRPr="002A31BC">
        <w:t xml:space="preserve">Основой для составления бюджета сельского </w:t>
      </w:r>
      <w:proofErr w:type="spellStart"/>
      <w:r w:rsidRPr="002A31BC">
        <w:t>поселения</w:t>
      </w:r>
      <w:proofErr w:type="gramStart"/>
      <w:r w:rsidRPr="002A31BC">
        <w:t>,с</w:t>
      </w:r>
      <w:proofErr w:type="gramEnd"/>
      <w:r w:rsidRPr="002A31BC">
        <w:t>тал</w:t>
      </w:r>
      <w:proofErr w:type="spellEnd"/>
      <w:r w:rsidRPr="002A31BC">
        <w:t xml:space="preserve"> прогноз социально-экономического развития Воздвиженского</w:t>
      </w:r>
      <w:r>
        <w:t xml:space="preserve"> </w:t>
      </w:r>
      <w:r w:rsidRPr="002A31BC">
        <w:t xml:space="preserve">сельсовета </w:t>
      </w:r>
      <w:proofErr w:type="spellStart"/>
      <w:r w:rsidRPr="002A31BC">
        <w:t>Чулымского</w:t>
      </w:r>
      <w:proofErr w:type="spellEnd"/>
      <w:r w:rsidRPr="002A31BC">
        <w:t xml:space="preserve"> района. Принцип достоверности бюджета, который означает надежность показателей прогноза социально-экономического развития территории и реалистичность расчета доходов и расходов     бюджета, не нарушен.</w:t>
      </w:r>
    </w:p>
    <w:p w:rsidR="002A31BC" w:rsidRPr="002A31BC" w:rsidRDefault="002A31BC" w:rsidP="002A31BC">
      <w:pPr>
        <w:numPr>
          <w:ilvl w:val="0"/>
          <w:numId w:val="1"/>
        </w:numPr>
        <w:ind w:right="57"/>
      </w:pPr>
      <w:r w:rsidRPr="002A31BC">
        <w:t>Внешняя проверка установила, что формирование и исполнение бюджета поселения, осуществление бюджетных расходов, в основном, соответствует действующему законодательству.</w:t>
      </w:r>
    </w:p>
    <w:p w:rsidR="002A31BC" w:rsidRPr="002A31BC" w:rsidRDefault="002A31BC" w:rsidP="002A31BC">
      <w:pPr>
        <w:numPr>
          <w:ilvl w:val="0"/>
          <w:numId w:val="1"/>
        </w:numPr>
        <w:ind w:right="57"/>
      </w:pPr>
      <w:r w:rsidRPr="002A31BC">
        <w:t>Фактов способных негативно повлиять на достоверность годового отчета, не выявлено.</w:t>
      </w:r>
    </w:p>
    <w:p w:rsidR="002A31BC" w:rsidRPr="002A31BC" w:rsidRDefault="002A31BC" w:rsidP="002A31BC">
      <w:pPr>
        <w:numPr>
          <w:ilvl w:val="0"/>
          <w:numId w:val="1"/>
        </w:numPr>
        <w:ind w:right="57"/>
      </w:pPr>
      <w:r w:rsidRPr="002A31BC">
        <w:t xml:space="preserve">Фактов непрозрачности и </w:t>
      </w:r>
      <w:proofErr w:type="spellStart"/>
      <w:r w:rsidRPr="002A31BC">
        <w:t>неинформированности</w:t>
      </w:r>
      <w:proofErr w:type="spellEnd"/>
      <w:r w:rsidRPr="002A31BC">
        <w:t xml:space="preserve"> показателей годового отчета не выявлено.</w:t>
      </w:r>
    </w:p>
    <w:p w:rsidR="002A31BC" w:rsidRPr="002A31BC" w:rsidRDefault="002A31BC" w:rsidP="002A31BC">
      <w:pPr>
        <w:numPr>
          <w:ilvl w:val="0"/>
          <w:numId w:val="1"/>
        </w:numPr>
      </w:pPr>
      <w:r w:rsidRPr="002A31BC">
        <w:t xml:space="preserve">Проект решения «Об утверждении отчета об исполнении бюджета Воздвиженского   </w:t>
      </w:r>
    </w:p>
    <w:p w:rsidR="002A31BC" w:rsidRDefault="002A31BC" w:rsidP="002A31BC">
      <w:r w:rsidRPr="002A31BC">
        <w:t xml:space="preserve">            сельсовета за 2016 год» предоставлен в Совет депутатов Воздвиженского </w:t>
      </w:r>
    </w:p>
    <w:p w:rsidR="002A31BC" w:rsidRDefault="002A31BC" w:rsidP="002A31BC">
      <w:r>
        <w:t xml:space="preserve">           </w:t>
      </w:r>
      <w:r w:rsidRPr="002A31BC">
        <w:t xml:space="preserve">сельсовета </w:t>
      </w:r>
      <w:proofErr w:type="spellStart"/>
      <w:r w:rsidRPr="002A31BC">
        <w:t>Чулымского</w:t>
      </w:r>
      <w:proofErr w:type="spellEnd"/>
      <w:r w:rsidRPr="002A31BC">
        <w:t xml:space="preserve"> района Новосибирской области и Ревизионную комиссию </w:t>
      </w:r>
    </w:p>
    <w:p w:rsidR="002A31BC" w:rsidRPr="002A31BC" w:rsidRDefault="002A31BC" w:rsidP="002A31BC">
      <w:r>
        <w:t xml:space="preserve">           </w:t>
      </w:r>
      <w:proofErr w:type="spellStart"/>
      <w:r w:rsidRPr="002A31BC">
        <w:t>Чулымского</w:t>
      </w:r>
      <w:proofErr w:type="spellEnd"/>
      <w:r>
        <w:t xml:space="preserve"> </w:t>
      </w:r>
      <w:r w:rsidRPr="002A31BC">
        <w:t>района в срок в соответствии с п.3 ст. 264</w:t>
      </w:r>
      <w:r w:rsidRPr="002A31BC">
        <w:rPr>
          <w:vertAlign w:val="superscript"/>
        </w:rPr>
        <w:t>4</w:t>
      </w:r>
      <w:r w:rsidRPr="002A31BC">
        <w:t xml:space="preserve"> БК РФ. </w:t>
      </w:r>
    </w:p>
    <w:p w:rsidR="002A31BC" w:rsidRPr="002A31BC" w:rsidRDefault="002A31BC" w:rsidP="002A31BC">
      <w:pPr>
        <w:numPr>
          <w:ilvl w:val="0"/>
          <w:numId w:val="1"/>
        </w:numPr>
        <w:ind w:right="57"/>
      </w:pPr>
      <w:r w:rsidRPr="002A31BC">
        <w:t xml:space="preserve">Бюджет Воздвиженского сельсовета на 2016год исполнен по доходам в объеме 5523,1 </w:t>
      </w:r>
      <w:proofErr w:type="spellStart"/>
      <w:r w:rsidRPr="002A31BC">
        <w:t>тыс</w:t>
      </w:r>
      <w:proofErr w:type="gramStart"/>
      <w:r w:rsidRPr="002A31BC">
        <w:t>.р</w:t>
      </w:r>
      <w:proofErr w:type="gramEnd"/>
      <w:r w:rsidRPr="002A31BC">
        <w:t>уб</w:t>
      </w:r>
      <w:proofErr w:type="spellEnd"/>
      <w:r w:rsidRPr="002A31BC">
        <w:t>., по расходам в объеме 4977,1тыс.руб., профицит бюджета</w:t>
      </w:r>
      <w:r w:rsidR="00100195">
        <w:t xml:space="preserve"> </w:t>
      </w:r>
      <w:bookmarkStart w:id="0" w:name="_GoBack"/>
      <w:bookmarkEnd w:id="0"/>
      <w:r w:rsidRPr="002A31BC">
        <w:t>в 2016 г</w:t>
      </w:r>
      <w:r>
        <w:t>.</w:t>
      </w:r>
      <w:r w:rsidRPr="002A31BC">
        <w:t xml:space="preserve"> составил 546,0 </w:t>
      </w:r>
      <w:proofErr w:type="spellStart"/>
      <w:r w:rsidRPr="002A31BC">
        <w:t>тыс.руб</w:t>
      </w:r>
      <w:proofErr w:type="spellEnd"/>
      <w:r w:rsidRPr="002A31BC">
        <w:t>.</w:t>
      </w:r>
    </w:p>
    <w:p w:rsidR="002A31BC" w:rsidRPr="002A31BC" w:rsidRDefault="002A31BC" w:rsidP="002A31BC">
      <w:pPr>
        <w:numPr>
          <w:ilvl w:val="0"/>
          <w:numId w:val="1"/>
        </w:numPr>
        <w:ind w:right="57"/>
      </w:pPr>
      <w:r w:rsidRPr="002A31BC">
        <w:t xml:space="preserve">Остаток средств на расчетном    счете на 01.01.2017г. составил 681,5 </w:t>
      </w:r>
      <w:proofErr w:type="spellStart"/>
      <w:r w:rsidRPr="002A31BC">
        <w:t>тыс</w:t>
      </w:r>
      <w:proofErr w:type="gramStart"/>
      <w:r w:rsidRPr="002A31BC">
        <w:t>.р</w:t>
      </w:r>
      <w:proofErr w:type="gramEnd"/>
      <w:r w:rsidRPr="002A31BC">
        <w:t>уб</w:t>
      </w:r>
      <w:proofErr w:type="spellEnd"/>
      <w:r w:rsidRPr="002A31BC">
        <w:t>.</w:t>
      </w:r>
    </w:p>
    <w:p w:rsidR="002A31BC" w:rsidRPr="002A31BC" w:rsidRDefault="002A31BC" w:rsidP="002A31BC">
      <w:pPr>
        <w:numPr>
          <w:ilvl w:val="0"/>
          <w:numId w:val="1"/>
        </w:numPr>
        <w:spacing w:line="228" w:lineRule="auto"/>
      </w:pPr>
      <w:r w:rsidRPr="002A31BC">
        <w:t>Муниципальный жилой фонд  в реестре имущества МО на 01.01.2017г. не числится. Право собственности на муниципальный жилой фонд не зарегистрировано, плата за наем муниципальных жилых помещений установлена постановлением администрации МО от 12.01.2015г. №</w:t>
      </w:r>
      <w:r>
        <w:t xml:space="preserve"> </w:t>
      </w:r>
      <w:r w:rsidRPr="002A31BC">
        <w:t xml:space="preserve">3а в размере  1,50 руб. за </w:t>
      </w:r>
      <w:proofErr w:type="spellStart"/>
      <w:r w:rsidRPr="002A31BC">
        <w:t>кв.м</w:t>
      </w:r>
      <w:proofErr w:type="spellEnd"/>
      <w:r w:rsidRPr="002A31BC">
        <w:t xml:space="preserve">., порядок ее сбора и зачисления в бюджет поселения не определены. В бюджет поселения плата за наем муниципального жилья не поступает. </w:t>
      </w:r>
    </w:p>
    <w:p w:rsidR="002A31BC" w:rsidRPr="002A31BC" w:rsidRDefault="002A31BC" w:rsidP="002A31BC">
      <w:pPr>
        <w:numPr>
          <w:ilvl w:val="0"/>
          <w:numId w:val="1"/>
        </w:numPr>
        <w:spacing w:line="228" w:lineRule="auto"/>
      </w:pPr>
      <w:r w:rsidRPr="002A31BC">
        <w:t>В поселении не уделяется должного внимания анализу выполнения плана по сбору собственных доходов.</w:t>
      </w:r>
    </w:p>
    <w:p w:rsidR="002A31BC" w:rsidRPr="002A31BC" w:rsidRDefault="002A31BC" w:rsidP="002A31BC">
      <w:pPr>
        <w:numPr>
          <w:ilvl w:val="0"/>
          <w:numId w:val="1"/>
        </w:numPr>
        <w:spacing w:line="228" w:lineRule="auto"/>
      </w:pPr>
      <w:r w:rsidRPr="002A31BC">
        <w:t xml:space="preserve">Не анализируется выполнение плана социально-экономического развития поселения.  </w:t>
      </w:r>
    </w:p>
    <w:p w:rsidR="002A31BC" w:rsidRPr="002A31BC" w:rsidRDefault="002A31BC" w:rsidP="002A31BC">
      <w:pPr>
        <w:numPr>
          <w:ilvl w:val="0"/>
          <w:numId w:val="1"/>
        </w:numPr>
        <w:spacing w:line="228" w:lineRule="auto"/>
      </w:pPr>
      <w:r w:rsidRPr="002A31BC">
        <w:t xml:space="preserve"> Наибольший удельный вес – 83,4%  в общей сумме доходов составляет финансовая помощь, а собственные доходы 16,6 %. Ревизионная комиссия </w:t>
      </w:r>
      <w:proofErr w:type="spellStart"/>
      <w:r w:rsidRPr="002A31BC">
        <w:t>Чулымского</w:t>
      </w:r>
      <w:proofErr w:type="spellEnd"/>
      <w:r w:rsidRPr="002A31BC">
        <w:t xml:space="preserve"> района отмечает, что сельское поселение не располагает реальными возможностями за счет собственных средств формировать местный бюджет, обеспечивающий выполнение полномочий в полном объеме. Доходы бюджета сельского поселения не соответствуют потребностям органов местного самоуправления для решения вопросов местного значения.</w:t>
      </w:r>
    </w:p>
    <w:p w:rsidR="002A31BC" w:rsidRPr="002A31BC" w:rsidRDefault="002A31BC" w:rsidP="002A31BC">
      <w:pPr>
        <w:numPr>
          <w:ilvl w:val="0"/>
          <w:numId w:val="1"/>
        </w:numPr>
      </w:pPr>
      <w:r w:rsidRPr="002A31BC">
        <w:t xml:space="preserve">Расходы на функционирования высшего должностного лица субъекта РФ и  расходы на функционирование органов исполнительной власти  исполнены в соответствии с нормативами формирования расходов на оплату труда выборных должностных лиц местного самоуправления и содержание органов местного самоуправления НСО, </w:t>
      </w:r>
      <w:proofErr w:type="gramStart"/>
      <w:r w:rsidRPr="002A31BC">
        <w:t>согласно Постановления</w:t>
      </w:r>
      <w:proofErr w:type="gramEnd"/>
      <w:r w:rsidRPr="002A31BC">
        <w:t xml:space="preserve"> № 206-па от 28.12.2007г. </w:t>
      </w:r>
    </w:p>
    <w:p w:rsidR="002A31BC" w:rsidRPr="002A31BC" w:rsidRDefault="002A31BC" w:rsidP="002A31BC">
      <w:pPr>
        <w:numPr>
          <w:ilvl w:val="0"/>
          <w:numId w:val="1"/>
        </w:numPr>
        <w:spacing w:line="235" w:lineRule="auto"/>
      </w:pPr>
      <w:r w:rsidRPr="002A31BC">
        <w:t xml:space="preserve">Ревизионная комиссия выявила неэффективное использование денежных средств в размере 32,5 </w:t>
      </w:r>
      <w:proofErr w:type="spellStart"/>
      <w:r w:rsidRPr="002A31BC">
        <w:t>тыс</w:t>
      </w:r>
      <w:proofErr w:type="gramStart"/>
      <w:r w:rsidRPr="002A31BC">
        <w:t>.р</w:t>
      </w:r>
      <w:proofErr w:type="gramEnd"/>
      <w:r w:rsidRPr="002A31BC">
        <w:t>ублей</w:t>
      </w:r>
      <w:proofErr w:type="spellEnd"/>
      <w:r w:rsidRPr="002A31BC">
        <w:t xml:space="preserve"> (пени, штрафы) которые составляют 3,8% расходов на обеспечение функций муниципальных органов.</w:t>
      </w:r>
    </w:p>
    <w:p w:rsidR="002A31BC" w:rsidRPr="002A31BC" w:rsidRDefault="002A31BC" w:rsidP="002A31BC">
      <w:pPr>
        <w:numPr>
          <w:ilvl w:val="0"/>
          <w:numId w:val="1"/>
        </w:numPr>
        <w:spacing w:line="235" w:lineRule="auto"/>
      </w:pPr>
      <w:r w:rsidRPr="002A31BC">
        <w:t xml:space="preserve">МО принимало участие в 1 целевой  программе. </w:t>
      </w:r>
      <w:r w:rsidRPr="002A31BC">
        <w:rPr>
          <w:lang w:eastAsia="en-US"/>
        </w:rPr>
        <w:t>Дальнейшее внедрение программно-целевого планирования является неотъемлемой частью работы по повышению результативности и эффективности бюджетных расходов.</w:t>
      </w:r>
    </w:p>
    <w:p w:rsidR="002A31BC" w:rsidRPr="002A31BC" w:rsidRDefault="002A31BC" w:rsidP="002A31BC">
      <w:pPr>
        <w:numPr>
          <w:ilvl w:val="0"/>
          <w:numId w:val="1"/>
        </w:numPr>
        <w:spacing w:line="235" w:lineRule="auto"/>
      </w:pPr>
      <w:r w:rsidRPr="002A31BC">
        <w:lastRenderedPageBreak/>
        <w:t xml:space="preserve">В соответствии со ст.160.2-1 БК РФ (введена 23.07.2013) осуществление внутреннего финансового контроля и внутреннего финансового аудита стало обязательным полномочием главных распорядителей и администраторов бюджетных средств. В соответствии со ст.157 БК РФ местные администрации должны осуществлять внутренний муниципальный финансовый контроль. </w:t>
      </w:r>
    </w:p>
    <w:p w:rsidR="002A31BC" w:rsidRPr="002A31BC" w:rsidRDefault="002A31BC" w:rsidP="002A31BC">
      <w:pPr>
        <w:spacing w:line="235" w:lineRule="auto"/>
        <w:ind w:left="720"/>
      </w:pPr>
      <w:r w:rsidRPr="002A31BC">
        <w:t>В поселении приняты правовые акты, регулирующие осуществление внутреннего финансового контроля и аудита, но внутренние контрольные мероприятия не проводятся</w:t>
      </w:r>
      <w:r>
        <w:t>.</w:t>
      </w:r>
    </w:p>
    <w:p w:rsidR="002A31BC" w:rsidRPr="002A31BC" w:rsidRDefault="002A31BC" w:rsidP="002A31BC">
      <w:pPr>
        <w:spacing w:line="235" w:lineRule="auto"/>
        <w:ind w:left="720"/>
        <w:rPr>
          <w:lang w:eastAsia="en-US"/>
        </w:rPr>
      </w:pPr>
      <w:r w:rsidRPr="002A31BC">
        <w:rPr>
          <w:lang w:eastAsia="en-US"/>
        </w:rPr>
        <w:t>Дальнейшее внедрение программно-целевого планирования является неотъемлемой частью работы по повышению результативности и эффективности бюджетных расходов.</w:t>
      </w:r>
    </w:p>
    <w:p w:rsidR="00DB05D4" w:rsidRDefault="00DB05D4"/>
    <w:sectPr w:rsidR="00DB05D4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D558B"/>
    <w:multiLevelType w:val="hybridMultilevel"/>
    <w:tmpl w:val="E9A4EF46"/>
    <w:lvl w:ilvl="0" w:tplc="F9D62A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A460B"/>
    <w:rsid w:val="000B61FA"/>
    <w:rsid w:val="00100195"/>
    <w:rsid w:val="00100601"/>
    <w:rsid w:val="001110FC"/>
    <w:rsid w:val="001339A1"/>
    <w:rsid w:val="00205546"/>
    <w:rsid w:val="00210FEB"/>
    <w:rsid w:val="00271017"/>
    <w:rsid w:val="002A31BC"/>
    <w:rsid w:val="00345ACE"/>
    <w:rsid w:val="0034752F"/>
    <w:rsid w:val="00462D30"/>
    <w:rsid w:val="00480419"/>
    <w:rsid w:val="004E779E"/>
    <w:rsid w:val="00732685"/>
    <w:rsid w:val="007634BB"/>
    <w:rsid w:val="0089739E"/>
    <w:rsid w:val="008F7B49"/>
    <w:rsid w:val="009103FA"/>
    <w:rsid w:val="00945538"/>
    <w:rsid w:val="00982273"/>
    <w:rsid w:val="00985D47"/>
    <w:rsid w:val="00A55829"/>
    <w:rsid w:val="00B43EA0"/>
    <w:rsid w:val="00DB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9</cp:revision>
  <dcterms:created xsi:type="dcterms:W3CDTF">2015-05-20T09:57:00Z</dcterms:created>
  <dcterms:modified xsi:type="dcterms:W3CDTF">2017-05-22T10:07:00Z</dcterms:modified>
</cp:coreProperties>
</file>