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1F481B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r w:rsidR="00345ACE">
        <w:rPr>
          <w:b/>
        </w:rPr>
        <w:t>Воздвиженский</w:t>
      </w:r>
      <w:r w:rsidR="0089739E">
        <w:rPr>
          <w:b/>
        </w:rPr>
        <w:t xml:space="preserve"> </w:t>
      </w:r>
      <w:r w:rsidRPr="00945538">
        <w:rPr>
          <w:b/>
        </w:rPr>
        <w:t>сельсовет</w:t>
      </w:r>
      <w:r w:rsidR="001F481B">
        <w:rPr>
          <w:b/>
        </w:rPr>
        <w:t xml:space="preserve"> </w:t>
      </w:r>
      <w:r w:rsidRPr="00945538">
        <w:rPr>
          <w:b/>
        </w:rPr>
        <w:t>за 201</w:t>
      </w:r>
      <w:r w:rsidR="00B74918">
        <w:rPr>
          <w:b/>
        </w:rPr>
        <w:t>8</w:t>
      </w:r>
      <w:r w:rsidRPr="00945538">
        <w:rPr>
          <w:b/>
        </w:rPr>
        <w:t>г.</w:t>
      </w:r>
    </w:p>
    <w:p w:rsidR="001339A1" w:rsidRDefault="001339A1" w:rsidP="001F481B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Муниципального образования </w:t>
      </w:r>
      <w:r w:rsidR="00210FEB" w:rsidRPr="00945538">
        <w:rPr>
          <w:b/>
        </w:rPr>
        <w:t xml:space="preserve"> </w:t>
      </w:r>
      <w:r w:rsidR="00345ACE">
        <w:rPr>
          <w:b/>
        </w:rPr>
        <w:t>Воздвиженский</w:t>
      </w:r>
      <w:r w:rsidR="00210FEB" w:rsidRPr="00945538">
        <w:rPr>
          <w:b/>
        </w:rPr>
        <w:t xml:space="preserve"> сельсовет за 201</w:t>
      </w:r>
      <w:r w:rsidR="00B74918">
        <w:rPr>
          <w:b/>
        </w:rPr>
        <w:t>8</w:t>
      </w:r>
      <w:r w:rsidR="00210FEB" w:rsidRPr="00945538">
        <w:rPr>
          <w:b/>
        </w:rPr>
        <w:t>г</w:t>
      </w:r>
      <w:r w:rsidR="002A31BC">
        <w:rPr>
          <w:b/>
        </w:rPr>
        <w:t>.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084373" w:rsidRPr="00084373" w:rsidRDefault="00084373" w:rsidP="00084373">
      <w:pPr>
        <w:ind w:left="66" w:right="57"/>
      </w:pPr>
      <w:r w:rsidRPr="00084373">
        <w:rPr>
          <w:b/>
        </w:rPr>
        <w:t>1.</w:t>
      </w:r>
      <w:r w:rsidRPr="00084373">
        <w:t xml:space="preserve">Основой для составления бюджета сельского поселения, стал прогноз социально-экономического развития Воздвиженского сельсовета </w:t>
      </w:r>
      <w:proofErr w:type="spellStart"/>
      <w:r w:rsidRPr="00084373">
        <w:t>Чулымского</w:t>
      </w:r>
      <w:proofErr w:type="spellEnd"/>
      <w:r w:rsidRPr="00084373">
        <w:t xml:space="preserve"> района. Принцип достоверности бюджета, который означает надежность показателей прогноза социально-экономического развития территории и реалистичность расчета доходов и расходов     бюджета, не нарушен.</w:t>
      </w:r>
    </w:p>
    <w:p w:rsidR="00084373" w:rsidRPr="00084373" w:rsidRDefault="00084373" w:rsidP="00084373">
      <w:pPr>
        <w:ind w:left="66" w:right="57"/>
      </w:pPr>
      <w:r w:rsidRPr="00084373">
        <w:rPr>
          <w:b/>
        </w:rPr>
        <w:t>2.</w:t>
      </w:r>
      <w:r w:rsidRPr="00084373">
        <w:t>Внешняя проверка установила, что формирование и исполнение  бюджета поселения, осуществление бюджетных расходов, в основном, соответствует действующему законодательству.</w:t>
      </w:r>
    </w:p>
    <w:p w:rsidR="00084373" w:rsidRPr="00084373" w:rsidRDefault="00084373" w:rsidP="00084373">
      <w:pPr>
        <w:ind w:left="66" w:right="57"/>
      </w:pPr>
      <w:r w:rsidRPr="00084373">
        <w:rPr>
          <w:b/>
        </w:rPr>
        <w:t>3.</w:t>
      </w:r>
      <w:r w:rsidRPr="00084373">
        <w:t>Фактов способных негативно</w:t>
      </w:r>
      <w:r>
        <w:t xml:space="preserve"> </w:t>
      </w:r>
      <w:r w:rsidRPr="00084373">
        <w:t>повлиять на достоверность годового отчета, не выявлено.</w:t>
      </w:r>
    </w:p>
    <w:p w:rsidR="00084373" w:rsidRPr="00084373" w:rsidRDefault="00084373" w:rsidP="00084373">
      <w:pPr>
        <w:ind w:left="66" w:right="57"/>
      </w:pPr>
      <w:r w:rsidRPr="00084373">
        <w:rPr>
          <w:b/>
        </w:rPr>
        <w:t>4.</w:t>
      </w:r>
      <w:r w:rsidRPr="00084373">
        <w:t xml:space="preserve">Фактов непрозрачности и </w:t>
      </w:r>
      <w:proofErr w:type="spellStart"/>
      <w:r w:rsidRPr="00084373">
        <w:t>неинформированности</w:t>
      </w:r>
      <w:proofErr w:type="spellEnd"/>
      <w:r w:rsidRPr="00084373">
        <w:t xml:space="preserve"> показателей  годового отчета не выявлено.</w:t>
      </w:r>
    </w:p>
    <w:p w:rsidR="00084373" w:rsidRPr="00084373" w:rsidRDefault="00084373" w:rsidP="00084373">
      <w:pPr>
        <w:ind w:left="66"/>
      </w:pPr>
      <w:r w:rsidRPr="00084373">
        <w:rPr>
          <w:b/>
        </w:rPr>
        <w:t>5.</w:t>
      </w:r>
      <w:r w:rsidRPr="00084373">
        <w:t xml:space="preserve">Проект решения «Об утверждении отчета об исполнении бюджета Воздвиженского   </w:t>
      </w:r>
    </w:p>
    <w:p w:rsidR="00084373" w:rsidRPr="00084373" w:rsidRDefault="00084373" w:rsidP="00084373">
      <w:pPr>
        <w:ind w:firstLine="66"/>
      </w:pPr>
      <w:r w:rsidRPr="00084373">
        <w:t xml:space="preserve">сельсовета за 2018 год» предоставлен в Совет депутатов Воздвиженского сельсовета   </w:t>
      </w:r>
    </w:p>
    <w:p w:rsidR="00084373" w:rsidRPr="00084373" w:rsidRDefault="00084373" w:rsidP="00084373">
      <w:pPr>
        <w:ind w:firstLine="66"/>
      </w:pPr>
      <w:proofErr w:type="spellStart"/>
      <w:r w:rsidRPr="00084373">
        <w:t>Чулымского</w:t>
      </w:r>
      <w:proofErr w:type="spellEnd"/>
      <w:r w:rsidRPr="00084373">
        <w:t xml:space="preserve"> района Новосибирской области и Ревизионную комиссию </w:t>
      </w:r>
      <w:proofErr w:type="spellStart"/>
      <w:r w:rsidRPr="00084373">
        <w:t>Чулымского</w:t>
      </w:r>
      <w:proofErr w:type="spellEnd"/>
      <w:r w:rsidRPr="00084373">
        <w:t xml:space="preserve">   </w:t>
      </w:r>
    </w:p>
    <w:p w:rsidR="00084373" w:rsidRPr="00084373" w:rsidRDefault="00084373" w:rsidP="00084373">
      <w:pPr>
        <w:ind w:firstLine="66"/>
      </w:pPr>
      <w:r w:rsidRPr="00084373">
        <w:t>района в срок в соответствии с п.3 ст. 264</w:t>
      </w:r>
      <w:r w:rsidRPr="00084373">
        <w:rPr>
          <w:vertAlign w:val="superscript"/>
        </w:rPr>
        <w:t>4</w:t>
      </w:r>
      <w:r w:rsidRPr="00084373">
        <w:t xml:space="preserve"> БК РФ. </w:t>
      </w:r>
    </w:p>
    <w:p w:rsidR="00084373" w:rsidRPr="00084373" w:rsidRDefault="00084373" w:rsidP="00084373">
      <w:pPr>
        <w:ind w:left="66" w:right="57"/>
        <w:rPr>
          <w:b/>
        </w:rPr>
      </w:pPr>
      <w:r w:rsidRPr="00084373">
        <w:rPr>
          <w:b/>
        </w:rPr>
        <w:t>6</w:t>
      </w:r>
      <w:r>
        <w:t>.</w:t>
      </w:r>
      <w:r w:rsidRPr="00084373">
        <w:t xml:space="preserve">Бюджет Воздвиженского сельсовета на 2018 год исполнен по доходам в объеме 9561,5 </w:t>
      </w:r>
      <w:proofErr w:type="spellStart"/>
      <w:r w:rsidRPr="00084373">
        <w:t>тыс</w:t>
      </w:r>
      <w:proofErr w:type="gramStart"/>
      <w:r w:rsidRPr="00084373">
        <w:t>.р</w:t>
      </w:r>
      <w:proofErr w:type="gramEnd"/>
      <w:r w:rsidRPr="00084373">
        <w:t>уб</w:t>
      </w:r>
      <w:proofErr w:type="spellEnd"/>
      <w:r w:rsidRPr="00084373">
        <w:t>., по расходам в объеме 9618тыс.руб.,  без дефицита</w:t>
      </w:r>
      <w:r>
        <w:t xml:space="preserve"> </w:t>
      </w:r>
      <w:r w:rsidRPr="00084373">
        <w:t>Остаток средств на расчетном</w:t>
      </w:r>
      <w:r>
        <w:t xml:space="preserve"> </w:t>
      </w:r>
      <w:r w:rsidRPr="00084373">
        <w:t xml:space="preserve">счете на 01.01.2018г. составил 38,5 </w:t>
      </w:r>
      <w:proofErr w:type="spellStart"/>
      <w:r w:rsidRPr="00084373">
        <w:t>тыс.руб</w:t>
      </w:r>
      <w:proofErr w:type="spellEnd"/>
      <w:r w:rsidRPr="00084373">
        <w:t>.</w:t>
      </w:r>
    </w:p>
    <w:p w:rsidR="00084373" w:rsidRPr="00084373" w:rsidRDefault="00084373" w:rsidP="00084373">
      <w:pPr>
        <w:spacing w:line="235" w:lineRule="auto"/>
        <w:ind w:left="66"/>
      </w:pPr>
      <w:r w:rsidRPr="00084373">
        <w:rPr>
          <w:b/>
        </w:rPr>
        <w:t>7.</w:t>
      </w:r>
      <w:r w:rsidRPr="00084373">
        <w:t>В соответствии со ст.160.2-1 БК РФ в поселении приняты правовые акты, регулирующие осуществление внутреннего финансового контроля и аудита.</w:t>
      </w:r>
    </w:p>
    <w:p w:rsidR="00084373" w:rsidRPr="00084373" w:rsidRDefault="00084373" w:rsidP="00084373">
      <w:pPr>
        <w:spacing w:line="235" w:lineRule="auto"/>
        <w:ind w:left="66"/>
        <w:rPr>
          <w:color w:val="464C55"/>
          <w:shd w:val="clear" w:color="auto" w:fill="FFFFFF"/>
        </w:rPr>
      </w:pPr>
      <w:proofErr w:type="gramStart"/>
      <w:r w:rsidRPr="00084373">
        <w:rPr>
          <w:b/>
        </w:rPr>
        <w:t>8.</w:t>
      </w:r>
      <w:r w:rsidRPr="00084373">
        <w:t xml:space="preserve">В нарушение Постановления Правительства РФ от 10.09.2008г. №657 «О ведении федерального регистра муниципальных нормативных правовых актов» данные нормативные акты отсутствуют в регистре  </w:t>
      </w:r>
      <w:r w:rsidRPr="00084373">
        <w:rPr>
          <w:shd w:val="clear" w:color="auto" w:fill="FFFFFF"/>
        </w:rPr>
        <w:t xml:space="preserve">На сайте </w:t>
      </w:r>
      <w:hyperlink r:id="rId6" w:history="1">
        <w:r w:rsidRPr="00084373">
          <w:rPr>
            <w:u w:val="single"/>
            <w:shd w:val="clear" w:color="auto" w:fill="FFFFFF"/>
          </w:rPr>
          <w:t>http://право-минюст.рф</w:t>
        </w:r>
      </w:hyperlink>
      <w:r w:rsidRPr="00084373">
        <w:rPr>
          <w:shd w:val="clear" w:color="auto" w:fill="FFFFFF"/>
        </w:rPr>
        <w:t>).</w:t>
      </w:r>
      <w:proofErr w:type="gramEnd"/>
    </w:p>
    <w:p w:rsidR="00084373" w:rsidRPr="00084373" w:rsidRDefault="00084373" w:rsidP="00084373">
      <w:pPr>
        <w:spacing w:line="235" w:lineRule="auto"/>
        <w:ind w:left="66"/>
        <w:rPr>
          <w:b/>
        </w:rPr>
      </w:pPr>
      <w:r w:rsidRPr="00084373">
        <w:rPr>
          <w:b/>
        </w:rPr>
        <w:t>9.</w:t>
      </w:r>
      <w:r w:rsidRPr="00084373">
        <w:t>В нарушение ст.269.2 БК РФ и п.5 ст.160.2-1 внутренние контрольные мероприятия в 2018 г. не проводились</w:t>
      </w:r>
      <w:r>
        <w:t>.</w:t>
      </w:r>
    </w:p>
    <w:p w:rsidR="00084373" w:rsidRPr="00084373" w:rsidRDefault="00084373" w:rsidP="00084373">
      <w:pPr>
        <w:spacing w:line="228" w:lineRule="auto"/>
        <w:ind w:left="66"/>
      </w:pPr>
      <w:r w:rsidRPr="00084373">
        <w:rPr>
          <w:b/>
        </w:rPr>
        <w:t>10.</w:t>
      </w:r>
      <w:r w:rsidRPr="00084373">
        <w:t>Ревизионная комиссия отмечает, что в Муниципальном образовании имеется не выявленная и не расшифрованная кредиторская и дебиторская задолженность, сверка по которой не проводилась.</w:t>
      </w:r>
    </w:p>
    <w:p w:rsidR="00084373" w:rsidRPr="00084373" w:rsidRDefault="00084373" w:rsidP="00084373">
      <w:pPr>
        <w:spacing w:line="228" w:lineRule="auto"/>
        <w:ind w:left="66"/>
      </w:pPr>
      <w:r w:rsidRPr="00084373">
        <w:rPr>
          <w:b/>
        </w:rPr>
        <w:t>11.</w:t>
      </w:r>
      <w:r w:rsidRPr="00084373">
        <w:t xml:space="preserve">В 2018г. за наем жилых помещений в поселение поступили доходы в сумме 15,0 </w:t>
      </w:r>
      <w:proofErr w:type="spellStart"/>
      <w:r w:rsidRPr="00084373">
        <w:t>тыс</w:t>
      </w:r>
      <w:proofErr w:type="gramStart"/>
      <w:r w:rsidRPr="00084373">
        <w:t>.р</w:t>
      </w:r>
      <w:proofErr w:type="gramEnd"/>
      <w:r w:rsidRPr="00084373">
        <w:t>уб</w:t>
      </w:r>
      <w:proofErr w:type="spellEnd"/>
      <w:r w:rsidRPr="00084373">
        <w:t>., что составляет 17% от плана.</w:t>
      </w:r>
    </w:p>
    <w:p w:rsidR="00084373" w:rsidRPr="00084373" w:rsidRDefault="00084373" w:rsidP="00084373">
      <w:pPr>
        <w:spacing w:line="228" w:lineRule="auto"/>
        <w:ind w:firstLine="66"/>
      </w:pPr>
      <w:r w:rsidRPr="00084373">
        <w:t xml:space="preserve">При этом платежи поселения в фонд модернизации ЖКХ за жилой фонд в 2017 году составили 68,8 </w:t>
      </w:r>
      <w:proofErr w:type="spellStart"/>
      <w:r w:rsidRPr="00084373">
        <w:t>тыс</w:t>
      </w:r>
      <w:proofErr w:type="gramStart"/>
      <w:r w:rsidRPr="00084373">
        <w:t>.р</w:t>
      </w:r>
      <w:proofErr w:type="gramEnd"/>
      <w:r w:rsidRPr="00084373">
        <w:t>уб</w:t>
      </w:r>
      <w:proofErr w:type="spellEnd"/>
      <w:r w:rsidRPr="00084373">
        <w:t>. Ревизионная комиссия отмечает неудовлетворительной работу по сбору платежей за наем муниципальных жилых помещений.</w:t>
      </w:r>
    </w:p>
    <w:p w:rsidR="00084373" w:rsidRPr="00084373" w:rsidRDefault="00084373" w:rsidP="00084373">
      <w:pPr>
        <w:spacing w:line="228" w:lineRule="auto"/>
        <w:ind w:left="66"/>
      </w:pPr>
      <w:r w:rsidRPr="00084373">
        <w:rPr>
          <w:b/>
        </w:rPr>
        <w:t>12</w:t>
      </w:r>
      <w:r>
        <w:t>.</w:t>
      </w:r>
      <w:r w:rsidRPr="00084373">
        <w:t xml:space="preserve">Расходы на функционирования высшего должностного лица субъекта РФ и  расходы на функционирование органов исполнительной власти 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 </w:t>
      </w:r>
      <w:proofErr w:type="gramStart"/>
      <w:r w:rsidRPr="00084373">
        <w:t>согласно  постановления</w:t>
      </w:r>
      <w:proofErr w:type="gramEnd"/>
      <w:r w:rsidRPr="00084373">
        <w:t xml:space="preserve"> Правительства Новосибирской области  № 20-п от 31.01.2017.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Новосибирской области», с учетом в редакции от 28.04.2018г.</w:t>
      </w:r>
    </w:p>
    <w:p w:rsidR="00084373" w:rsidRPr="00084373" w:rsidRDefault="00084373" w:rsidP="00084373">
      <w:pPr>
        <w:spacing w:line="228" w:lineRule="auto"/>
        <w:ind w:left="66"/>
      </w:pPr>
      <w:r w:rsidRPr="00084373">
        <w:rPr>
          <w:b/>
        </w:rPr>
        <w:t>13</w:t>
      </w:r>
      <w:r>
        <w:t>.</w:t>
      </w:r>
      <w:r w:rsidRPr="00084373">
        <w:t xml:space="preserve">В нарушение ст.73 БК РФ в реестре </w:t>
      </w:r>
      <w:proofErr w:type="gramStart"/>
      <w:r w:rsidRPr="00084373">
        <w:t>закупок, осуществленных без заключения государственных или муниципальных контрактов отражена</w:t>
      </w:r>
      <w:proofErr w:type="gramEnd"/>
      <w:r w:rsidRPr="00084373">
        <w:t xml:space="preserve"> не вся сумма закупок.                                                                                                                                                </w:t>
      </w:r>
    </w:p>
    <w:p w:rsidR="00084373" w:rsidRPr="00084373" w:rsidRDefault="00084373" w:rsidP="00084373">
      <w:pPr>
        <w:spacing w:line="228" w:lineRule="auto"/>
        <w:ind w:left="66"/>
      </w:pPr>
      <w:r w:rsidRPr="00084373">
        <w:rPr>
          <w:b/>
        </w:rPr>
        <w:t>14.</w:t>
      </w:r>
      <w:r w:rsidRPr="00084373">
        <w:t>Наибольший удельный вес – 86,8%  в общей сумме доходов составляет финансовая помощь, а собственные  доходы 13,2 %.</w:t>
      </w:r>
      <w:r w:rsidRPr="00084373">
        <w:rPr>
          <w:b/>
        </w:rPr>
        <w:t xml:space="preserve"> </w:t>
      </w:r>
      <w:r w:rsidRPr="00084373">
        <w:t xml:space="preserve">Ревизионная комиссия </w:t>
      </w:r>
      <w:proofErr w:type="spellStart"/>
      <w:r w:rsidRPr="00084373">
        <w:t>Чулымского</w:t>
      </w:r>
      <w:proofErr w:type="spellEnd"/>
      <w:r w:rsidRPr="00084373"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бюджет, обе</w:t>
      </w:r>
      <w:bookmarkStart w:id="0" w:name="_GoBack"/>
      <w:bookmarkEnd w:id="0"/>
      <w:r w:rsidRPr="00084373">
        <w:t xml:space="preserve">спечивающий выполнение </w:t>
      </w:r>
      <w:r w:rsidRPr="00084373">
        <w:lastRenderedPageBreak/>
        <w:t>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значения.</w:t>
      </w:r>
    </w:p>
    <w:p w:rsidR="00084373" w:rsidRPr="00084373" w:rsidRDefault="00084373" w:rsidP="00084373">
      <w:pPr>
        <w:ind w:left="720"/>
      </w:pPr>
    </w:p>
    <w:p w:rsidR="00DB05D4" w:rsidRDefault="00DB05D4"/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558B"/>
    <w:multiLevelType w:val="hybridMultilevel"/>
    <w:tmpl w:val="E9A4EF46"/>
    <w:lvl w:ilvl="0" w:tplc="F9D62A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84373"/>
    <w:rsid w:val="000A460B"/>
    <w:rsid w:val="000B61FA"/>
    <w:rsid w:val="00100195"/>
    <w:rsid w:val="00100601"/>
    <w:rsid w:val="001110FC"/>
    <w:rsid w:val="001339A1"/>
    <w:rsid w:val="001F481B"/>
    <w:rsid w:val="00205546"/>
    <w:rsid w:val="00210FEB"/>
    <w:rsid w:val="00271017"/>
    <w:rsid w:val="002A31BC"/>
    <w:rsid w:val="00345ACE"/>
    <w:rsid w:val="0034752F"/>
    <w:rsid w:val="00462D30"/>
    <w:rsid w:val="00480419"/>
    <w:rsid w:val="004E779E"/>
    <w:rsid w:val="00732685"/>
    <w:rsid w:val="007634BB"/>
    <w:rsid w:val="0089739E"/>
    <w:rsid w:val="008F7B49"/>
    <w:rsid w:val="009103FA"/>
    <w:rsid w:val="00945538"/>
    <w:rsid w:val="00982273"/>
    <w:rsid w:val="00985D47"/>
    <w:rsid w:val="00A55829"/>
    <w:rsid w:val="00B11671"/>
    <w:rsid w:val="00B43EA0"/>
    <w:rsid w:val="00B74918"/>
    <w:rsid w:val="00D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13</cp:revision>
  <dcterms:created xsi:type="dcterms:W3CDTF">2015-05-20T09:57:00Z</dcterms:created>
  <dcterms:modified xsi:type="dcterms:W3CDTF">2019-05-20T05:28:00Z</dcterms:modified>
</cp:coreProperties>
</file>