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EFD" w:rsidRPr="005A3538" w:rsidRDefault="001A4EFD" w:rsidP="00B41BFE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>
        <w:rPr>
          <w:b/>
        </w:rPr>
        <w:t>г</w:t>
      </w:r>
      <w:proofErr w:type="gramStart"/>
      <w:r>
        <w:rPr>
          <w:b/>
        </w:rPr>
        <w:t>.Ч</w:t>
      </w:r>
      <w:proofErr w:type="gramEnd"/>
      <w:r>
        <w:rPr>
          <w:b/>
        </w:rPr>
        <w:t xml:space="preserve">улыма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201</w:t>
      </w:r>
      <w:r w:rsidR="00B41BFE">
        <w:rPr>
          <w:b/>
        </w:rPr>
        <w:t>7</w:t>
      </w:r>
      <w:r w:rsidRPr="005A3538">
        <w:rPr>
          <w:b/>
        </w:rPr>
        <w:t xml:space="preserve"> год и плановый период 201</w:t>
      </w:r>
      <w:r w:rsidR="00B41BFE">
        <w:rPr>
          <w:b/>
        </w:rPr>
        <w:t>8</w:t>
      </w:r>
      <w:r w:rsidRPr="005A3538">
        <w:rPr>
          <w:b/>
        </w:rPr>
        <w:t xml:space="preserve"> и 201</w:t>
      </w:r>
      <w:r w:rsidR="00B41BFE">
        <w:rPr>
          <w:b/>
        </w:rPr>
        <w:t>9</w:t>
      </w:r>
      <w:r w:rsidRPr="005A3538">
        <w:rPr>
          <w:b/>
        </w:rPr>
        <w:t xml:space="preserve"> год.</w:t>
      </w:r>
    </w:p>
    <w:p w:rsidR="001A4EFD" w:rsidRPr="005A3538" w:rsidRDefault="001A4EFD" w:rsidP="00B41BFE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B41BFE">
        <w:rPr>
          <w:b/>
        </w:rPr>
        <w:t xml:space="preserve"> </w:t>
      </w:r>
      <w:r w:rsidRPr="005A3538">
        <w:rPr>
          <w:b/>
        </w:rPr>
        <w:t xml:space="preserve">образования </w:t>
      </w:r>
      <w:r>
        <w:rPr>
          <w:b/>
        </w:rPr>
        <w:t>г</w:t>
      </w:r>
      <w:proofErr w:type="gramStart"/>
      <w:r>
        <w:rPr>
          <w:b/>
        </w:rPr>
        <w:t>.Ч</w:t>
      </w:r>
      <w:proofErr w:type="gramEnd"/>
      <w:r>
        <w:rPr>
          <w:b/>
        </w:rPr>
        <w:t xml:space="preserve">улыма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r>
        <w:rPr>
          <w:b/>
        </w:rPr>
        <w:t xml:space="preserve"> </w:t>
      </w:r>
      <w:r w:rsidRPr="005A3538">
        <w:rPr>
          <w:b/>
        </w:rPr>
        <w:t>:</w:t>
      </w:r>
    </w:p>
    <w:p w:rsidR="0021164A" w:rsidRPr="0021164A" w:rsidRDefault="0021164A" w:rsidP="0021164A">
      <w:r w:rsidRPr="0021164A">
        <w:t>1.Составление проекта на 2017г. и плановый период 2018-2019г. произведено без нарушений требований Бюджетного Кодекса РФ и Положения «О  бюджетном процессе в муниципальном образовании города Чулыма Чулымского района Новосибирской области».</w:t>
      </w:r>
    </w:p>
    <w:p w:rsidR="0021164A" w:rsidRPr="0021164A" w:rsidRDefault="0021164A" w:rsidP="0021164A">
      <w:pPr>
        <w:tabs>
          <w:tab w:val="num" w:pos="0"/>
        </w:tabs>
      </w:pPr>
      <w:r w:rsidRPr="0021164A">
        <w:t xml:space="preserve"> 2. Расходные обязательства МО г</w:t>
      </w:r>
      <w:proofErr w:type="gramStart"/>
      <w:r w:rsidRPr="0021164A">
        <w:t>.Ч</w:t>
      </w:r>
      <w:proofErr w:type="gramEnd"/>
      <w:r w:rsidRPr="0021164A">
        <w:t xml:space="preserve">улыма,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 муниципального образования. </w:t>
      </w:r>
    </w:p>
    <w:p w:rsidR="0021164A" w:rsidRPr="0021164A" w:rsidRDefault="0021164A" w:rsidP="0021164A">
      <w:pPr>
        <w:tabs>
          <w:tab w:val="num" w:pos="0"/>
        </w:tabs>
      </w:pPr>
      <w:r w:rsidRPr="0021164A">
        <w:t>3.Проект бюджета на 2017 г. и плановый период 2018 – 2019 г. разработан на основании прогноза «Социально-экономического развития г</w:t>
      </w:r>
      <w:proofErr w:type="gramStart"/>
      <w:r w:rsidRPr="0021164A">
        <w:t>.Ч</w:t>
      </w:r>
      <w:proofErr w:type="gramEnd"/>
      <w:r w:rsidRPr="0021164A">
        <w:t>улыма района на 2017 г. и плановый период 2018 - 2019г».</w:t>
      </w:r>
    </w:p>
    <w:p w:rsidR="0021164A" w:rsidRPr="0021164A" w:rsidRDefault="0021164A" w:rsidP="0021164A">
      <w:r w:rsidRPr="0021164A">
        <w:t xml:space="preserve">4.Согласно </w:t>
      </w:r>
      <w:proofErr w:type="gramStart"/>
      <w:r w:rsidRPr="0021164A">
        <w:t>ч</w:t>
      </w:r>
      <w:proofErr w:type="gramEnd"/>
      <w:r w:rsidRPr="0021164A">
        <w:t>. 3 ст. 173 БК РФ прогноз социально-экономического</w:t>
      </w:r>
      <w:r>
        <w:t xml:space="preserve"> </w:t>
      </w:r>
      <w:r w:rsidRPr="0021164A">
        <w:t>развития муниципального образования одобряется местной администрацией одновременно с принятием решения о внесении проекта бюджета в представительный орган.</w:t>
      </w:r>
    </w:p>
    <w:p w:rsidR="0021164A" w:rsidRPr="0021164A" w:rsidRDefault="0021164A" w:rsidP="0021164A">
      <w:r w:rsidRPr="0021164A">
        <w:t>5.Произведенный анализ планируемых мер налоговой и бюджетной политики позволяет говорить о реалистичности плановых показателей.</w:t>
      </w:r>
    </w:p>
    <w:p w:rsidR="0021164A" w:rsidRPr="0021164A" w:rsidRDefault="0021164A" w:rsidP="0021164A">
      <w:pPr>
        <w:rPr>
          <w:lang w:eastAsia="ar-SA"/>
        </w:rPr>
      </w:pPr>
      <w:r w:rsidRPr="0021164A">
        <w:rPr>
          <w:lang w:eastAsia="ar-SA"/>
        </w:rPr>
        <w:t>6.Пояснительная записка к Проекту  бюджета МО г</w:t>
      </w:r>
      <w:proofErr w:type="gramStart"/>
      <w:r w:rsidRPr="0021164A">
        <w:rPr>
          <w:lang w:eastAsia="ar-SA"/>
        </w:rPr>
        <w:t>.Ч</w:t>
      </w:r>
      <w:proofErr w:type="gramEnd"/>
      <w:r w:rsidRPr="0021164A">
        <w:rPr>
          <w:lang w:eastAsia="ar-SA"/>
        </w:rPr>
        <w:t>улыма</w:t>
      </w:r>
      <w:r>
        <w:rPr>
          <w:lang w:eastAsia="ar-SA"/>
        </w:rPr>
        <w:t xml:space="preserve"> </w:t>
      </w:r>
      <w:r w:rsidRPr="0021164A">
        <w:rPr>
          <w:lang w:eastAsia="ar-SA"/>
        </w:rPr>
        <w:t>соответствует требованиям о раскрытии всей существенной  информации   с объяснениями причин изменения показателей  доходной и расходной части в динамике по сравнению с предыдущим  периодом .</w:t>
      </w:r>
    </w:p>
    <w:p w:rsidR="0021164A" w:rsidRPr="0021164A" w:rsidRDefault="0021164A" w:rsidP="0021164A">
      <w:pPr>
        <w:tabs>
          <w:tab w:val="num" w:pos="0"/>
        </w:tabs>
      </w:pPr>
      <w:r w:rsidRPr="0021164A">
        <w:t>7. Представленным Проектом бюджета МО г</w:t>
      </w:r>
      <w:proofErr w:type="gramStart"/>
      <w:r w:rsidRPr="0021164A">
        <w:t>.Ч</w:t>
      </w:r>
      <w:proofErr w:type="gramEnd"/>
      <w:r w:rsidRPr="0021164A">
        <w:t>улыма  «О бюджете</w:t>
      </w:r>
      <w:r>
        <w:t xml:space="preserve"> </w:t>
      </w:r>
      <w:r w:rsidRPr="0021164A">
        <w:t>муниципального образования городаЧулымаЧулымского района Новосибирской области на 2017 год и плановый</w:t>
      </w:r>
      <w:r>
        <w:t xml:space="preserve"> </w:t>
      </w:r>
      <w:r w:rsidRPr="0021164A">
        <w:t>период</w:t>
      </w:r>
      <w:r>
        <w:t xml:space="preserve"> </w:t>
      </w:r>
      <w:r w:rsidRPr="0021164A">
        <w:t>2018 и 2019 года » предлагается утвердить следующие</w:t>
      </w:r>
      <w:r>
        <w:t xml:space="preserve"> </w:t>
      </w:r>
      <w:r w:rsidRPr="0021164A">
        <w:t>основные  характеристики:</w:t>
      </w:r>
    </w:p>
    <w:p w:rsidR="0021164A" w:rsidRPr="0021164A" w:rsidRDefault="0021164A" w:rsidP="0021164A">
      <w:pPr>
        <w:tabs>
          <w:tab w:val="num" w:pos="851"/>
        </w:tabs>
      </w:pPr>
      <w:r w:rsidRPr="0021164A">
        <w:t>- общий объем доходов бюджета МО г</w:t>
      </w:r>
      <w:proofErr w:type="gramStart"/>
      <w:r w:rsidRPr="0021164A">
        <w:t>.Ч</w:t>
      </w:r>
      <w:proofErr w:type="gramEnd"/>
      <w:r w:rsidRPr="0021164A">
        <w:t>улыма на 2017г.</w:t>
      </w:r>
      <w:r>
        <w:t xml:space="preserve">в сумме </w:t>
      </w:r>
      <w:r w:rsidRPr="0021164A">
        <w:t>59385,9тыс.руб., в том числе безвозмездные поступления в сумме</w:t>
      </w:r>
      <w:r>
        <w:t xml:space="preserve"> </w:t>
      </w:r>
      <w:r w:rsidRPr="0021164A">
        <w:t>29025,01 тыс.руб.;</w:t>
      </w:r>
    </w:p>
    <w:p w:rsidR="0021164A" w:rsidRPr="0021164A" w:rsidRDefault="0021164A" w:rsidP="0021164A">
      <w:pPr>
        <w:tabs>
          <w:tab w:val="num" w:pos="851"/>
        </w:tabs>
      </w:pPr>
      <w:r w:rsidRPr="0021164A">
        <w:t>- общий объем расходов бюджета МО г</w:t>
      </w:r>
      <w:proofErr w:type="gramStart"/>
      <w:r w:rsidRPr="0021164A">
        <w:t>.Ч</w:t>
      </w:r>
      <w:proofErr w:type="gramEnd"/>
      <w:r w:rsidRPr="0021164A">
        <w:t>улыма на 2017г в сумме</w:t>
      </w:r>
      <w:r>
        <w:t xml:space="preserve"> </w:t>
      </w:r>
      <w:r w:rsidRPr="0021164A">
        <w:t>59385,9тыс.руб.;</w:t>
      </w:r>
    </w:p>
    <w:p w:rsidR="0021164A" w:rsidRPr="0021164A" w:rsidRDefault="0021164A" w:rsidP="0021164A">
      <w:pPr>
        <w:widowControl w:val="0"/>
        <w:tabs>
          <w:tab w:val="num" w:pos="851"/>
        </w:tabs>
      </w:pPr>
      <w:r w:rsidRPr="0021164A">
        <w:t>- согласно ст.184 Бюджетного Кодекса</w:t>
      </w:r>
      <w:proofErr w:type="gramStart"/>
      <w:r w:rsidRPr="0021164A">
        <w:t xml:space="preserve"> ,</w:t>
      </w:r>
      <w:proofErr w:type="gramEnd"/>
      <w:r w:rsidRPr="0021164A">
        <w:t xml:space="preserve"> предусмотрены</w:t>
      </w:r>
      <w:r w:rsidRPr="0021164A">
        <w:rPr>
          <w:b/>
        </w:rPr>
        <w:t xml:space="preserve"> </w:t>
      </w:r>
      <w:r w:rsidRPr="0021164A">
        <w:t>условно-утвержденные расходы в сумме 1086,5 т.руб. в 2018г.</w:t>
      </w:r>
      <w:r w:rsidRPr="0021164A">
        <w:rPr>
          <w:b/>
        </w:rPr>
        <w:t xml:space="preserve"> , </w:t>
      </w:r>
      <w:r w:rsidRPr="0021164A">
        <w:t>в размере не</w:t>
      </w:r>
      <w:r>
        <w:t xml:space="preserve"> </w:t>
      </w:r>
      <w:r w:rsidRPr="0021164A">
        <w:t xml:space="preserve">     менее 2,5 %</w:t>
      </w:r>
      <w:r w:rsidRPr="0021164A">
        <w:rPr>
          <w:b/>
        </w:rPr>
        <w:t xml:space="preserve"> </w:t>
      </w:r>
      <w:r w:rsidRPr="0021164A">
        <w:t>от общего объема расходов и 2251,0 т.руб. в 2019 г.</w:t>
      </w:r>
      <w:r w:rsidRPr="0021164A">
        <w:rPr>
          <w:b/>
        </w:rPr>
        <w:t xml:space="preserve"> </w:t>
      </w:r>
      <w:r w:rsidRPr="0021164A">
        <w:t>в</w:t>
      </w:r>
      <w:r>
        <w:t xml:space="preserve"> </w:t>
      </w:r>
      <w:r w:rsidRPr="0021164A">
        <w:t>размере не менее 5 %</w:t>
      </w:r>
      <w:r w:rsidRPr="0021164A">
        <w:rPr>
          <w:b/>
        </w:rPr>
        <w:t xml:space="preserve"> </w:t>
      </w:r>
      <w:r w:rsidRPr="0021164A">
        <w:t>от общего объема расходов . Проект бюджета на 2017г. планируется бездефицитным .</w:t>
      </w:r>
    </w:p>
    <w:p w:rsidR="0021164A" w:rsidRPr="0021164A" w:rsidRDefault="0021164A" w:rsidP="0021164A">
      <w:pPr>
        <w:widowControl w:val="0"/>
      </w:pPr>
      <w:r w:rsidRPr="0021164A">
        <w:t xml:space="preserve"> 9.В результате проведенного анализа Ревизионная комиссия Чулымского района комиссия отмечает, что из общей суммы доходов собственные  поступления в проекте бюджета на 2017 г. составили 30360,9 тыс. руб.</w:t>
      </w:r>
    </w:p>
    <w:p w:rsidR="0021164A" w:rsidRPr="0021164A" w:rsidRDefault="0021164A" w:rsidP="0021164A">
      <w:pPr>
        <w:widowControl w:val="0"/>
        <w:rPr>
          <w:b/>
        </w:rPr>
      </w:pPr>
      <w:r w:rsidRPr="0021164A">
        <w:rPr>
          <w:b/>
        </w:rPr>
        <w:t>К уровню 2016 года рост собственных доходов предусмотрен в р</w:t>
      </w:r>
      <w:r>
        <w:rPr>
          <w:b/>
        </w:rPr>
        <w:t>а</w:t>
      </w:r>
      <w:r w:rsidRPr="0021164A">
        <w:rPr>
          <w:b/>
        </w:rPr>
        <w:t>змере 890,2 т</w:t>
      </w:r>
      <w:proofErr w:type="gramStart"/>
      <w:r w:rsidRPr="0021164A">
        <w:rPr>
          <w:b/>
        </w:rPr>
        <w:t>.р</w:t>
      </w:r>
      <w:proofErr w:type="gramEnd"/>
      <w:r w:rsidRPr="0021164A">
        <w:rPr>
          <w:b/>
        </w:rPr>
        <w:t>уб</w:t>
      </w:r>
      <w:r>
        <w:rPr>
          <w:b/>
        </w:rPr>
        <w:t>.</w:t>
      </w:r>
      <w:r w:rsidRPr="0021164A">
        <w:rPr>
          <w:b/>
        </w:rPr>
        <w:t xml:space="preserve"> , темп роста  103,02 %. </w:t>
      </w:r>
    </w:p>
    <w:p w:rsidR="0021164A" w:rsidRPr="0021164A" w:rsidRDefault="0021164A" w:rsidP="0021164A">
      <w:pPr>
        <w:widowControl w:val="0"/>
        <w:contextualSpacing/>
        <w:rPr>
          <w:b/>
        </w:rPr>
      </w:pPr>
      <w:r w:rsidRPr="0021164A">
        <w:t>10.</w:t>
      </w:r>
      <w:r w:rsidRPr="0021164A">
        <w:rPr>
          <w:b/>
        </w:rPr>
        <w:t>Ревизионная комиссия отмечает прогнозируемое увеличение  налоговых сборов в 2017г. по сравнению с 2016г. на  1094,6 т.руб. , или на 4,08 %, в том числе налога на имущество на 776,7 т.руб. , земельного налога на 304,8 т.руб. ,  акцизов на 242,7 т.руб.</w:t>
      </w:r>
      <w:r>
        <w:rPr>
          <w:b/>
        </w:rPr>
        <w:t xml:space="preserve">, </w:t>
      </w:r>
      <w:r w:rsidRPr="0021164A">
        <w:rPr>
          <w:b/>
        </w:rPr>
        <w:t>что говорит</w:t>
      </w:r>
      <w:r>
        <w:rPr>
          <w:b/>
        </w:rPr>
        <w:t xml:space="preserve"> </w:t>
      </w:r>
      <w:r w:rsidRPr="0021164A">
        <w:rPr>
          <w:b/>
        </w:rPr>
        <w:t>о планируемой активной работе администрации</w:t>
      </w:r>
      <w:r>
        <w:rPr>
          <w:b/>
        </w:rPr>
        <w:t xml:space="preserve"> </w:t>
      </w:r>
      <w:r w:rsidRPr="0021164A">
        <w:rPr>
          <w:b/>
        </w:rPr>
        <w:t>г</w:t>
      </w:r>
      <w:proofErr w:type="gramStart"/>
      <w:r w:rsidRPr="0021164A">
        <w:rPr>
          <w:b/>
        </w:rPr>
        <w:t>.Ч</w:t>
      </w:r>
      <w:proofErr w:type="gramEnd"/>
      <w:r w:rsidRPr="0021164A">
        <w:rPr>
          <w:b/>
        </w:rPr>
        <w:t>улыма.</w:t>
      </w:r>
    </w:p>
    <w:p w:rsidR="0021164A" w:rsidRPr="0021164A" w:rsidRDefault="0021164A" w:rsidP="0021164A">
      <w:pPr>
        <w:widowControl w:val="0"/>
        <w:contextualSpacing/>
        <w:rPr>
          <w:b/>
        </w:rPr>
      </w:pPr>
      <w:r>
        <w:t>1</w:t>
      </w:r>
      <w:r w:rsidRPr="0021164A">
        <w:t>1.Безвозмездные поступления 2017г. занимают 48,88% к общей сумме доходов</w:t>
      </w:r>
      <w:proofErr w:type="gramStart"/>
      <w:r w:rsidRPr="0021164A">
        <w:t xml:space="preserve"> ,</w:t>
      </w:r>
      <w:proofErr w:type="gramEnd"/>
      <w:r w:rsidRPr="0021164A">
        <w:t xml:space="preserve"> </w:t>
      </w:r>
      <w:r w:rsidRPr="0021164A">
        <w:rPr>
          <w:b/>
        </w:rPr>
        <w:t xml:space="preserve">к уровню 2016г. темп роста составил всего 69,17 % , с уменьшением на 12934,79т.руб. </w:t>
      </w:r>
    </w:p>
    <w:p w:rsidR="0021164A" w:rsidRPr="0021164A" w:rsidRDefault="0021164A" w:rsidP="0021164A">
      <w:pPr>
        <w:widowControl w:val="0"/>
        <w:tabs>
          <w:tab w:val="num" w:pos="0"/>
        </w:tabs>
        <w:contextualSpacing/>
      </w:pPr>
      <w:r w:rsidRPr="0021164A">
        <w:t>12.Следует отметить , что ограниченные финансовые ресурсы не позволяют при формировании местного бюджета МО г</w:t>
      </w:r>
      <w:proofErr w:type="gramStart"/>
      <w:r w:rsidRPr="0021164A">
        <w:t>.Ч</w:t>
      </w:r>
      <w:proofErr w:type="gramEnd"/>
      <w:r w:rsidRPr="0021164A">
        <w:t>улыма учесть все заявленные расходные обязательства.</w:t>
      </w:r>
    </w:p>
    <w:p w:rsidR="0021164A" w:rsidRPr="0021164A" w:rsidRDefault="0021164A" w:rsidP="0021164A">
      <w:pPr>
        <w:tabs>
          <w:tab w:val="num" w:pos="0"/>
        </w:tabs>
      </w:pPr>
      <w:r w:rsidRPr="0021164A">
        <w:t>13.Рассмотрев предложенный на экспертизу проект  решения Совета депутатов МО г</w:t>
      </w:r>
      <w:proofErr w:type="gramStart"/>
      <w:r w:rsidRPr="0021164A">
        <w:t>.Ч</w:t>
      </w:r>
      <w:proofErr w:type="gramEnd"/>
      <w:r w:rsidRPr="0021164A">
        <w:t>улыма «О бюджете муниципального образования</w:t>
      </w:r>
      <w:r>
        <w:t xml:space="preserve"> </w:t>
      </w:r>
      <w:r w:rsidRPr="0021164A">
        <w:t xml:space="preserve">города Чулыма Чулымского района Новосибирской области  на 2017 год и плановый период  2018  и 2019 годов » , </w:t>
      </w:r>
    </w:p>
    <w:p w:rsidR="0021164A" w:rsidRPr="0021164A" w:rsidRDefault="0021164A" w:rsidP="0021164A">
      <w:pPr>
        <w:tabs>
          <w:tab w:val="num" w:pos="0"/>
        </w:tabs>
      </w:pPr>
      <w:r w:rsidRPr="0021164A">
        <w:lastRenderedPageBreak/>
        <w:t>Ревизионная комиссия полагает ,</w:t>
      </w:r>
      <w:r>
        <w:t>ч</w:t>
      </w:r>
      <w:r w:rsidRPr="0021164A">
        <w:t>то данный проект может быть рекомендован к рассмотрению Советом депутатов МО г.Чулыма</w:t>
      </w:r>
      <w:r>
        <w:t xml:space="preserve"> </w:t>
      </w:r>
      <w:r w:rsidRPr="0021164A">
        <w:t>Новосибирской области .</w:t>
      </w:r>
    </w:p>
    <w:p w:rsidR="001333B6" w:rsidRDefault="001333B6"/>
    <w:sectPr w:rsidR="001333B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4EFD"/>
    <w:rsid w:val="001333B6"/>
    <w:rsid w:val="001A4EFD"/>
    <w:rsid w:val="0021164A"/>
    <w:rsid w:val="002A681F"/>
    <w:rsid w:val="005171CB"/>
    <w:rsid w:val="00B41B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EF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uppressAutoHyphens/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uppressAutoHyphens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548</Words>
  <Characters>3127</Characters>
  <Application>Microsoft Office Word</Application>
  <DocSecurity>0</DocSecurity>
  <Lines>26</Lines>
  <Paragraphs>7</Paragraphs>
  <ScaleCrop>false</ScaleCrop>
  <Company>Microsoft</Company>
  <LinksUpToDate>false</LinksUpToDate>
  <CharactersWithSpaces>3668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2016-12-21T07:37:00Z</dcterms:created>
  <dcterms:modified xsi:type="dcterms:W3CDTF">2016-12-21T08:21:00Z</dcterms:modified>
</cp:coreProperties>
</file>