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 wp14:anchorId="532E9B1C" wp14:editId="3E01540B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proofErr w:type="spellStart"/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  <w:proofErr w:type="spellEnd"/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12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 w:rsidR="00916265">
              <w:rPr>
                <w:lang w:eastAsia="ar-SA"/>
              </w:rPr>
              <w:t>2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proofErr w:type="spellStart"/>
            <w:r>
              <w:rPr>
                <w:sz w:val="28"/>
                <w:szCs w:val="28"/>
                <w:lang w:eastAsia="ar-SA"/>
              </w:rPr>
              <w:t>Ужанихинского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ar-SA"/>
              </w:rPr>
              <w:t>Лиховец</w:t>
            </w:r>
            <w:proofErr w:type="spellEnd"/>
          </w:p>
          <w:p w:rsidR="00626334" w:rsidRPr="00BF05C1" w:rsidRDefault="00626334" w:rsidP="0062633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Юрию Васильевичу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 w:rsidR="008C6109">
        <w:rPr>
          <w:szCs w:val="20"/>
        </w:rPr>
        <w:t>Ужанихинский</w:t>
      </w:r>
      <w:proofErr w:type="spellEnd"/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BE00CA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proofErr w:type="spellStart"/>
      <w:r w:rsidR="008C6109">
        <w:rPr>
          <w:szCs w:val="20"/>
        </w:rPr>
        <w:t>Ужанихинский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>МО</w:t>
      </w:r>
      <w:r w:rsidRPr="001318D5">
        <w:rPr>
          <w:b/>
          <w:szCs w:val="20"/>
          <w:u w:val="single"/>
        </w:rPr>
        <w:t xml:space="preserve"> </w:t>
      </w:r>
      <w:proofErr w:type="spellStart"/>
      <w:r w:rsidR="008C6109">
        <w:rPr>
          <w:b/>
          <w:szCs w:val="20"/>
          <w:u w:val="single"/>
        </w:rPr>
        <w:t>Ужанихинский</w:t>
      </w:r>
      <w:proofErr w:type="spellEnd"/>
      <w:r w:rsidRPr="001318D5">
        <w:rPr>
          <w:b/>
          <w:szCs w:val="20"/>
          <w:u w:val="single"/>
        </w:rPr>
        <w:t xml:space="preserve"> сельсовет</w:t>
      </w:r>
      <w:r w:rsidR="00F45604">
        <w:rPr>
          <w:b/>
          <w:szCs w:val="20"/>
          <w:u w:val="single"/>
        </w:rPr>
        <w:t xml:space="preserve"> </w:t>
      </w:r>
      <w:r w:rsidRPr="001318D5">
        <w:rPr>
          <w:b/>
          <w:szCs w:val="20"/>
          <w:u w:val="single"/>
        </w:rPr>
        <w:t>за 202</w:t>
      </w:r>
      <w:r w:rsidR="00C96571">
        <w:rPr>
          <w:b/>
          <w:szCs w:val="20"/>
          <w:u w:val="single"/>
        </w:rPr>
        <w:t>3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1305CD" w:rsidRPr="00FB7E36" w:rsidRDefault="002C3F29" w:rsidP="001305CD">
      <w:pPr>
        <w:suppressAutoHyphens/>
        <w:jc w:val="both"/>
        <w:rPr>
          <w:lang w:eastAsia="ar-SA"/>
        </w:rPr>
      </w:pPr>
      <w:r w:rsidRPr="001305CD">
        <w:rPr>
          <w:b/>
        </w:rPr>
        <w:t>1.</w:t>
      </w:r>
      <w:r w:rsidR="001305CD" w:rsidRPr="001305CD">
        <w:t xml:space="preserve"> </w:t>
      </w:r>
      <w:r w:rsidR="001305CD" w:rsidRPr="00F300A6">
        <w:t xml:space="preserve">В соответствии со статьей 160.2-1 </w:t>
      </w:r>
      <w:hyperlink r:id="rId7" w:tgtFrame="_blank" w:history="1">
        <w:r w:rsidR="001305CD" w:rsidRPr="00F300A6">
          <w:t>Бюджетного кодекса</w:t>
        </w:r>
      </w:hyperlink>
      <w:r w:rsidR="001305C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 , Уставом </w:t>
      </w:r>
      <w:proofErr w:type="spellStart"/>
      <w:r w:rsidR="001305CD" w:rsidRPr="00F300A6">
        <w:t>Ужанихинского</w:t>
      </w:r>
      <w:proofErr w:type="spellEnd"/>
      <w:r w:rsidR="001305CD" w:rsidRPr="00F300A6">
        <w:t xml:space="preserve"> сельсовета </w:t>
      </w:r>
      <w:proofErr w:type="spellStart"/>
      <w:r w:rsidR="001305CD" w:rsidRPr="00F300A6">
        <w:t>Чулымского</w:t>
      </w:r>
      <w:proofErr w:type="spellEnd"/>
      <w:r w:rsidR="001305CD" w:rsidRPr="00F300A6">
        <w:t xml:space="preserve"> района Новосибирской области</w:t>
      </w:r>
      <w:r w:rsidR="001305CD">
        <w:t xml:space="preserve"> </w:t>
      </w:r>
      <w:r w:rsidR="001305CD" w:rsidRPr="00F300A6">
        <w:t xml:space="preserve">, администрация </w:t>
      </w:r>
      <w:proofErr w:type="spellStart"/>
      <w:r w:rsidR="001305CD" w:rsidRPr="00F300A6">
        <w:t>Ужанихинского</w:t>
      </w:r>
      <w:proofErr w:type="spellEnd"/>
      <w:r w:rsidR="001305CD" w:rsidRPr="00F300A6">
        <w:t xml:space="preserve"> сельсовета </w:t>
      </w:r>
      <w:proofErr w:type="spellStart"/>
      <w:r w:rsidR="001305CD" w:rsidRPr="00F300A6">
        <w:t>Чулымского</w:t>
      </w:r>
      <w:proofErr w:type="spellEnd"/>
      <w:r w:rsidR="001305CD" w:rsidRPr="00F300A6">
        <w:t xml:space="preserve"> района Новосибирской области,</w:t>
      </w:r>
      <w:r w:rsidR="001305CD">
        <w:t xml:space="preserve"> </w:t>
      </w:r>
      <w:r w:rsidR="001305CD" w:rsidRPr="00F300A6">
        <w:t xml:space="preserve">постановлением Главы Администрации № 52 от 04.07.2017г. утвержден </w:t>
      </w:r>
      <w:r w:rsidR="001305CD" w:rsidRPr="00F300A6">
        <w:rPr>
          <w:bCs/>
          <w:kern w:val="28"/>
        </w:rPr>
        <w:t>Порядок осуществления внутреннего финансового аудита.</w:t>
      </w:r>
    </w:p>
    <w:p w:rsidR="001305CD" w:rsidRDefault="001305CD" w:rsidP="001305CD">
      <w:pPr>
        <w:rPr>
          <w:b/>
          <w:bCs/>
          <w:kern w:val="28"/>
        </w:rPr>
      </w:pPr>
      <w:r w:rsidRPr="004B3A98">
        <w:rPr>
          <w:b/>
          <w:bCs/>
          <w:kern w:val="28"/>
        </w:rPr>
        <w:t xml:space="preserve">  Но проверки по </w:t>
      </w:r>
      <w:r>
        <w:rPr>
          <w:b/>
          <w:bCs/>
          <w:kern w:val="28"/>
        </w:rPr>
        <w:t xml:space="preserve">внутреннему финансовому аудиту </w:t>
      </w:r>
      <w:r w:rsidRPr="004B3A98">
        <w:rPr>
          <w:b/>
          <w:bCs/>
          <w:kern w:val="28"/>
        </w:rPr>
        <w:t>не производились.</w:t>
      </w:r>
    </w:p>
    <w:p w:rsidR="001305CD" w:rsidRPr="00A1046E" w:rsidRDefault="001305CD" w:rsidP="001305CD">
      <w:pPr>
        <w:tabs>
          <w:tab w:val="left" w:pos="720"/>
        </w:tabs>
        <w:rPr>
          <w:b/>
        </w:rPr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Pr="0093129D">
        <w:t xml:space="preserve">В реестре муниципального имущества, учете и отчетности Администрации сельсовета числятся жилые </w:t>
      </w:r>
      <w:proofErr w:type="spellStart"/>
      <w:r w:rsidRPr="0093129D">
        <w:t>помещеня</w:t>
      </w:r>
      <w:bookmarkStart w:id="0" w:name="_GoBack"/>
      <w:bookmarkEnd w:id="0"/>
      <w:proofErr w:type="spellEnd"/>
      <w:r w:rsidRPr="0093129D">
        <w:t xml:space="preserve">, в которых проживают граждане на основании договора </w:t>
      </w:r>
      <w:r w:rsidRPr="0093129D">
        <w:lastRenderedPageBreak/>
        <w:t xml:space="preserve">социального найма. Постановлением Администрации сельсовета от 26.11.2015 №86 утвержден тариф за </w:t>
      </w:r>
      <w:proofErr w:type="spellStart"/>
      <w:r w:rsidRPr="0093129D">
        <w:t>найм</w:t>
      </w:r>
      <w:proofErr w:type="spellEnd"/>
      <w:r w:rsidRPr="0093129D">
        <w:t xml:space="preserve"> жилого помещения в размере 0,30 руб. за один квадратный метр жилой площади.</w:t>
      </w:r>
      <w:r w:rsidRPr="00A1046E">
        <w:rPr>
          <w:b/>
        </w:rPr>
        <w:t xml:space="preserve"> При этом плата за </w:t>
      </w:r>
      <w:proofErr w:type="spellStart"/>
      <w:r w:rsidRPr="00A1046E">
        <w:rPr>
          <w:b/>
        </w:rPr>
        <w:t>найм</w:t>
      </w:r>
      <w:proofErr w:type="spellEnd"/>
      <w:r w:rsidRPr="00A1046E">
        <w:rPr>
          <w:b/>
        </w:rPr>
        <w:t xml:space="preserve"> жилых помещений не начисляется и не взимается. </w:t>
      </w:r>
    </w:p>
    <w:p w:rsidR="001305CD" w:rsidRPr="00A1046E" w:rsidRDefault="001305CD" w:rsidP="001305CD">
      <w:pPr>
        <w:tabs>
          <w:tab w:val="left" w:pos="720"/>
        </w:tabs>
      </w:pPr>
      <w:r w:rsidRPr="00A1046E">
        <w:t xml:space="preserve">  Доходы от реализации муниципального имущества в отчетном периоде не поступали</w:t>
      </w:r>
      <w:r>
        <w:t xml:space="preserve">, </w:t>
      </w:r>
      <w:r w:rsidRPr="00A1046E">
        <w:t xml:space="preserve">и не </w:t>
      </w:r>
      <w:proofErr w:type="spellStart"/>
      <w:proofErr w:type="gramStart"/>
      <w:r w:rsidRPr="00A1046E">
        <w:t>планировались,в</w:t>
      </w:r>
      <w:proofErr w:type="spellEnd"/>
      <w:proofErr w:type="gramEnd"/>
      <w:r w:rsidRPr="00A1046E">
        <w:t xml:space="preserve"> аренду указанное имущество не сдается.</w:t>
      </w:r>
    </w:p>
    <w:p w:rsidR="001305CD" w:rsidRPr="004B3A98" w:rsidRDefault="001305CD" w:rsidP="001305CD">
      <w:pPr>
        <w:rPr>
          <w:b/>
          <w:bCs/>
          <w:kern w:val="28"/>
        </w:rPr>
      </w:pP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>Принять меры для начисления и взим</w:t>
      </w:r>
      <w:r>
        <w:t>а</w:t>
      </w:r>
      <w:r w:rsidRPr="001305CD">
        <w:t xml:space="preserve">ния платы за </w:t>
      </w:r>
      <w:proofErr w:type="spellStart"/>
      <w:r w:rsidRPr="001305CD">
        <w:t>найм</w:t>
      </w:r>
      <w:proofErr w:type="spellEnd"/>
      <w:r w:rsidRPr="001305CD">
        <w:t xml:space="preserve"> жилых помещений.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</w:p>
    <w:p w:rsidR="00991E50" w:rsidRPr="003246AA" w:rsidRDefault="00991E50" w:rsidP="00991E50"/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991E50"/>
    <w:p w:rsidR="002D5374" w:rsidRPr="004C432D" w:rsidRDefault="002D5374" w:rsidP="00991E50"/>
    <w:p w:rsidR="005A28D2" w:rsidRDefault="002D5374">
      <w:r w:rsidRPr="004C432D">
        <w:t xml:space="preserve">Представление к Акту финансовой проверки вручены </w:t>
      </w:r>
      <w:r w:rsidR="00BE00CA">
        <w:t>12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265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571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45604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64E4"/>
  <w15:docId w15:val="{FF33447D-A4A9-4B39-B198-8FA59F85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2024-04-26T02:54:00Z</cp:lastPrinted>
  <dcterms:created xsi:type="dcterms:W3CDTF">2022-05-06T02:26:00Z</dcterms:created>
  <dcterms:modified xsi:type="dcterms:W3CDTF">2024-04-26T05:01:00Z</dcterms:modified>
</cp:coreProperties>
</file>