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AA0FCA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AA0FCA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AA0FCA">
              <w:rPr>
                <w:lang w:eastAsia="ar-SA"/>
              </w:rPr>
              <w:t xml:space="preserve">                           </w:t>
            </w:r>
            <w:r w:rsidRPr="00AA0FCA">
              <w:rPr>
                <w:noProof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AA0FCA" w:rsidRDefault="00BF05C1" w:rsidP="00BF05C1">
            <w:pPr>
              <w:suppressAutoHyphens/>
              <w:jc w:val="center"/>
              <w:rPr>
                <w:caps/>
                <w:lang w:eastAsia="ar-SA"/>
              </w:rPr>
            </w:pPr>
            <w:r w:rsidRPr="00AA0FCA">
              <w:rPr>
                <w:b/>
                <w:caps/>
                <w:lang w:eastAsia="ar-SA"/>
              </w:rPr>
              <w:t xml:space="preserve">  </w:t>
            </w:r>
            <w:r w:rsidRPr="00AA0FCA">
              <w:rPr>
                <w:caps/>
                <w:lang w:eastAsia="ar-SA"/>
              </w:rPr>
              <w:t>РЕВИЗИОННАЯ КОМИССИЯ</w:t>
            </w:r>
          </w:p>
          <w:p w:rsidR="00BF05C1" w:rsidRPr="00AA0FCA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AA0FCA">
              <w:rPr>
                <w:bCs/>
                <w:caps/>
                <w:kern w:val="32"/>
                <w:lang w:eastAsia="ar-SA"/>
              </w:rPr>
              <w:t>ЧУЛЫМСКОГО РАЙОНА</w:t>
            </w: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AA0FCA">
              <w:rPr>
                <w:lang w:eastAsia="ar-SA"/>
              </w:rPr>
              <w:t>632551,Новосибирская</w:t>
            </w:r>
            <w:proofErr w:type="gramEnd"/>
            <w:r w:rsidRPr="00AA0FCA">
              <w:rPr>
                <w:lang w:eastAsia="ar-SA"/>
              </w:rPr>
              <w:t xml:space="preserve"> область</w:t>
            </w: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AA0FCA">
              <w:rPr>
                <w:lang w:eastAsia="ar-SA"/>
              </w:rPr>
              <w:t>г.Чулым</w:t>
            </w:r>
            <w:proofErr w:type="spellEnd"/>
            <w:r w:rsidRPr="00AA0FCA">
              <w:rPr>
                <w:lang w:eastAsia="ar-SA"/>
              </w:rPr>
              <w:t>,</w:t>
            </w:r>
            <w:r w:rsidR="00D56120" w:rsidRPr="00AA0FCA">
              <w:rPr>
                <w:lang w:eastAsia="ar-SA"/>
              </w:rPr>
              <w:t xml:space="preserve"> </w:t>
            </w:r>
            <w:r w:rsidRPr="00AA0FCA">
              <w:rPr>
                <w:lang w:eastAsia="ar-SA"/>
              </w:rPr>
              <w:t xml:space="preserve">ул.Чулымская,43                                                                    </w:t>
            </w: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AA0FCA">
              <w:rPr>
                <w:lang w:eastAsia="ar-SA"/>
              </w:rPr>
              <w:t>Тел.(</w:t>
            </w:r>
            <w:proofErr w:type="gramEnd"/>
            <w:r w:rsidRPr="00AA0FCA">
              <w:rPr>
                <w:lang w:eastAsia="ar-SA"/>
              </w:rPr>
              <w:t>383-50)21-734,</w:t>
            </w: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AA0FCA">
              <w:rPr>
                <w:lang w:eastAsia="ar-SA"/>
              </w:rPr>
              <w:t>Е-</w:t>
            </w:r>
            <w:r w:rsidRPr="00AA0FCA">
              <w:rPr>
                <w:lang w:val="en-US" w:eastAsia="ar-SA"/>
              </w:rPr>
              <w:t>mail</w:t>
            </w:r>
            <w:r w:rsidRPr="00AA0FCA">
              <w:rPr>
                <w:lang w:eastAsia="ar-SA"/>
              </w:rPr>
              <w:t>:</w:t>
            </w:r>
            <w:proofErr w:type="spellStart"/>
            <w:r w:rsidRPr="00AA0FCA">
              <w:rPr>
                <w:lang w:val="en-US" w:eastAsia="ar-SA"/>
              </w:rPr>
              <w:t>rkchulim</w:t>
            </w:r>
            <w:proofErr w:type="spellEnd"/>
            <w:r w:rsidRPr="00AA0FCA">
              <w:rPr>
                <w:lang w:eastAsia="ar-SA"/>
              </w:rPr>
              <w:t>@</w:t>
            </w:r>
            <w:r w:rsidRPr="00AA0FCA">
              <w:rPr>
                <w:lang w:val="en-US" w:eastAsia="ar-SA"/>
              </w:rPr>
              <w:t>mail</w:t>
            </w:r>
            <w:r w:rsidRPr="00AA0FCA">
              <w:rPr>
                <w:lang w:eastAsia="ar-SA"/>
              </w:rPr>
              <w:t>.</w:t>
            </w:r>
            <w:proofErr w:type="spellStart"/>
            <w:r w:rsidRPr="00AA0FCA">
              <w:rPr>
                <w:lang w:val="en-US" w:eastAsia="ar-SA"/>
              </w:rPr>
              <w:t>ru</w:t>
            </w:r>
            <w:proofErr w:type="spellEnd"/>
          </w:p>
          <w:p w:rsidR="00BF05C1" w:rsidRPr="00AA0FCA" w:rsidRDefault="00E51061" w:rsidP="00D56120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AA0FCA">
              <w:rPr>
                <w:lang w:eastAsia="ar-SA"/>
              </w:rPr>
              <w:t>1</w:t>
            </w:r>
            <w:r w:rsidR="00875BD3" w:rsidRPr="00AA0FCA">
              <w:rPr>
                <w:lang w:eastAsia="ar-SA"/>
              </w:rPr>
              <w:t>5</w:t>
            </w:r>
            <w:r w:rsidR="003246AA" w:rsidRPr="00AA0FCA">
              <w:rPr>
                <w:lang w:eastAsia="ar-SA"/>
              </w:rPr>
              <w:t xml:space="preserve"> </w:t>
            </w:r>
            <w:r w:rsidRPr="00AA0FCA">
              <w:rPr>
                <w:lang w:eastAsia="ar-SA"/>
              </w:rPr>
              <w:t>марта</w:t>
            </w:r>
            <w:r w:rsidR="003246AA" w:rsidRPr="00AA0FCA">
              <w:rPr>
                <w:lang w:eastAsia="ar-SA"/>
              </w:rPr>
              <w:t xml:space="preserve"> 202</w:t>
            </w:r>
            <w:r w:rsidR="007A1518" w:rsidRPr="00AA0FCA">
              <w:rPr>
                <w:lang w:eastAsia="ar-SA"/>
              </w:rPr>
              <w:t>3</w:t>
            </w:r>
            <w:r w:rsidR="003246AA" w:rsidRPr="00AA0FCA">
              <w:rPr>
                <w:lang w:eastAsia="ar-SA"/>
              </w:rPr>
              <w:t xml:space="preserve">г. № </w:t>
            </w:r>
            <w:r w:rsidRPr="00AA0FCA">
              <w:rPr>
                <w:lang w:eastAsia="ar-SA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AA0FCA">
              <w:rPr>
                <w:lang w:eastAsia="ar-SA"/>
              </w:rPr>
              <w:t xml:space="preserve">           </w:t>
            </w:r>
          </w:p>
          <w:p w:rsidR="00BF05C1" w:rsidRPr="00AA0FCA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D813E8" w:rsidRPr="00AA0FCA" w:rsidRDefault="00D813E8" w:rsidP="00D813E8">
            <w:pPr>
              <w:pStyle w:val="a6"/>
              <w:ind w:firstLine="0"/>
              <w:rPr>
                <w:sz w:val="24"/>
                <w:szCs w:val="24"/>
              </w:rPr>
            </w:pPr>
            <w:r w:rsidRPr="00AA0FCA">
              <w:rPr>
                <w:sz w:val="24"/>
                <w:szCs w:val="24"/>
              </w:rPr>
              <w:t xml:space="preserve">                           Директору </w:t>
            </w:r>
            <w:bookmarkStart w:id="0" w:name="_GoBack"/>
            <w:r w:rsidRPr="00AA0FCA">
              <w:rPr>
                <w:sz w:val="24"/>
                <w:szCs w:val="24"/>
              </w:rPr>
              <w:t>МКОУ</w:t>
            </w:r>
          </w:p>
          <w:p w:rsidR="00D813E8" w:rsidRPr="00AA0FCA" w:rsidRDefault="00D813E8" w:rsidP="00D813E8">
            <w:pPr>
              <w:pStyle w:val="a6"/>
              <w:ind w:firstLine="0"/>
              <w:rPr>
                <w:sz w:val="24"/>
                <w:szCs w:val="24"/>
              </w:rPr>
            </w:pPr>
            <w:r w:rsidRPr="00AA0FCA"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="007A1518" w:rsidRPr="00AA0FCA">
              <w:rPr>
                <w:sz w:val="24"/>
                <w:szCs w:val="24"/>
              </w:rPr>
              <w:t>Базовская</w:t>
            </w:r>
            <w:proofErr w:type="spellEnd"/>
            <w:r w:rsidRPr="00AA0FCA">
              <w:rPr>
                <w:sz w:val="24"/>
                <w:szCs w:val="24"/>
              </w:rPr>
              <w:t xml:space="preserve"> </w:t>
            </w:r>
            <w:r w:rsidR="00E51061" w:rsidRPr="00AA0FCA">
              <w:rPr>
                <w:sz w:val="24"/>
                <w:szCs w:val="24"/>
              </w:rPr>
              <w:t>С</w:t>
            </w:r>
            <w:r w:rsidRPr="00AA0FCA">
              <w:rPr>
                <w:sz w:val="24"/>
                <w:szCs w:val="24"/>
              </w:rPr>
              <w:t>ОШ</w:t>
            </w:r>
          </w:p>
          <w:p w:rsidR="004473E5" w:rsidRPr="00AA0FCA" w:rsidRDefault="004473E5" w:rsidP="00D813E8">
            <w:pPr>
              <w:pStyle w:val="a6"/>
              <w:ind w:firstLine="0"/>
              <w:rPr>
                <w:sz w:val="24"/>
                <w:szCs w:val="24"/>
              </w:rPr>
            </w:pPr>
            <w:r w:rsidRPr="00AA0FCA"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Pr="00AA0FCA">
              <w:rPr>
                <w:sz w:val="24"/>
                <w:szCs w:val="24"/>
              </w:rPr>
              <w:t>Чулымского</w:t>
            </w:r>
            <w:proofErr w:type="spellEnd"/>
            <w:r w:rsidRPr="00AA0FCA">
              <w:rPr>
                <w:sz w:val="24"/>
                <w:szCs w:val="24"/>
              </w:rPr>
              <w:t xml:space="preserve"> района  </w:t>
            </w:r>
          </w:p>
          <w:bookmarkEnd w:id="0"/>
          <w:p w:rsidR="00D813E8" w:rsidRPr="00AA0FCA" w:rsidRDefault="00D813E8" w:rsidP="00D813E8">
            <w:pPr>
              <w:pStyle w:val="a6"/>
              <w:ind w:firstLine="0"/>
              <w:rPr>
                <w:sz w:val="24"/>
                <w:szCs w:val="24"/>
              </w:rPr>
            </w:pPr>
            <w:r w:rsidRPr="00AA0FCA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="007A1518" w:rsidRPr="00AA0FCA">
              <w:rPr>
                <w:sz w:val="24"/>
                <w:szCs w:val="24"/>
              </w:rPr>
              <w:t>Шаройко</w:t>
            </w:r>
            <w:proofErr w:type="spellEnd"/>
            <w:r w:rsidR="007A1518" w:rsidRPr="00AA0FCA">
              <w:rPr>
                <w:sz w:val="24"/>
                <w:szCs w:val="24"/>
              </w:rPr>
              <w:t xml:space="preserve"> Е.В</w:t>
            </w:r>
            <w:r w:rsidR="00875BD3" w:rsidRPr="00AA0FCA">
              <w:rPr>
                <w:sz w:val="24"/>
                <w:szCs w:val="24"/>
              </w:rPr>
              <w:t>.</w:t>
            </w:r>
          </w:p>
          <w:p w:rsidR="00BF05C1" w:rsidRPr="00AA0FCA" w:rsidRDefault="00BF05C1" w:rsidP="00D813E8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</w:tc>
      </w:tr>
    </w:tbl>
    <w:p w:rsidR="00991E50" w:rsidRPr="00AA0FCA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991E50" w:rsidRPr="00C57C43" w:rsidRDefault="00B02451" w:rsidP="00B02451">
      <w:pPr>
        <w:tabs>
          <w:tab w:val="left" w:pos="567"/>
          <w:tab w:val="left" w:pos="18286"/>
        </w:tabs>
        <w:ind w:left="142" w:right="17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91E50" w:rsidRPr="00C57C43">
        <w:rPr>
          <w:b/>
          <w:sz w:val="28"/>
          <w:szCs w:val="28"/>
        </w:rPr>
        <w:t>ПРЕДСТАВЛЕНИЕ</w:t>
      </w:r>
      <w:r w:rsidR="003246AA" w:rsidRPr="00C57C43">
        <w:rPr>
          <w:b/>
          <w:sz w:val="28"/>
          <w:szCs w:val="28"/>
        </w:rPr>
        <w:t xml:space="preserve"> </w:t>
      </w:r>
    </w:p>
    <w:p w:rsidR="00991E50" w:rsidRPr="00AA0FCA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BF05C1" w:rsidRPr="00AA0FCA" w:rsidRDefault="00991E50" w:rsidP="00D56120">
      <w:pPr>
        <w:tabs>
          <w:tab w:val="left" w:pos="567"/>
          <w:tab w:val="left" w:pos="18286"/>
        </w:tabs>
        <w:ind w:left="142" w:right="172" w:firstLine="425"/>
      </w:pPr>
      <w:r w:rsidRPr="00AA0FCA">
        <w:t xml:space="preserve">В период с </w:t>
      </w:r>
      <w:r w:rsidR="004473E5" w:rsidRPr="00AA0FCA">
        <w:t>18</w:t>
      </w:r>
      <w:r w:rsidR="00BF05C1" w:rsidRPr="00AA0FCA">
        <w:t xml:space="preserve"> </w:t>
      </w:r>
      <w:r w:rsidR="00E51061" w:rsidRPr="00AA0FCA">
        <w:t>января</w:t>
      </w:r>
      <w:r w:rsidR="00BF05C1" w:rsidRPr="00AA0FCA">
        <w:t xml:space="preserve"> </w:t>
      </w:r>
      <w:r w:rsidRPr="00AA0FCA">
        <w:t>20</w:t>
      </w:r>
      <w:r w:rsidR="00BF05C1" w:rsidRPr="00AA0FCA">
        <w:t>2</w:t>
      </w:r>
      <w:r w:rsidR="004473E5" w:rsidRPr="00AA0FCA">
        <w:t>3</w:t>
      </w:r>
      <w:r w:rsidRPr="00AA0FCA">
        <w:t>г</w:t>
      </w:r>
      <w:r w:rsidR="00BF05C1" w:rsidRPr="00AA0FCA">
        <w:t>.</w:t>
      </w:r>
      <w:r w:rsidRPr="00AA0FCA">
        <w:t xml:space="preserve"> по </w:t>
      </w:r>
      <w:r w:rsidR="00F41CDE" w:rsidRPr="00AA0FCA">
        <w:t>1</w:t>
      </w:r>
      <w:r w:rsidR="00875BD3" w:rsidRPr="00AA0FCA">
        <w:t>5</w:t>
      </w:r>
      <w:r w:rsidR="00BF05C1" w:rsidRPr="00AA0FCA">
        <w:t xml:space="preserve"> </w:t>
      </w:r>
      <w:r w:rsidR="00E51061" w:rsidRPr="00AA0FCA">
        <w:t>марта</w:t>
      </w:r>
      <w:r w:rsidR="00BF05C1" w:rsidRPr="00AA0FCA">
        <w:t xml:space="preserve"> 202</w:t>
      </w:r>
      <w:r w:rsidR="004473E5" w:rsidRPr="00AA0FCA">
        <w:t>3</w:t>
      </w:r>
      <w:r w:rsidR="00BF05C1" w:rsidRPr="00AA0FCA">
        <w:t xml:space="preserve">г. </w:t>
      </w:r>
      <w:r w:rsidRPr="00AA0FCA">
        <w:t xml:space="preserve">должностными лицами Ревизионной комиссии </w:t>
      </w:r>
      <w:proofErr w:type="spellStart"/>
      <w:r w:rsidRPr="00AA0FCA">
        <w:t>Чулымского</w:t>
      </w:r>
      <w:proofErr w:type="spellEnd"/>
      <w:r w:rsidRPr="00AA0FCA">
        <w:t xml:space="preserve"> района проведена проверка</w:t>
      </w:r>
      <w:r w:rsidR="00BF05C1" w:rsidRPr="00AA0FCA">
        <w:t xml:space="preserve"> использования денежных средств и имущества Муниципального казенного общеобразовательного учреждения </w:t>
      </w:r>
      <w:proofErr w:type="spellStart"/>
      <w:r w:rsidR="004473E5" w:rsidRPr="00AA0FCA">
        <w:t>Базовской</w:t>
      </w:r>
      <w:proofErr w:type="spellEnd"/>
      <w:r w:rsidR="0069491D" w:rsidRPr="00AA0FCA">
        <w:t xml:space="preserve"> </w:t>
      </w:r>
      <w:r w:rsidR="00E51061" w:rsidRPr="00AA0FCA">
        <w:t xml:space="preserve">средней </w:t>
      </w:r>
      <w:r w:rsidR="00BF05C1" w:rsidRPr="00AA0FCA">
        <w:t xml:space="preserve">общеобразовательной школы </w:t>
      </w:r>
      <w:proofErr w:type="spellStart"/>
      <w:r w:rsidR="00BF05C1" w:rsidRPr="00AA0FCA">
        <w:t>Чулымского</w:t>
      </w:r>
      <w:proofErr w:type="spellEnd"/>
      <w:r w:rsidR="00BF05C1" w:rsidRPr="00AA0FCA">
        <w:t xml:space="preserve"> района.</w:t>
      </w:r>
      <w:r w:rsidRPr="00AA0FCA">
        <w:t xml:space="preserve">   </w:t>
      </w:r>
    </w:p>
    <w:p w:rsidR="00991E50" w:rsidRPr="00AA0FCA" w:rsidRDefault="00991E50" w:rsidP="00D56120">
      <w:pPr>
        <w:tabs>
          <w:tab w:val="left" w:pos="567"/>
          <w:tab w:val="left" w:pos="18286"/>
        </w:tabs>
        <w:ind w:left="142" w:right="172" w:firstLine="425"/>
      </w:pPr>
      <w:r w:rsidRPr="00AA0FCA">
        <w:t xml:space="preserve">                                         </w:t>
      </w:r>
    </w:p>
    <w:p w:rsidR="00991E50" w:rsidRPr="00AA0FCA" w:rsidRDefault="00BF05C1" w:rsidP="00D56120">
      <w:r w:rsidRPr="00AA0FCA">
        <w:rPr>
          <w:u w:val="single"/>
        </w:rPr>
        <w:t xml:space="preserve">  </w:t>
      </w:r>
      <w:r w:rsidR="00991E50" w:rsidRPr="00AA0FCA">
        <w:rPr>
          <w:b/>
          <w:u w:val="single"/>
        </w:rPr>
        <w:t>Основание на проведение проверки:</w:t>
      </w:r>
      <w:r w:rsidRPr="00AA0FCA">
        <w:rPr>
          <w:u w:val="single"/>
        </w:rPr>
        <w:t xml:space="preserve"> </w:t>
      </w:r>
      <w:r w:rsidRPr="00AA0FCA">
        <w:t xml:space="preserve">Положение и План работы Ревизионной комиссии </w:t>
      </w:r>
      <w:proofErr w:type="spellStart"/>
      <w:r w:rsidRPr="00AA0FCA">
        <w:t>Чулымского</w:t>
      </w:r>
      <w:proofErr w:type="spellEnd"/>
      <w:r w:rsidRPr="00AA0FCA">
        <w:t xml:space="preserve"> района на 202</w:t>
      </w:r>
      <w:r w:rsidR="004473E5" w:rsidRPr="00AA0FCA">
        <w:t>3</w:t>
      </w:r>
      <w:r w:rsidRPr="00AA0FCA">
        <w:t xml:space="preserve">г. </w:t>
      </w:r>
    </w:p>
    <w:p w:rsidR="00E75F27" w:rsidRPr="00AA0FCA" w:rsidRDefault="00E75F27" w:rsidP="00D56120"/>
    <w:p w:rsidR="00991E50" w:rsidRPr="00AA0FCA" w:rsidRDefault="00991E50" w:rsidP="00D56120">
      <w:pPr>
        <w:tabs>
          <w:tab w:val="left" w:pos="567"/>
          <w:tab w:val="left" w:pos="18286"/>
        </w:tabs>
        <w:ind w:left="142" w:right="172"/>
        <w:rPr>
          <w:u w:val="single"/>
        </w:rPr>
      </w:pPr>
      <w:r w:rsidRPr="00AA0FCA">
        <w:rPr>
          <w:b/>
          <w:u w:val="single"/>
        </w:rPr>
        <w:t>Наименование проверяемого объекта:</w:t>
      </w:r>
      <w:r w:rsidR="00BF05C1" w:rsidRPr="00AA0FCA">
        <w:t xml:space="preserve"> Муниципально</w:t>
      </w:r>
      <w:r w:rsidR="00F41CDE" w:rsidRPr="00AA0FCA">
        <w:t>е</w:t>
      </w:r>
      <w:r w:rsidR="00BF05C1" w:rsidRPr="00AA0FCA">
        <w:t xml:space="preserve"> казенно</w:t>
      </w:r>
      <w:r w:rsidR="00F41CDE" w:rsidRPr="00AA0FCA">
        <w:t>е</w:t>
      </w:r>
      <w:r w:rsidR="00BF05C1" w:rsidRPr="00AA0FCA">
        <w:t xml:space="preserve"> общеобразовательно</w:t>
      </w:r>
      <w:r w:rsidR="00F41CDE" w:rsidRPr="00AA0FCA">
        <w:t>е</w:t>
      </w:r>
      <w:r w:rsidR="00BF05C1" w:rsidRPr="00AA0FCA">
        <w:t xml:space="preserve"> учреждени</w:t>
      </w:r>
      <w:r w:rsidR="002B2A5A" w:rsidRPr="00AA0FCA">
        <w:t>е</w:t>
      </w:r>
      <w:r w:rsidR="00BF05C1" w:rsidRPr="00AA0FCA">
        <w:t xml:space="preserve"> </w:t>
      </w:r>
      <w:proofErr w:type="spellStart"/>
      <w:r w:rsidR="004473E5" w:rsidRPr="00AA0FCA">
        <w:t>Базовская</w:t>
      </w:r>
      <w:proofErr w:type="spellEnd"/>
      <w:r w:rsidR="008E1E8A" w:rsidRPr="00AA0FCA">
        <w:t xml:space="preserve"> </w:t>
      </w:r>
      <w:r w:rsidR="002B2A5A" w:rsidRPr="00AA0FCA">
        <w:t>средняя</w:t>
      </w:r>
      <w:r w:rsidR="00BF05C1" w:rsidRPr="00AA0FCA">
        <w:t xml:space="preserve"> общеобразовательн</w:t>
      </w:r>
      <w:r w:rsidR="00F41CDE" w:rsidRPr="00AA0FCA">
        <w:t>ая</w:t>
      </w:r>
      <w:r w:rsidR="00BF05C1" w:rsidRPr="00AA0FCA">
        <w:t xml:space="preserve"> школ</w:t>
      </w:r>
      <w:r w:rsidR="00F41CDE" w:rsidRPr="00AA0FCA">
        <w:t>а</w:t>
      </w:r>
      <w:r w:rsidR="00BF05C1" w:rsidRPr="00AA0FCA">
        <w:t xml:space="preserve"> </w:t>
      </w:r>
      <w:proofErr w:type="spellStart"/>
      <w:r w:rsidR="00BF05C1" w:rsidRPr="00AA0FCA">
        <w:t>Чулымского</w:t>
      </w:r>
      <w:proofErr w:type="spellEnd"/>
      <w:r w:rsidR="00BF05C1" w:rsidRPr="00AA0FCA">
        <w:t xml:space="preserve"> района</w:t>
      </w:r>
      <w:r w:rsidR="002B2A5A" w:rsidRPr="00AA0FCA">
        <w:t>.</w:t>
      </w:r>
    </w:p>
    <w:p w:rsidR="00991E50" w:rsidRPr="00AA0FCA" w:rsidRDefault="00991E50" w:rsidP="00D56120">
      <w:pPr>
        <w:tabs>
          <w:tab w:val="left" w:pos="567"/>
          <w:tab w:val="left" w:pos="18286"/>
        </w:tabs>
        <w:ind w:left="142" w:right="172" w:firstLine="425"/>
        <w:rPr>
          <w:u w:val="single"/>
        </w:rPr>
      </w:pPr>
    </w:p>
    <w:p w:rsidR="00991E50" w:rsidRPr="00AA0FCA" w:rsidRDefault="00991E50" w:rsidP="00D56120">
      <w:pPr>
        <w:rPr>
          <w:u w:val="single"/>
        </w:rPr>
      </w:pPr>
      <w:r w:rsidRPr="00AA0FCA">
        <w:rPr>
          <w:b/>
          <w:u w:val="single"/>
        </w:rPr>
        <w:t>Проверка проводилась:</w:t>
      </w:r>
      <w:r w:rsidR="00BF05C1" w:rsidRPr="00AA0FCA">
        <w:rPr>
          <w:u w:val="single"/>
        </w:rPr>
        <w:t xml:space="preserve"> </w:t>
      </w:r>
      <w:r w:rsidR="00BF05C1" w:rsidRPr="00AA0FCA">
        <w:t>с</w:t>
      </w:r>
      <w:r w:rsidR="00D56120" w:rsidRPr="00AA0FCA">
        <w:t xml:space="preserve"> </w:t>
      </w:r>
      <w:r w:rsidR="00875BD3" w:rsidRPr="00AA0FCA">
        <w:t>17</w:t>
      </w:r>
      <w:r w:rsidR="002B2A5A" w:rsidRPr="00AA0FCA">
        <w:t xml:space="preserve"> января</w:t>
      </w:r>
      <w:r w:rsidR="00BF05C1" w:rsidRPr="00AA0FCA">
        <w:t xml:space="preserve"> 202</w:t>
      </w:r>
      <w:r w:rsidR="004473E5" w:rsidRPr="00AA0FCA">
        <w:t>3</w:t>
      </w:r>
      <w:r w:rsidR="00BF05C1" w:rsidRPr="00AA0FCA">
        <w:t>г. по</w:t>
      </w:r>
      <w:r w:rsidR="00F41CDE" w:rsidRPr="00AA0FCA">
        <w:t>1</w:t>
      </w:r>
      <w:r w:rsidR="00875BD3" w:rsidRPr="00AA0FCA">
        <w:t>5</w:t>
      </w:r>
      <w:r w:rsidR="00BF05C1" w:rsidRPr="00AA0FCA">
        <w:t xml:space="preserve"> </w:t>
      </w:r>
      <w:r w:rsidR="002B2A5A" w:rsidRPr="00AA0FCA">
        <w:t>марта</w:t>
      </w:r>
      <w:r w:rsidR="00BF05C1" w:rsidRPr="00AA0FCA">
        <w:t xml:space="preserve"> 202</w:t>
      </w:r>
      <w:r w:rsidR="004473E5" w:rsidRPr="00AA0FCA">
        <w:t>3</w:t>
      </w:r>
      <w:r w:rsidR="00BF05C1" w:rsidRPr="00AA0FCA">
        <w:t>г.</w:t>
      </w:r>
    </w:p>
    <w:p w:rsidR="00991E50" w:rsidRPr="00AA0FCA" w:rsidRDefault="00991E50" w:rsidP="00D56120">
      <w:pPr>
        <w:rPr>
          <w:u w:val="single"/>
        </w:rPr>
      </w:pPr>
    </w:p>
    <w:p w:rsidR="00991E50" w:rsidRPr="00AA0FCA" w:rsidRDefault="00991E50" w:rsidP="00D56120">
      <w:pPr>
        <w:rPr>
          <w:b/>
          <w:u w:val="single"/>
        </w:rPr>
      </w:pPr>
      <w:r w:rsidRPr="00AA0FCA">
        <w:rPr>
          <w:b/>
          <w:u w:val="single"/>
        </w:rPr>
        <w:t>В ходе проверки установлено:</w:t>
      </w:r>
    </w:p>
    <w:p w:rsidR="00D26045" w:rsidRPr="00AA0FCA" w:rsidRDefault="00D26045" w:rsidP="00D56120">
      <w:pPr>
        <w:rPr>
          <w:b/>
          <w:u w:val="single"/>
        </w:rPr>
      </w:pPr>
    </w:p>
    <w:p w:rsidR="0000664F" w:rsidRPr="00AA0FCA" w:rsidRDefault="0000664F" w:rsidP="00D56120">
      <w:pPr>
        <w:pStyle w:val="a5"/>
        <w:numPr>
          <w:ilvl w:val="0"/>
          <w:numId w:val="4"/>
        </w:numPr>
        <w:ind w:left="567"/>
      </w:pPr>
      <w:r w:rsidRPr="00AA0FCA">
        <w:t xml:space="preserve">При начислении заработной платы Ревизионной комиссией выявлены нарушения </w:t>
      </w:r>
      <w:r w:rsidR="00850D2B" w:rsidRPr="00AA0FCA">
        <w:t>общей</w:t>
      </w:r>
      <w:r w:rsidRPr="00AA0FCA">
        <w:t xml:space="preserve"> сумм</w:t>
      </w:r>
      <w:r w:rsidR="00850D2B" w:rsidRPr="00AA0FCA">
        <w:t>ой</w:t>
      </w:r>
      <w:r w:rsidRPr="00AA0FCA">
        <w:t xml:space="preserve"> недоплат </w:t>
      </w:r>
      <w:r w:rsidR="00850D2B" w:rsidRPr="00AA0FCA">
        <w:t>в размере</w:t>
      </w:r>
      <w:r w:rsidRPr="00AA0FCA">
        <w:t xml:space="preserve"> </w:t>
      </w:r>
      <w:r w:rsidR="00F57AC3" w:rsidRPr="00AA0FCA">
        <w:t>43</w:t>
      </w:r>
      <w:r w:rsidR="00850D2B" w:rsidRPr="00AA0FCA">
        <w:t>,</w:t>
      </w:r>
      <w:r w:rsidR="00F57AC3" w:rsidRPr="00AA0FCA">
        <w:t>8</w:t>
      </w:r>
      <w:r w:rsidRPr="00AA0FCA">
        <w:t>тыс.руб.</w:t>
      </w:r>
      <w:r w:rsidR="00850D2B" w:rsidRPr="00AA0FCA">
        <w:t xml:space="preserve">, </w:t>
      </w:r>
      <w:r w:rsidRPr="00AA0FCA">
        <w:t xml:space="preserve">переплат </w:t>
      </w:r>
      <w:r w:rsidR="00850D2B" w:rsidRPr="00AA0FCA">
        <w:t>в размере</w:t>
      </w:r>
      <w:r w:rsidRPr="00AA0FCA">
        <w:t xml:space="preserve"> </w:t>
      </w:r>
      <w:r w:rsidR="00F57AC3" w:rsidRPr="00AA0FCA">
        <w:t>43</w:t>
      </w:r>
      <w:r w:rsidR="00850D2B" w:rsidRPr="00AA0FCA">
        <w:t>,</w:t>
      </w:r>
      <w:r w:rsidR="00F57AC3" w:rsidRPr="00AA0FCA">
        <w:t>0</w:t>
      </w:r>
      <w:r w:rsidRPr="00AA0FCA">
        <w:t>тыс.руб.</w:t>
      </w:r>
      <w:r w:rsidR="00F57AC3" w:rsidRPr="00AA0FCA">
        <w:t>, а также грубые нарушения при издании приказов на доплаты и стимулирующие выплаты.</w:t>
      </w:r>
      <w:r w:rsidRPr="00AA0FCA">
        <w:t xml:space="preserve"> </w:t>
      </w:r>
    </w:p>
    <w:p w:rsidR="0000664F" w:rsidRPr="00AA0FCA" w:rsidRDefault="0000664F" w:rsidP="00D56120">
      <w:pPr>
        <w:pStyle w:val="a5"/>
        <w:numPr>
          <w:ilvl w:val="0"/>
          <w:numId w:val="4"/>
        </w:numPr>
        <w:ind w:left="567" w:hanging="357"/>
      </w:pPr>
      <w:r w:rsidRPr="00AA0FCA">
        <w:t xml:space="preserve">В </w:t>
      </w:r>
      <w:r w:rsidR="007D6542" w:rsidRPr="00AA0FCA">
        <w:t>Учреждении ведутся накопительные</w:t>
      </w:r>
      <w:r w:rsidRPr="00AA0FCA">
        <w:t xml:space="preserve"> ведомост</w:t>
      </w:r>
      <w:r w:rsidR="007D6542" w:rsidRPr="00AA0FCA">
        <w:t>и</w:t>
      </w:r>
      <w:r w:rsidRPr="00AA0FCA">
        <w:t xml:space="preserve"> по приходу </w:t>
      </w:r>
      <w:r w:rsidR="007D6542" w:rsidRPr="00AA0FCA">
        <w:t xml:space="preserve">и по расходу </w:t>
      </w:r>
      <w:r w:rsidRPr="00AA0FCA">
        <w:t>продуктов по ф. 050403</w:t>
      </w:r>
      <w:r w:rsidR="007D6542" w:rsidRPr="00AA0FCA">
        <w:t>7</w:t>
      </w:r>
      <w:r w:rsidRPr="00AA0FCA">
        <w:t>,</w:t>
      </w:r>
      <w:r w:rsidR="007D6542" w:rsidRPr="00AA0FCA">
        <w:t xml:space="preserve"> ф. 0504038</w:t>
      </w:r>
      <w:r w:rsidRPr="00AA0FCA">
        <w:t xml:space="preserve"> несоответствующ</w:t>
      </w:r>
      <w:r w:rsidR="007D6542" w:rsidRPr="00AA0FCA">
        <w:t>ие</w:t>
      </w:r>
      <w:r w:rsidRPr="00AA0FCA">
        <w:t xml:space="preserve"> приказу №52н от 30.03.2015г. в редакции от 1</w:t>
      </w:r>
      <w:r w:rsidR="007D6542" w:rsidRPr="00AA0FCA">
        <w:t>5</w:t>
      </w:r>
      <w:r w:rsidRPr="00AA0FCA">
        <w:t>.</w:t>
      </w:r>
      <w:r w:rsidR="007D6542" w:rsidRPr="00AA0FCA">
        <w:t>06</w:t>
      </w:r>
      <w:r w:rsidRPr="00AA0FCA">
        <w:t>.20</w:t>
      </w:r>
      <w:r w:rsidR="007D6542" w:rsidRPr="00AA0FCA">
        <w:t>20</w:t>
      </w:r>
      <w:r w:rsidRPr="00AA0FCA">
        <w:t>г.</w:t>
      </w:r>
    </w:p>
    <w:p w:rsidR="0000664F" w:rsidRPr="00AA0FCA" w:rsidRDefault="007D6542" w:rsidP="00D56120">
      <w:pPr>
        <w:pStyle w:val="a5"/>
        <w:ind w:left="567" w:hanging="357"/>
      </w:pPr>
      <w:r w:rsidRPr="00AA0FCA">
        <w:t>3</w:t>
      </w:r>
      <w:r w:rsidR="0000664F" w:rsidRPr="00AA0FCA">
        <w:t>.  Отсутствует оборотная ведомость по нефинансовым активам по обороту и остаткам продуктов питания;</w:t>
      </w:r>
    </w:p>
    <w:p w:rsidR="0000664F" w:rsidRPr="00AA0FCA" w:rsidRDefault="007D6542" w:rsidP="00D56120">
      <w:pPr>
        <w:ind w:left="567" w:hanging="357"/>
        <w:rPr>
          <w:highlight w:val="yellow"/>
        </w:rPr>
      </w:pPr>
      <w:r w:rsidRPr="00AA0FCA">
        <w:t>4</w:t>
      </w:r>
      <w:r w:rsidR="0000664F" w:rsidRPr="00AA0FCA">
        <w:t>.   В проверяемом периоде списание продуктов происход</w:t>
      </w:r>
      <w:r w:rsidRPr="00AA0FCA">
        <w:t>я</w:t>
      </w:r>
      <w:r w:rsidR="0000664F" w:rsidRPr="00AA0FCA">
        <w:t>т месяц</w:t>
      </w:r>
      <w:r w:rsidRPr="00AA0FCA">
        <w:t>е</w:t>
      </w:r>
      <w:r w:rsidR="0000664F" w:rsidRPr="00AA0FCA">
        <w:t>м</w:t>
      </w:r>
      <w:r w:rsidRPr="00AA0FCA">
        <w:t>, а то и несколькими месяцами позже;</w:t>
      </w:r>
    </w:p>
    <w:p w:rsidR="0000664F" w:rsidRPr="00AA0FCA" w:rsidRDefault="007D6542" w:rsidP="00D56120">
      <w:pPr>
        <w:ind w:left="567" w:hanging="357"/>
        <w:rPr>
          <w:bCs/>
        </w:rPr>
      </w:pPr>
      <w:r w:rsidRPr="00AA0FCA">
        <w:t>5</w:t>
      </w:r>
      <w:r w:rsidR="0000664F" w:rsidRPr="00AA0FCA">
        <w:t>.</w:t>
      </w:r>
      <w:r w:rsidR="009846CB" w:rsidRPr="00AA0FCA">
        <w:t xml:space="preserve"> </w:t>
      </w:r>
      <w:r w:rsidRPr="00AA0FCA">
        <w:t xml:space="preserve"> Меню-требования ведутся также не по утвержденной форме;</w:t>
      </w:r>
    </w:p>
    <w:p w:rsidR="0000664F" w:rsidRPr="00AA0FCA" w:rsidRDefault="007D6542" w:rsidP="00D56120">
      <w:pPr>
        <w:ind w:left="567" w:hanging="357"/>
      </w:pPr>
      <w:r w:rsidRPr="00AA0FCA">
        <w:t>6</w:t>
      </w:r>
      <w:r w:rsidR="0000664F" w:rsidRPr="00AA0FCA">
        <w:t>.</w:t>
      </w:r>
      <w:r w:rsidRPr="00AA0FCA">
        <w:t xml:space="preserve"> Состав комиссии по списанию продуктов питания не соответствует</w:t>
      </w:r>
      <w:r w:rsidR="00D56120" w:rsidRPr="00AA0FCA">
        <w:t xml:space="preserve"> </w:t>
      </w:r>
      <w:r w:rsidRPr="00AA0FCA">
        <w:t>составу</w:t>
      </w:r>
      <w:r w:rsidR="00D56120" w:rsidRPr="00AA0FCA">
        <w:t>,</w:t>
      </w:r>
      <w:r w:rsidRPr="00AA0FCA">
        <w:t xml:space="preserve"> указанному в приказе</w:t>
      </w:r>
      <w:r w:rsidR="0000664F" w:rsidRPr="00AA0FCA">
        <w:t>;</w:t>
      </w:r>
    </w:p>
    <w:p w:rsidR="0000664F" w:rsidRPr="00AA0FCA" w:rsidRDefault="0052602A" w:rsidP="00D56120">
      <w:pPr>
        <w:ind w:left="567" w:hanging="357"/>
        <w:rPr>
          <w:bCs/>
        </w:rPr>
      </w:pPr>
      <w:r w:rsidRPr="00AA0FCA">
        <w:rPr>
          <w:bCs/>
        </w:rPr>
        <w:t>7</w:t>
      </w:r>
      <w:r w:rsidR="0000664F" w:rsidRPr="00AA0FCA">
        <w:rPr>
          <w:bCs/>
        </w:rPr>
        <w:t xml:space="preserve">. </w:t>
      </w:r>
      <w:r w:rsidRPr="00AA0FCA">
        <w:rPr>
          <w:bCs/>
        </w:rPr>
        <w:t>В бухгалтерских документах имели случаи отсутствия актов списания списанных продуктов;</w:t>
      </w:r>
      <w:r w:rsidR="009846CB" w:rsidRPr="00AA0FCA">
        <w:rPr>
          <w:bCs/>
        </w:rPr>
        <w:t xml:space="preserve">  </w:t>
      </w:r>
    </w:p>
    <w:p w:rsidR="0000664F" w:rsidRPr="00AA0FCA" w:rsidRDefault="0052602A" w:rsidP="00D56120">
      <w:pPr>
        <w:autoSpaceDE w:val="0"/>
        <w:autoSpaceDN w:val="0"/>
        <w:adjustRightInd w:val="0"/>
        <w:ind w:left="567" w:hanging="357"/>
        <w:rPr>
          <w:rFonts w:eastAsiaTheme="minorHAnsi"/>
          <w:lang w:eastAsia="en-US"/>
        </w:rPr>
      </w:pPr>
      <w:r w:rsidRPr="00AA0FCA">
        <w:rPr>
          <w:rFonts w:eastAsiaTheme="minorHAnsi"/>
          <w:lang w:eastAsia="en-US"/>
        </w:rPr>
        <w:lastRenderedPageBreak/>
        <w:t>8</w:t>
      </w:r>
      <w:r w:rsidR="00995962" w:rsidRPr="00AA0FCA">
        <w:rPr>
          <w:rFonts w:eastAsiaTheme="minorHAnsi"/>
          <w:lang w:eastAsia="en-US"/>
        </w:rPr>
        <w:t>.</w:t>
      </w:r>
      <w:r w:rsidR="001965B0" w:rsidRPr="00AA0FCA">
        <w:rPr>
          <w:rFonts w:eastAsiaTheme="minorHAnsi"/>
          <w:lang w:eastAsia="en-US"/>
        </w:rPr>
        <w:t xml:space="preserve"> </w:t>
      </w:r>
      <w:r w:rsidR="00995962" w:rsidRPr="00AA0FCA">
        <w:rPr>
          <w:rFonts w:eastAsiaTheme="minorHAnsi"/>
          <w:lang w:eastAsia="en-US"/>
        </w:rPr>
        <w:t xml:space="preserve"> В</w:t>
      </w:r>
      <w:r w:rsidR="0000664F" w:rsidRPr="00AA0FCA">
        <w:rPr>
          <w:rFonts w:eastAsiaTheme="minorHAnsi"/>
          <w:lang w:eastAsia="en-US"/>
        </w:rPr>
        <w:t xml:space="preserve"> путевых листах учреждения отсутствует графа «Вид перевозки» с указанием в данной графе одного из видов перевозки (регулярная перевозка пассажиров и багажа, перевозка пассажиров и багажа по заказу, организованная перевозка группы детей, перевозка пассажиров и багажа легковым такси, перевозка грузов, </w:t>
      </w:r>
      <w:r w:rsidRPr="00AA0FCA">
        <w:rPr>
          <w:rFonts w:eastAsiaTheme="minorHAnsi"/>
          <w:lang w:eastAsia="en-US"/>
        </w:rPr>
        <w:t>перевозка для собственных нужд), а также не изменен термин «гараж на термин «парковка»;</w:t>
      </w:r>
    </w:p>
    <w:p w:rsidR="0000664F" w:rsidRPr="00AA0FCA" w:rsidRDefault="009846CB" w:rsidP="00D56120">
      <w:pPr>
        <w:autoSpaceDE w:val="0"/>
        <w:autoSpaceDN w:val="0"/>
        <w:adjustRightInd w:val="0"/>
        <w:ind w:left="567" w:hanging="357"/>
        <w:rPr>
          <w:bCs/>
        </w:rPr>
      </w:pPr>
      <w:r w:rsidRPr="00AA0FCA">
        <w:rPr>
          <w:rFonts w:eastAsiaTheme="minorHAnsi"/>
          <w:lang w:eastAsia="en-US"/>
        </w:rPr>
        <w:t xml:space="preserve"> </w:t>
      </w:r>
      <w:r w:rsidR="0052602A" w:rsidRPr="00AA0FCA">
        <w:rPr>
          <w:rFonts w:eastAsiaTheme="minorHAnsi"/>
          <w:lang w:eastAsia="en-US"/>
        </w:rPr>
        <w:t>9</w:t>
      </w:r>
      <w:r w:rsidR="0000664F" w:rsidRPr="00AA0FCA">
        <w:rPr>
          <w:rFonts w:eastAsiaTheme="minorHAnsi"/>
          <w:lang w:eastAsia="en-US"/>
        </w:rPr>
        <w:t>. Ревизионная комиссия отмечает, что в проверяемом периоде не своевременно производится списание ГСМ</w:t>
      </w:r>
      <w:r w:rsidR="00F204DB" w:rsidRPr="00AA0FCA">
        <w:rPr>
          <w:rFonts w:eastAsiaTheme="minorHAnsi"/>
          <w:lang w:eastAsia="en-US"/>
        </w:rPr>
        <w:t>.</w:t>
      </w:r>
      <w:r w:rsidR="0052602A" w:rsidRPr="00AA0FCA">
        <w:rPr>
          <w:rFonts w:eastAsiaTheme="minorHAnsi"/>
          <w:lang w:eastAsia="en-US"/>
        </w:rPr>
        <w:t xml:space="preserve"> </w:t>
      </w:r>
      <w:r w:rsidR="0000664F" w:rsidRPr="00AA0FCA">
        <w:rPr>
          <w:rFonts w:eastAsiaTheme="minorHAnsi"/>
          <w:lang w:eastAsia="en-US"/>
        </w:rPr>
        <w:t xml:space="preserve">Путевые листы подшиты в бухгалтерских документах не в текущем месяце, </w:t>
      </w:r>
      <w:r w:rsidR="00F204DB" w:rsidRPr="00AA0FCA">
        <w:rPr>
          <w:rFonts w:eastAsiaTheme="minorHAnsi"/>
          <w:lang w:eastAsia="en-US"/>
        </w:rPr>
        <w:t xml:space="preserve">а </w:t>
      </w:r>
      <w:r w:rsidR="0000664F" w:rsidRPr="00AA0FCA">
        <w:rPr>
          <w:rFonts w:eastAsiaTheme="minorHAnsi"/>
          <w:lang w:eastAsia="en-US"/>
        </w:rPr>
        <w:t xml:space="preserve">позже на месяц, либо на два, три. </w:t>
      </w:r>
    </w:p>
    <w:p w:rsidR="00D7744A" w:rsidRPr="00AA0FCA" w:rsidRDefault="00D7744A" w:rsidP="00D56120">
      <w:pPr>
        <w:rPr>
          <w:b/>
        </w:rPr>
      </w:pPr>
    </w:p>
    <w:p w:rsidR="00360B9B" w:rsidRPr="00AA0FCA" w:rsidRDefault="00360B9B" w:rsidP="00D56120">
      <w:r w:rsidRPr="00AA0FCA">
        <w:t xml:space="preserve">На основании изложенного, руководствуясь статьей 17 Положения о Ревизионной комиссии </w:t>
      </w:r>
      <w:proofErr w:type="spellStart"/>
      <w:r w:rsidRPr="00AA0FCA">
        <w:t>Чулымского</w:t>
      </w:r>
      <w:proofErr w:type="spellEnd"/>
      <w:r w:rsidRPr="00AA0FCA">
        <w:t xml:space="preserve"> района. </w:t>
      </w:r>
    </w:p>
    <w:p w:rsidR="006A6B74" w:rsidRPr="00AA0FCA" w:rsidRDefault="003246AA" w:rsidP="00D56120">
      <w:pPr>
        <w:rPr>
          <w:b/>
        </w:rPr>
      </w:pPr>
      <w:r w:rsidRPr="00AA0FCA">
        <w:t xml:space="preserve">        </w:t>
      </w:r>
      <w:r w:rsidR="00991E50" w:rsidRPr="00AA0FCA">
        <w:rPr>
          <w:b/>
        </w:rPr>
        <w:t>Предлагаю:</w:t>
      </w:r>
    </w:p>
    <w:p w:rsidR="00EB4AB7" w:rsidRPr="00AA0FCA" w:rsidRDefault="00EB4AB7" w:rsidP="00D56120">
      <w:pPr>
        <w:pStyle w:val="a5"/>
        <w:numPr>
          <w:ilvl w:val="0"/>
          <w:numId w:val="25"/>
        </w:numPr>
        <w:ind w:left="567" w:hanging="357"/>
      </w:pPr>
      <w:r w:rsidRPr="00AA0FCA">
        <w:t xml:space="preserve">Директору Учреждения </w:t>
      </w:r>
      <w:proofErr w:type="spellStart"/>
      <w:r w:rsidR="00D86E31" w:rsidRPr="00AA0FCA">
        <w:t>Шаройко</w:t>
      </w:r>
      <w:proofErr w:type="spellEnd"/>
      <w:r w:rsidR="00D86E31" w:rsidRPr="00AA0FCA">
        <w:t xml:space="preserve"> Е.В</w:t>
      </w:r>
      <w:r w:rsidRPr="00AA0FCA">
        <w:t>.</w:t>
      </w:r>
      <w:r w:rsidR="00001F17" w:rsidRPr="00AA0FCA">
        <w:t>,</w:t>
      </w:r>
      <w:r w:rsidRPr="00AA0FCA">
        <w:t xml:space="preserve"> бухгалтер</w:t>
      </w:r>
      <w:r w:rsidR="00D86E31" w:rsidRPr="00AA0FCA">
        <w:t>ам</w:t>
      </w:r>
      <w:r w:rsidRPr="00AA0FCA">
        <w:t xml:space="preserve"> </w:t>
      </w:r>
      <w:r w:rsidR="00D86E31" w:rsidRPr="00AA0FCA">
        <w:t>Фроловой Н.Н</w:t>
      </w:r>
      <w:r w:rsidRPr="00AA0FCA">
        <w:t>.</w:t>
      </w:r>
      <w:r w:rsidR="00001F17" w:rsidRPr="00AA0FCA">
        <w:t xml:space="preserve">, </w:t>
      </w:r>
      <w:r w:rsidR="00D86E31" w:rsidRPr="00AA0FCA">
        <w:t>Климовой Т.В</w:t>
      </w:r>
      <w:r w:rsidR="00001F17" w:rsidRPr="00AA0FCA">
        <w:t>.</w:t>
      </w:r>
      <w:r w:rsidRPr="00AA0FCA">
        <w:t xml:space="preserve"> устранить все указанные в Акте замечания по финансово-хозяйственной деятельности и бухгалтерскому учету. Бухгалтерский учет вести в соответствии с действующим в Российской Федерации Законодательством.</w:t>
      </w:r>
    </w:p>
    <w:p w:rsidR="001356E2" w:rsidRPr="00AA0FCA" w:rsidRDefault="00937FF5" w:rsidP="00D56120">
      <w:pPr>
        <w:pStyle w:val="a5"/>
        <w:ind w:left="567" w:hanging="357"/>
      </w:pPr>
      <w:r w:rsidRPr="00AA0FCA">
        <w:rPr>
          <w:b/>
        </w:rPr>
        <w:t>2</w:t>
      </w:r>
      <w:r w:rsidRPr="00AA0FCA">
        <w:t xml:space="preserve">.  </w:t>
      </w:r>
      <w:r w:rsidR="001356E2" w:rsidRPr="00AA0FCA">
        <w:t xml:space="preserve">Доплаты, надбавки и премирование работников Учреждения производить согласно «Положения о системе оплаты труда работников МКОУ </w:t>
      </w:r>
      <w:proofErr w:type="spellStart"/>
      <w:r w:rsidR="00D86E31" w:rsidRPr="00AA0FCA">
        <w:t>Базовская</w:t>
      </w:r>
      <w:proofErr w:type="spellEnd"/>
      <w:r w:rsidR="00001F17" w:rsidRPr="00AA0FCA">
        <w:t xml:space="preserve"> </w:t>
      </w:r>
      <w:r w:rsidR="001356E2" w:rsidRPr="00AA0FCA">
        <w:t xml:space="preserve">СОШ». </w:t>
      </w:r>
      <w:r w:rsidR="00D86E31" w:rsidRPr="00AA0FCA">
        <w:t>Б</w:t>
      </w:r>
      <w:r w:rsidR="001356E2" w:rsidRPr="00AA0FCA">
        <w:t xml:space="preserve">ухгалтеру </w:t>
      </w:r>
      <w:r w:rsidR="00D86E31" w:rsidRPr="00AA0FCA">
        <w:t>Климовой Т.В</w:t>
      </w:r>
      <w:r w:rsidR="001356E2" w:rsidRPr="00AA0FCA">
        <w:t>. устранить указанные в акте замечания, по доплате и переплате работникам учреждения и произвести все необходимые перерасчеты в размере:</w:t>
      </w:r>
    </w:p>
    <w:p w:rsidR="001356E2" w:rsidRPr="00765083" w:rsidRDefault="001356E2" w:rsidP="00D56120">
      <w:pPr>
        <w:pStyle w:val="a5"/>
        <w:ind w:left="567" w:hanging="357"/>
      </w:pPr>
      <w:r w:rsidRPr="00765083">
        <w:t xml:space="preserve">- недоплат в сумме </w:t>
      </w:r>
      <w:r w:rsidR="00D86E31" w:rsidRPr="00765083">
        <w:t>43</w:t>
      </w:r>
      <w:r w:rsidR="00001F17" w:rsidRPr="00765083">
        <w:t>,</w:t>
      </w:r>
      <w:r w:rsidR="00D86E31" w:rsidRPr="00765083">
        <w:t>8</w:t>
      </w:r>
      <w:r w:rsidR="00001F17" w:rsidRPr="00765083">
        <w:t>тыс.</w:t>
      </w:r>
      <w:r w:rsidRPr="00765083">
        <w:t>руб.;</w:t>
      </w:r>
    </w:p>
    <w:p w:rsidR="001356E2" w:rsidRPr="00765083" w:rsidRDefault="001356E2" w:rsidP="00D56120">
      <w:pPr>
        <w:pStyle w:val="a5"/>
        <w:ind w:left="567" w:hanging="357"/>
      </w:pPr>
      <w:r w:rsidRPr="00765083">
        <w:t xml:space="preserve">- переплат в сумме </w:t>
      </w:r>
      <w:r w:rsidR="00D86E31" w:rsidRPr="00765083">
        <w:t>43</w:t>
      </w:r>
      <w:r w:rsidR="00F27D27" w:rsidRPr="00765083">
        <w:t>,0</w:t>
      </w:r>
      <w:r w:rsidR="00001F17" w:rsidRPr="00765083">
        <w:t>тыс.</w:t>
      </w:r>
      <w:r w:rsidRPr="00765083">
        <w:t xml:space="preserve">руб.; </w:t>
      </w:r>
    </w:p>
    <w:p w:rsidR="004B6157" w:rsidRPr="00AA0FCA" w:rsidRDefault="00C81901" w:rsidP="00D56120">
      <w:pPr>
        <w:rPr>
          <w:rFonts w:eastAsiaTheme="minorHAnsi"/>
          <w:lang w:eastAsia="en-US"/>
        </w:rPr>
      </w:pPr>
      <w:r w:rsidRPr="00AA0FCA">
        <w:t xml:space="preserve">   </w:t>
      </w:r>
      <w:r w:rsidR="00D86E31" w:rsidRPr="00AA0FCA">
        <w:rPr>
          <w:b/>
        </w:rPr>
        <w:t>3</w:t>
      </w:r>
      <w:r w:rsidR="004B6157" w:rsidRPr="00AA0FCA">
        <w:rPr>
          <w:rFonts w:eastAsiaTheme="minorHAnsi"/>
          <w:lang w:eastAsia="en-US"/>
        </w:rPr>
        <w:t>.</w:t>
      </w:r>
      <w:r w:rsidR="004B6157" w:rsidRPr="00AA0FCA">
        <w:rPr>
          <w:rFonts w:eastAsiaTheme="minorHAnsi"/>
          <w:color w:val="FF0000"/>
          <w:lang w:eastAsia="en-US"/>
        </w:rPr>
        <w:t xml:space="preserve"> </w:t>
      </w:r>
      <w:r w:rsidR="004B6157" w:rsidRPr="00AA0FCA">
        <w:t>Производить своевременный учет и списание материальных запасов.</w:t>
      </w:r>
    </w:p>
    <w:p w:rsidR="009D36A0" w:rsidRPr="00AA0FCA" w:rsidRDefault="004B6157" w:rsidP="00D56120">
      <w:pPr>
        <w:autoSpaceDE w:val="0"/>
        <w:autoSpaceDN w:val="0"/>
        <w:adjustRightInd w:val="0"/>
        <w:ind w:left="426" w:hanging="426"/>
        <w:rPr>
          <w:bCs/>
          <w:color w:val="000000"/>
        </w:rPr>
      </w:pPr>
      <w:r w:rsidRPr="00AA0FCA">
        <w:t xml:space="preserve">   </w:t>
      </w:r>
      <w:r w:rsidR="00D86E31" w:rsidRPr="00AA0FCA">
        <w:rPr>
          <w:b/>
        </w:rPr>
        <w:t>4</w:t>
      </w:r>
      <w:r w:rsidR="009D36A0" w:rsidRPr="00AA0FCA">
        <w:t>.</w:t>
      </w:r>
      <w:r w:rsidRPr="00AA0FCA">
        <w:t>О</w:t>
      </w:r>
      <w:r w:rsidR="001356E2" w:rsidRPr="00AA0FCA">
        <w:t>рганизовать и проконтролировать учет и списание продуктов питания в соответствии с приказом Министерства финансов РФ от 30.03.2015г.</w:t>
      </w:r>
      <w:r w:rsidR="001356E2" w:rsidRPr="00AA0FCA">
        <w:rPr>
          <w:bCs/>
          <w:color w:val="000000"/>
        </w:rPr>
        <w:t xml:space="preserve"> </w:t>
      </w:r>
    </w:p>
    <w:p w:rsidR="00F5267F" w:rsidRPr="00AA0FCA" w:rsidRDefault="004B6157" w:rsidP="00D56120">
      <w:pPr>
        <w:pStyle w:val="a5"/>
        <w:ind w:left="426" w:hanging="426"/>
        <w:rPr>
          <w:b/>
          <w:bCs/>
          <w:color w:val="000000"/>
        </w:rPr>
      </w:pPr>
      <w:r w:rsidRPr="00AA0FCA">
        <w:rPr>
          <w:bCs/>
          <w:color w:val="000000"/>
        </w:rPr>
        <w:t xml:space="preserve">       </w:t>
      </w:r>
      <w:r w:rsidR="00F5267F" w:rsidRPr="00AA0FCA">
        <w:t xml:space="preserve">Дать разъяснения поварам </w:t>
      </w:r>
      <w:r w:rsidR="0018394F" w:rsidRPr="00AA0FCA">
        <w:t>и материально ответственным лицам</w:t>
      </w:r>
      <w:r w:rsidR="00F5267F" w:rsidRPr="00AA0FCA">
        <w:t xml:space="preserve"> о порядке и правильности заполнению </w:t>
      </w:r>
      <w:r w:rsidR="00D86E31" w:rsidRPr="00AA0FCA">
        <w:t xml:space="preserve">ведомостей по приходу и расходу продуктов питания, а также </w:t>
      </w:r>
      <w:r w:rsidR="00F5267F" w:rsidRPr="00AA0FCA">
        <w:t>меню- требований.</w:t>
      </w:r>
    </w:p>
    <w:p w:rsidR="00F5267F" w:rsidRPr="00AA0FCA" w:rsidRDefault="00046C71" w:rsidP="00D56120">
      <w:pPr>
        <w:ind w:left="426" w:hanging="426"/>
      </w:pPr>
      <w:r w:rsidRPr="00AA0FCA">
        <w:rPr>
          <w:b/>
          <w:bCs/>
          <w:color w:val="000000"/>
        </w:rPr>
        <w:t xml:space="preserve">   </w:t>
      </w:r>
      <w:r w:rsidR="00D86E31" w:rsidRPr="00AA0FCA">
        <w:rPr>
          <w:b/>
          <w:bCs/>
          <w:color w:val="000000"/>
        </w:rPr>
        <w:t>5</w:t>
      </w:r>
      <w:r w:rsidRPr="00AA0FCA">
        <w:rPr>
          <w:bCs/>
          <w:color w:val="000000"/>
        </w:rPr>
        <w:t xml:space="preserve">. </w:t>
      </w:r>
      <w:r w:rsidR="00F5267F" w:rsidRPr="00AA0FCA">
        <w:rPr>
          <w:bCs/>
          <w:color w:val="000000"/>
        </w:rPr>
        <w:t>П</w:t>
      </w:r>
      <w:r w:rsidR="00F5267F" w:rsidRPr="00AA0FCA">
        <w:t>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листов".</w:t>
      </w:r>
    </w:p>
    <w:p w:rsidR="00046C71" w:rsidRPr="00AA0FCA" w:rsidRDefault="00F5267F" w:rsidP="00D56120">
      <w:pPr>
        <w:pStyle w:val="a5"/>
        <w:ind w:left="426" w:hanging="426"/>
        <w:rPr>
          <w:bCs/>
          <w:color w:val="000000"/>
        </w:rPr>
      </w:pPr>
      <w:r w:rsidRPr="00AA0FCA">
        <w:rPr>
          <w:bCs/>
          <w:color w:val="000000"/>
        </w:rPr>
        <w:t xml:space="preserve">       Дать разъяснения механику и водителям о правильности заполнения путевых листов.</w:t>
      </w:r>
    </w:p>
    <w:p w:rsidR="001356E2" w:rsidRPr="00AA0FCA" w:rsidRDefault="00765083" w:rsidP="00D56120">
      <w:pPr>
        <w:pStyle w:val="a5"/>
        <w:ind w:left="0"/>
      </w:pPr>
      <w:r>
        <w:rPr>
          <w:bCs/>
          <w:color w:val="000000"/>
        </w:rPr>
        <w:t xml:space="preserve">       </w:t>
      </w:r>
      <w:r w:rsidR="001356E2" w:rsidRPr="00AA0FCA">
        <w:rPr>
          <w:bCs/>
          <w:color w:val="000000"/>
        </w:rPr>
        <w:t>Устранить</w:t>
      </w:r>
      <w:r w:rsidR="00F5267F" w:rsidRPr="00AA0FCA">
        <w:rPr>
          <w:bCs/>
          <w:color w:val="000000"/>
        </w:rPr>
        <w:t xml:space="preserve"> все</w:t>
      </w:r>
      <w:r w:rsidR="001356E2" w:rsidRPr="00AA0FCA">
        <w:rPr>
          <w:bCs/>
          <w:color w:val="000000"/>
        </w:rPr>
        <w:t xml:space="preserve"> указанные в акте замечания.</w:t>
      </w:r>
    </w:p>
    <w:p w:rsidR="009D36A0" w:rsidRPr="00AA0FCA" w:rsidRDefault="009D36A0" w:rsidP="00D56120">
      <w:pPr>
        <w:pStyle w:val="a5"/>
        <w:ind w:left="0"/>
      </w:pPr>
    </w:p>
    <w:p w:rsidR="001356E2" w:rsidRPr="00AA0FCA" w:rsidRDefault="001356E2" w:rsidP="00D56120">
      <w:pPr>
        <w:ind w:hanging="425"/>
        <w:rPr>
          <w:b/>
        </w:rPr>
      </w:pPr>
      <w:r w:rsidRPr="00AA0FCA">
        <w:rPr>
          <w:b/>
        </w:rPr>
        <w:t xml:space="preserve">         Информацию по выполнению настоящего «Представления» предоставить в Ревизионную комиссию </w:t>
      </w:r>
      <w:proofErr w:type="spellStart"/>
      <w:r w:rsidRPr="00AA0FCA">
        <w:rPr>
          <w:b/>
        </w:rPr>
        <w:t>Чулымского</w:t>
      </w:r>
      <w:proofErr w:type="spellEnd"/>
      <w:r w:rsidRPr="00AA0FCA">
        <w:rPr>
          <w:b/>
        </w:rPr>
        <w:t xml:space="preserve"> района до </w:t>
      </w:r>
      <w:r w:rsidR="009D36A0" w:rsidRPr="00AA0FCA">
        <w:rPr>
          <w:b/>
        </w:rPr>
        <w:t>1</w:t>
      </w:r>
      <w:r w:rsidR="00D86E31" w:rsidRPr="00AA0FCA">
        <w:rPr>
          <w:b/>
        </w:rPr>
        <w:t>6</w:t>
      </w:r>
      <w:r w:rsidRPr="00AA0FCA">
        <w:rPr>
          <w:b/>
        </w:rPr>
        <w:t>.04.202</w:t>
      </w:r>
      <w:r w:rsidR="00D86E31" w:rsidRPr="00AA0FCA">
        <w:rPr>
          <w:b/>
        </w:rPr>
        <w:t>3</w:t>
      </w:r>
      <w:r w:rsidRPr="00AA0FCA">
        <w:rPr>
          <w:b/>
        </w:rPr>
        <w:t xml:space="preserve">г. </w:t>
      </w:r>
    </w:p>
    <w:p w:rsidR="00D26045" w:rsidRPr="00AA0FCA" w:rsidRDefault="00D26045" w:rsidP="00D56120"/>
    <w:p w:rsidR="00991E50" w:rsidRPr="00AA0FCA" w:rsidRDefault="00837225" w:rsidP="00D56120">
      <w:r w:rsidRPr="00AA0FCA">
        <w:t xml:space="preserve">Председатель </w:t>
      </w:r>
      <w:r w:rsidR="00991E50" w:rsidRPr="00AA0FCA">
        <w:t xml:space="preserve">Ревизионной </w:t>
      </w:r>
    </w:p>
    <w:p w:rsidR="00991E50" w:rsidRPr="00AA0FCA" w:rsidRDefault="00991E50" w:rsidP="00D56120">
      <w:r w:rsidRPr="00AA0FCA">
        <w:t xml:space="preserve">комиссии </w:t>
      </w:r>
      <w:proofErr w:type="spellStart"/>
      <w:r w:rsidRPr="00AA0FCA">
        <w:t>Чулымского</w:t>
      </w:r>
      <w:proofErr w:type="spellEnd"/>
      <w:r w:rsidRPr="00AA0FCA">
        <w:t xml:space="preserve"> района                                                        </w:t>
      </w:r>
      <w:r w:rsidR="00837225" w:rsidRPr="00AA0FCA">
        <w:t>О</w:t>
      </w:r>
      <w:r w:rsidRPr="00AA0FCA">
        <w:t>.</w:t>
      </w:r>
      <w:r w:rsidR="00837225" w:rsidRPr="00AA0FCA">
        <w:t>В. Полякова</w:t>
      </w:r>
      <w:r w:rsidRPr="00AA0FCA">
        <w:t xml:space="preserve"> </w:t>
      </w:r>
    </w:p>
    <w:p w:rsidR="002D5374" w:rsidRPr="00AA0FCA" w:rsidRDefault="002D5374" w:rsidP="00D56120"/>
    <w:p w:rsidR="002D5374" w:rsidRPr="00AA0FCA" w:rsidRDefault="002D5374" w:rsidP="00D56120"/>
    <w:p w:rsidR="00AA0FCA" w:rsidRDefault="002D5374" w:rsidP="00D56120">
      <w:r w:rsidRPr="00AA0FCA">
        <w:t xml:space="preserve">Представление к Акту финансовой </w:t>
      </w:r>
    </w:p>
    <w:p w:rsidR="002D5374" w:rsidRPr="00AA0FCA" w:rsidRDefault="002D5374" w:rsidP="00D56120">
      <w:r w:rsidRPr="00AA0FCA">
        <w:t xml:space="preserve">проверки вручены </w:t>
      </w:r>
      <w:r w:rsidR="00C57C43" w:rsidRPr="00AA0FCA">
        <w:t>1</w:t>
      </w:r>
      <w:r w:rsidR="00E02D37" w:rsidRPr="00AA0FCA">
        <w:t>5</w:t>
      </w:r>
      <w:r w:rsidRPr="00AA0FCA">
        <w:t>.0</w:t>
      </w:r>
      <w:r w:rsidR="009D36A0" w:rsidRPr="00AA0FCA">
        <w:t>3</w:t>
      </w:r>
      <w:r w:rsidRPr="00AA0FCA">
        <w:t>.202</w:t>
      </w:r>
      <w:r w:rsidR="00934855" w:rsidRPr="00AA0FCA">
        <w:t>3</w:t>
      </w:r>
      <w:r w:rsidRPr="00AA0FCA">
        <w:t>г.</w:t>
      </w:r>
      <w:r w:rsidR="00AA0FCA">
        <w:t xml:space="preserve">                                                         </w:t>
      </w:r>
      <w:proofErr w:type="spellStart"/>
      <w:r w:rsidR="00934855" w:rsidRPr="00AA0FCA">
        <w:t>Шаройко</w:t>
      </w:r>
      <w:proofErr w:type="spellEnd"/>
      <w:r w:rsidR="00934855" w:rsidRPr="00AA0FCA">
        <w:t xml:space="preserve"> Е.В</w:t>
      </w:r>
      <w:r w:rsidR="00E02D37" w:rsidRPr="00AA0FCA">
        <w:t>.</w:t>
      </w:r>
      <w:r w:rsidRPr="00AA0FCA">
        <w:t xml:space="preserve">                                                                      </w:t>
      </w:r>
    </w:p>
    <w:p w:rsidR="00991E50" w:rsidRPr="00AA0FCA" w:rsidRDefault="00991E50" w:rsidP="00D56120"/>
    <w:p w:rsidR="005A28D2" w:rsidRPr="00AA0FCA" w:rsidRDefault="005A28D2"/>
    <w:sectPr w:rsidR="005A28D2" w:rsidRPr="00AA0FCA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CFCC82CE"/>
    <w:lvl w:ilvl="0" w:tplc="AB52D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7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7"/>
  </w:num>
  <w:num w:numId="7">
    <w:abstractNumId w:val="29"/>
  </w:num>
  <w:num w:numId="8">
    <w:abstractNumId w:val="33"/>
  </w:num>
  <w:num w:numId="9">
    <w:abstractNumId w:val="3"/>
  </w:num>
  <w:num w:numId="10">
    <w:abstractNumId w:val="36"/>
  </w:num>
  <w:num w:numId="11">
    <w:abstractNumId w:val="12"/>
  </w:num>
  <w:num w:numId="12">
    <w:abstractNumId w:val="2"/>
  </w:num>
  <w:num w:numId="13">
    <w:abstractNumId w:val="16"/>
  </w:num>
  <w:num w:numId="14">
    <w:abstractNumId w:val="38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5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1"/>
  </w:num>
  <w:num w:numId="27">
    <w:abstractNumId w:val="26"/>
  </w:num>
  <w:num w:numId="28">
    <w:abstractNumId w:val="24"/>
  </w:num>
  <w:num w:numId="29">
    <w:abstractNumId w:val="23"/>
  </w:num>
  <w:num w:numId="30">
    <w:abstractNumId w:val="11"/>
  </w:num>
  <w:num w:numId="31">
    <w:abstractNumId w:val="34"/>
  </w:num>
  <w:num w:numId="32">
    <w:abstractNumId w:val="37"/>
  </w:num>
  <w:num w:numId="33">
    <w:abstractNumId w:val="10"/>
  </w:num>
  <w:num w:numId="34">
    <w:abstractNumId w:val="32"/>
  </w:num>
  <w:num w:numId="35">
    <w:abstractNumId w:val="18"/>
  </w:num>
  <w:num w:numId="36">
    <w:abstractNumId w:val="5"/>
  </w:num>
  <w:num w:numId="37">
    <w:abstractNumId w:val="7"/>
  </w:num>
  <w:num w:numId="38">
    <w:abstractNumId w:val="28"/>
  </w:num>
  <w:num w:numId="39">
    <w:abstractNumId w:val="15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64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14E"/>
    <w:rsid w:val="0020397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7A3"/>
    <w:rsid w:val="002B2A51"/>
    <w:rsid w:val="002B2A5A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314D"/>
    <w:rsid w:val="00355A57"/>
    <w:rsid w:val="00356149"/>
    <w:rsid w:val="003566D1"/>
    <w:rsid w:val="003602F0"/>
    <w:rsid w:val="00360B9B"/>
    <w:rsid w:val="00361A84"/>
    <w:rsid w:val="003664B3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3E5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0105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2F05"/>
    <w:rsid w:val="007536B4"/>
    <w:rsid w:val="00754AAF"/>
    <w:rsid w:val="00754DD5"/>
    <w:rsid w:val="00755A9C"/>
    <w:rsid w:val="0076002B"/>
    <w:rsid w:val="00765083"/>
    <w:rsid w:val="0076581B"/>
    <w:rsid w:val="00766399"/>
    <w:rsid w:val="00776E6D"/>
    <w:rsid w:val="00780FD3"/>
    <w:rsid w:val="00785DA1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60D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09B0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5CEA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0FC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63CA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120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D37"/>
    <w:rsid w:val="00E02FFE"/>
    <w:rsid w:val="00E0475D"/>
    <w:rsid w:val="00E054DD"/>
    <w:rsid w:val="00E07D1B"/>
    <w:rsid w:val="00E07D23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576E"/>
  <w15:docId w15:val="{098A0E71-9369-458C-9484-4ECC6DE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75</cp:revision>
  <cp:lastPrinted>2021-04-07T07:34:00Z</cp:lastPrinted>
  <dcterms:created xsi:type="dcterms:W3CDTF">2020-06-18T03:28:00Z</dcterms:created>
  <dcterms:modified xsi:type="dcterms:W3CDTF">2023-05-10T07:28:00Z</dcterms:modified>
</cp:coreProperties>
</file>