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719" w:rsidRPr="00D00719" w:rsidRDefault="00C46EF7" w:rsidP="008A2585">
      <w:pPr>
        <w:rPr>
          <w:b/>
        </w:rPr>
      </w:pPr>
      <w:r w:rsidRPr="00D00719">
        <w:rPr>
          <w:b/>
          <w:lang w:eastAsia="ar-SA"/>
        </w:rPr>
        <w:t>Ревизионной комиссией Чулымского района проведен</w:t>
      </w:r>
      <w:r w:rsidR="00BD3C8E" w:rsidRPr="00D00719">
        <w:rPr>
          <w:b/>
          <w:lang w:eastAsia="ar-SA"/>
        </w:rPr>
        <w:t>а</w:t>
      </w:r>
      <w:r w:rsidR="001C5D78" w:rsidRPr="00D00719">
        <w:rPr>
          <w:b/>
          <w:lang w:eastAsia="ar-SA"/>
        </w:rPr>
        <w:t xml:space="preserve"> </w:t>
      </w:r>
      <w:r w:rsidR="001C5D78" w:rsidRPr="00D00719">
        <w:rPr>
          <w:b/>
        </w:rPr>
        <w:t xml:space="preserve">проверка целевого характера и эффективности использования средств бюджета </w:t>
      </w:r>
      <w:r w:rsidR="00333576" w:rsidRPr="00D00719">
        <w:rPr>
          <w:b/>
        </w:rPr>
        <w:t>м</w:t>
      </w:r>
      <w:r w:rsidR="001C5D78" w:rsidRPr="00D00719">
        <w:rPr>
          <w:b/>
        </w:rPr>
        <w:t>униципального района выделенных для</w:t>
      </w:r>
      <w:r w:rsidR="00D00719" w:rsidRPr="00D00719">
        <w:rPr>
          <w:b/>
        </w:rPr>
        <w:t xml:space="preserve"> Муниципально</w:t>
      </w:r>
      <w:r w:rsidR="00D00719">
        <w:rPr>
          <w:b/>
        </w:rPr>
        <w:t>го</w:t>
      </w:r>
      <w:r w:rsidR="00D00719" w:rsidRPr="00D00719">
        <w:rPr>
          <w:b/>
        </w:rPr>
        <w:t xml:space="preserve"> бюджетно</w:t>
      </w:r>
      <w:r w:rsidR="00D00719">
        <w:rPr>
          <w:b/>
        </w:rPr>
        <w:t>го</w:t>
      </w:r>
      <w:r w:rsidR="00D00719" w:rsidRPr="00D00719">
        <w:rPr>
          <w:b/>
        </w:rPr>
        <w:t xml:space="preserve"> учреждени</w:t>
      </w:r>
      <w:r w:rsidR="00D00719">
        <w:rPr>
          <w:b/>
        </w:rPr>
        <w:t>я</w:t>
      </w:r>
      <w:r w:rsidR="00D00719" w:rsidRPr="00D00719">
        <w:rPr>
          <w:b/>
        </w:rPr>
        <w:t xml:space="preserve"> «Комплексный центр социального обслуживания населения со стационаром социального обслуживания престарелых граждан и инвалидов Чулымского района Новосибирской области»</w:t>
      </w:r>
      <w:r w:rsidR="00D00719">
        <w:rPr>
          <w:b/>
        </w:rPr>
        <w:t xml:space="preserve">.  </w:t>
      </w:r>
      <w:r w:rsidR="00D00719" w:rsidRPr="00D00719">
        <w:rPr>
          <w:b/>
        </w:rPr>
        <w:t>При проверк</w:t>
      </w:r>
      <w:r w:rsidR="00D00719">
        <w:rPr>
          <w:b/>
        </w:rPr>
        <w:t>и</w:t>
      </w:r>
      <w:r w:rsidR="00D00719" w:rsidRPr="00D00719">
        <w:rPr>
          <w:b/>
        </w:rPr>
        <w:t xml:space="preserve"> данного учреждения установлено:</w:t>
      </w:r>
    </w:p>
    <w:p w:rsidR="00D00719" w:rsidRPr="00D00719" w:rsidRDefault="00D00719" w:rsidP="008A2585">
      <w:pPr>
        <w:rPr>
          <w:b/>
        </w:rPr>
      </w:pPr>
      <w:r w:rsidRPr="00D00719">
        <w:rPr>
          <w:b/>
        </w:rPr>
        <w:t xml:space="preserve"> установлено:</w:t>
      </w:r>
    </w:p>
    <w:p w:rsidR="008A2585" w:rsidRDefault="008A2585" w:rsidP="008A2585">
      <w:pPr>
        <w:rPr>
          <w:b/>
          <w:color w:val="000000" w:themeColor="text1"/>
          <w:sz w:val="28"/>
          <w:szCs w:val="28"/>
        </w:rPr>
      </w:pPr>
      <w:r w:rsidRPr="005E31BA">
        <w:rPr>
          <w:b/>
          <w:color w:val="000000" w:themeColor="text1"/>
          <w:sz w:val="28"/>
          <w:szCs w:val="28"/>
        </w:rPr>
        <w:t>Выводы:</w:t>
      </w:r>
    </w:p>
    <w:p w:rsidR="008A2585" w:rsidRPr="0011510A" w:rsidRDefault="008A2585" w:rsidP="008A2585">
      <w:pPr>
        <w:rPr>
          <w:color w:val="000000" w:themeColor="text1"/>
        </w:rPr>
      </w:pPr>
      <w:r>
        <w:rPr>
          <w:color w:val="000000" w:themeColor="text1"/>
        </w:rPr>
        <w:t>1.</w:t>
      </w:r>
      <w:r w:rsidRPr="0011510A">
        <w:rPr>
          <w:color w:val="000000" w:themeColor="text1"/>
        </w:rPr>
        <w:t>Платные социальные услуги гражданам, предоставляемые учреждением, оказываются социальными работниками, но из доходов от этой деятельности стимулирование этих работников не производится, в связи с чем отсутствует материальная заинтересованность специалистов, непосредственно зарабатывающие данные средства.</w:t>
      </w:r>
    </w:p>
    <w:p w:rsidR="008A2585" w:rsidRDefault="008A2585" w:rsidP="008A2585">
      <w:pPr>
        <w:rPr>
          <w:color w:val="000000" w:themeColor="text1"/>
        </w:rPr>
      </w:pPr>
      <w:r>
        <w:rPr>
          <w:color w:val="000000" w:themeColor="text1"/>
        </w:rPr>
        <w:t>2.</w:t>
      </w:r>
      <w:r w:rsidRPr="00DF2985">
        <w:rPr>
          <w:color w:val="000000" w:themeColor="text1"/>
        </w:rPr>
        <w:t>В</w:t>
      </w:r>
      <w:r>
        <w:rPr>
          <w:color w:val="000000" w:themeColor="text1"/>
        </w:rPr>
        <w:t xml:space="preserve"> </w:t>
      </w:r>
      <w:r w:rsidRPr="00DF2985">
        <w:rPr>
          <w:color w:val="000000" w:themeColor="text1"/>
        </w:rPr>
        <w:t>учреждении на начало и конец года постоянно имеются большие остатки неиспользованных средств, которые с каждым годом существенно увеличивается. Данные средства можно использовать для развития Учреждения, на оснащение материально-технической базы. В связи с чем можно сделать вывод о неэффективном использовании данных средств учреждения.</w:t>
      </w:r>
    </w:p>
    <w:p w:rsidR="008A2585" w:rsidRDefault="008A2585" w:rsidP="008A2585">
      <w:pPr>
        <w:rPr>
          <w:color w:val="000000" w:themeColor="text1"/>
        </w:rPr>
      </w:pPr>
      <w:r>
        <w:rPr>
          <w:color w:val="000000" w:themeColor="text1"/>
        </w:rPr>
        <w:t>3.</w:t>
      </w:r>
      <w:r w:rsidRPr="00533C26">
        <w:rPr>
          <w:color w:val="000000" w:themeColor="text1"/>
        </w:rPr>
        <w:t>Порядок получения и расходования средств, полученных от предпринимательской и иной приносящей доход деятельности регламентируется «Положением о порядке получения и расходования средств, принося</w:t>
      </w:r>
      <w:r>
        <w:rPr>
          <w:color w:val="000000" w:themeColor="text1"/>
        </w:rPr>
        <w:t>щей доход деятельности». Данное положение было утверждено еще в 2015 году и требует существенной доработки.</w:t>
      </w:r>
      <w:r w:rsidRPr="00533C26">
        <w:rPr>
          <w:color w:val="000000" w:themeColor="text1"/>
        </w:rPr>
        <w:t xml:space="preserve"> </w:t>
      </w:r>
    </w:p>
    <w:p w:rsidR="008A2585" w:rsidRPr="008A2585" w:rsidRDefault="008A2585" w:rsidP="008A2585">
      <w:pPr>
        <w:rPr>
          <w:color w:val="000000" w:themeColor="text1"/>
        </w:rPr>
      </w:pPr>
      <w:r>
        <w:rPr>
          <w:color w:val="000000" w:themeColor="text1"/>
        </w:rPr>
        <w:t>4</w:t>
      </w:r>
      <w:r w:rsidRPr="00DC0FAC">
        <w:rPr>
          <w:color w:val="000000" w:themeColor="text1"/>
        </w:rPr>
        <w:t xml:space="preserve">. Имеются множественные замечания по начислению заработной платы и составлению </w:t>
      </w:r>
      <w:r>
        <w:rPr>
          <w:color w:val="000000" w:themeColor="text1"/>
        </w:rPr>
        <w:t>П</w:t>
      </w:r>
      <w:r w:rsidRPr="00DC0FAC">
        <w:rPr>
          <w:color w:val="000000" w:themeColor="text1"/>
        </w:rPr>
        <w:t>риказов</w:t>
      </w:r>
      <w:r>
        <w:rPr>
          <w:color w:val="000000" w:themeColor="text1"/>
        </w:rPr>
        <w:t xml:space="preserve"> и Протоколов заседания комиссии по распределению стимулирующих выплат работникам МБУ «КЦСОН Чулымского района НСО». </w:t>
      </w:r>
      <w:r w:rsidRPr="008A2585">
        <w:rPr>
          <w:color w:val="000000" w:themeColor="text1"/>
        </w:rPr>
        <w:t>Все данные замечания были указаны в предыдущем акте от 22.03.2024г.</w:t>
      </w:r>
    </w:p>
    <w:p w:rsidR="008A2585" w:rsidRPr="008A2585" w:rsidRDefault="008A2585" w:rsidP="008A2585">
      <w:r w:rsidRPr="008A2585">
        <w:t xml:space="preserve">Всего за проверяемый период переплаты составили 139328,58руб., недоплаты в сумме 75297,57руб. </w:t>
      </w:r>
    </w:p>
    <w:p w:rsidR="008A2585" w:rsidRDefault="008A2585" w:rsidP="008A2585">
      <w:pPr>
        <w:rPr>
          <w:color w:val="000000" w:themeColor="text1"/>
        </w:rPr>
      </w:pPr>
      <w:r>
        <w:rPr>
          <w:color w:val="000000" w:themeColor="text1"/>
        </w:rPr>
        <w:t>5.</w:t>
      </w:r>
      <w:r w:rsidRPr="00E847A8">
        <w:rPr>
          <w:color w:val="000000" w:themeColor="text1"/>
        </w:rPr>
        <w:t>Согласно приказа Учреждения № 542-ОД от 19.12.2024г., без согласования с Главой Чулымского района, установлена премиальная выплата за 4 квартал 2024г. директору Осиповой И.А. в размере 200% в размере 42988.00</w:t>
      </w:r>
    </w:p>
    <w:p w:rsidR="008A2585" w:rsidRDefault="008A2585" w:rsidP="008A2585">
      <w:pPr>
        <w:rPr>
          <w:color w:val="000000" w:themeColor="text1"/>
        </w:rPr>
      </w:pPr>
      <w:r>
        <w:rPr>
          <w:color w:val="000000" w:themeColor="text1"/>
        </w:rPr>
        <w:t>6</w:t>
      </w:r>
      <w:r w:rsidRPr="00DC0FAC">
        <w:rPr>
          <w:color w:val="000000" w:themeColor="text1"/>
        </w:rPr>
        <w:t xml:space="preserve">.В нарушении п.4.12 «Положении о комиссии по установлению стимулирующих выплат и премирования работникам муниципального бюджетного учреждения «Комплексный центр социального обслуживания населения со стационаром социального обслуживания престарелых граждан инвалидов Чулымского района Новосибирской области» комиссия и руководитель учреждения не знакомят работников с решением, </w:t>
      </w:r>
      <w:proofErr w:type="spellStart"/>
      <w:r w:rsidRPr="00DC0FAC">
        <w:rPr>
          <w:color w:val="000000" w:themeColor="text1"/>
        </w:rPr>
        <w:t>всвязи</w:t>
      </w:r>
      <w:proofErr w:type="spellEnd"/>
      <w:r w:rsidRPr="00DC0FAC">
        <w:rPr>
          <w:color w:val="000000" w:themeColor="text1"/>
        </w:rPr>
        <w:t xml:space="preserve"> с чем в учреждении постоянно происходят переплаты и недоплаты в огромном количестве и на большие суммы. Для исключения вышеназванных ситуаций, работников необходимо знакомить с решениями комиссий.  </w:t>
      </w:r>
    </w:p>
    <w:p w:rsidR="008A2585" w:rsidRDefault="008A2585" w:rsidP="008A2585">
      <w:pPr>
        <w:rPr>
          <w:color w:val="000000" w:themeColor="text1"/>
        </w:rPr>
      </w:pPr>
      <w:bookmarkStart w:id="0" w:name="_GoBack"/>
      <w:bookmarkEnd w:id="0"/>
      <w:r>
        <w:rPr>
          <w:color w:val="000000" w:themeColor="text1"/>
        </w:rPr>
        <w:t>7</w:t>
      </w:r>
      <w:r w:rsidRPr="00DC0FAC">
        <w:rPr>
          <w:color w:val="000000" w:themeColor="text1"/>
        </w:rPr>
        <w:t>. В связи вышеназванным, можно сделать вывод</w:t>
      </w:r>
      <w:r>
        <w:rPr>
          <w:color w:val="000000" w:themeColor="text1"/>
        </w:rPr>
        <w:t xml:space="preserve"> о полном отсутствии финансового контроля за операциями по начислению заработной платы со стороны главного бухгалтера </w:t>
      </w:r>
      <w:proofErr w:type="spellStart"/>
      <w:r w:rsidRPr="008F347E">
        <w:rPr>
          <w:color w:val="000000" w:themeColor="text1"/>
        </w:rPr>
        <w:t>Картышов</w:t>
      </w:r>
      <w:r>
        <w:rPr>
          <w:color w:val="000000" w:themeColor="text1"/>
        </w:rPr>
        <w:t>ой</w:t>
      </w:r>
      <w:proofErr w:type="spellEnd"/>
      <w:r w:rsidRPr="008F347E">
        <w:rPr>
          <w:color w:val="000000" w:themeColor="text1"/>
        </w:rPr>
        <w:t xml:space="preserve"> Е</w:t>
      </w:r>
      <w:r>
        <w:rPr>
          <w:color w:val="000000" w:themeColor="text1"/>
        </w:rPr>
        <w:t>.</w:t>
      </w:r>
      <w:r w:rsidRPr="008F347E">
        <w:rPr>
          <w:color w:val="000000" w:themeColor="text1"/>
        </w:rPr>
        <w:t xml:space="preserve"> А</w:t>
      </w:r>
      <w:r>
        <w:rPr>
          <w:color w:val="000000" w:themeColor="text1"/>
        </w:rPr>
        <w:t>.</w:t>
      </w:r>
    </w:p>
    <w:p w:rsidR="00D00719" w:rsidRPr="00D00719" w:rsidRDefault="00D00719" w:rsidP="008A2585">
      <w:pPr>
        <w:rPr>
          <w:b/>
        </w:rPr>
      </w:pPr>
    </w:p>
    <w:sectPr w:rsidR="00D00719" w:rsidRPr="00D00719" w:rsidSect="009F5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478C1"/>
    <w:multiLevelType w:val="hybridMultilevel"/>
    <w:tmpl w:val="F3D86732"/>
    <w:lvl w:ilvl="0" w:tplc="6A5CD2E6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 w15:restartNumberingAfterBreak="0">
    <w:nsid w:val="63686BEC"/>
    <w:multiLevelType w:val="hybridMultilevel"/>
    <w:tmpl w:val="20ACD3AE"/>
    <w:lvl w:ilvl="0" w:tplc="6EF086A8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67EB72F4"/>
    <w:multiLevelType w:val="hybridMultilevel"/>
    <w:tmpl w:val="842CEADE"/>
    <w:lvl w:ilvl="0" w:tplc="C77A0B7E">
      <w:start w:val="7"/>
      <w:numFmt w:val="decimal"/>
      <w:lvlText w:val="%1."/>
      <w:lvlJc w:val="left"/>
      <w:pPr>
        <w:ind w:left="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 w15:restartNumberingAfterBreak="0">
    <w:nsid w:val="79BE40EF"/>
    <w:multiLevelType w:val="hybridMultilevel"/>
    <w:tmpl w:val="997CD1E4"/>
    <w:lvl w:ilvl="0" w:tplc="99E0B3D2">
      <w:start w:val="14"/>
      <w:numFmt w:val="decimal"/>
      <w:lvlText w:val="%1."/>
      <w:lvlJc w:val="left"/>
      <w:pPr>
        <w:ind w:left="51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6EF7"/>
    <w:rsid w:val="00032DA3"/>
    <w:rsid w:val="00061275"/>
    <w:rsid w:val="00122FA4"/>
    <w:rsid w:val="001B0FE0"/>
    <w:rsid w:val="001C5D78"/>
    <w:rsid w:val="00221B8F"/>
    <w:rsid w:val="002F5468"/>
    <w:rsid w:val="00304286"/>
    <w:rsid w:val="00332A45"/>
    <w:rsid w:val="00333576"/>
    <w:rsid w:val="00365BE8"/>
    <w:rsid w:val="003A1047"/>
    <w:rsid w:val="003A446E"/>
    <w:rsid w:val="003F4720"/>
    <w:rsid w:val="004959DE"/>
    <w:rsid w:val="004C0113"/>
    <w:rsid w:val="0052273D"/>
    <w:rsid w:val="00552F4C"/>
    <w:rsid w:val="00574751"/>
    <w:rsid w:val="00641B4E"/>
    <w:rsid w:val="0066258B"/>
    <w:rsid w:val="00693C07"/>
    <w:rsid w:val="007F1072"/>
    <w:rsid w:val="008112BC"/>
    <w:rsid w:val="008A2585"/>
    <w:rsid w:val="009F2342"/>
    <w:rsid w:val="009F5678"/>
    <w:rsid w:val="009F5CE5"/>
    <w:rsid w:val="00AB75EE"/>
    <w:rsid w:val="00B01D80"/>
    <w:rsid w:val="00B0563F"/>
    <w:rsid w:val="00BA3599"/>
    <w:rsid w:val="00BD3C8E"/>
    <w:rsid w:val="00C02A33"/>
    <w:rsid w:val="00C46EF7"/>
    <w:rsid w:val="00C824BE"/>
    <w:rsid w:val="00D00719"/>
    <w:rsid w:val="00D238E7"/>
    <w:rsid w:val="00DF7250"/>
    <w:rsid w:val="00E95E05"/>
    <w:rsid w:val="00F2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8E666"/>
  <w15:docId w15:val="{133C668C-04E6-4F92-878F-02806401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E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C46EF7"/>
    <w:pPr>
      <w:spacing w:after="120"/>
    </w:pPr>
  </w:style>
  <w:style w:type="character" w:customStyle="1" w:styleId="a4">
    <w:name w:val="Основной текст Знак"/>
    <w:basedOn w:val="a0"/>
    <w:link w:val="a3"/>
    <w:rsid w:val="00C46E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C46EF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46E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46E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 Windows</cp:lastModifiedBy>
  <cp:revision>36</cp:revision>
  <dcterms:created xsi:type="dcterms:W3CDTF">2015-03-05T11:24:00Z</dcterms:created>
  <dcterms:modified xsi:type="dcterms:W3CDTF">2025-11-14T04:20:00Z</dcterms:modified>
</cp:coreProperties>
</file>