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7A65AF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A2295F">
        <w:rPr>
          <w:b/>
        </w:rPr>
        <w:t>Кокошинский</w:t>
      </w:r>
      <w:proofErr w:type="spellEnd"/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764501">
        <w:rPr>
          <w:b/>
        </w:rPr>
        <w:t xml:space="preserve"> </w:t>
      </w:r>
      <w:r w:rsidRPr="00945538">
        <w:rPr>
          <w:b/>
        </w:rPr>
        <w:t>за 201</w:t>
      </w:r>
      <w:r w:rsidR="00530F42">
        <w:rPr>
          <w:b/>
        </w:rPr>
        <w:t>9</w:t>
      </w:r>
      <w:r w:rsidRPr="00945538">
        <w:rPr>
          <w:b/>
        </w:rPr>
        <w:t>г.</w:t>
      </w:r>
    </w:p>
    <w:p w:rsidR="001339A1" w:rsidRDefault="001339A1" w:rsidP="007A65AF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A2295F">
        <w:rPr>
          <w:b/>
        </w:rPr>
        <w:t>Кокошинский</w:t>
      </w:r>
      <w:proofErr w:type="spellEnd"/>
      <w:r w:rsidR="00210FEB" w:rsidRPr="00945538">
        <w:rPr>
          <w:b/>
        </w:rPr>
        <w:t xml:space="preserve"> сельсовет</w:t>
      </w:r>
      <w:r w:rsidR="00312657">
        <w:rPr>
          <w:b/>
        </w:rPr>
        <w:t xml:space="preserve"> </w:t>
      </w:r>
      <w:r w:rsidR="00210FEB" w:rsidRPr="00945538">
        <w:rPr>
          <w:b/>
        </w:rPr>
        <w:t>за 201</w:t>
      </w:r>
      <w:r w:rsidR="00530F42">
        <w:rPr>
          <w:b/>
        </w:rPr>
        <w:t>9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530F42" w:rsidRDefault="00530F42" w:rsidP="00530F42">
      <w:pPr>
        <w:ind w:right="57"/>
      </w:pPr>
      <w:r>
        <w:t>1.</w:t>
      </w:r>
      <w:r>
        <w:t xml:space="preserve">Проект решения «Об утверждении отчета об исполнении бюджета </w:t>
      </w:r>
      <w:proofErr w:type="spellStart"/>
      <w:r>
        <w:t>Кокошинского</w:t>
      </w:r>
      <w:proofErr w:type="spellEnd"/>
      <w:r>
        <w:t xml:space="preserve">  сельсовета за 2019 год» предоставлен в Совет депутатов </w:t>
      </w:r>
      <w:proofErr w:type="spellStart"/>
      <w:r>
        <w:t>Кокошинского</w:t>
      </w:r>
      <w:proofErr w:type="spellEnd"/>
      <w:r>
        <w:t xml:space="preserve"> сельсовета 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  </w:t>
      </w:r>
    </w:p>
    <w:p w:rsidR="00530F42" w:rsidRDefault="00530F42" w:rsidP="00530F42">
      <w:pPr>
        <w:ind w:right="57"/>
      </w:pPr>
      <w:r>
        <w:t xml:space="preserve">района в срок в соответствии с п.3 ст. 2644 БК РФ. </w:t>
      </w:r>
    </w:p>
    <w:p w:rsidR="00530F42" w:rsidRDefault="00530F42" w:rsidP="00530F42">
      <w:pPr>
        <w:ind w:right="57"/>
      </w:pPr>
      <w:r>
        <w:t>2.</w:t>
      </w:r>
      <w:r>
        <w:t xml:space="preserve">Бюджет </w:t>
      </w:r>
      <w:proofErr w:type="spellStart"/>
      <w:r>
        <w:t>Кокошинского</w:t>
      </w:r>
      <w:proofErr w:type="spellEnd"/>
      <w:r>
        <w:t xml:space="preserve"> сельсовета исполнен по доходам в объеме 10202,4тыс</w:t>
      </w:r>
      <w:proofErr w:type="gramStart"/>
      <w:r>
        <w:t>.р</w:t>
      </w:r>
      <w:proofErr w:type="gramEnd"/>
      <w:r>
        <w:t xml:space="preserve">уб., по расходам в объеме 10069,9 </w:t>
      </w:r>
      <w:proofErr w:type="spellStart"/>
      <w:r>
        <w:t>тыс.руб</w:t>
      </w:r>
      <w:proofErr w:type="spellEnd"/>
      <w:r>
        <w:t>., профицит 2019 г</w:t>
      </w:r>
      <w:r w:rsidR="00752C0C">
        <w:t>.</w:t>
      </w:r>
      <w:r>
        <w:t xml:space="preserve"> составил</w:t>
      </w:r>
      <w:r w:rsidR="00752C0C">
        <w:t xml:space="preserve"> </w:t>
      </w:r>
      <w:r>
        <w:t xml:space="preserve">132,5  тыс. руб.. </w:t>
      </w:r>
    </w:p>
    <w:p w:rsidR="00530F42" w:rsidRDefault="00530F42" w:rsidP="00530F42">
      <w:pPr>
        <w:ind w:right="57"/>
      </w:pPr>
      <w:proofErr w:type="gramStart"/>
      <w:r>
        <w:t>3.</w:t>
      </w:r>
      <w:r>
        <w:t xml:space="preserve">Бюджет МО </w:t>
      </w:r>
      <w:proofErr w:type="spellStart"/>
      <w:r>
        <w:t>Кокошинского</w:t>
      </w:r>
      <w:proofErr w:type="spellEnd"/>
      <w:r>
        <w:t xml:space="preserve"> сельсовета на 2019 года запланирован бездефицитным.</w:t>
      </w:r>
      <w:proofErr w:type="gramEnd"/>
      <w:r>
        <w:t xml:space="preserve"> Остаток средств на расчетном счете составляет 1518,7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530F42" w:rsidRDefault="00530F42" w:rsidP="00530F42">
      <w:pPr>
        <w:ind w:right="57"/>
      </w:pPr>
      <w:r>
        <w:t>4.</w:t>
      </w:r>
      <w:r>
        <w:t>В соответствии со ст.160.2-1 БК РФ в  поселении приняты правовые акты, регулирующие осуществление внутреннего финансового контроля и аудита.</w:t>
      </w:r>
    </w:p>
    <w:p w:rsidR="00530F42" w:rsidRDefault="00530F42" w:rsidP="00530F42">
      <w:pPr>
        <w:ind w:right="57"/>
      </w:pPr>
      <w:r>
        <w:t>5.</w:t>
      </w:r>
      <w:r>
        <w:t>В нарушение Постановления Правительства РФ от 10.09.2008г. №657 «О ведении федерального регистра муниципальных нормативных правовых актов» данные нормативные акты отсутствуют в регистре  На сайте http://право-минюст</w:t>
      </w:r>
      <w:proofErr w:type="gramStart"/>
      <w:r>
        <w:t>.р</w:t>
      </w:r>
      <w:proofErr w:type="gramEnd"/>
      <w:r>
        <w:t>ф);</w:t>
      </w:r>
    </w:p>
    <w:p w:rsidR="00530F42" w:rsidRDefault="00530F42" w:rsidP="00530F42">
      <w:pPr>
        <w:ind w:right="57"/>
      </w:pPr>
      <w:r>
        <w:t>6.</w:t>
      </w:r>
      <w:r>
        <w:t>В нарушение ст.269.2 БК РФ и п.5 ст.160.2-1 внутренние контрольные мероприятия в 2019 г. не проводились.</w:t>
      </w:r>
    </w:p>
    <w:p w:rsidR="00530F42" w:rsidRDefault="00530F42" w:rsidP="00530F42">
      <w:pPr>
        <w:ind w:right="57"/>
      </w:pPr>
      <w:r>
        <w:t>7.</w:t>
      </w:r>
      <w:r>
        <w:t xml:space="preserve">Дебиторская задолженность в 2019 году составила  10092,2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кредиторская задолженность –</w:t>
      </w:r>
      <w:bookmarkStart w:id="0" w:name="_GoBack"/>
      <w:bookmarkEnd w:id="0"/>
      <w:r>
        <w:t xml:space="preserve">10345,5тыс.руб. </w:t>
      </w:r>
    </w:p>
    <w:p w:rsidR="00530F42" w:rsidRDefault="00530F42" w:rsidP="00530F42">
      <w:pPr>
        <w:ind w:right="57"/>
      </w:pPr>
      <w:r>
        <w:t>8.</w:t>
      </w:r>
      <w:r>
        <w:t xml:space="preserve">Акт сверки  дебиторской и кредиторской задолженности в суммах 72,8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219,1тыс.руб. соответственно, отсутствует. Образование задолженности не выявлено и не расшифровано.</w:t>
      </w:r>
    </w:p>
    <w:p w:rsidR="00530F42" w:rsidRDefault="00530F42" w:rsidP="00530F42">
      <w:pPr>
        <w:ind w:right="57"/>
      </w:pPr>
      <w:r>
        <w:t>9.</w:t>
      </w:r>
      <w:r>
        <w:t xml:space="preserve">Право собственности на муниципальный жилой фонд в поселении не зарегистрировано, наибольшая часть жилого фонда остается бесхозной. </w:t>
      </w:r>
    </w:p>
    <w:p w:rsidR="00530F42" w:rsidRDefault="00530F42" w:rsidP="00530F42">
      <w:pPr>
        <w:ind w:right="57"/>
      </w:pPr>
      <w:r>
        <w:t>10.</w:t>
      </w:r>
      <w:r>
        <w:t xml:space="preserve">Не смотря на то, что за наем муниципальных жилых помещений установлена постановлением администрации МО плата в размере 0,33 руб. за </w:t>
      </w:r>
      <w:proofErr w:type="spellStart"/>
      <w:r>
        <w:t>кв.м</w:t>
      </w:r>
      <w:proofErr w:type="spellEnd"/>
      <w:r>
        <w:t>., порядок ее сбора и зачисления в бюджет поселения не определены, договора социального найма не заключены</w:t>
      </w:r>
      <w:proofErr w:type="gramStart"/>
      <w:r>
        <w:t>.(</w:t>
      </w:r>
      <w:proofErr w:type="gramEnd"/>
      <w:r>
        <w:t>замечание повторное)</w:t>
      </w:r>
    </w:p>
    <w:p w:rsidR="00530F42" w:rsidRDefault="00530F42" w:rsidP="00530F42">
      <w:pPr>
        <w:ind w:right="57"/>
      </w:pPr>
      <w:r>
        <w:t>11.</w:t>
      </w:r>
      <w:r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>
        <w:t>согласно   постановления</w:t>
      </w:r>
      <w:proofErr w:type="gramEnd"/>
      <w:r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</w:t>
      </w:r>
    </w:p>
    <w:p w:rsidR="00530F42" w:rsidRDefault="00530F42" w:rsidP="00530F42">
      <w:pPr>
        <w:ind w:right="57"/>
      </w:pPr>
      <w:r>
        <w:t>12.</w:t>
      </w:r>
      <w:r>
        <w:t xml:space="preserve">Ревизионная комиссия отмечает неэффективное использовании денежных средств сумме 5,4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( штрафы). </w:t>
      </w:r>
    </w:p>
    <w:p w:rsidR="00530F42" w:rsidRDefault="00530F42" w:rsidP="00530F42">
      <w:pPr>
        <w:ind w:right="57"/>
      </w:pPr>
      <w:r>
        <w:t>13.</w:t>
      </w:r>
      <w:r>
        <w:t xml:space="preserve">В нарушение ст.73 БК РФ в реестре </w:t>
      </w:r>
      <w:proofErr w:type="gramStart"/>
      <w:r>
        <w:t>закупок, осуществленных без заключения государственных или муниципальных контрактов отражены</w:t>
      </w:r>
      <w:proofErr w:type="gramEnd"/>
      <w:r>
        <w:t xml:space="preserve"> муниципальные контракты по ремонту дорог.                                                                                                                                                </w:t>
      </w:r>
    </w:p>
    <w:p w:rsidR="00DB05D4" w:rsidRDefault="00530F42" w:rsidP="00530F42">
      <w:pPr>
        <w:ind w:right="57"/>
      </w:pPr>
      <w:r>
        <w:t>14.</w:t>
      </w:r>
      <w:r>
        <w:t xml:space="preserve">Наибольший удельный вес – 78,9%  в общей сумме доходов составляет финансовая помощь, а собственные  доходы всего 21,1 %.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8B"/>
    <w:multiLevelType w:val="hybridMultilevel"/>
    <w:tmpl w:val="E9A4EF46"/>
    <w:lvl w:ilvl="0" w:tplc="F9D6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A460B"/>
    <w:rsid w:val="000B61FA"/>
    <w:rsid w:val="00100601"/>
    <w:rsid w:val="001110FC"/>
    <w:rsid w:val="001339A1"/>
    <w:rsid w:val="00210FEB"/>
    <w:rsid w:val="00250B30"/>
    <w:rsid w:val="00251AB1"/>
    <w:rsid w:val="00271017"/>
    <w:rsid w:val="00312657"/>
    <w:rsid w:val="00345ACE"/>
    <w:rsid w:val="0034752F"/>
    <w:rsid w:val="00360AA4"/>
    <w:rsid w:val="00382D25"/>
    <w:rsid w:val="00480419"/>
    <w:rsid w:val="00530F42"/>
    <w:rsid w:val="00563FDD"/>
    <w:rsid w:val="005814E5"/>
    <w:rsid w:val="00645218"/>
    <w:rsid w:val="00752C0C"/>
    <w:rsid w:val="007634BB"/>
    <w:rsid w:val="00764501"/>
    <w:rsid w:val="007A65AF"/>
    <w:rsid w:val="008400E8"/>
    <w:rsid w:val="0089739E"/>
    <w:rsid w:val="008F7B49"/>
    <w:rsid w:val="009103FA"/>
    <w:rsid w:val="00945538"/>
    <w:rsid w:val="00982273"/>
    <w:rsid w:val="00985D47"/>
    <w:rsid w:val="00A0465C"/>
    <w:rsid w:val="00A2295F"/>
    <w:rsid w:val="00A55829"/>
    <w:rsid w:val="00B167B2"/>
    <w:rsid w:val="00BA5C50"/>
    <w:rsid w:val="00BB5D67"/>
    <w:rsid w:val="00D7649B"/>
    <w:rsid w:val="00DB05D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382D25"/>
    <w:pPr>
      <w:ind w:left="-1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2D2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15</cp:revision>
  <dcterms:created xsi:type="dcterms:W3CDTF">2015-05-20T10:02:00Z</dcterms:created>
  <dcterms:modified xsi:type="dcterms:W3CDTF">2020-05-19T09:09:00Z</dcterms:modified>
</cp:coreProperties>
</file>