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30A11" w14:textId="77777777" w:rsidR="00221FB3" w:rsidRPr="00D768C6" w:rsidRDefault="00221FB3" w:rsidP="00221FB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768C6">
        <w:rPr>
          <w:rFonts w:ascii="Times New Roman" w:eastAsia="Times New Roman" w:hAnsi="Times New Roman" w:cs="Times New Roman"/>
          <w:sz w:val="28"/>
          <w:szCs w:val="20"/>
          <w:lang w:eastAsia="ru-RU"/>
        </w:rPr>
        <w:t>Утвержден</w:t>
      </w:r>
    </w:p>
    <w:p w14:paraId="7375F7E7" w14:textId="77777777" w:rsidR="00221FB3" w:rsidRPr="00D768C6" w:rsidRDefault="00221FB3" w:rsidP="00221FB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768C6">
        <w:rPr>
          <w:rFonts w:ascii="Times New Roman" w:eastAsia="Times New Roman" w:hAnsi="Times New Roman" w:cs="Times New Roman"/>
          <w:sz w:val="28"/>
          <w:szCs w:val="20"/>
          <w:lang w:eastAsia="ru-RU"/>
        </w:rPr>
        <w:t>решением трехсторонней комиссии</w:t>
      </w:r>
    </w:p>
    <w:p w14:paraId="0FB44EEF" w14:textId="77777777" w:rsidR="00221FB3" w:rsidRPr="00D768C6" w:rsidRDefault="00221FB3" w:rsidP="00221FB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768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регулированию социально-трудовых </w:t>
      </w:r>
    </w:p>
    <w:p w14:paraId="1344DD9A" w14:textId="77777777" w:rsidR="00221FB3" w:rsidRPr="00D768C6" w:rsidRDefault="00221FB3" w:rsidP="00221FB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768C6">
        <w:rPr>
          <w:rFonts w:ascii="Times New Roman" w:eastAsia="Times New Roman" w:hAnsi="Times New Roman" w:cs="Times New Roman"/>
          <w:sz w:val="28"/>
          <w:szCs w:val="20"/>
          <w:lang w:eastAsia="ru-RU"/>
        </w:rPr>
        <w:t>отношений Чулымского района</w:t>
      </w:r>
    </w:p>
    <w:p w14:paraId="53F607F4" w14:textId="77777777" w:rsidR="00221FB3" w:rsidRPr="00D768C6" w:rsidRDefault="00221FB3" w:rsidP="00221FB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768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18.12.2025 </w:t>
      </w:r>
      <w:r w:rsidRPr="00D768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4/</w:t>
      </w:r>
      <w:r w:rsidR="00775633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</w:p>
    <w:p w14:paraId="209BFF86" w14:textId="77777777" w:rsidR="00221FB3" w:rsidRPr="00D768C6" w:rsidRDefault="00221FB3" w:rsidP="00221F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BA67007" w14:textId="77777777" w:rsidR="00221FB3" w:rsidRPr="00470879" w:rsidRDefault="00221FB3" w:rsidP="00221F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7087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План </w:t>
      </w:r>
    </w:p>
    <w:p w14:paraId="5B2486CC" w14:textId="77777777" w:rsidR="00221FB3" w:rsidRPr="00470879" w:rsidRDefault="00221FB3" w:rsidP="00221F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7087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работы трехсторонней комиссии</w:t>
      </w:r>
    </w:p>
    <w:p w14:paraId="23541A2D" w14:textId="77777777" w:rsidR="00221FB3" w:rsidRPr="00470879" w:rsidRDefault="00221FB3" w:rsidP="00221F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7087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по регулированию социально-трудовых </w:t>
      </w:r>
      <w:r w:rsidRPr="00D768C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отношений Чулымского района </w:t>
      </w:r>
      <w:r w:rsidRPr="0047087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6</w:t>
      </w:r>
      <w:r w:rsidRPr="0047087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</w:t>
      </w:r>
    </w:p>
    <w:p w14:paraId="6C7CF08F" w14:textId="77777777" w:rsidR="00221FB3" w:rsidRPr="00470879" w:rsidRDefault="00221FB3" w:rsidP="00221F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259158" w14:textId="77777777" w:rsidR="00221FB3" w:rsidRPr="00470879" w:rsidRDefault="00221FB3" w:rsidP="00221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879">
        <w:rPr>
          <w:rFonts w:ascii="Times New Roman" w:eastAsia="Times New Roman" w:hAnsi="Times New Roman" w:cs="Times New Roman"/>
          <w:b/>
          <w:sz w:val="28"/>
          <w:szCs w:val="20"/>
          <w:u w:val="single"/>
          <w:lang w:val="en-US" w:eastAsia="ru-RU"/>
        </w:rPr>
        <w:t>I</w:t>
      </w:r>
      <w:r w:rsidRPr="00470879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квартал</w:t>
      </w:r>
    </w:p>
    <w:p w14:paraId="0C4585F5" w14:textId="77777777" w:rsidR="007C64B7" w:rsidRPr="00196B1A" w:rsidRDefault="007C64B7" w:rsidP="007C64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30C931" w14:textId="77777777" w:rsidR="006A299E" w:rsidRDefault="00D2468D" w:rsidP="007C64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7C64B7" w:rsidRPr="00196B1A">
        <w:rPr>
          <w:rFonts w:ascii="Times New Roman" w:hAnsi="Times New Roman" w:cs="Times New Roman"/>
          <w:sz w:val="28"/>
          <w:szCs w:val="28"/>
        </w:rPr>
        <w:t>итога</w:t>
      </w:r>
      <w:r>
        <w:rPr>
          <w:rFonts w:ascii="Times New Roman" w:hAnsi="Times New Roman" w:cs="Times New Roman"/>
          <w:sz w:val="28"/>
          <w:szCs w:val="28"/>
        </w:rPr>
        <w:t>х</w:t>
      </w:r>
      <w:r w:rsidR="007C64B7" w:rsidRPr="00196B1A">
        <w:rPr>
          <w:rFonts w:ascii="Times New Roman" w:hAnsi="Times New Roman" w:cs="Times New Roman"/>
          <w:sz w:val="28"/>
          <w:szCs w:val="28"/>
        </w:rPr>
        <w:t xml:space="preserve"> работы за </w:t>
      </w:r>
      <w:r w:rsidR="00196B1A" w:rsidRPr="00196B1A">
        <w:rPr>
          <w:rFonts w:ascii="Times New Roman" w:hAnsi="Times New Roman" w:cs="Times New Roman"/>
          <w:sz w:val="28"/>
          <w:szCs w:val="28"/>
        </w:rPr>
        <w:t xml:space="preserve">2025 </w:t>
      </w:r>
      <w:r w:rsidR="007C64B7" w:rsidRPr="00196B1A">
        <w:rPr>
          <w:rFonts w:ascii="Times New Roman" w:hAnsi="Times New Roman" w:cs="Times New Roman"/>
          <w:sz w:val="28"/>
          <w:szCs w:val="28"/>
        </w:rPr>
        <w:t>год рабочей группы межведомственной комиссии Новосибирской области по противодействию формированию просроченной задолженности по заработной плате</w:t>
      </w:r>
      <w:r w:rsidR="006A29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A337B1" w14:textId="77777777" w:rsidR="006A299E" w:rsidRDefault="006A299E" w:rsidP="006A299E">
      <w:pPr>
        <w:pStyle w:val="a3"/>
        <w:tabs>
          <w:tab w:val="left" w:pos="0"/>
          <w:tab w:val="center" w:pos="496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труду управления экономического</w:t>
      </w:r>
    </w:p>
    <w:p w14:paraId="049C4171" w14:textId="77777777" w:rsidR="006A299E" w:rsidRDefault="006A299E" w:rsidP="006A299E">
      <w:pPr>
        <w:pStyle w:val="a3"/>
        <w:tabs>
          <w:tab w:val="left" w:pos="0"/>
          <w:tab w:val="center" w:pos="496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администрации Чулымского района</w:t>
      </w:r>
    </w:p>
    <w:p w14:paraId="7987521B" w14:textId="77777777" w:rsidR="007C64B7" w:rsidRPr="00196B1A" w:rsidRDefault="007C64B7" w:rsidP="006A299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5765CFA4" w14:textId="77777777" w:rsidR="00221FB3" w:rsidRPr="006A299E" w:rsidRDefault="00221FB3" w:rsidP="00221FB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B1A">
        <w:rPr>
          <w:rFonts w:ascii="Times New Roman" w:hAnsi="Times New Roman" w:cs="Times New Roman"/>
          <w:sz w:val="28"/>
          <w:szCs w:val="28"/>
        </w:rPr>
        <w:t>О выполнении работодателями обязательств по индексации заработной платы в организациях и выполнении Указов Президента России от 07.05.2012 № 597, от 01.06.2012 № 761 в части повышения реальной заработной платы определенной категории работников</w:t>
      </w:r>
    </w:p>
    <w:p w14:paraId="77DBADE7" w14:textId="77777777" w:rsidR="006A299E" w:rsidRDefault="006A299E" w:rsidP="006A299E">
      <w:pPr>
        <w:pStyle w:val="a3"/>
        <w:tabs>
          <w:tab w:val="left" w:pos="0"/>
          <w:tab w:val="center" w:pos="496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AB6344" w14:textId="77777777" w:rsidR="006A299E" w:rsidRDefault="006A299E" w:rsidP="006A299E">
      <w:pPr>
        <w:pStyle w:val="a3"/>
        <w:tabs>
          <w:tab w:val="left" w:pos="0"/>
          <w:tab w:val="center" w:pos="496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МКУ «Центра бухгалтерского</w:t>
      </w:r>
    </w:p>
    <w:p w14:paraId="670BF45A" w14:textId="77777777" w:rsidR="006A299E" w:rsidRDefault="006A299E" w:rsidP="006A299E">
      <w:pPr>
        <w:pStyle w:val="a3"/>
        <w:tabs>
          <w:tab w:val="left" w:pos="0"/>
          <w:tab w:val="center" w:pos="496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материально-технического обеспечения»</w:t>
      </w:r>
    </w:p>
    <w:p w14:paraId="50AA19EE" w14:textId="77777777" w:rsidR="006A299E" w:rsidRPr="00196B1A" w:rsidRDefault="006A299E" w:rsidP="006A299E">
      <w:pPr>
        <w:pStyle w:val="a3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B19541" w14:textId="77777777" w:rsidR="00196B1A" w:rsidRDefault="00196B1A" w:rsidP="00196B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6B1A">
        <w:rPr>
          <w:rFonts w:ascii="Times New Roman" w:hAnsi="Times New Roman" w:cs="Times New Roman"/>
          <w:sz w:val="28"/>
          <w:szCs w:val="28"/>
        </w:rPr>
        <w:t>О состоянии рынка труда. О трудоустройстве граждан, высвободившихся при сокращении. О трудоустройстве участников СВО, инвалидов.</w:t>
      </w:r>
    </w:p>
    <w:p w14:paraId="3FB7B7A1" w14:textId="77777777" w:rsidR="006A299E" w:rsidRDefault="006A299E" w:rsidP="006A299E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60C6D3D" w14:textId="77777777" w:rsidR="006A299E" w:rsidRDefault="006A299E" w:rsidP="006A299E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D7522">
        <w:rPr>
          <w:rFonts w:ascii="Times New Roman" w:eastAsia="Calibri" w:hAnsi="Times New Roman" w:cs="Times New Roman"/>
          <w:sz w:val="24"/>
          <w:szCs w:val="24"/>
        </w:rPr>
        <w:t>ГКУ ЦЗН НСО</w:t>
      </w:r>
    </w:p>
    <w:p w14:paraId="25C77728" w14:textId="77777777" w:rsidR="006A299E" w:rsidRPr="00196B1A" w:rsidRDefault="006A299E" w:rsidP="006A299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703303A2" w14:textId="77777777" w:rsidR="00221FB3" w:rsidRPr="006A299E" w:rsidRDefault="00221FB3" w:rsidP="00221FB3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выполнении Территориального соглашения между </w:t>
      </w:r>
      <w:r w:rsidRPr="00196B1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профсоюзами, работодателями </w:t>
      </w:r>
      <w:proofErr w:type="gramStart"/>
      <w:r w:rsidRPr="00196B1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  администрацией</w:t>
      </w:r>
      <w:proofErr w:type="gramEnd"/>
      <w:r w:rsidRPr="00196B1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Чулымского района</w:t>
      </w:r>
      <w:r w:rsidRPr="00196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2023-2025 </w:t>
      </w:r>
      <w:proofErr w:type="gramStart"/>
      <w:r w:rsidRPr="00196B1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  за</w:t>
      </w:r>
      <w:proofErr w:type="gramEnd"/>
      <w:r w:rsidRPr="00196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год.</w:t>
      </w:r>
    </w:p>
    <w:p w14:paraId="701F5057" w14:textId="77777777" w:rsidR="006A299E" w:rsidRPr="006A299E" w:rsidRDefault="006A299E" w:rsidP="006A299E">
      <w:pPr>
        <w:pStyle w:val="a3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9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профсоюзных объединений Чулымского района</w:t>
      </w:r>
    </w:p>
    <w:p w14:paraId="7C5A086C" w14:textId="77777777" w:rsidR="006A299E" w:rsidRPr="006A299E" w:rsidRDefault="006A299E" w:rsidP="006A299E">
      <w:pPr>
        <w:pStyle w:val="a3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9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Ассоциации работодателей Чулымского района</w:t>
      </w:r>
    </w:p>
    <w:p w14:paraId="250209F4" w14:textId="77777777" w:rsidR="006A299E" w:rsidRPr="006A299E" w:rsidRDefault="006A299E" w:rsidP="006A299E">
      <w:pPr>
        <w:pStyle w:val="a3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Чулымского района </w:t>
      </w:r>
    </w:p>
    <w:p w14:paraId="5A448CB6" w14:textId="77777777" w:rsidR="006A299E" w:rsidRPr="00196B1A" w:rsidRDefault="006A299E" w:rsidP="006A299E">
      <w:pPr>
        <w:pStyle w:val="a3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D70F5E" w14:textId="77777777" w:rsidR="00196B1A" w:rsidRPr="00196B1A" w:rsidRDefault="00196B1A" w:rsidP="00196B1A">
      <w:pPr>
        <w:pStyle w:val="a3"/>
        <w:numPr>
          <w:ilvl w:val="0"/>
          <w:numId w:val="1"/>
        </w:numPr>
        <w:tabs>
          <w:tab w:val="left" w:pos="0"/>
          <w:tab w:val="center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6B1A">
        <w:rPr>
          <w:rFonts w:ascii="Times New Roman" w:hAnsi="Times New Roman" w:cs="Times New Roman"/>
          <w:sz w:val="28"/>
          <w:szCs w:val="28"/>
        </w:rPr>
        <w:t>О заключении коллективных договоров в организациях Чулымского района в 2025 году</w:t>
      </w:r>
    </w:p>
    <w:p w14:paraId="5F75362E" w14:textId="77777777" w:rsidR="00196B1A" w:rsidRDefault="00196B1A" w:rsidP="00196B1A">
      <w:pPr>
        <w:pStyle w:val="a3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AC62EC" w14:textId="77777777" w:rsidR="00196B1A" w:rsidRDefault="00196B1A" w:rsidP="00196B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470879">
        <w:rPr>
          <w:rFonts w:ascii="Times New Roman" w:eastAsia="Times New Roman" w:hAnsi="Times New Roman" w:cs="Times New Roman"/>
          <w:b/>
          <w:sz w:val="28"/>
          <w:szCs w:val="20"/>
          <w:u w:val="single"/>
          <w:lang w:val="en-US" w:eastAsia="ru-RU"/>
        </w:rPr>
        <w:lastRenderedPageBreak/>
        <w:t>I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val="en-US" w:eastAsia="ru-RU"/>
        </w:rPr>
        <w:t>I</w:t>
      </w:r>
      <w:r w:rsidRPr="00470879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квартал</w:t>
      </w:r>
      <w:r w:rsidR="00D2468D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</w:t>
      </w:r>
    </w:p>
    <w:p w14:paraId="265BB3E7" w14:textId="77777777" w:rsidR="00196B1A" w:rsidRPr="00470879" w:rsidRDefault="00196B1A" w:rsidP="00196B1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p w14:paraId="2711794A" w14:textId="77777777" w:rsidR="00196B1A" w:rsidRDefault="00196B1A" w:rsidP="0069779A">
      <w:pPr>
        <w:pStyle w:val="a3"/>
        <w:numPr>
          <w:ilvl w:val="0"/>
          <w:numId w:val="5"/>
        </w:numPr>
        <w:tabs>
          <w:tab w:val="center" w:pos="851"/>
        </w:tabs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6A299E">
        <w:rPr>
          <w:rFonts w:ascii="Times New Roman" w:hAnsi="Times New Roman" w:cs="Times New Roman"/>
          <w:sz w:val="28"/>
          <w:szCs w:val="28"/>
        </w:rPr>
        <w:t>О внедрении рекомендаций работодателям, осуществляющим деятельность на территории Чулымского района, по предоставлению дополнительных мер поддержки лиц с семейными обязанностями (Указ Президента РФ от 23.01.2024№ 63 «О мерах социальной поддержки многодетных семей»)</w:t>
      </w:r>
      <w:r w:rsidR="006A299E" w:rsidRPr="006A299E">
        <w:rPr>
          <w:rFonts w:ascii="Times New Roman" w:hAnsi="Times New Roman" w:cs="Times New Roman"/>
          <w:sz w:val="28"/>
          <w:szCs w:val="28"/>
        </w:rPr>
        <w:t>. О содействии в организации общественных работ.</w:t>
      </w:r>
    </w:p>
    <w:p w14:paraId="6466D396" w14:textId="77777777" w:rsidR="006A299E" w:rsidRPr="006A299E" w:rsidRDefault="006A299E" w:rsidP="006A299E">
      <w:pPr>
        <w:pStyle w:val="a3"/>
        <w:tabs>
          <w:tab w:val="center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7D01B2D" w14:textId="77777777" w:rsidR="00196B1A" w:rsidRPr="00D768C6" w:rsidRDefault="00196B1A" w:rsidP="00196B1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8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профсоюзных объединений Чулымского района</w:t>
      </w:r>
    </w:p>
    <w:p w14:paraId="65AF6696" w14:textId="77777777" w:rsidR="00196B1A" w:rsidRDefault="00196B1A" w:rsidP="00196B1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FF6F26" w14:textId="77777777" w:rsidR="006A299E" w:rsidRDefault="00743E3D" w:rsidP="0073500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299E">
        <w:rPr>
          <w:rFonts w:ascii="Times New Roman" w:hAnsi="Times New Roman" w:cs="Times New Roman"/>
          <w:sz w:val="28"/>
          <w:szCs w:val="28"/>
        </w:rPr>
        <w:t>О выполнении квоты по трудоустройству инвалидов, в том числе с использованием работодателями суб</w:t>
      </w:r>
      <w:r w:rsidR="006A299E">
        <w:rPr>
          <w:rFonts w:ascii="Times New Roman" w:hAnsi="Times New Roman" w:cs="Times New Roman"/>
          <w:sz w:val="28"/>
          <w:szCs w:val="28"/>
        </w:rPr>
        <w:t>сидий на создание рабочих мест</w:t>
      </w:r>
    </w:p>
    <w:p w14:paraId="2657B270" w14:textId="77777777" w:rsidR="006A299E" w:rsidRDefault="006A299E" w:rsidP="006A29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D653DEB" w14:textId="77777777" w:rsidR="006A299E" w:rsidRDefault="006A299E" w:rsidP="006A299E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D7522">
        <w:rPr>
          <w:rFonts w:ascii="Times New Roman" w:eastAsia="Calibri" w:hAnsi="Times New Roman" w:cs="Times New Roman"/>
          <w:sz w:val="24"/>
          <w:szCs w:val="24"/>
        </w:rPr>
        <w:t>ГКУ ЦЗН НСО</w:t>
      </w:r>
    </w:p>
    <w:p w14:paraId="000521F0" w14:textId="77777777" w:rsidR="006A299E" w:rsidRDefault="006A299E" w:rsidP="006A299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5FF3A530" w14:textId="77777777" w:rsidR="0026287E" w:rsidRDefault="00221FB3" w:rsidP="0073500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299E">
        <w:rPr>
          <w:rFonts w:ascii="Times New Roman" w:hAnsi="Times New Roman" w:cs="Times New Roman"/>
          <w:sz w:val="28"/>
          <w:szCs w:val="28"/>
        </w:rPr>
        <w:t>О</w:t>
      </w:r>
      <w:r w:rsidR="008972C3">
        <w:rPr>
          <w:rFonts w:ascii="Times New Roman" w:hAnsi="Times New Roman" w:cs="Times New Roman"/>
          <w:sz w:val="28"/>
          <w:szCs w:val="28"/>
        </w:rPr>
        <w:t xml:space="preserve"> системе</w:t>
      </w:r>
      <w:r w:rsidRPr="006A299E">
        <w:rPr>
          <w:rFonts w:ascii="Times New Roman" w:hAnsi="Times New Roman" w:cs="Times New Roman"/>
          <w:sz w:val="28"/>
          <w:szCs w:val="28"/>
        </w:rPr>
        <w:t xml:space="preserve"> профориентационной работ</w:t>
      </w:r>
      <w:r w:rsidR="008972C3">
        <w:rPr>
          <w:rFonts w:ascii="Times New Roman" w:hAnsi="Times New Roman" w:cs="Times New Roman"/>
          <w:sz w:val="28"/>
          <w:szCs w:val="28"/>
        </w:rPr>
        <w:t>ы</w:t>
      </w:r>
      <w:r w:rsidRPr="006A299E">
        <w:rPr>
          <w:rFonts w:ascii="Times New Roman" w:hAnsi="Times New Roman" w:cs="Times New Roman"/>
          <w:sz w:val="28"/>
          <w:szCs w:val="28"/>
        </w:rPr>
        <w:t xml:space="preserve"> на территории Чулымского района</w:t>
      </w:r>
    </w:p>
    <w:p w14:paraId="21151AB3" w14:textId="77777777" w:rsidR="0069779A" w:rsidRDefault="0069779A" w:rsidP="0069779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9779A">
        <w:rPr>
          <w:rFonts w:ascii="Times New Roman" w:hAnsi="Times New Roman" w:cs="Times New Roman"/>
          <w:sz w:val="24"/>
          <w:szCs w:val="24"/>
        </w:rPr>
        <w:t>Управление образования администрации Чулымского района</w:t>
      </w:r>
    </w:p>
    <w:p w14:paraId="41AE1AD2" w14:textId="77777777" w:rsidR="008972C3" w:rsidRPr="0069779A" w:rsidRDefault="008972C3" w:rsidP="0069779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4F47C34E" w14:textId="77777777" w:rsidR="0069779A" w:rsidRDefault="008972C3" w:rsidP="008972C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реализации корпоративных программ </w:t>
      </w:r>
      <w:r w:rsidRPr="0069779A">
        <w:rPr>
          <w:rFonts w:ascii="Times New Roman" w:hAnsi="Times New Roman" w:cs="Times New Roman"/>
          <w:sz w:val="28"/>
          <w:szCs w:val="28"/>
        </w:rPr>
        <w:t xml:space="preserve">по укреплению здоровья работающих на рабочем месте </w:t>
      </w:r>
      <w:r>
        <w:rPr>
          <w:rFonts w:ascii="Times New Roman" w:hAnsi="Times New Roman" w:cs="Times New Roman"/>
          <w:sz w:val="28"/>
          <w:szCs w:val="28"/>
        </w:rPr>
        <w:t>в отрасли культуры Чулымского района</w:t>
      </w:r>
    </w:p>
    <w:p w14:paraId="0F1C5916" w14:textId="77777777" w:rsidR="008972C3" w:rsidRDefault="008972C3" w:rsidP="008972C3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4D925AFC" w14:textId="77777777" w:rsidR="008972C3" w:rsidRPr="008972C3" w:rsidRDefault="008972C3" w:rsidP="008972C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972C3">
        <w:rPr>
          <w:rFonts w:ascii="Times New Roman" w:hAnsi="Times New Roman" w:cs="Times New Roman"/>
          <w:sz w:val="24"/>
          <w:szCs w:val="24"/>
        </w:rPr>
        <w:t>Представители учреждений культуры</w:t>
      </w:r>
    </w:p>
    <w:p w14:paraId="02B96605" w14:textId="77777777" w:rsidR="0069779A" w:rsidRPr="00CB59FE" w:rsidRDefault="0069779A" w:rsidP="006977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CB59FE">
        <w:rPr>
          <w:rFonts w:ascii="Times New Roman" w:eastAsia="Times New Roman" w:hAnsi="Times New Roman" w:cs="Times New Roman"/>
          <w:b/>
          <w:sz w:val="28"/>
          <w:szCs w:val="20"/>
          <w:u w:val="single"/>
          <w:lang w:val="en-US" w:eastAsia="ru-RU"/>
        </w:rPr>
        <w:t>III</w:t>
      </w:r>
      <w:r w:rsidRPr="005635E8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</w:t>
      </w:r>
      <w:r w:rsidRPr="00CB59F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квартал</w:t>
      </w:r>
    </w:p>
    <w:p w14:paraId="1D8B7395" w14:textId="77777777" w:rsidR="0069779A" w:rsidRPr="0069779A" w:rsidRDefault="0069779A" w:rsidP="0069779A">
      <w:pPr>
        <w:pStyle w:val="a3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DDE397" w14:textId="77777777" w:rsidR="00196B1A" w:rsidRDefault="00196B1A" w:rsidP="0069779A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79A">
        <w:rPr>
          <w:rFonts w:ascii="Times New Roman" w:hAnsi="Times New Roman" w:cs="Times New Roman"/>
          <w:sz w:val="28"/>
          <w:szCs w:val="28"/>
        </w:rPr>
        <w:t>О разработке корпоративных программ по укреплению здоровья работающих на рабочем месте в отрасли образования</w:t>
      </w:r>
    </w:p>
    <w:p w14:paraId="2070D4C6" w14:textId="77777777" w:rsidR="0069779A" w:rsidRDefault="0069779A" w:rsidP="0069779A">
      <w:pPr>
        <w:pStyle w:val="a3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9F7D42" w14:textId="77777777" w:rsidR="0069779A" w:rsidRPr="008972C3" w:rsidRDefault="0069779A" w:rsidP="0069779A">
      <w:pPr>
        <w:pStyle w:val="a3"/>
        <w:spacing w:after="20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72C3">
        <w:rPr>
          <w:rFonts w:ascii="Times New Roman" w:hAnsi="Times New Roman" w:cs="Times New Roman"/>
          <w:sz w:val="24"/>
          <w:szCs w:val="24"/>
        </w:rPr>
        <w:t>Представители образовательных организаций</w:t>
      </w:r>
    </w:p>
    <w:p w14:paraId="389511D6" w14:textId="77777777" w:rsidR="0069779A" w:rsidRPr="0069779A" w:rsidRDefault="0069779A" w:rsidP="0069779A">
      <w:pPr>
        <w:pStyle w:val="a3"/>
        <w:spacing w:after="20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9DA15CF" w14:textId="77777777" w:rsidR="00196B1A" w:rsidRDefault="006A299E" w:rsidP="0069779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472D">
        <w:rPr>
          <w:rFonts w:ascii="Times New Roman" w:hAnsi="Times New Roman" w:cs="Times New Roman"/>
          <w:sz w:val="28"/>
          <w:szCs w:val="28"/>
        </w:rPr>
        <w:t>Подведение итогов трудоустройства несовершеннолетних в летний период</w:t>
      </w:r>
    </w:p>
    <w:p w14:paraId="4E838296" w14:textId="77777777" w:rsidR="006E472D" w:rsidRDefault="006E472D" w:rsidP="006E472D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D7522">
        <w:rPr>
          <w:rFonts w:ascii="Times New Roman" w:eastAsia="Calibri" w:hAnsi="Times New Roman" w:cs="Times New Roman"/>
          <w:sz w:val="24"/>
          <w:szCs w:val="24"/>
        </w:rPr>
        <w:t>ГКУ ЦЗН НСО</w:t>
      </w:r>
    </w:p>
    <w:p w14:paraId="26358CE9" w14:textId="77777777" w:rsidR="00D2468D" w:rsidRPr="00880C52" w:rsidRDefault="00D2468D" w:rsidP="00D2468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0C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проведении </w:t>
      </w:r>
      <w:r w:rsidRPr="00880C52">
        <w:rPr>
          <w:rFonts w:ascii="Times New Roman" w:hAnsi="Times New Roman" w:cs="Times New Roman"/>
          <w:sz w:val="28"/>
          <w:szCs w:val="28"/>
        </w:rPr>
        <w:t xml:space="preserve">диспансеризации населения и профилактических осмотров определенных групп взрослого населения ГБУЗ НСО «Чулымская ЦРБ» за </w:t>
      </w:r>
      <w:r w:rsidR="00901A83">
        <w:rPr>
          <w:rFonts w:ascii="Times New Roman" w:hAnsi="Times New Roman" w:cs="Times New Roman"/>
          <w:sz w:val="28"/>
          <w:szCs w:val="28"/>
        </w:rPr>
        <w:t xml:space="preserve">первое полугодие </w:t>
      </w:r>
      <w:r w:rsidRPr="00880C52">
        <w:rPr>
          <w:rFonts w:ascii="Times New Roman" w:hAnsi="Times New Roman" w:cs="Times New Roman"/>
          <w:sz w:val="28"/>
          <w:szCs w:val="28"/>
        </w:rPr>
        <w:t>202</w:t>
      </w:r>
      <w:r w:rsidR="00901A83">
        <w:rPr>
          <w:rFonts w:ascii="Times New Roman" w:hAnsi="Times New Roman" w:cs="Times New Roman"/>
          <w:sz w:val="28"/>
          <w:szCs w:val="28"/>
        </w:rPr>
        <w:t>6</w:t>
      </w:r>
      <w:r w:rsidRPr="00880C52">
        <w:rPr>
          <w:rFonts w:ascii="Times New Roman" w:hAnsi="Times New Roman" w:cs="Times New Roman"/>
          <w:sz w:val="28"/>
          <w:szCs w:val="28"/>
        </w:rPr>
        <w:t xml:space="preserve"> год</w:t>
      </w:r>
      <w:r w:rsidR="00901A83">
        <w:rPr>
          <w:rFonts w:ascii="Times New Roman" w:hAnsi="Times New Roman" w:cs="Times New Roman"/>
          <w:sz w:val="28"/>
          <w:szCs w:val="28"/>
        </w:rPr>
        <w:t>а</w:t>
      </w:r>
      <w:r w:rsidRPr="00880C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6F6B8701" w14:textId="77777777" w:rsidR="00D2468D" w:rsidRDefault="00D2468D" w:rsidP="00D246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2732B1" w14:textId="77777777" w:rsidR="00D2468D" w:rsidRDefault="00D2468D" w:rsidP="00D246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E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ГБУЗ НСО «Чулымская ЦРБ»</w:t>
      </w:r>
    </w:p>
    <w:p w14:paraId="79D0778E" w14:textId="77777777" w:rsidR="00D2468D" w:rsidRDefault="00D2468D" w:rsidP="00D246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8778D3" w14:textId="77777777" w:rsidR="00D2468D" w:rsidRDefault="00D2468D" w:rsidP="00D246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330267" w14:textId="77777777" w:rsidR="00901A83" w:rsidRPr="00CB59FE" w:rsidRDefault="00901A83" w:rsidP="00901A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CB59FE">
        <w:rPr>
          <w:rFonts w:ascii="Times New Roman" w:eastAsia="Times New Roman" w:hAnsi="Times New Roman" w:cs="Times New Roman"/>
          <w:b/>
          <w:sz w:val="28"/>
          <w:szCs w:val="20"/>
          <w:u w:val="single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val="en-US" w:eastAsia="ru-RU"/>
        </w:rPr>
        <w:t>V</w:t>
      </w:r>
      <w:r w:rsidRPr="005635E8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</w:t>
      </w:r>
      <w:r w:rsidRPr="00CB59F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квартал</w:t>
      </w:r>
    </w:p>
    <w:p w14:paraId="7CF01BC1" w14:textId="77777777" w:rsidR="00901A83" w:rsidRDefault="00901A83" w:rsidP="00D2468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265C25C" w14:textId="77777777" w:rsidR="00D2468D" w:rsidRPr="00901A83" w:rsidRDefault="00901A83" w:rsidP="00901A83">
      <w:pPr>
        <w:pStyle w:val="ConsPlusTitle"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01A83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D2468D" w:rsidRPr="00901A83">
        <w:rPr>
          <w:rFonts w:ascii="Times New Roman" w:hAnsi="Times New Roman" w:cs="Times New Roman"/>
          <w:b w:val="0"/>
          <w:sz w:val="28"/>
          <w:szCs w:val="28"/>
        </w:rPr>
        <w:t>Об итогах работы за 202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D2468D" w:rsidRPr="00901A83">
        <w:rPr>
          <w:rFonts w:ascii="Times New Roman" w:hAnsi="Times New Roman" w:cs="Times New Roman"/>
          <w:b w:val="0"/>
          <w:sz w:val="28"/>
          <w:szCs w:val="28"/>
        </w:rPr>
        <w:t xml:space="preserve"> год рабочей группы межведомственной </w:t>
      </w:r>
      <w:r w:rsidR="00D2468D" w:rsidRPr="00901A83">
        <w:rPr>
          <w:rFonts w:ascii="Times New Roman" w:hAnsi="Times New Roman" w:cs="Times New Roman"/>
          <w:b w:val="0"/>
          <w:sz w:val="28"/>
          <w:szCs w:val="28"/>
        </w:rPr>
        <w:lastRenderedPageBreak/>
        <w:t>комиссии Новосибирской области по противодействию нелегальной занятости на территории Чулымского района Новосибирской области</w:t>
      </w:r>
    </w:p>
    <w:p w14:paraId="34DE1804" w14:textId="77777777" w:rsidR="00901A83" w:rsidRPr="00901A83" w:rsidRDefault="00901A83" w:rsidP="00901A83">
      <w:pPr>
        <w:pStyle w:val="a3"/>
        <w:numPr>
          <w:ilvl w:val="0"/>
          <w:numId w:val="8"/>
        </w:numPr>
        <w:spacing w:after="20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0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выполнении Территориального соглашения между </w:t>
      </w:r>
      <w:r w:rsidRPr="00901A8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профсоюзами, работодателями </w:t>
      </w:r>
      <w:proofErr w:type="gramStart"/>
      <w:r w:rsidRPr="00901A8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  администрацией</w:t>
      </w:r>
      <w:proofErr w:type="gramEnd"/>
      <w:r w:rsidRPr="00901A8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Чулымского района</w:t>
      </w:r>
      <w:r w:rsidRPr="0090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01A83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0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01A8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  за</w:t>
      </w:r>
      <w:proofErr w:type="gramEnd"/>
      <w:r w:rsidRPr="0090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первое полугодие </w:t>
      </w:r>
      <w:r w:rsidRPr="00901A8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0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14:paraId="474C2E10" w14:textId="77777777" w:rsidR="00901A83" w:rsidRPr="006A299E" w:rsidRDefault="00901A83" w:rsidP="00901A83">
      <w:pPr>
        <w:pStyle w:val="a3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9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профсоюзных объединений Чулымского района</w:t>
      </w:r>
    </w:p>
    <w:p w14:paraId="50900922" w14:textId="77777777" w:rsidR="00901A83" w:rsidRPr="006A299E" w:rsidRDefault="00901A83" w:rsidP="00901A83">
      <w:pPr>
        <w:pStyle w:val="a3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9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Ассоциации работодателей Чулымского района</w:t>
      </w:r>
    </w:p>
    <w:p w14:paraId="40BB37B7" w14:textId="77777777" w:rsidR="00901A83" w:rsidRDefault="00901A83" w:rsidP="00901A83">
      <w:pPr>
        <w:pStyle w:val="a3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Чулымского района </w:t>
      </w:r>
    </w:p>
    <w:p w14:paraId="69554391" w14:textId="77777777" w:rsidR="00901A83" w:rsidRDefault="00901A83" w:rsidP="00901A83">
      <w:pPr>
        <w:pStyle w:val="a3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0DF496" w14:textId="77777777" w:rsidR="008972C3" w:rsidRPr="008972C3" w:rsidRDefault="008972C3" w:rsidP="008972C3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2C3">
        <w:rPr>
          <w:rFonts w:ascii="Times New Roman" w:hAnsi="Times New Roman" w:cs="Times New Roman"/>
          <w:sz w:val="28"/>
          <w:szCs w:val="28"/>
        </w:rPr>
        <w:t>О развити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972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системы социального партнерства Чулымском районе</w:t>
      </w:r>
    </w:p>
    <w:p w14:paraId="3D6CC8FA" w14:textId="77777777" w:rsidR="008972C3" w:rsidRPr="008972C3" w:rsidRDefault="008972C3" w:rsidP="008972C3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66F84A" w14:textId="77777777" w:rsidR="008972C3" w:rsidRDefault="008972C3" w:rsidP="008972C3">
      <w:pPr>
        <w:pStyle w:val="a3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Чулымского района</w:t>
      </w:r>
    </w:p>
    <w:p w14:paraId="364FDDB7" w14:textId="77777777" w:rsidR="008972C3" w:rsidRDefault="008972C3" w:rsidP="008972C3">
      <w:pPr>
        <w:pStyle w:val="a3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F97D1D" w14:textId="77777777" w:rsidR="008972C3" w:rsidRPr="008972C3" w:rsidRDefault="008972C3" w:rsidP="008972C3">
      <w:pPr>
        <w:pStyle w:val="a3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418DE2" w14:textId="77777777" w:rsidR="00901A83" w:rsidRPr="00901A83" w:rsidRDefault="00901A83" w:rsidP="00901A83">
      <w:pPr>
        <w:pStyle w:val="a3"/>
        <w:numPr>
          <w:ilvl w:val="0"/>
          <w:numId w:val="8"/>
        </w:numPr>
        <w:tabs>
          <w:tab w:val="left" w:pos="0"/>
          <w:tab w:val="center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1A83">
        <w:rPr>
          <w:rFonts w:ascii="Times New Roman" w:eastAsia="Calibri" w:hAnsi="Times New Roman" w:cs="Times New Roman"/>
          <w:sz w:val="28"/>
          <w:szCs w:val="28"/>
        </w:rPr>
        <w:t xml:space="preserve">Об </w:t>
      </w:r>
      <w:r w:rsidR="00F20ECE">
        <w:rPr>
          <w:rFonts w:ascii="Times New Roman" w:eastAsia="Calibri" w:hAnsi="Times New Roman" w:cs="Times New Roman"/>
          <w:sz w:val="28"/>
          <w:szCs w:val="28"/>
        </w:rPr>
        <w:t>утверждении плана работы на 2027</w:t>
      </w:r>
      <w:r w:rsidRPr="00901A83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14:paraId="63ED1AD3" w14:textId="77777777" w:rsidR="00901A83" w:rsidRDefault="00901A83" w:rsidP="00901A83">
      <w:pPr>
        <w:ind w:left="1437"/>
        <w:contextualSpacing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A20B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Секретариат</w:t>
      </w:r>
    </w:p>
    <w:p w14:paraId="1A2AF715" w14:textId="77777777" w:rsidR="006E472D" w:rsidRPr="006E472D" w:rsidRDefault="006E472D" w:rsidP="00901A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E472D" w:rsidRPr="006E4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D5F6E"/>
    <w:multiLevelType w:val="hybridMultilevel"/>
    <w:tmpl w:val="633A33B4"/>
    <w:lvl w:ilvl="0" w:tplc="69009E3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82721"/>
    <w:multiLevelType w:val="hybridMultilevel"/>
    <w:tmpl w:val="0060E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94EF1"/>
    <w:multiLevelType w:val="hybridMultilevel"/>
    <w:tmpl w:val="A14A2C84"/>
    <w:lvl w:ilvl="0" w:tplc="51966B86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0F16B47"/>
    <w:multiLevelType w:val="hybridMultilevel"/>
    <w:tmpl w:val="7DC2F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5495B"/>
    <w:multiLevelType w:val="hybridMultilevel"/>
    <w:tmpl w:val="840E9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066B3"/>
    <w:multiLevelType w:val="hybridMultilevel"/>
    <w:tmpl w:val="BC720CBE"/>
    <w:lvl w:ilvl="0" w:tplc="55368F7E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0322D"/>
    <w:multiLevelType w:val="hybridMultilevel"/>
    <w:tmpl w:val="29028D6A"/>
    <w:lvl w:ilvl="0" w:tplc="BBBA79A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4089F"/>
    <w:multiLevelType w:val="hybridMultilevel"/>
    <w:tmpl w:val="927281A4"/>
    <w:lvl w:ilvl="0" w:tplc="E56A98A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278979">
    <w:abstractNumId w:val="3"/>
  </w:num>
  <w:num w:numId="2" w16cid:durableId="265962297">
    <w:abstractNumId w:val="0"/>
  </w:num>
  <w:num w:numId="3" w16cid:durableId="2101363328">
    <w:abstractNumId w:val="2"/>
  </w:num>
  <w:num w:numId="4" w16cid:durableId="659041482">
    <w:abstractNumId w:val="6"/>
  </w:num>
  <w:num w:numId="5" w16cid:durableId="1821800693">
    <w:abstractNumId w:val="7"/>
  </w:num>
  <w:num w:numId="6" w16cid:durableId="2122995060">
    <w:abstractNumId w:val="1"/>
  </w:num>
  <w:num w:numId="7" w16cid:durableId="2087992309">
    <w:abstractNumId w:val="4"/>
  </w:num>
  <w:num w:numId="8" w16cid:durableId="18763085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4B7"/>
    <w:rsid w:val="00196B1A"/>
    <w:rsid w:val="00221FB3"/>
    <w:rsid w:val="0026287E"/>
    <w:rsid w:val="00291EC8"/>
    <w:rsid w:val="003C668E"/>
    <w:rsid w:val="00546D74"/>
    <w:rsid w:val="0069779A"/>
    <w:rsid w:val="006A299E"/>
    <w:rsid w:val="006E472D"/>
    <w:rsid w:val="00743E3D"/>
    <w:rsid w:val="00775633"/>
    <w:rsid w:val="007C64B7"/>
    <w:rsid w:val="00854904"/>
    <w:rsid w:val="008867CB"/>
    <w:rsid w:val="008972C3"/>
    <w:rsid w:val="00901A83"/>
    <w:rsid w:val="00A8206A"/>
    <w:rsid w:val="00C350EF"/>
    <w:rsid w:val="00D2468D"/>
    <w:rsid w:val="00E2046F"/>
    <w:rsid w:val="00F2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6A76C"/>
  <w15:chartTrackingRefBased/>
  <w15:docId w15:val="{B078B79A-E4E7-4D23-85BC-F9C98B881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4B7"/>
    <w:pPr>
      <w:ind w:left="720"/>
      <w:contextualSpacing/>
    </w:pPr>
  </w:style>
  <w:style w:type="paragraph" w:customStyle="1" w:styleId="ConsPlusTitle">
    <w:name w:val="ConsPlusTitle"/>
    <w:rsid w:val="00D2468D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4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Евгений Гридчин</cp:lastModifiedBy>
  <cp:revision>6</cp:revision>
  <cp:lastPrinted>2025-12-17T01:33:00Z</cp:lastPrinted>
  <dcterms:created xsi:type="dcterms:W3CDTF">2025-12-17T01:24:00Z</dcterms:created>
  <dcterms:modified xsi:type="dcterms:W3CDTF">2025-12-19T03:19:00Z</dcterms:modified>
</cp:coreProperties>
</file>