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6DB60" w14:textId="77777777" w:rsidR="00F7412F" w:rsidRPr="00B25C99" w:rsidRDefault="00CF5FD0" w:rsidP="008939D4">
      <w:pPr>
        <w:widowControl/>
        <w:autoSpaceDE/>
        <w:autoSpaceDN/>
        <w:adjustRightInd/>
        <w:jc w:val="right"/>
        <w:rPr>
          <w:rFonts w:ascii="Times New Roman" w:hAnsi="Times New Roman" w:cs="Times New Roman"/>
          <w:sz w:val="24"/>
          <w:szCs w:val="24"/>
        </w:rPr>
      </w:pPr>
      <w:r>
        <w:rPr>
          <w:rFonts w:ascii="Times New Roman" w:hAnsi="Times New Roman" w:cs="Times New Roman"/>
          <w:sz w:val="28"/>
          <w:szCs w:val="28"/>
        </w:rPr>
        <w:t>ПРОЕКТ</w:t>
      </w:r>
      <w:r w:rsidR="00E44493">
        <w:rPr>
          <w:rFonts w:ascii="Times New Roman" w:hAnsi="Times New Roman" w:cs="Times New Roman"/>
          <w:sz w:val="28"/>
          <w:szCs w:val="28"/>
        </w:rPr>
        <w:t xml:space="preserve">            </w:t>
      </w:r>
    </w:p>
    <w:p w14:paraId="041ACA25" w14:textId="77777777" w:rsidR="00E44493" w:rsidRPr="00E44493" w:rsidRDefault="00A40EE9" w:rsidP="00E44493">
      <w:pPr>
        <w:widowControl/>
        <w:autoSpaceDE/>
        <w:autoSpaceDN/>
        <w:adjustRightInd/>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1CC0AE3" wp14:editId="5BCA5944">
            <wp:extent cx="676275" cy="819150"/>
            <wp:effectExtent l="0" t="0" r="9525" b="0"/>
            <wp:docPr id="1" name="Рисунок 1" descr="Герб Чулымского района Н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 НС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14:paraId="12C99FDF" w14:textId="77777777" w:rsidR="00E44493" w:rsidRPr="00E44493" w:rsidRDefault="00E44493"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СОВЕТ ДЕПУТАТОВ ЧУЛЫМСКОГО РАЙОНА</w:t>
      </w:r>
    </w:p>
    <w:p w14:paraId="5C06EADA" w14:textId="54E83FBF" w:rsidR="00E44493" w:rsidRPr="00E44493" w:rsidRDefault="009E4271"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 xml:space="preserve"> </w:t>
      </w:r>
      <w:r w:rsidR="00E44493" w:rsidRPr="00E44493">
        <w:rPr>
          <w:rFonts w:ascii="Times New Roman" w:hAnsi="Times New Roman" w:cs="Times New Roman"/>
          <w:sz w:val="28"/>
          <w:szCs w:val="28"/>
        </w:rPr>
        <w:t>(</w:t>
      </w:r>
      <w:r w:rsidR="00A00543">
        <w:rPr>
          <w:rFonts w:ascii="Times New Roman" w:hAnsi="Times New Roman" w:cs="Times New Roman"/>
          <w:sz w:val="28"/>
          <w:szCs w:val="28"/>
        </w:rPr>
        <w:t xml:space="preserve"> </w:t>
      </w:r>
      <w:r w:rsidR="0041236A">
        <w:rPr>
          <w:rFonts w:ascii="Times New Roman" w:hAnsi="Times New Roman" w:cs="Times New Roman"/>
          <w:sz w:val="28"/>
          <w:szCs w:val="28"/>
        </w:rPr>
        <w:t xml:space="preserve">пятого </w:t>
      </w:r>
      <w:r w:rsidR="00E44493" w:rsidRPr="00E44493">
        <w:rPr>
          <w:rFonts w:ascii="Times New Roman" w:hAnsi="Times New Roman" w:cs="Times New Roman"/>
          <w:sz w:val="28"/>
          <w:szCs w:val="28"/>
        </w:rPr>
        <w:t>созыва)</w:t>
      </w:r>
    </w:p>
    <w:p w14:paraId="106C99EB" w14:textId="77777777" w:rsidR="00E44493" w:rsidRPr="00E44493" w:rsidRDefault="00E44493" w:rsidP="00E44493">
      <w:pPr>
        <w:widowControl/>
        <w:autoSpaceDE/>
        <w:autoSpaceDN/>
        <w:adjustRightInd/>
        <w:jc w:val="left"/>
        <w:rPr>
          <w:rFonts w:ascii="Times New Roman" w:hAnsi="Times New Roman" w:cs="Times New Roman"/>
          <w:sz w:val="28"/>
          <w:szCs w:val="28"/>
        </w:rPr>
      </w:pPr>
      <w:r w:rsidRPr="00E44493">
        <w:rPr>
          <w:rFonts w:ascii="Times New Roman" w:hAnsi="Times New Roman" w:cs="Times New Roman"/>
          <w:sz w:val="28"/>
          <w:szCs w:val="28"/>
        </w:rPr>
        <w:t xml:space="preserve">                                                  </w:t>
      </w:r>
    </w:p>
    <w:p w14:paraId="3159955A" w14:textId="77777777" w:rsidR="00E44493" w:rsidRPr="0041236A" w:rsidRDefault="00E44493" w:rsidP="00E44493">
      <w:pPr>
        <w:widowControl/>
        <w:autoSpaceDE/>
        <w:autoSpaceDN/>
        <w:adjustRightInd/>
        <w:jc w:val="center"/>
        <w:rPr>
          <w:rFonts w:ascii="Times New Roman" w:hAnsi="Times New Roman" w:cs="Times New Roman"/>
          <w:b/>
          <w:bCs/>
          <w:sz w:val="28"/>
          <w:szCs w:val="28"/>
        </w:rPr>
      </w:pPr>
      <w:r w:rsidRPr="0041236A">
        <w:rPr>
          <w:rFonts w:ascii="Times New Roman" w:hAnsi="Times New Roman" w:cs="Times New Roman"/>
          <w:b/>
          <w:bCs/>
          <w:sz w:val="28"/>
          <w:szCs w:val="28"/>
        </w:rPr>
        <w:t>РЕШЕНИЕ</w:t>
      </w:r>
    </w:p>
    <w:p w14:paraId="54C37463" w14:textId="3165AA53" w:rsidR="00E44493" w:rsidRPr="00E44493" w:rsidRDefault="00460646" w:rsidP="00E44493">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t>(</w:t>
      </w:r>
      <w:r w:rsidR="0041236A">
        <w:rPr>
          <w:rFonts w:ascii="Times New Roman" w:hAnsi="Times New Roman" w:cs="Times New Roman"/>
          <w:sz w:val="28"/>
          <w:szCs w:val="28"/>
        </w:rPr>
        <w:t xml:space="preserve">вторая </w:t>
      </w:r>
      <w:r w:rsidR="00E44493" w:rsidRPr="00E44493">
        <w:rPr>
          <w:rFonts w:ascii="Times New Roman" w:hAnsi="Times New Roman" w:cs="Times New Roman"/>
          <w:sz w:val="28"/>
          <w:szCs w:val="28"/>
        </w:rPr>
        <w:t>сесси</w:t>
      </w:r>
      <w:r>
        <w:rPr>
          <w:rFonts w:ascii="Times New Roman" w:hAnsi="Times New Roman" w:cs="Times New Roman"/>
          <w:sz w:val="28"/>
          <w:szCs w:val="28"/>
        </w:rPr>
        <w:t>я)</w:t>
      </w:r>
    </w:p>
    <w:p w14:paraId="6954D9DF" w14:textId="77777777" w:rsidR="00E44493" w:rsidRPr="00E44493" w:rsidRDefault="00E44493" w:rsidP="00E44493">
      <w:pPr>
        <w:widowControl/>
        <w:autoSpaceDE/>
        <w:autoSpaceDN/>
        <w:adjustRightInd/>
        <w:jc w:val="center"/>
        <w:rPr>
          <w:rFonts w:ascii="Times New Roman" w:hAnsi="Times New Roman" w:cs="Times New Roman"/>
          <w:sz w:val="28"/>
          <w:szCs w:val="28"/>
        </w:rPr>
      </w:pPr>
    </w:p>
    <w:p w14:paraId="77372D08" w14:textId="09C9DCA3" w:rsidR="00E44493" w:rsidRPr="00E44493" w:rsidRDefault="00DA780A" w:rsidP="00E44493">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о</w:t>
      </w:r>
      <w:r w:rsidR="00E44493" w:rsidRPr="00E44493">
        <w:rPr>
          <w:rFonts w:ascii="Times New Roman" w:hAnsi="Times New Roman" w:cs="Times New Roman"/>
          <w:sz w:val="28"/>
          <w:szCs w:val="28"/>
        </w:rPr>
        <w:t>т</w:t>
      </w:r>
      <w:r w:rsidR="00240AD8">
        <w:rPr>
          <w:rFonts w:ascii="Times New Roman" w:hAnsi="Times New Roman" w:cs="Times New Roman"/>
          <w:sz w:val="28"/>
          <w:szCs w:val="28"/>
        </w:rPr>
        <w:t xml:space="preserve"> </w:t>
      </w:r>
      <w:r w:rsidR="0041236A">
        <w:rPr>
          <w:rFonts w:ascii="Times New Roman" w:hAnsi="Times New Roman" w:cs="Times New Roman"/>
          <w:sz w:val="28"/>
          <w:szCs w:val="28"/>
        </w:rPr>
        <w:t>18 ноября 2025 г.</w:t>
      </w:r>
      <w:r w:rsidR="00240AD8">
        <w:rPr>
          <w:rFonts w:ascii="Times New Roman" w:hAnsi="Times New Roman" w:cs="Times New Roman"/>
          <w:sz w:val="28"/>
          <w:szCs w:val="28"/>
        </w:rPr>
        <w:t xml:space="preserve">                     </w:t>
      </w:r>
      <w:r w:rsidR="0041236A">
        <w:rPr>
          <w:rFonts w:ascii="Times New Roman" w:hAnsi="Times New Roman" w:cs="Times New Roman"/>
          <w:sz w:val="28"/>
          <w:szCs w:val="28"/>
        </w:rPr>
        <w:t xml:space="preserve"> </w:t>
      </w:r>
      <w:r w:rsidR="00E44493" w:rsidRPr="00E44493">
        <w:rPr>
          <w:rFonts w:ascii="Times New Roman" w:hAnsi="Times New Roman" w:cs="Times New Roman"/>
          <w:sz w:val="28"/>
          <w:szCs w:val="28"/>
        </w:rPr>
        <w:t xml:space="preserve">   г. Чулым</w:t>
      </w:r>
      <w:r w:rsidR="00E44493" w:rsidRPr="00E44493">
        <w:rPr>
          <w:rFonts w:ascii="Times New Roman" w:hAnsi="Times New Roman" w:cs="Times New Roman"/>
          <w:sz w:val="28"/>
          <w:szCs w:val="28"/>
        </w:rPr>
        <w:tab/>
      </w:r>
      <w:r w:rsidR="00E44493" w:rsidRPr="00E44493">
        <w:rPr>
          <w:rFonts w:ascii="Times New Roman" w:hAnsi="Times New Roman" w:cs="Times New Roman"/>
          <w:sz w:val="28"/>
          <w:szCs w:val="28"/>
        </w:rPr>
        <w:tab/>
      </w:r>
      <w:r w:rsidR="00E44493" w:rsidRPr="00E44493">
        <w:rPr>
          <w:rFonts w:ascii="Times New Roman" w:hAnsi="Times New Roman" w:cs="Times New Roman"/>
          <w:sz w:val="28"/>
          <w:szCs w:val="28"/>
        </w:rPr>
        <w:tab/>
      </w:r>
      <w:r w:rsidR="00E44493" w:rsidRPr="00E44493">
        <w:rPr>
          <w:rFonts w:ascii="Times New Roman" w:hAnsi="Times New Roman" w:cs="Times New Roman"/>
          <w:sz w:val="28"/>
          <w:szCs w:val="28"/>
        </w:rPr>
        <w:tab/>
        <w:t xml:space="preserve"> № </w:t>
      </w:r>
    </w:p>
    <w:p w14:paraId="703DAF32" w14:textId="77777777" w:rsidR="00E44493" w:rsidRPr="00E44493" w:rsidRDefault="00E44493" w:rsidP="00E44493">
      <w:pPr>
        <w:widowControl/>
        <w:autoSpaceDE/>
        <w:autoSpaceDN/>
        <w:adjustRightInd/>
        <w:jc w:val="left"/>
        <w:rPr>
          <w:rFonts w:ascii="Times New Roman" w:hAnsi="Times New Roman" w:cs="Times New Roman"/>
          <w:sz w:val="28"/>
        </w:rPr>
      </w:pPr>
    </w:p>
    <w:p w14:paraId="09770083" w14:textId="0DD5F273" w:rsidR="00E44493" w:rsidRPr="0041236A" w:rsidRDefault="00570292" w:rsidP="00E44493">
      <w:pPr>
        <w:adjustRightInd/>
        <w:ind w:firstLine="540"/>
        <w:jc w:val="center"/>
        <w:rPr>
          <w:rFonts w:ascii="Times New Roman" w:hAnsi="Times New Roman" w:cs="Times New Roman"/>
          <w:i/>
          <w:sz w:val="24"/>
          <w:szCs w:val="24"/>
        </w:rPr>
      </w:pPr>
      <w:r>
        <w:rPr>
          <w:rFonts w:ascii="Times New Roman" w:hAnsi="Times New Roman" w:cs="Times New Roman"/>
          <w:i/>
          <w:sz w:val="24"/>
          <w:szCs w:val="24"/>
        </w:rPr>
        <w:t xml:space="preserve">О </w:t>
      </w:r>
      <w:r w:rsidR="00F63832" w:rsidRPr="0041236A">
        <w:rPr>
          <w:rFonts w:ascii="Times New Roman" w:hAnsi="Times New Roman" w:cs="Times New Roman"/>
          <w:i/>
          <w:sz w:val="24"/>
          <w:szCs w:val="24"/>
        </w:rPr>
        <w:t xml:space="preserve"> </w:t>
      </w:r>
      <w:r w:rsidR="009A079C" w:rsidRPr="0041236A">
        <w:rPr>
          <w:rFonts w:ascii="Times New Roman" w:hAnsi="Times New Roman" w:cs="Times New Roman"/>
          <w:i/>
          <w:sz w:val="24"/>
          <w:szCs w:val="24"/>
        </w:rPr>
        <w:t xml:space="preserve"> </w:t>
      </w:r>
      <w:r w:rsidR="00C05F75" w:rsidRPr="0041236A">
        <w:rPr>
          <w:rFonts w:ascii="Times New Roman" w:hAnsi="Times New Roman" w:cs="Times New Roman"/>
          <w:i/>
          <w:sz w:val="24"/>
          <w:szCs w:val="24"/>
        </w:rPr>
        <w:t>Положени</w:t>
      </w:r>
      <w:r>
        <w:rPr>
          <w:rFonts w:ascii="Times New Roman" w:hAnsi="Times New Roman" w:cs="Times New Roman"/>
          <w:i/>
          <w:sz w:val="24"/>
          <w:szCs w:val="24"/>
        </w:rPr>
        <w:t>и</w:t>
      </w:r>
      <w:r w:rsidR="00C05F75" w:rsidRPr="0041236A">
        <w:rPr>
          <w:rFonts w:ascii="Times New Roman" w:hAnsi="Times New Roman" w:cs="Times New Roman"/>
          <w:i/>
          <w:sz w:val="24"/>
          <w:szCs w:val="24"/>
        </w:rPr>
        <w:t xml:space="preserve"> о муниципальном контроле  на автомобильном транспорте и в дорожном хозяйстве вне границ населенных пунктов в границах Чулымского муниципального района Новосибирской области</w:t>
      </w:r>
    </w:p>
    <w:p w14:paraId="355B5212" w14:textId="77777777" w:rsidR="00E44493" w:rsidRPr="0041236A" w:rsidRDefault="00E44493" w:rsidP="00E44493">
      <w:pPr>
        <w:widowControl/>
        <w:rPr>
          <w:rFonts w:ascii="Times New Roman" w:hAnsi="Times New Roman" w:cs="Times New Roman"/>
          <w:sz w:val="24"/>
          <w:szCs w:val="24"/>
        </w:rPr>
      </w:pPr>
      <w:r w:rsidRPr="0041236A">
        <w:rPr>
          <w:rFonts w:ascii="Times New Roman" w:hAnsi="Times New Roman" w:cs="Times New Roman"/>
          <w:sz w:val="24"/>
          <w:szCs w:val="24"/>
        </w:rPr>
        <w:t xml:space="preserve">      </w:t>
      </w:r>
    </w:p>
    <w:p w14:paraId="0B684406" w14:textId="77777777" w:rsidR="00C05F75" w:rsidRPr="0041236A" w:rsidRDefault="00E44493" w:rsidP="00C05F75">
      <w:pPr>
        <w:widowControl/>
        <w:rPr>
          <w:rFonts w:ascii="Times New Roman" w:hAnsi="Times New Roman" w:cs="Times New Roman"/>
          <w:sz w:val="24"/>
          <w:szCs w:val="24"/>
        </w:rPr>
      </w:pPr>
      <w:r w:rsidRPr="0041236A">
        <w:rPr>
          <w:rFonts w:ascii="Times New Roman" w:hAnsi="Times New Roman" w:cs="Times New Roman"/>
          <w:sz w:val="24"/>
          <w:szCs w:val="24"/>
        </w:rPr>
        <w:t xml:space="preserve">        </w:t>
      </w:r>
      <w:r w:rsidR="00CF0985" w:rsidRPr="0041236A">
        <w:rPr>
          <w:rFonts w:ascii="Times New Roman" w:hAnsi="Times New Roman" w:cs="Times New Roman"/>
          <w:sz w:val="24"/>
          <w:szCs w:val="24"/>
        </w:rPr>
        <w:t>В целях приведения муниципального нормативного правового акта в соответствии с Федеральным законом от 31.07.2020 № 248-ФЗ «О государственном контроле (надзоре) и муниципальном контроле в Российской Федерации»</w:t>
      </w:r>
      <w:r w:rsidR="00C05F75" w:rsidRPr="0041236A">
        <w:rPr>
          <w:rFonts w:ascii="Times New Roman" w:hAnsi="Times New Roman" w:cs="Times New Roman"/>
          <w:sz w:val="24"/>
          <w:szCs w:val="24"/>
        </w:rPr>
        <w:t xml:space="preserve">, Совет депутатов Чулымского района </w:t>
      </w:r>
    </w:p>
    <w:p w14:paraId="3A065898" w14:textId="77777777" w:rsidR="00C05F75" w:rsidRPr="0041236A" w:rsidRDefault="00C05F75" w:rsidP="00C05F75">
      <w:pPr>
        <w:widowControl/>
        <w:rPr>
          <w:rFonts w:ascii="Times New Roman" w:hAnsi="Times New Roman" w:cs="Times New Roman"/>
          <w:sz w:val="24"/>
          <w:szCs w:val="24"/>
        </w:rPr>
      </w:pPr>
    </w:p>
    <w:p w14:paraId="2081A4D3" w14:textId="77777777" w:rsidR="00E44493" w:rsidRPr="0041236A" w:rsidRDefault="00E44493" w:rsidP="00C05F75">
      <w:pPr>
        <w:widowControl/>
        <w:rPr>
          <w:rFonts w:ascii="Times New Roman" w:hAnsi="Times New Roman" w:cs="Times New Roman"/>
          <w:sz w:val="24"/>
          <w:szCs w:val="24"/>
        </w:rPr>
      </w:pPr>
      <w:r w:rsidRPr="0041236A">
        <w:rPr>
          <w:rFonts w:ascii="Times New Roman" w:hAnsi="Times New Roman" w:cs="Times New Roman"/>
          <w:sz w:val="24"/>
          <w:szCs w:val="24"/>
        </w:rPr>
        <w:t>РЕШИЛ:</w:t>
      </w:r>
    </w:p>
    <w:p w14:paraId="289CF1D2" w14:textId="4BFD553B" w:rsidR="00D606C7" w:rsidRPr="0041236A" w:rsidRDefault="00240AD8" w:rsidP="00C05F75">
      <w:pPr>
        <w:pStyle w:val="aff4"/>
        <w:jc w:val="both"/>
        <w:rPr>
          <w:rFonts w:ascii="Times New Roman" w:hAnsi="Times New Roman"/>
          <w:sz w:val="24"/>
          <w:szCs w:val="24"/>
        </w:rPr>
      </w:pPr>
      <w:r w:rsidRPr="0041236A">
        <w:rPr>
          <w:rFonts w:ascii="Times New Roman" w:hAnsi="Times New Roman"/>
          <w:sz w:val="24"/>
          <w:szCs w:val="24"/>
        </w:rPr>
        <w:t xml:space="preserve">            </w:t>
      </w:r>
      <w:r w:rsidR="00C05F75" w:rsidRPr="0041236A">
        <w:rPr>
          <w:rFonts w:ascii="Times New Roman" w:hAnsi="Times New Roman"/>
          <w:sz w:val="24"/>
          <w:szCs w:val="24"/>
        </w:rPr>
        <w:t>1</w:t>
      </w:r>
      <w:r w:rsidRPr="0041236A">
        <w:rPr>
          <w:rFonts w:ascii="Times New Roman" w:hAnsi="Times New Roman"/>
          <w:sz w:val="24"/>
          <w:szCs w:val="24"/>
        </w:rPr>
        <w:t>.</w:t>
      </w:r>
      <w:r w:rsidR="00D606C7" w:rsidRPr="0041236A">
        <w:rPr>
          <w:rFonts w:ascii="Times New Roman" w:hAnsi="Times New Roman"/>
          <w:sz w:val="24"/>
          <w:szCs w:val="24"/>
        </w:rPr>
        <w:t xml:space="preserve"> Положени</w:t>
      </w:r>
      <w:r w:rsidR="00CF0985" w:rsidRPr="0041236A">
        <w:rPr>
          <w:rFonts w:ascii="Times New Roman" w:hAnsi="Times New Roman"/>
          <w:sz w:val="24"/>
          <w:szCs w:val="24"/>
        </w:rPr>
        <w:t>е</w:t>
      </w:r>
      <w:r w:rsidR="00D606C7" w:rsidRPr="0041236A">
        <w:rPr>
          <w:rFonts w:ascii="Times New Roman" w:hAnsi="Times New Roman"/>
          <w:sz w:val="24"/>
          <w:szCs w:val="24"/>
        </w:rPr>
        <w:t xml:space="preserve"> о муниципальном контроле  на автомобильном транспорте и в дорожном хозяйстве вне границ населенных пунктов в границах Чулымского муниципального района Новосибирской области</w:t>
      </w:r>
      <w:r w:rsidR="00570292">
        <w:rPr>
          <w:rFonts w:ascii="Times New Roman" w:hAnsi="Times New Roman"/>
          <w:sz w:val="24"/>
          <w:szCs w:val="24"/>
        </w:rPr>
        <w:t xml:space="preserve"> утвердить (прилагается)</w:t>
      </w:r>
      <w:bookmarkStart w:id="0" w:name="_GoBack"/>
      <w:bookmarkEnd w:id="0"/>
      <w:r w:rsidRPr="0041236A">
        <w:rPr>
          <w:rFonts w:ascii="Times New Roman" w:hAnsi="Times New Roman"/>
          <w:sz w:val="24"/>
          <w:szCs w:val="24"/>
        </w:rPr>
        <w:t>.</w:t>
      </w:r>
    </w:p>
    <w:p w14:paraId="27F5BD7D" w14:textId="77777777" w:rsidR="001C62E3" w:rsidRPr="0041236A" w:rsidRDefault="00240AD8" w:rsidP="00240AD8">
      <w:pPr>
        <w:pStyle w:val="af9"/>
        <w:spacing w:after="0" w:line="240" w:lineRule="auto"/>
        <w:ind w:left="0" w:firstLine="851"/>
        <w:rPr>
          <w:sz w:val="24"/>
          <w:szCs w:val="24"/>
        </w:rPr>
      </w:pPr>
      <w:r w:rsidRPr="0041236A">
        <w:rPr>
          <w:sz w:val="24"/>
          <w:szCs w:val="24"/>
        </w:rPr>
        <w:t xml:space="preserve">2. </w:t>
      </w:r>
      <w:r w:rsidR="001C62E3" w:rsidRPr="0041236A">
        <w:rPr>
          <w:sz w:val="24"/>
          <w:szCs w:val="24"/>
        </w:rPr>
        <w:t>Признать утратившими силу:</w:t>
      </w:r>
    </w:p>
    <w:p w14:paraId="197320BB" w14:textId="77777777" w:rsidR="001C62E3" w:rsidRPr="0041236A" w:rsidRDefault="00992C80" w:rsidP="00240AD8">
      <w:pPr>
        <w:pStyle w:val="af9"/>
        <w:spacing w:after="0" w:line="240" w:lineRule="auto"/>
        <w:ind w:left="0" w:firstLine="851"/>
        <w:rPr>
          <w:sz w:val="24"/>
          <w:szCs w:val="24"/>
        </w:rPr>
      </w:pPr>
      <w:r w:rsidRPr="0041236A">
        <w:rPr>
          <w:sz w:val="24"/>
          <w:szCs w:val="24"/>
        </w:rPr>
        <w:t>решение</w:t>
      </w:r>
      <w:r w:rsidR="00C93A04" w:rsidRPr="0041236A">
        <w:rPr>
          <w:sz w:val="24"/>
          <w:szCs w:val="24"/>
        </w:rPr>
        <w:t xml:space="preserve"> Совета депутатов Чулымского района от 26.11.2021 № 11/88 «Об утверждении Положения о муниципальном контроле  на автомобильном транспорте и в дорожном хозяйстве вне границ населенных пунктов в границах Чулымского муниципального района Новосибирской области»;</w:t>
      </w:r>
    </w:p>
    <w:p w14:paraId="70BB61E0" w14:textId="77777777" w:rsidR="00C93A04" w:rsidRPr="0041236A" w:rsidRDefault="00C93A04" w:rsidP="00240AD8">
      <w:pPr>
        <w:pStyle w:val="af9"/>
        <w:spacing w:after="0" w:line="240" w:lineRule="auto"/>
        <w:ind w:left="0" w:firstLine="851"/>
        <w:rPr>
          <w:sz w:val="24"/>
          <w:szCs w:val="24"/>
        </w:rPr>
      </w:pPr>
      <w:r w:rsidRPr="0041236A">
        <w:rPr>
          <w:sz w:val="24"/>
          <w:szCs w:val="24"/>
        </w:rPr>
        <w:t>решени</w:t>
      </w:r>
      <w:r w:rsidR="00992C80" w:rsidRPr="0041236A">
        <w:rPr>
          <w:sz w:val="24"/>
          <w:szCs w:val="24"/>
        </w:rPr>
        <w:t>е</w:t>
      </w:r>
      <w:r w:rsidRPr="0041236A">
        <w:rPr>
          <w:sz w:val="24"/>
          <w:szCs w:val="24"/>
        </w:rPr>
        <w:t xml:space="preserve"> Совета депутатов Чулымского района от 30.10.2023  № 27/217 «О внесении изменений в решение Совета депутатов Чулымского района от 26.11.2021 № 11/88 «Об утверждении Положения о муниципальном контроле  на автомобильном транспорте и в дорожном хозяйстве вне границ населенных пунктов в границах Чулымского муниципального района Новосибирской области»;</w:t>
      </w:r>
    </w:p>
    <w:p w14:paraId="5FA6B433" w14:textId="77777777" w:rsidR="00C93A04" w:rsidRPr="0041236A" w:rsidRDefault="00C93A04" w:rsidP="00B7575B">
      <w:pPr>
        <w:pStyle w:val="af9"/>
        <w:spacing w:after="0" w:line="240" w:lineRule="auto"/>
        <w:ind w:left="0" w:firstLine="851"/>
        <w:rPr>
          <w:sz w:val="24"/>
          <w:szCs w:val="24"/>
        </w:rPr>
      </w:pPr>
      <w:r w:rsidRPr="0041236A">
        <w:rPr>
          <w:sz w:val="24"/>
          <w:szCs w:val="24"/>
        </w:rPr>
        <w:t>решени</w:t>
      </w:r>
      <w:r w:rsidR="00992C80" w:rsidRPr="0041236A">
        <w:rPr>
          <w:sz w:val="24"/>
          <w:szCs w:val="24"/>
        </w:rPr>
        <w:t>е</w:t>
      </w:r>
      <w:r w:rsidRPr="0041236A">
        <w:rPr>
          <w:sz w:val="24"/>
          <w:szCs w:val="24"/>
        </w:rPr>
        <w:t xml:space="preserve"> Совета депутатов Чулымского района от 20.02.2025  № 39/321 «</w:t>
      </w:r>
      <w:r w:rsidR="00B7575B" w:rsidRPr="0041236A">
        <w:rPr>
          <w:sz w:val="24"/>
          <w:szCs w:val="24"/>
        </w:rPr>
        <w:t>О внесении изменений в Положение о муниципальном контроле  на автомобильном транспорте и в дорожном хозяйстве вне границ населенных пунктов в границах Чулымского муниципального района Новосибирской области</w:t>
      </w:r>
      <w:r w:rsidRPr="0041236A">
        <w:rPr>
          <w:sz w:val="24"/>
          <w:szCs w:val="24"/>
        </w:rPr>
        <w:t>»;</w:t>
      </w:r>
    </w:p>
    <w:p w14:paraId="195C030A" w14:textId="77777777" w:rsidR="00B7575B" w:rsidRPr="0041236A" w:rsidRDefault="00B7575B" w:rsidP="00B7575B">
      <w:pPr>
        <w:pStyle w:val="af9"/>
        <w:spacing w:after="0" w:line="240" w:lineRule="auto"/>
        <w:ind w:left="0" w:firstLine="851"/>
        <w:rPr>
          <w:sz w:val="24"/>
          <w:szCs w:val="24"/>
        </w:rPr>
      </w:pPr>
      <w:r w:rsidRPr="0041236A">
        <w:rPr>
          <w:sz w:val="24"/>
          <w:szCs w:val="24"/>
        </w:rPr>
        <w:t>решени</w:t>
      </w:r>
      <w:r w:rsidR="00992C80" w:rsidRPr="0041236A">
        <w:rPr>
          <w:sz w:val="24"/>
          <w:szCs w:val="24"/>
        </w:rPr>
        <w:t>е</w:t>
      </w:r>
      <w:r w:rsidRPr="0041236A">
        <w:rPr>
          <w:sz w:val="24"/>
          <w:szCs w:val="24"/>
        </w:rPr>
        <w:t xml:space="preserve"> Совета депутатов Чулымского района от 15.07.2025  № 42/358 «О внесении изменений в Положение о муниципальном контроле  на автомобильном транспорте и в дорожном хозяйстве вне границ населенных пунктов в границах Чулымского муниципального района Новосибирской области».</w:t>
      </w:r>
    </w:p>
    <w:p w14:paraId="79ED496E" w14:textId="77777777" w:rsidR="00240AD8" w:rsidRPr="0041236A" w:rsidRDefault="001C62E3" w:rsidP="00240AD8">
      <w:pPr>
        <w:pStyle w:val="af9"/>
        <w:spacing w:after="0" w:line="240" w:lineRule="auto"/>
        <w:ind w:left="0" w:firstLine="851"/>
        <w:rPr>
          <w:sz w:val="24"/>
          <w:szCs w:val="24"/>
        </w:rPr>
      </w:pPr>
      <w:r w:rsidRPr="0041236A">
        <w:rPr>
          <w:sz w:val="24"/>
          <w:szCs w:val="24"/>
        </w:rPr>
        <w:t xml:space="preserve">3. </w:t>
      </w:r>
      <w:r w:rsidR="00E465A8" w:rsidRPr="0041236A">
        <w:rPr>
          <w:sz w:val="24"/>
          <w:szCs w:val="24"/>
        </w:rPr>
        <w:t>Решение направить Главе Чулымского района</w:t>
      </w:r>
      <w:r w:rsidR="00221D31" w:rsidRPr="0041236A">
        <w:rPr>
          <w:sz w:val="24"/>
          <w:szCs w:val="24"/>
        </w:rPr>
        <w:t xml:space="preserve"> для подписания.</w:t>
      </w:r>
    </w:p>
    <w:p w14:paraId="611D9C31" w14:textId="2B7EFB5E" w:rsidR="00DA780A" w:rsidRDefault="001C62E3" w:rsidP="0041236A">
      <w:pPr>
        <w:pStyle w:val="af9"/>
        <w:spacing w:after="0" w:line="240" w:lineRule="auto"/>
        <w:ind w:left="0" w:firstLine="851"/>
        <w:rPr>
          <w:sz w:val="24"/>
          <w:szCs w:val="24"/>
        </w:rPr>
      </w:pPr>
      <w:r w:rsidRPr="0041236A">
        <w:rPr>
          <w:sz w:val="24"/>
          <w:szCs w:val="24"/>
        </w:rPr>
        <w:t xml:space="preserve">4. </w:t>
      </w:r>
      <w:r w:rsidR="00240AD8" w:rsidRPr="0041236A">
        <w:rPr>
          <w:sz w:val="24"/>
          <w:szCs w:val="24"/>
        </w:rPr>
        <w:t>Данное решение подл</w:t>
      </w:r>
      <w:r w:rsidR="00DA780A" w:rsidRPr="0041236A">
        <w:rPr>
          <w:sz w:val="24"/>
          <w:szCs w:val="24"/>
        </w:rPr>
        <w:t>ежит официальному опубликованию</w:t>
      </w:r>
      <w:r w:rsidR="00240AD8" w:rsidRPr="0041236A">
        <w:rPr>
          <w:sz w:val="24"/>
          <w:szCs w:val="24"/>
        </w:rPr>
        <w:t xml:space="preserve"> в соответствии с Уставом Чулымского муниципального района Новосибирской области и вступает в силу после его официального опубликования.</w:t>
      </w:r>
    </w:p>
    <w:p w14:paraId="417E1360" w14:textId="1CBA15A1" w:rsidR="0041236A" w:rsidRDefault="0041236A" w:rsidP="0041236A">
      <w:pPr>
        <w:pStyle w:val="af9"/>
        <w:spacing w:after="0" w:line="240" w:lineRule="auto"/>
        <w:ind w:left="0" w:firstLine="851"/>
        <w:rPr>
          <w:sz w:val="24"/>
          <w:szCs w:val="24"/>
        </w:rPr>
      </w:pPr>
    </w:p>
    <w:p w14:paraId="29DC8D78" w14:textId="77777777" w:rsidR="0041236A" w:rsidRPr="0041236A" w:rsidRDefault="0041236A" w:rsidP="0041236A">
      <w:pPr>
        <w:pStyle w:val="af9"/>
        <w:spacing w:after="0" w:line="240" w:lineRule="auto"/>
        <w:ind w:left="0" w:firstLine="851"/>
        <w:rPr>
          <w:sz w:val="24"/>
          <w:szCs w:val="24"/>
        </w:rPr>
      </w:pPr>
    </w:p>
    <w:p w14:paraId="47FDEB20" w14:textId="0D2BEF1E" w:rsidR="00E44493" w:rsidRPr="0041236A" w:rsidRDefault="00E44493" w:rsidP="00E44493">
      <w:pPr>
        <w:widowControl/>
        <w:rPr>
          <w:rFonts w:ascii="Times New Roman" w:hAnsi="Times New Roman" w:cs="Times New Roman"/>
          <w:sz w:val="24"/>
          <w:szCs w:val="24"/>
        </w:rPr>
      </w:pPr>
      <w:r w:rsidRPr="0041236A">
        <w:rPr>
          <w:rFonts w:ascii="Times New Roman" w:hAnsi="Times New Roman" w:cs="Times New Roman"/>
          <w:sz w:val="24"/>
          <w:szCs w:val="24"/>
        </w:rPr>
        <w:t xml:space="preserve">Председатель Совета депутатов                </w:t>
      </w:r>
      <w:r w:rsidR="00240AD8" w:rsidRPr="0041236A">
        <w:rPr>
          <w:rFonts w:ascii="Times New Roman" w:hAnsi="Times New Roman" w:cs="Times New Roman"/>
          <w:sz w:val="24"/>
          <w:szCs w:val="24"/>
        </w:rPr>
        <w:t xml:space="preserve">  </w:t>
      </w:r>
      <w:r w:rsidRPr="0041236A">
        <w:rPr>
          <w:rFonts w:ascii="Times New Roman" w:hAnsi="Times New Roman" w:cs="Times New Roman"/>
          <w:sz w:val="24"/>
          <w:szCs w:val="24"/>
        </w:rPr>
        <w:t xml:space="preserve"> </w:t>
      </w:r>
      <w:r w:rsidR="0041236A">
        <w:rPr>
          <w:rFonts w:ascii="Times New Roman" w:hAnsi="Times New Roman" w:cs="Times New Roman"/>
          <w:sz w:val="24"/>
          <w:szCs w:val="24"/>
        </w:rPr>
        <w:tab/>
      </w:r>
      <w:r w:rsidRPr="0041236A">
        <w:rPr>
          <w:rFonts w:ascii="Times New Roman" w:hAnsi="Times New Roman" w:cs="Times New Roman"/>
          <w:sz w:val="24"/>
          <w:szCs w:val="24"/>
        </w:rPr>
        <w:t xml:space="preserve"> Глав</w:t>
      </w:r>
      <w:r w:rsidR="00460646" w:rsidRPr="0041236A">
        <w:rPr>
          <w:rFonts w:ascii="Times New Roman" w:hAnsi="Times New Roman" w:cs="Times New Roman"/>
          <w:sz w:val="24"/>
          <w:szCs w:val="24"/>
        </w:rPr>
        <w:t>а</w:t>
      </w:r>
      <w:r w:rsidRPr="0041236A">
        <w:rPr>
          <w:rFonts w:ascii="Times New Roman" w:hAnsi="Times New Roman" w:cs="Times New Roman"/>
          <w:sz w:val="24"/>
          <w:szCs w:val="24"/>
        </w:rPr>
        <w:t xml:space="preserve"> Чулымского района</w:t>
      </w:r>
    </w:p>
    <w:p w14:paraId="733216F8" w14:textId="77777777" w:rsidR="00D513C8" w:rsidRPr="0041236A" w:rsidRDefault="00E44493" w:rsidP="00E44493">
      <w:pPr>
        <w:widowControl/>
        <w:rPr>
          <w:rFonts w:ascii="Times New Roman" w:hAnsi="Times New Roman" w:cs="Times New Roman"/>
          <w:sz w:val="24"/>
          <w:szCs w:val="24"/>
        </w:rPr>
      </w:pPr>
      <w:r w:rsidRPr="0041236A">
        <w:rPr>
          <w:rFonts w:ascii="Times New Roman" w:hAnsi="Times New Roman" w:cs="Times New Roman"/>
          <w:sz w:val="24"/>
          <w:szCs w:val="24"/>
        </w:rPr>
        <w:t>Чулымского района</w:t>
      </w:r>
    </w:p>
    <w:p w14:paraId="63A81AF5" w14:textId="14EBEEBB" w:rsidR="00E44493" w:rsidRDefault="00E44493" w:rsidP="00E44493">
      <w:pPr>
        <w:widowControl/>
        <w:rPr>
          <w:rFonts w:ascii="Times New Roman" w:hAnsi="Times New Roman" w:cs="Times New Roman"/>
          <w:sz w:val="24"/>
          <w:szCs w:val="24"/>
        </w:rPr>
      </w:pPr>
      <w:r w:rsidRPr="0041236A">
        <w:rPr>
          <w:rFonts w:ascii="Times New Roman" w:hAnsi="Times New Roman" w:cs="Times New Roman"/>
          <w:sz w:val="24"/>
          <w:szCs w:val="24"/>
        </w:rPr>
        <w:t>______________</w:t>
      </w:r>
      <w:r w:rsidR="00DC3904" w:rsidRPr="0041236A">
        <w:rPr>
          <w:rFonts w:ascii="Times New Roman" w:hAnsi="Times New Roman" w:cs="Times New Roman"/>
          <w:sz w:val="24"/>
          <w:szCs w:val="24"/>
        </w:rPr>
        <w:t>Т. И. Крупко</w:t>
      </w:r>
      <w:r w:rsidR="00A00543" w:rsidRPr="0041236A">
        <w:rPr>
          <w:rFonts w:ascii="Times New Roman" w:hAnsi="Times New Roman" w:cs="Times New Roman"/>
          <w:sz w:val="24"/>
          <w:szCs w:val="24"/>
        </w:rPr>
        <w:t xml:space="preserve">                </w:t>
      </w:r>
      <w:r w:rsidR="00DC3904" w:rsidRPr="0041236A">
        <w:rPr>
          <w:rFonts w:ascii="Times New Roman" w:hAnsi="Times New Roman" w:cs="Times New Roman"/>
          <w:sz w:val="24"/>
          <w:szCs w:val="24"/>
        </w:rPr>
        <w:t xml:space="preserve">      </w:t>
      </w:r>
      <w:r w:rsidR="0041236A">
        <w:rPr>
          <w:rFonts w:ascii="Times New Roman" w:hAnsi="Times New Roman" w:cs="Times New Roman"/>
          <w:sz w:val="24"/>
          <w:szCs w:val="24"/>
        </w:rPr>
        <w:tab/>
      </w:r>
      <w:r w:rsidRPr="0041236A">
        <w:rPr>
          <w:rFonts w:ascii="Times New Roman" w:hAnsi="Times New Roman" w:cs="Times New Roman"/>
          <w:sz w:val="24"/>
          <w:szCs w:val="24"/>
        </w:rPr>
        <w:t xml:space="preserve">_____________ </w:t>
      </w:r>
      <w:r w:rsidR="00DC3904" w:rsidRPr="0041236A">
        <w:rPr>
          <w:rFonts w:ascii="Times New Roman" w:hAnsi="Times New Roman" w:cs="Times New Roman"/>
          <w:sz w:val="24"/>
          <w:szCs w:val="24"/>
        </w:rPr>
        <w:t>С.Н. Кудрявцева</w:t>
      </w:r>
    </w:p>
    <w:p w14:paraId="243097FF" w14:textId="77777777" w:rsidR="0041236A" w:rsidRPr="0041236A" w:rsidRDefault="0041236A" w:rsidP="0041236A">
      <w:pPr>
        <w:widowControl/>
        <w:jc w:val="right"/>
        <w:rPr>
          <w:rFonts w:ascii="Times New Roman" w:hAnsi="Times New Roman" w:cs="Times New Roman"/>
          <w:sz w:val="24"/>
          <w:szCs w:val="24"/>
        </w:rPr>
      </w:pPr>
      <w:r w:rsidRPr="0041236A">
        <w:rPr>
          <w:rFonts w:ascii="Times New Roman" w:hAnsi="Times New Roman" w:cs="Times New Roman"/>
          <w:sz w:val="24"/>
          <w:szCs w:val="24"/>
        </w:rPr>
        <w:lastRenderedPageBreak/>
        <w:t>Утверждено</w:t>
      </w:r>
    </w:p>
    <w:p w14:paraId="0A116352" w14:textId="77777777" w:rsidR="0041236A" w:rsidRDefault="0041236A" w:rsidP="0041236A">
      <w:pPr>
        <w:widowControl/>
        <w:jc w:val="right"/>
        <w:rPr>
          <w:rFonts w:ascii="Times New Roman" w:hAnsi="Times New Roman" w:cs="Times New Roman"/>
          <w:sz w:val="24"/>
          <w:szCs w:val="24"/>
        </w:rPr>
      </w:pPr>
      <w:r w:rsidRPr="0041236A">
        <w:rPr>
          <w:rFonts w:ascii="Times New Roman" w:hAnsi="Times New Roman" w:cs="Times New Roman"/>
          <w:sz w:val="24"/>
          <w:szCs w:val="24"/>
        </w:rPr>
        <w:t xml:space="preserve">решением Совета депутатов </w:t>
      </w:r>
    </w:p>
    <w:p w14:paraId="7743E122" w14:textId="10F6876B" w:rsidR="0041236A" w:rsidRPr="0041236A" w:rsidRDefault="0041236A" w:rsidP="0041236A">
      <w:pPr>
        <w:widowControl/>
        <w:jc w:val="right"/>
        <w:rPr>
          <w:rFonts w:ascii="Times New Roman" w:hAnsi="Times New Roman" w:cs="Times New Roman"/>
          <w:sz w:val="24"/>
          <w:szCs w:val="24"/>
        </w:rPr>
      </w:pPr>
      <w:r w:rsidRPr="0041236A">
        <w:rPr>
          <w:rFonts w:ascii="Times New Roman" w:hAnsi="Times New Roman" w:cs="Times New Roman"/>
          <w:sz w:val="24"/>
          <w:szCs w:val="24"/>
        </w:rPr>
        <w:t>Чулымского района от</w:t>
      </w:r>
      <w:r w:rsidR="00922AE7">
        <w:rPr>
          <w:rFonts w:ascii="Times New Roman" w:hAnsi="Times New Roman" w:cs="Times New Roman"/>
          <w:sz w:val="24"/>
          <w:szCs w:val="24"/>
        </w:rPr>
        <w:t xml:space="preserve"> 18.11.2025 г. </w:t>
      </w:r>
      <w:r w:rsidRPr="0041236A">
        <w:rPr>
          <w:rFonts w:ascii="Times New Roman" w:hAnsi="Times New Roman" w:cs="Times New Roman"/>
          <w:sz w:val="24"/>
          <w:szCs w:val="24"/>
        </w:rPr>
        <w:t>№___</w:t>
      </w:r>
    </w:p>
    <w:p w14:paraId="40E2E901" w14:textId="77777777" w:rsidR="0041236A" w:rsidRPr="0041236A" w:rsidRDefault="0041236A" w:rsidP="0041236A">
      <w:pPr>
        <w:widowControl/>
        <w:jc w:val="center"/>
        <w:rPr>
          <w:rFonts w:ascii="Times New Roman" w:hAnsi="Times New Roman" w:cs="Times New Roman"/>
          <w:sz w:val="24"/>
          <w:szCs w:val="24"/>
        </w:rPr>
      </w:pPr>
    </w:p>
    <w:p w14:paraId="5C11A161" w14:textId="77777777" w:rsidR="0041236A" w:rsidRPr="0041236A" w:rsidRDefault="0041236A" w:rsidP="0041236A">
      <w:pPr>
        <w:widowControl/>
        <w:jc w:val="center"/>
        <w:rPr>
          <w:rFonts w:ascii="Times New Roman" w:hAnsi="Times New Roman" w:cs="Times New Roman"/>
          <w:b/>
          <w:bCs/>
          <w:sz w:val="24"/>
          <w:szCs w:val="24"/>
        </w:rPr>
      </w:pPr>
      <w:r w:rsidRPr="0041236A">
        <w:rPr>
          <w:rFonts w:ascii="Times New Roman" w:hAnsi="Times New Roman" w:cs="Times New Roman"/>
          <w:b/>
          <w:bCs/>
          <w:sz w:val="24"/>
          <w:szCs w:val="24"/>
        </w:rPr>
        <w:t>ПОЛОЖЕНИЕ</w:t>
      </w:r>
    </w:p>
    <w:p w14:paraId="2B68F429" w14:textId="77777777" w:rsidR="0041236A" w:rsidRPr="0041236A" w:rsidRDefault="0041236A" w:rsidP="0041236A">
      <w:pPr>
        <w:widowControl/>
        <w:jc w:val="center"/>
        <w:rPr>
          <w:rFonts w:ascii="Times New Roman" w:hAnsi="Times New Roman" w:cs="Times New Roman"/>
          <w:sz w:val="24"/>
          <w:szCs w:val="24"/>
        </w:rPr>
      </w:pPr>
      <w:r w:rsidRPr="0041236A">
        <w:rPr>
          <w:rFonts w:ascii="Times New Roman" w:hAnsi="Times New Roman" w:cs="Times New Roman"/>
          <w:sz w:val="24"/>
          <w:szCs w:val="24"/>
        </w:rPr>
        <w:t>о муниципальном контроле на автомобильном транспорте и в дорожном хозяйстве вне границ населенных пунктов в границах Чулымского муниципального района Новосибирской области</w:t>
      </w:r>
    </w:p>
    <w:p w14:paraId="5D3E1B46" w14:textId="77777777" w:rsidR="0041236A" w:rsidRPr="0041236A" w:rsidRDefault="0041236A" w:rsidP="0041236A">
      <w:pPr>
        <w:widowControl/>
        <w:rPr>
          <w:rFonts w:ascii="Times New Roman" w:hAnsi="Times New Roman" w:cs="Times New Roman"/>
          <w:sz w:val="24"/>
          <w:szCs w:val="24"/>
        </w:rPr>
      </w:pPr>
    </w:p>
    <w:p w14:paraId="32A9326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I. Общие положения</w:t>
      </w:r>
    </w:p>
    <w:p w14:paraId="1FFFA1CA" w14:textId="77777777" w:rsidR="0041236A" w:rsidRPr="0041236A" w:rsidRDefault="0041236A" w:rsidP="0041236A">
      <w:pPr>
        <w:widowControl/>
        <w:rPr>
          <w:rFonts w:ascii="Times New Roman" w:hAnsi="Times New Roman" w:cs="Times New Roman"/>
          <w:sz w:val="24"/>
          <w:szCs w:val="24"/>
        </w:rPr>
      </w:pPr>
    </w:p>
    <w:p w14:paraId="2CEE8C57"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1.1. Настоящее Положение устанавливает порядок осуществления муниципального контроля на автомобильном транспорте и в дорожном хозяйстве вне границ населенных пунктов в границах Чулымского муниципального района Новосибирской области (далее – муниципальный контроль).</w:t>
      </w:r>
    </w:p>
    <w:p w14:paraId="568AA3C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w:t>
      </w:r>
    </w:p>
    <w:p w14:paraId="1FBA99CF"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 местного значения:</w:t>
      </w:r>
    </w:p>
    <w:p w14:paraId="54AB65BA"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E6A6E0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40B099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(далее - обязательные требования).</w:t>
      </w:r>
    </w:p>
    <w:p w14:paraId="167C7912"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1.2.1. Объектами муниципального контроля являются автомобильные дороги местного значения муниципального района, работы по капитальному ремонту, ремонту и содержанию автомобильных дорог общего пользования местного значения муниципального района и искусственных дорожных сооружений, к которым предъявляются обязательные требования, а также деятельность, действия (бездействие) контролируемого лица, в рамках которых должны соблюдаться обязательные требования.</w:t>
      </w:r>
    </w:p>
    <w:p w14:paraId="403D6162"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1.3. Муниципальный контроль осуществляется администрацией Чулымского района (далее – контрольный орган).</w:t>
      </w:r>
    </w:p>
    <w:p w14:paraId="0DCDCF23"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1.4. Должностными лицами контрольного органа, уполномоченными на принятие решений о проведении контрольных  мероприятий, (далее - уполномоченное должностное лицо), являются:</w:t>
      </w:r>
    </w:p>
    <w:p w14:paraId="2B901FB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Глава Чулымского района, заместитель главы администрации Чулымского района, курирующий сферу транспорта и дорожного хозяйства (далее – уполномоченные должностные лица Контрольного органа).</w:t>
      </w:r>
    </w:p>
    <w:p w14:paraId="531DC3EA"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1.5. Должностными лицами контрольного органа, в должностные обязанности которых входят осуществление полномочий по муниципальному контролю (далее - инспектор), являются:</w:t>
      </w:r>
    </w:p>
    <w:p w14:paraId="37F1BB54"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начальник управления строительства, жилищно-коммунального и дорожного хозяйства, развития транспортной инфраструктуры администрации Чулымского района;</w:t>
      </w:r>
    </w:p>
    <w:p w14:paraId="4FAC5EC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заместитель начальника управления строительства, жилищно-коммунального и дорожного хозяйства, развития транспортной инфраструктуры администрации Чулымского района.</w:t>
      </w:r>
    </w:p>
    <w:p w14:paraId="22BBF8C4"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w:t>
      </w:r>
      <w:r w:rsidRPr="0041236A">
        <w:rPr>
          <w:rFonts w:ascii="Times New Roman" w:hAnsi="Times New Roman" w:cs="Times New Roman"/>
          <w:sz w:val="24"/>
          <w:szCs w:val="24"/>
        </w:rPr>
        <w:lastRenderedPageBreak/>
        <w:t xml:space="preserve">муниципального контроля должностные лица контрольного органа несут ответственность в соответствии с законодательством Российской Федерации. </w:t>
      </w:r>
    </w:p>
    <w:p w14:paraId="20434B33"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1.6.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14:paraId="50A8AEC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2450A0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5D9EF8FF"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36C3470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закона от 31.07.2020 № 248-ФЗ «О государственном контроле (надзоре) и муниципальном контроле в Российской Федерации».</w:t>
      </w:r>
    </w:p>
    <w:p w14:paraId="7C896D3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F302A0E" w14:textId="77777777" w:rsidR="0041236A" w:rsidRPr="0041236A" w:rsidRDefault="0041236A" w:rsidP="0041236A">
      <w:pPr>
        <w:widowControl/>
        <w:rPr>
          <w:rFonts w:ascii="Times New Roman" w:hAnsi="Times New Roman" w:cs="Times New Roman"/>
          <w:sz w:val="24"/>
          <w:szCs w:val="24"/>
        </w:rPr>
      </w:pPr>
    </w:p>
    <w:p w14:paraId="35CA28CA"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II. Управление рисками причинения вреда (ущерба) охраняемым законом ценностям при осуществлении муниципального контроля</w:t>
      </w:r>
    </w:p>
    <w:p w14:paraId="278B8EB9" w14:textId="77777777" w:rsidR="0041236A" w:rsidRPr="0041236A" w:rsidRDefault="0041236A" w:rsidP="0041236A">
      <w:pPr>
        <w:widowControl/>
        <w:rPr>
          <w:rFonts w:ascii="Times New Roman" w:hAnsi="Times New Roman" w:cs="Times New Roman"/>
          <w:sz w:val="24"/>
          <w:szCs w:val="24"/>
        </w:rPr>
      </w:pPr>
    </w:p>
    <w:p w14:paraId="2FEF11A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14:paraId="0185AB63"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Советом депутатов Чулымского района.</w:t>
      </w:r>
    </w:p>
    <w:p w14:paraId="000C956A"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2.3. В рамках муниципального контроля плановые контрольные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не проводятся, отнесение объектов муниципального </w:t>
      </w:r>
      <w:r w:rsidRPr="0041236A">
        <w:rPr>
          <w:rFonts w:ascii="Times New Roman" w:hAnsi="Times New Roman" w:cs="Times New Roman"/>
          <w:sz w:val="24"/>
          <w:szCs w:val="24"/>
        </w:rPr>
        <w:lastRenderedPageBreak/>
        <w:t>контроля к категориям риска не осуществляется, критерии отнесения объектов муниципального контроля к категориям риска не устанавливаются.</w:t>
      </w:r>
    </w:p>
    <w:p w14:paraId="7DCCA992" w14:textId="77777777" w:rsidR="0041236A" w:rsidRPr="0041236A" w:rsidRDefault="0041236A" w:rsidP="0041236A">
      <w:pPr>
        <w:widowControl/>
        <w:rPr>
          <w:rFonts w:ascii="Times New Roman" w:hAnsi="Times New Roman" w:cs="Times New Roman"/>
          <w:sz w:val="24"/>
          <w:szCs w:val="24"/>
        </w:rPr>
      </w:pPr>
    </w:p>
    <w:p w14:paraId="2F9235DE"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III. Профилактика рисков причинения вреда (ущерба) охраняемым </w:t>
      </w:r>
    </w:p>
    <w:p w14:paraId="172961BD"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законом ценностям</w:t>
      </w:r>
    </w:p>
    <w:p w14:paraId="29974C34" w14:textId="77777777" w:rsidR="0041236A" w:rsidRPr="0041236A" w:rsidRDefault="0041236A" w:rsidP="0041236A">
      <w:pPr>
        <w:widowControl/>
        <w:rPr>
          <w:rFonts w:ascii="Times New Roman" w:hAnsi="Times New Roman" w:cs="Times New Roman"/>
          <w:sz w:val="24"/>
          <w:szCs w:val="24"/>
        </w:rPr>
      </w:pPr>
    </w:p>
    <w:p w14:paraId="2C5337BD"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3.1. Контрольный орган осуществляет муниципальный контроль в том числе посредством проведения профилактических мероприятий.</w:t>
      </w:r>
    </w:p>
    <w:p w14:paraId="0F8E272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B7FCBD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14:paraId="50BAFEE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14:paraId="30D27016"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либо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14:paraId="1422D95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3.5. При осуществлении контрольным органом муниципального контроля могут проводиться следующие виды профилактических мероприятий:</w:t>
      </w:r>
    </w:p>
    <w:p w14:paraId="17F937FA"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 информирование;</w:t>
      </w:r>
    </w:p>
    <w:p w14:paraId="4EE522F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2) объявление предостережений о недопустимости нарушения обязательных требований (далее - предостережение);</w:t>
      </w:r>
    </w:p>
    <w:p w14:paraId="477B8A4A"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 консультирование;</w:t>
      </w:r>
    </w:p>
    <w:p w14:paraId="69751EEF"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4) профилактический визит.</w:t>
      </w:r>
    </w:p>
    <w:p w14:paraId="4D309FC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D6F414E"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14:paraId="10293245"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w:t>
      </w:r>
      <w:r w:rsidRPr="0041236A">
        <w:rPr>
          <w:rFonts w:ascii="Times New Roman" w:hAnsi="Times New Roman" w:cs="Times New Roman"/>
          <w:sz w:val="24"/>
          <w:szCs w:val="24"/>
        </w:rPr>
        <w:lastRenderedPageBreak/>
        <w:t xml:space="preserve">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177A27E2"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Предостережения объявляются уполномоченным должностным лицом или инспектором в течение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4458C006"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14:paraId="1BCB857E"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В возражении указываются:</w:t>
      </w:r>
    </w:p>
    <w:p w14:paraId="69CCE80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74EEF3D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2) идентификационный номер налогоплательщика - контролируемого лица;</w:t>
      </w:r>
    </w:p>
    <w:p w14:paraId="0E0C828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 дата и номер предостережения;</w:t>
      </w:r>
    </w:p>
    <w:p w14:paraId="10F73FC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785719A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5) документ, удостоверяющий полномочия представителя (если возражение подается представителем контролируемого лица);</w:t>
      </w:r>
    </w:p>
    <w:p w14:paraId="4080CDE6"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6) способ получения ответа, контактный номер телефона, адрес электронной почты.</w:t>
      </w:r>
    </w:p>
    <w:p w14:paraId="2867D87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32E8BE0D"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25CFCA9F"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 возражение поступило по истечении срока, указанного в пункте 3.8 настоящего Положения;</w:t>
      </w:r>
    </w:p>
    <w:p w14:paraId="2F9CFDB2"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2) возражение не поддается прочтению;</w:t>
      </w:r>
    </w:p>
    <w:p w14:paraId="34BD5787"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5ED3A2E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4) возражение не подписано, в нем отсутствуют или невозможно достоверно определить сведения, указанные в пункте 3.8 настоящего Положения;</w:t>
      </w:r>
    </w:p>
    <w:p w14:paraId="781DF925"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5) к возражению не приложены:</w:t>
      </w:r>
    </w:p>
    <w:p w14:paraId="30EBF03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а) документы, подтверждающие доводы возражения;</w:t>
      </w:r>
    </w:p>
    <w:p w14:paraId="666C07EF"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б) документ, удостоверяющий полномочия представителя (если возражение подается представителем контролируемого лица).</w:t>
      </w:r>
    </w:p>
    <w:p w14:paraId="5979495E"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Решение контрольного органа о возвращении поданного возражения без рассмотрения принимается уполномоченным должностным лицом. </w:t>
      </w:r>
    </w:p>
    <w:p w14:paraId="1D008A6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14:paraId="38CAFA98"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По результатам рассмотрения возражения контрольный орган принимает одно из следующих решений:</w:t>
      </w:r>
    </w:p>
    <w:p w14:paraId="5DFC7D3F"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 об отмене объявленного предостережения;</w:t>
      </w:r>
    </w:p>
    <w:p w14:paraId="3A5DC68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2) о внесении изменений в объявленное предостережение в пользу контролируемого лица;</w:t>
      </w:r>
    </w:p>
    <w:p w14:paraId="3A9637C8"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 об отказе в удовлетворении возражения.</w:t>
      </w:r>
    </w:p>
    <w:p w14:paraId="2FE6CE78"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lastRenderedPageBreak/>
        <w:t xml:space="preserve">Указанные в настоящем пункте решения контрольного органа принимаются уполномоченным должностным лицом. </w:t>
      </w:r>
    </w:p>
    <w:p w14:paraId="448BB12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14:paraId="3E17092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14C789B8"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Консультирование осуществляется в устной или письменной форме по следующим вопросам:</w:t>
      </w:r>
    </w:p>
    <w:p w14:paraId="45FB1C2E"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 организация и осуществление муниципального контроля;</w:t>
      </w:r>
    </w:p>
    <w:p w14:paraId="4D74DD5D"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2) порядок осуществления контрольных и профилактических мероприятий, установленных настоящим Положением;</w:t>
      </w:r>
    </w:p>
    <w:p w14:paraId="175D0BA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 порядок обжалования решений контрольного органа, действий (бездействия) его должностных лиц;</w:t>
      </w:r>
    </w:p>
    <w:p w14:paraId="679501D2"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5A73D4AA"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Консультирование по телефону, посредством видео-конференц-связи осуществляется в соответствии с графиком, в котором указываются:</w:t>
      </w:r>
    </w:p>
    <w:p w14:paraId="28B275DF"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дни недели, время проведения консультирования;</w:t>
      </w:r>
    </w:p>
    <w:p w14:paraId="6160A60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номер телефона и (или) указание на специальный сервис видео-конференц-связи;</w:t>
      </w:r>
    </w:p>
    <w:p w14:paraId="53CD64D4"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фамилия, имя, отчество (при наличии) инспектора, проводящего консультирование.</w:t>
      </w:r>
    </w:p>
    <w:p w14:paraId="09A20B82"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Консультирование на личном приеме проводится в соответствии с графиком, в котором указываются:</w:t>
      </w:r>
    </w:p>
    <w:p w14:paraId="28A042AF"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дни недели, время проведения консультирования;</w:t>
      </w:r>
    </w:p>
    <w:p w14:paraId="272AFFDA"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место проведения консультирования;</w:t>
      </w:r>
    </w:p>
    <w:p w14:paraId="37A62497"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фамилия, имя, отчество (при наличии) инспектора, проводящего консультирование.</w:t>
      </w:r>
    </w:p>
    <w:p w14:paraId="7BD678E3"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Графики консультирования доводятся до сведения заинтересованных лиц посредством размещения на официальном сайте контрольного органа.</w:t>
      </w:r>
    </w:p>
    <w:p w14:paraId="6DE899F8"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Время консультирования по телефону, посредством видео-конференц-связи, на личном приеме не может превышать 15 минут.</w:t>
      </w:r>
    </w:p>
    <w:p w14:paraId="0F67A287"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Консультирование в письменной форме осуществляется инспектором в следующих случаях:</w:t>
      </w:r>
    </w:p>
    <w:p w14:paraId="15D2CA05"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 контролируемым лицом представлен письменный запрос о представлении письменного ответа по вопросам консультирования;</w:t>
      </w:r>
    </w:p>
    <w:p w14:paraId="529CE567"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2) за время консультирования предоставить в устной форме ответ на поставленные вопросы невозможно;</w:t>
      </w:r>
    </w:p>
    <w:p w14:paraId="6819741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 ответ на поставленные вопросы требует дополнительного запроса сведений.</w:t>
      </w:r>
    </w:p>
    <w:p w14:paraId="3388524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14:paraId="0FC859AA"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4247E44"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Контрольный орган обеспечивает учет проведенных консультирований, том числе посредством ведения журнала учета консультирований.</w:t>
      </w:r>
    </w:p>
    <w:p w14:paraId="570CB052"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lastRenderedPageBreak/>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1CD52DC8"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14:paraId="394A0C07"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Профилактический визит проводится по инициативе контролируемого лица.</w:t>
      </w:r>
    </w:p>
    <w:p w14:paraId="68BC2F20"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668BC83"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Решения контрольного органа о проведении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4B14B7EB" w14:textId="77777777" w:rsidR="0041236A" w:rsidRPr="0041236A" w:rsidRDefault="0041236A" w:rsidP="0041236A">
      <w:pPr>
        <w:widowControl/>
        <w:rPr>
          <w:rFonts w:ascii="Times New Roman" w:hAnsi="Times New Roman" w:cs="Times New Roman"/>
          <w:sz w:val="24"/>
          <w:szCs w:val="24"/>
        </w:rPr>
      </w:pPr>
    </w:p>
    <w:p w14:paraId="74E09366"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IV. Осуществление контрольных мероприятий и контрольных  действий в рамках муниципального контроля</w:t>
      </w:r>
    </w:p>
    <w:p w14:paraId="6683B8DF" w14:textId="77777777" w:rsidR="0041236A" w:rsidRPr="0041236A" w:rsidRDefault="0041236A" w:rsidP="0041236A">
      <w:pPr>
        <w:widowControl/>
        <w:rPr>
          <w:rFonts w:ascii="Times New Roman" w:hAnsi="Times New Roman" w:cs="Times New Roman"/>
          <w:sz w:val="24"/>
          <w:szCs w:val="24"/>
        </w:rPr>
      </w:pPr>
    </w:p>
    <w:p w14:paraId="665836E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4.1. При осуществлении муниципального контроля контрольным органом проводятся следующие контрольные  мероприятия:</w:t>
      </w:r>
    </w:p>
    <w:p w14:paraId="613FFBD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1) со взаимодействием с контролируемыми лицами:</w:t>
      </w:r>
    </w:p>
    <w:p w14:paraId="6EAE17F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27DB226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1CC45716"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документарная проверка (посредством получения письменных объяснений, истребования документов, экспертизы);</w:t>
      </w:r>
    </w:p>
    <w:p w14:paraId="334DB644"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7562F4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2) без взаимодействия с контролируемыми лицами:</w:t>
      </w:r>
    </w:p>
    <w:p w14:paraId="5060E287"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FDF3B2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выездное обследование (посредством осмотра, инструментального обследования, испытания, экспертизы).</w:t>
      </w:r>
    </w:p>
    <w:p w14:paraId="21EDD09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3B670C63"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lastRenderedPageBreak/>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B531744"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4.2. Контрольные мероприятия, указанные в подпункте 1 пункта 4.1 настоящего Положения, проводятся в форме внеплановых контрольных  мероприятий.</w:t>
      </w:r>
    </w:p>
    <w:p w14:paraId="3DB07BB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Внеплановые контрольные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14:paraId="368730F7"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4.3. Контрольные мероприятия, указанные в подпункте 1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Федерального закона от 31.07.2020 № 248-ФЗ «О государственном контроле (надзоре) и муниципальном контроле в Российской Федерации»,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7B6E3584"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14:paraId="4E07F53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Контрольные мероприятия, указанные в подпункте 2 пункта 4.1 настоящего Положения, проводятся на основании заданий уполномоченных должностных лиц. Форма задания на проведение контрольного мероприятия без взаимодействия с контролируемыми лицами утверждается правовым актом контрольного органа.</w:t>
      </w:r>
    </w:p>
    <w:p w14:paraId="225777AE"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Информация о контрольных мероприятиях размещается в Едином реестре контрольных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10971E3D"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4.4. Контрольные мероприятия в рамках муниципального контроля проводятся в порядке и сроки, установленные Федеральным законом от 31.07.2020 № 248-ФЗ «О государственном контроле (надзоре) и муниципальном контроле в Российской Федерации».</w:t>
      </w:r>
    </w:p>
    <w:p w14:paraId="106FBD57"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9BF6868"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4.5. 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при соблюдению одновременно следующих условий:</w:t>
      </w:r>
    </w:p>
    <w:p w14:paraId="2F15214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1) контрольное  мероприятие не может быть проведено без присутствия контролируемого лица либо его представителя; </w:t>
      </w:r>
    </w:p>
    <w:p w14:paraId="58AB06F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14:paraId="3437584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(надзорного) мероприятия и контролируемое лицо представила документы, подтверждающие указанные обстоятельства.</w:t>
      </w:r>
    </w:p>
    <w:p w14:paraId="4A432D48"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lastRenderedPageBreak/>
        <w:t xml:space="preserve">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 </w:t>
      </w:r>
    </w:p>
    <w:p w14:paraId="0E2CFC8D"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распоряжением Правительства Российской Федерации от 19.04.2016 № 724-р,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EE15515"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14:paraId="5589F8BE"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14:paraId="2918837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14:paraId="2C77478A"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14:paraId="77004987"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Ознакомление контролируемого лица с актом контрольного мероприятия осуществляется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w:t>
      </w:r>
    </w:p>
    <w:p w14:paraId="6111BC6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4.9. По результатам проведения контрольных мероприятий контрольных орган совершает действия, принимает решения, предусмотренные статьей 90 Федерального закона от 31.07.2020 № 248-ФЗ «О государственном контроле (надзоре) и муниципальном контроле в Российской Федерации», федеральным законом о виде муниципального контроля. </w:t>
      </w:r>
    </w:p>
    <w:p w14:paraId="0076692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Выдача предписаний об устранении выявленных нарушений обязательных требований по итогом проведения контрольных мероприятий допускается в случаях, предусмотренных Федеральным законом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 Федерального закона от 31.07.2020 № 248-ФЗ «О государственном контроле (надзоре) и муниципальном контроле в Российской Федерации».</w:t>
      </w:r>
    </w:p>
    <w:p w14:paraId="59ACE8EA" w14:textId="77777777" w:rsidR="0041236A" w:rsidRPr="0041236A" w:rsidRDefault="0041236A" w:rsidP="0041236A">
      <w:pPr>
        <w:widowControl/>
        <w:rPr>
          <w:rFonts w:ascii="Times New Roman" w:hAnsi="Times New Roman" w:cs="Times New Roman"/>
          <w:sz w:val="24"/>
          <w:szCs w:val="24"/>
        </w:rPr>
      </w:pPr>
    </w:p>
    <w:p w14:paraId="59703A7D"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V. Обжалование решений контрольного органа, действий (бездействия) его должностных лиц</w:t>
      </w:r>
    </w:p>
    <w:p w14:paraId="4180BEC7" w14:textId="77777777" w:rsidR="0041236A" w:rsidRPr="0041236A" w:rsidRDefault="0041236A" w:rsidP="0041236A">
      <w:pPr>
        <w:widowControl/>
        <w:rPr>
          <w:rFonts w:ascii="Times New Roman" w:hAnsi="Times New Roman" w:cs="Times New Roman"/>
          <w:sz w:val="24"/>
          <w:szCs w:val="24"/>
        </w:rPr>
      </w:pPr>
    </w:p>
    <w:p w14:paraId="0323AB5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судебном порядке.</w:t>
      </w:r>
    </w:p>
    <w:p w14:paraId="0A6FFFCC"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5.2. Досудебный порядок подачи жалоб в контрольный орган при осуществлении муниципального контроля не применяется.</w:t>
      </w:r>
    </w:p>
    <w:p w14:paraId="05B4DF86"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VI. Оценка результативности и эффективности осуществления муниципального контроля </w:t>
      </w:r>
    </w:p>
    <w:p w14:paraId="06EFDACF" w14:textId="77777777" w:rsidR="0041236A" w:rsidRPr="0041236A" w:rsidRDefault="0041236A" w:rsidP="0041236A">
      <w:pPr>
        <w:widowControl/>
        <w:rPr>
          <w:rFonts w:ascii="Times New Roman" w:hAnsi="Times New Roman" w:cs="Times New Roman"/>
          <w:sz w:val="24"/>
          <w:szCs w:val="24"/>
        </w:rPr>
      </w:pPr>
    </w:p>
    <w:p w14:paraId="3AA9F83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5A33D32"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6.2. Ключевые показатели муниципального контроля и их целевые значения, индикативные показатели для муниципального контроля утверждаются Советом депутатов Чулымского района.</w:t>
      </w:r>
    </w:p>
    <w:p w14:paraId="026F63B6"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0650E79B"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14:paraId="68D1D869" w14:textId="77777777" w:rsidR="0041236A" w:rsidRPr="0041236A" w:rsidRDefault="0041236A" w:rsidP="0041236A">
      <w:pPr>
        <w:widowControl/>
        <w:rPr>
          <w:rFonts w:ascii="Times New Roman" w:hAnsi="Times New Roman" w:cs="Times New Roman"/>
          <w:sz w:val="24"/>
          <w:szCs w:val="24"/>
        </w:rPr>
      </w:pPr>
    </w:p>
    <w:p w14:paraId="55682055" w14:textId="77777777" w:rsidR="0041236A" w:rsidRPr="0041236A" w:rsidRDefault="0041236A" w:rsidP="0041236A">
      <w:pPr>
        <w:widowControl/>
        <w:rPr>
          <w:rFonts w:ascii="Times New Roman" w:hAnsi="Times New Roman" w:cs="Times New Roman"/>
          <w:sz w:val="24"/>
          <w:szCs w:val="24"/>
        </w:rPr>
      </w:pPr>
    </w:p>
    <w:p w14:paraId="16AD3286" w14:textId="77777777" w:rsidR="0041236A" w:rsidRPr="0041236A" w:rsidRDefault="0041236A" w:rsidP="0041236A">
      <w:pPr>
        <w:widowControl/>
        <w:rPr>
          <w:rFonts w:ascii="Times New Roman" w:hAnsi="Times New Roman" w:cs="Times New Roman"/>
          <w:sz w:val="24"/>
          <w:szCs w:val="24"/>
        </w:rPr>
      </w:pPr>
    </w:p>
    <w:p w14:paraId="0D7809C3" w14:textId="77777777" w:rsidR="0041236A" w:rsidRPr="0041236A" w:rsidRDefault="0041236A" w:rsidP="0041236A">
      <w:pPr>
        <w:widowControl/>
        <w:rPr>
          <w:rFonts w:ascii="Times New Roman" w:hAnsi="Times New Roman" w:cs="Times New Roman"/>
          <w:sz w:val="24"/>
          <w:szCs w:val="24"/>
        </w:rPr>
      </w:pPr>
    </w:p>
    <w:p w14:paraId="511B3177" w14:textId="77777777" w:rsidR="0041236A" w:rsidRPr="0041236A" w:rsidRDefault="0041236A" w:rsidP="0041236A">
      <w:pPr>
        <w:widowControl/>
        <w:rPr>
          <w:rFonts w:ascii="Times New Roman" w:hAnsi="Times New Roman" w:cs="Times New Roman"/>
          <w:sz w:val="24"/>
          <w:szCs w:val="24"/>
        </w:rPr>
      </w:pPr>
    </w:p>
    <w:p w14:paraId="1B4581D7" w14:textId="77777777" w:rsidR="0041236A" w:rsidRPr="0041236A" w:rsidRDefault="0041236A" w:rsidP="0041236A">
      <w:pPr>
        <w:widowControl/>
        <w:rPr>
          <w:rFonts w:ascii="Times New Roman" w:hAnsi="Times New Roman" w:cs="Times New Roman"/>
          <w:sz w:val="24"/>
          <w:szCs w:val="24"/>
        </w:rPr>
      </w:pPr>
    </w:p>
    <w:p w14:paraId="5492E640" w14:textId="77777777" w:rsidR="0041236A" w:rsidRPr="0041236A" w:rsidRDefault="0041236A" w:rsidP="0041236A">
      <w:pPr>
        <w:widowControl/>
        <w:rPr>
          <w:rFonts w:ascii="Times New Roman" w:hAnsi="Times New Roman" w:cs="Times New Roman"/>
          <w:sz w:val="24"/>
          <w:szCs w:val="24"/>
        </w:rPr>
      </w:pPr>
    </w:p>
    <w:p w14:paraId="22981A97" w14:textId="77777777" w:rsidR="0041236A" w:rsidRPr="0041236A" w:rsidRDefault="0041236A" w:rsidP="0041236A">
      <w:pPr>
        <w:widowControl/>
        <w:rPr>
          <w:rFonts w:ascii="Times New Roman" w:hAnsi="Times New Roman" w:cs="Times New Roman"/>
          <w:sz w:val="24"/>
          <w:szCs w:val="24"/>
        </w:rPr>
      </w:pPr>
    </w:p>
    <w:p w14:paraId="4040D791" w14:textId="77777777" w:rsidR="0041236A" w:rsidRPr="0041236A" w:rsidRDefault="0041236A" w:rsidP="0041236A">
      <w:pPr>
        <w:widowControl/>
        <w:rPr>
          <w:rFonts w:ascii="Times New Roman" w:hAnsi="Times New Roman" w:cs="Times New Roman"/>
          <w:sz w:val="24"/>
          <w:szCs w:val="24"/>
        </w:rPr>
      </w:pPr>
    </w:p>
    <w:p w14:paraId="129A9ECF" w14:textId="77777777" w:rsidR="0041236A" w:rsidRPr="0041236A" w:rsidRDefault="0041236A" w:rsidP="0041236A">
      <w:pPr>
        <w:widowControl/>
        <w:rPr>
          <w:rFonts w:ascii="Times New Roman" w:hAnsi="Times New Roman" w:cs="Times New Roman"/>
          <w:sz w:val="24"/>
          <w:szCs w:val="24"/>
        </w:rPr>
      </w:pPr>
    </w:p>
    <w:p w14:paraId="50CB2977" w14:textId="77777777" w:rsidR="0041236A" w:rsidRPr="0041236A" w:rsidRDefault="0041236A" w:rsidP="0041236A">
      <w:pPr>
        <w:widowControl/>
        <w:rPr>
          <w:rFonts w:ascii="Times New Roman" w:hAnsi="Times New Roman" w:cs="Times New Roman"/>
          <w:sz w:val="24"/>
          <w:szCs w:val="24"/>
        </w:rPr>
      </w:pPr>
    </w:p>
    <w:p w14:paraId="1D0291E6" w14:textId="77777777" w:rsidR="0041236A" w:rsidRPr="0041236A" w:rsidRDefault="0041236A" w:rsidP="0041236A">
      <w:pPr>
        <w:widowControl/>
        <w:rPr>
          <w:rFonts w:ascii="Times New Roman" w:hAnsi="Times New Roman" w:cs="Times New Roman"/>
          <w:sz w:val="24"/>
          <w:szCs w:val="24"/>
        </w:rPr>
      </w:pPr>
    </w:p>
    <w:p w14:paraId="06A3EBF7" w14:textId="77777777" w:rsidR="0041236A" w:rsidRPr="0041236A" w:rsidRDefault="0041236A" w:rsidP="0041236A">
      <w:pPr>
        <w:widowControl/>
        <w:rPr>
          <w:rFonts w:ascii="Times New Roman" w:hAnsi="Times New Roman" w:cs="Times New Roman"/>
          <w:sz w:val="24"/>
          <w:szCs w:val="24"/>
        </w:rPr>
      </w:pPr>
    </w:p>
    <w:p w14:paraId="59A01A2D" w14:textId="77777777" w:rsidR="0041236A" w:rsidRPr="0041236A" w:rsidRDefault="0041236A" w:rsidP="0041236A">
      <w:pPr>
        <w:widowControl/>
        <w:rPr>
          <w:rFonts w:ascii="Times New Roman" w:hAnsi="Times New Roman" w:cs="Times New Roman"/>
          <w:sz w:val="24"/>
          <w:szCs w:val="24"/>
        </w:rPr>
      </w:pPr>
    </w:p>
    <w:p w14:paraId="6E191A12" w14:textId="77777777" w:rsidR="0041236A" w:rsidRPr="0041236A" w:rsidRDefault="0041236A" w:rsidP="0041236A">
      <w:pPr>
        <w:widowControl/>
        <w:rPr>
          <w:rFonts w:ascii="Times New Roman" w:hAnsi="Times New Roman" w:cs="Times New Roman"/>
          <w:sz w:val="24"/>
          <w:szCs w:val="24"/>
        </w:rPr>
      </w:pPr>
    </w:p>
    <w:p w14:paraId="540A09B1" w14:textId="77777777" w:rsidR="0041236A" w:rsidRPr="0041236A" w:rsidRDefault="0041236A" w:rsidP="0041236A">
      <w:pPr>
        <w:widowControl/>
        <w:rPr>
          <w:rFonts w:ascii="Times New Roman" w:hAnsi="Times New Roman" w:cs="Times New Roman"/>
          <w:sz w:val="24"/>
          <w:szCs w:val="24"/>
        </w:rPr>
      </w:pPr>
    </w:p>
    <w:p w14:paraId="2022AD89" w14:textId="77777777" w:rsidR="0041236A" w:rsidRPr="0041236A" w:rsidRDefault="0041236A" w:rsidP="0041236A">
      <w:pPr>
        <w:widowControl/>
        <w:rPr>
          <w:rFonts w:ascii="Times New Roman" w:hAnsi="Times New Roman" w:cs="Times New Roman"/>
          <w:sz w:val="24"/>
          <w:szCs w:val="24"/>
        </w:rPr>
      </w:pPr>
    </w:p>
    <w:p w14:paraId="6D681943" w14:textId="77777777" w:rsidR="0041236A" w:rsidRPr="0041236A" w:rsidRDefault="0041236A" w:rsidP="0041236A">
      <w:pPr>
        <w:widowControl/>
        <w:rPr>
          <w:rFonts w:ascii="Times New Roman" w:hAnsi="Times New Roman" w:cs="Times New Roman"/>
          <w:sz w:val="24"/>
          <w:szCs w:val="24"/>
        </w:rPr>
      </w:pPr>
    </w:p>
    <w:p w14:paraId="4D9E1DE5" w14:textId="77777777" w:rsidR="0041236A" w:rsidRPr="0041236A" w:rsidRDefault="0041236A" w:rsidP="0041236A">
      <w:pPr>
        <w:widowControl/>
        <w:rPr>
          <w:rFonts w:ascii="Times New Roman" w:hAnsi="Times New Roman" w:cs="Times New Roman"/>
          <w:sz w:val="24"/>
          <w:szCs w:val="24"/>
        </w:rPr>
      </w:pPr>
    </w:p>
    <w:p w14:paraId="45EDAC17" w14:textId="77777777" w:rsidR="0041236A" w:rsidRPr="0041236A" w:rsidRDefault="0041236A" w:rsidP="0041236A">
      <w:pPr>
        <w:widowControl/>
        <w:rPr>
          <w:rFonts w:ascii="Times New Roman" w:hAnsi="Times New Roman" w:cs="Times New Roman"/>
          <w:sz w:val="24"/>
          <w:szCs w:val="24"/>
        </w:rPr>
      </w:pPr>
    </w:p>
    <w:p w14:paraId="49EFB649" w14:textId="77777777" w:rsidR="0041236A" w:rsidRPr="0041236A" w:rsidRDefault="0041236A" w:rsidP="0041236A">
      <w:pPr>
        <w:widowControl/>
        <w:rPr>
          <w:rFonts w:ascii="Times New Roman" w:hAnsi="Times New Roman" w:cs="Times New Roman"/>
          <w:sz w:val="24"/>
          <w:szCs w:val="24"/>
        </w:rPr>
      </w:pPr>
    </w:p>
    <w:p w14:paraId="0C30F6C0" w14:textId="77777777" w:rsidR="0041236A" w:rsidRPr="0041236A" w:rsidRDefault="0041236A" w:rsidP="0041236A">
      <w:pPr>
        <w:widowControl/>
        <w:rPr>
          <w:rFonts w:ascii="Times New Roman" w:hAnsi="Times New Roman" w:cs="Times New Roman"/>
          <w:sz w:val="24"/>
          <w:szCs w:val="24"/>
        </w:rPr>
      </w:pPr>
    </w:p>
    <w:p w14:paraId="4D76CA43" w14:textId="77777777" w:rsidR="0041236A" w:rsidRPr="0041236A" w:rsidRDefault="0041236A" w:rsidP="0041236A">
      <w:pPr>
        <w:widowControl/>
        <w:rPr>
          <w:rFonts w:ascii="Times New Roman" w:hAnsi="Times New Roman" w:cs="Times New Roman"/>
          <w:sz w:val="24"/>
          <w:szCs w:val="24"/>
        </w:rPr>
      </w:pPr>
    </w:p>
    <w:p w14:paraId="613A541D" w14:textId="77777777" w:rsidR="0041236A" w:rsidRPr="0041236A" w:rsidRDefault="0041236A" w:rsidP="0041236A">
      <w:pPr>
        <w:widowControl/>
        <w:rPr>
          <w:rFonts w:ascii="Times New Roman" w:hAnsi="Times New Roman" w:cs="Times New Roman"/>
          <w:sz w:val="24"/>
          <w:szCs w:val="24"/>
        </w:rPr>
      </w:pPr>
    </w:p>
    <w:p w14:paraId="15B9CC55" w14:textId="77777777" w:rsidR="0041236A" w:rsidRPr="0041236A" w:rsidRDefault="0041236A" w:rsidP="0041236A">
      <w:pPr>
        <w:widowControl/>
        <w:rPr>
          <w:rFonts w:ascii="Times New Roman" w:hAnsi="Times New Roman" w:cs="Times New Roman"/>
          <w:sz w:val="24"/>
          <w:szCs w:val="24"/>
        </w:rPr>
      </w:pPr>
    </w:p>
    <w:p w14:paraId="13E08CA8" w14:textId="77777777" w:rsidR="0041236A" w:rsidRPr="0041236A" w:rsidRDefault="0041236A" w:rsidP="0041236A">
      <w:pPr>
        <w:widowControl/>
        <w:rPr>
          <w:rFonts w:ascii="Times New Roman" w:hAnsi="Times New Roman" w:cs="Times New Roman"/>
          <w:sz w:val="24"/>
          <w:szCs w:val="24"/>
        </w:rPr>
      </w:pPr>
    </w:p>
    <w:p w14:paraId="14424001" w14:textId="77777777" w:rsidR="0041236A" w:rsidRPr="0041236A" w:rsidRDefault="0041236A" w:rsidP="0041236A">
      <w:pPr>
        <w:widowControl/>
        <w:rPr>
          <w:rFonts w:ascii="Times New Roman" w:hAnsi="Times New Roman" w:cs="Times New Roman"/>
          <w:sz w:val="24"/>
          <w:szCs w:val="24"/>
        </w:rPr>
      </w:pPr>
    </w:p>
    <w:p w14:paraId="4C9E27C6" w14:textId="77777777" w:rsidR="0041236A" w:rsidRPr="0041236A" w:rsidRDefault="0041236A" w:rsidP="0041236A">
      <w:pPr>
        <w:widowControl/>
        <w:jc w:val="right"/>
        <w:rPr>
          <w:rFonts w:ascii="Times New Roman" w:hAnsi="Times New Roman" w:cs="Times New Roman"/>
          <w:sz w:val="24"/>
          <w:szCs w:val="24"/>
        </w:rPr>
      </w:pPr>
      <w:r w:rsidRPr="0041236A">
        <w:rPr>
          <w:rFonts w:ascii="Times New Roman" w:hAnsi="Times New Roman" w:cs="Times New Roman"/>
          <w:sz w:val="24"/>
          <w:szCs w:val="24"/>
        </w:rPr>
        <w:t>Приложение 1</w:t>
      </w:r>
    </w:p>
    <w:p w14:paraId="44231E9E" w14:textId="77777777" w:rsidR="0041236A" w:rsidRDefault="0041236A" w:rsidP="0041236A">
      <w:pPr>
        <w:widowControl/>
        <w:jc w:val="right"/>
        <w:rPr>
          <w:rFonts w:ascii="Times New Roman" w:hAnsi="Times New Roman" w:cs="Times New Roman"/>
          <w:sz w:val="24"/>
          <w:szCs w:val="24"/>
        </w:rPr>
      </w:pPr>
      <w:r w:rsidRPr="0041236A">
        <w:rPr>
          <w:rFonts w:ascii="Times New Roman" w:hAnsi="Times New Roman" w:cs="Times New Roman"/>
          <w:sz w:val="24"/>
          <w:szCs w:val="24"/>
        </w:rPr>
        <w:t>к Положению о муниципальном контроле на</w:t>
      </w:r>
    </w:p>
    <w:p w14:paraId="2F7CED18" w14:textId="77777777" w:rsidR="0041236A" w:rsidRDefault="0041236A" w:rsidP="0041236A">
      <w:pPr>
        <w:widowControl/>
        <w:jc w:val="right"/>
        <w:rPr>
          <w:rFonts w:ascii="Times New Roman" w:hAnsi="Times New Roman" w:cs="Times New Roman"/>
          <w:sz w:val="24"/>
          <w:szCs w:val="24"/>
        </w:rPr>
      </w:pPr>
      <w:r w:rsidRPr="0041236A">
        <w:rPr>
          <w:rFonts w:ascii="Times New Roman" w:hAnsi="Times New Roman" w:cs="Times New Roman"/>
          <w:sz w:val="24"/>
          <w:szCs w:val="24"/>
        </w:rPr>
        <w:t xml:space="preserve"> автомобильном транспорте и в дорожном хозяйстве вне </w:t>
      </w:r>
    </w:p>
    <w:p w14:paraId="38CEB658" w14:textId="77777777" w:rsidR="0041236A" w:rsidRDefault="0041236A" w:rsidP="0041236A">
      <w:pPr>
        <w:widowControl/>
        <w:jc w:val="right"/>
        <w:rPr>
          <w:rFonts w:ascii="Times New Roman" w:hAnsi="Times New Roman" w:cs="Times New Roman"/>
          <w:sz w:val="24"/>
          <w:szCs w:val="24"/>
        </w:rPr>
      </w:pPr>
      <w:r w:rsidRPr="0041236A">
        <w:rPr>
          <w:rFonts w:ascii="Times New Roman" w:hAnsi="Times New Roman" w:cs="Times New Roman"/>
          <w:sz w:val="24"/>
          <w:szCs w:val="24"/>
        </w:rPr>
        <w:t xml:space="preserve">границ населенных пунктов в границах Чулымского </w:t>
      </w:r>
    </w:p>
    <w:p w14:paraId="6A68C6B8" w14:textId="66A0905A" w:rsidR="0041236A" w:rsidRPr="0041236A" w:rsidRDefault="0041236A" w:rsidP="0041236A">
      <w:pPr>
        <w:widowControl/>
        <w:jc w:val="right"/>
        <w:rPr>
          <w:rFonts w:ascii="Times New Roman" w:hAnsi="Times New Roman" w:cs="Times New Roman"/>
          <w:sz w:val="24"/>
          <w:szCs w:val="24"/>
        </w:rPr>
      </w:pPr>
      <w:r w:rsidRPr="0041236A">
        <w:rPr>
          <w:rFonts w:ascii="Times New Roman" w:hAnsi="Times New Roman" w:cs="Times New Roman"/>
          <w:sz w:val="24"/>
          <w:szCs w:val="24"/>
        </w:rPr>
        <w:t>муниципального района Новосибирской области,</w:t>
      </w:r>
    </w:p>
    <w:p w14:paraId="509C8158" w14:textId="77777777" w:rsidR="0041236A" w:rsidRPr="0041236A" w:rsidRDefault="0041236A" w:rsidP="0041236A">
      <w:pPr>
        <w:widowControl/>
        <w:jc w:val="right"/>
        <w:rPr>
          <w:rFonts w:ascii="Times New Roman" w:hAnsi="Times New Roman" w:cs="Times New Roman"/>
          <w:sz w:val="24"/>
          <w:szCs w:val="24"/>
        </w:rPr>
      </w:pPr>
      <w:r w:rsidRPr="0041236A">
        <w:rPr>
          <w:rFonts w:ascii="Times New Roman" w:hAnsi="Times New Roman" w:cs="Times New Roman"/>
          <w:sz w:val="24"/>
          <w:szCs w:val="24"/>
        </w:rPr>
        <w:t xml:space="preserve">утвержденного решением Совета </w:t>
      </w:r>
    </w:p>
    <w:p w14:paraId="1F1AFA84" w14:textId="77777777" w:rsidR="0041236A" w:rsidRPr="0041236A" w:rsidRDefault="0041236A" w:rsidP="0041236A">
      <w:pPr>
        <w:widowControl/>
        <w:jc w:val="right"/>
        <w:rPr>
          <w:rFonts w:ascii="Times New Roman" w:hAnsi="Times New Roman" w:cs="Times New Roman"/>
          <w:sz w:val="24"/>
          <w:szCs w:val="24"/>
        </w:rPr>
      </w:pPr>
      <w:r w:rsidRPr="0041236A">
        <w:rPr>
          <w:rFonts w:ascii="Times New Roman" w:hAnsi="Times New Roman" w:cs="Times New Roman"/>
          <w:sz w:val="24"/>
          <w:szCs w:val="24"/>
        </w:rPr>
        <w:lastRenderedPageBreak/>
        <w:t>депутатов Чулымского района</w:t>
      </w:r>
    </w:p>
    <w:p w14:paraId="690962DB" w14:textId="4B229F0F" w:rsidR="0041236A" w:rsidRPr="0041236A" w:rsidRDefault="0041236A" w:rsidP="0041236A">
      <w:pPr>
        <w:widowControl/>
        <w:jc w:val="right"/>
        <w:rPr>
          <w:rFonts w:ascii="Times New Roman" w:hAnsi="Times New Roman" w:cs="Times New Roman"/>
          <w:sz w:val="24"/>
          <w:szCs w:val="24"/>
        </w:rPr>
      </w:pPr>
      <w:r w:rsidRPr="0041236A">
        <w:rPr>
          <w:rFonts w:ascii="Times New Roman" w:hAnsi="Times New Roman" w:cs="Times New Roman"/>
          <w:sz w:val="24"/>
          <w:szCs w:val="24"/>
        </w:rPr>
        <w:t>от</w:t>
      </w:r>
      <w:r>
        <w:rPr>
          <w:rFonts w:ascii="Times New Roman" w:hAnsi="Times New Roman" w:cs="Times New Roman"/>
          <w:sz w:val="24"/>
          <w:szCs w:val="24"/>
        </w:rPr>
        <w:t xml:space="preserve">  №</w:t>
      </w:r>
      <w:r w:rsidRPr="0041236A">
        <w:rPr>
          <w:rFonts w:ascii="Times New Roman" w:hAnsi="Times New Roman" w:cs="Times New Roman"/>
          <w:sz w:val="24"/>
          <w:szCs w:val="24"/>
        </w:rPr>
        <w:t xml:space="preserve"> </w:t>
      </w:r>
    </w:p>
    <w:p w14:paraId="282261A6" w14:textId="77777777" w:rsidR="0041236A" w:rsidRPr="0041236A" w:rsidRDefault="0041236A" w:rsidP="0041236A">
      <w:pPr>
        <w:widowControl/>
        <w:jc w:val="right"/>
        <w:rPr>
          <w:rFonts w:ascii="Times New Roman" w:hAnsi="Times New Roman" w:cs="Times New Roman"/>
          <w:sz w:val="24"/>
          <w:szCs w:val="24"/>
        </w:rPr>
      </w:pPr>
    </w:p>
    <w:p w14:paraId="4A08DAF8" w14:textId="5D5FE318" w:rsidR="0041236A" w:rsidRPr="0041236A" w:rsidRDefault="0041236A" w:rsidP="0041236A">
      <w:pPr>
        <w:widowControl/>
        <w:jc w:val="center"/>
        <w:rPr>
          <w:rFonts w:ascii="Times New Roman" w:hAnsi="Times New Roman" w:cs="Times New Roman"/>
          <w:b/>
          <w:bCs/>
          <w:sz w:val="24"/>
          <w:szCs w:val="24"/>
        </w:rPr>
      </w:pPr>
      <w:r w:rsidRPr="0041236A">
        <w:rPr>
          <w:rFonts w:ascii="Times New Roman" w:hAnsi="Times New Roman" w:cs="Times New Roman"/>
          <w:b/>
          <w:bCs/>
          <w:sz w:val="24"/>
          <w:szCs w:val="24"/>
        </w:rPr>
        <w:t>Перечень индикаторов риска</w:t>
      </w:r>
    </w:p>
    <w:p w14:paraId="50C548BD" w14:textId="5BB3A46B" w:rsidR="0041236A" w:rsidRPr="0041236A" w:rsidRDefault="0041236A" w:rsidP="0041236A">
      <w:pPr>
        <w:widowControl/>
        <w:jc w:val="center"/>
        <w:rPr>
          <w:rFonts w:ascii="Times New Roman" w:hAnsi="Times New Roman" w:cs="Times New Roman"/>
          <w:b/>
          <w:bCs/>
          <w:sz w:val="24"/>
          <w:szCs w:val="24"/>
        </w:rPr>
      </w:pPr>
      <w:r w:rsidRPr="0041236A">
        <w:rPr>
          <w:rFonts w:ascii="Times New Roman" w:hAnsi="Times New Roman" w:cs="Times New Roman"/>
          <w:b/>
          <w:bCs/>
          <w:sz w:val="24"/>
          <w:szCs w:val="24"/>
        </w:rPr>
        <w:t>нарушения обязательных требований, проверяемых в рамках осуществления муниципального контроля на автомобильном транспорте и в дорожном хозяйстве вне границ населенных пунктов в границах Чулымского муниципального района Новосибирской области</w:t>
      </w:r>
    </w:p>
    <w:p w14:paraId="3B846309" w14:textId="77777777" w:rsidR="0041236A" w:rsidRPr="0041236A" w:rsidRDefault="0041236A" w:rsidP="0041236A">
      <w:pPr>
        <w:widowControl/>
        <w:rPr>
          <w:rFonts w:ascii="Times New Roman" w:hAnsi="Times New Roman" w:cs="Times New Roman"/>
          <w:sz w:val="24"/>
          <w:szCs w:val="24"/>
        </w:rPr>
      </w:pPr>
    </w:p>
    <w:p w14:paraId="60D82B15"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К индикаторам риска нарушения обязательных требований относятся:</w:t>
      </w:r>
    </w:p>
    <w:p w14:paraId="5FF9A429"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наличие специалиста, на которого возложены полномочия лица ответственного за обеспечение безопасности дорожного движения, или консультанта по вопросам безопасности перевозки опасных грузов автомобильным транспортом, и осуществляющего трудовую деятельность у двух и более контролируемых лиц;</w:t>
      </w:r>
    </w:p>
    <w:p w14:paraId="071BA971"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наличие информации о фактическом местонахождении трех и более контролируемых лиц по одному адресу;</w:t>
      </w:r>
    </w:p>
    <w:p w14:paraId="4B4000C8"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непредоставление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p>
    <w:p w14:paraId="716AE35A"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наличие сведений об истечении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p>
    <w:p w14:paraId="2CA0E6B6" w14:textId="77777777"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наличие информации о вступлении в законную силу в течение трех календарных лет, предшествующих дате определения наличия индикатора риска, 15 и более решений (постановлений) о назначении административного наказания за правонарушения, предусмотренные 11.23, 11.31, 12.21.1 (части 2 - 11), 12.21.2, 12.21.3, 12.23, 12.25, 12.31.1, 14.1, 14.1.2, 14.43, 14.44-14.45, части 1 и 15 статьи 19.5, 19.7, 19.33 Кодекса Российской Федерации об административных правонарушениях (за исключением административного наказания в виде предупреждения);</w:t>
      </w:r>
    </w:p>
    <w:p w14:paraId="4B8FAB75" w14:textId="5CB5D91A" w:rsidR="0041236A" w:rsidRPr="0041236A" w:rsidRDefault="0041236A" w:rsidP="0041236A">
      <w:pPr>
        <w:widowControl/>
        <w:rPr>
          <w:rFonts w:ascii="Times New Roman" w:hAnsi="Times New Roman" w:cs="Times New Roman"/>
          <w:sz w:val="24"/>
          <w:szCs w:val="24"/>
        </w:rPr>
      </w:pPr>
      <w:r w:rsidRPr="0041236A">
        <w:rPr>
          <w:rFonts w:ascii="Times New Roman" w:hAnsi="Times New Roman" w:cs="Times New Roman"/>
          <w:sz w:val="24"/>
          <w:szCs w:val="24"/>
        </w:rPr>
        <w:t>- 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14:paraId="773BA4D8" w14:textId="77777777" w:rsidR="0041236A" w:rsidRDefault="0041236A" w:rsidP="0041236A">
      <w:pPr>
        <w:pStyle w:val="aff4"/>
        <w:rPr>
          <w:rFonts w:ascii="Times New Roman" w:hAnsi="Times New Roman"/>
          <w:sz w:val="24"/>
          <w:szCs w:val="24"/>
        </w:rPr>
      </w:pPr>
    </w:p>
    <w:p w14:paraId="356D6DE9" w14:textId="4B7589FE" w:rsidR="0041236A" w:rsidRP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Приложение 2</w:t>
      </w:r>
    </w:p>
    <w:p w14:paraId="37EDC8B3" w14:textId="77777777" w:rsid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 xml:space="preserve">к Положению о муниципальном контроле на </w:t>
      </w:r>
    </w:p>
    <w:p w14:paraId="07D618B7" w14:textId="77777777" w:rsid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 xml:space="preserve">автомобильном транспорте и в дорожном хозяйстве вне </w:t>
      </w:r>
    </w:p>
    <w:p w14:paraId="71631F72" w14:textId="77777777" w:rsid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границ населенных пунктов в границах Чулымского</w:t>
      </w:r>
    </w:p>
    <w:p w14:paraId="421E57A4" w14:textId="7BC5E159" w:rsidR="0041236A" w:rsidRP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 xml:space="preserve"> муниципального района Новосибирской области,</w:t>
      </w:r>
    </w:p>
    <w:p w14:paraId="6340292B" w14:textId="77777777" w:rsid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 xml:space="preserve">утвержденного решением Совета депутатов </w:t>
      </w:r>
    </w:p>
    <w:p w14:paraId="35C17F35" w14:textId="18F4805E" w:rsidR="0041236A" w:rsidRP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Чулымского район</w:t>
      </w:r>
      <w:r>
        <w:rPr>
          <w:rFonts w:ascii="Times New Roman" w:hAnsi="Times New Roman"/>
          <w:sz w:val="24"/>
          <w:szCs w:val="24"/>
        </w:rPr>
        <w:t xml:space="preserve">а   </w:t>
      </w:r>
      <w:r w:rsidRPr="0041236A">
        <w:rPr>
          <w:rFonts w:ascii="Times New Roman" w:hAnsi="Times New Roman"/>
          <w:sz w:val="24"/>
          <w:szCs w:val="24"/>
        </w:rPr>
        <w:t xml:space="preserve">от  </w:t>
      </w:r>
      <w:r>
        <w:rPr>
          <w:rFonts w:ascii="Times New Roman" w:hAnsi="Times New Roman"/>
          <w:sz w:val="24"/>
          <w:szCs w:val="24"/>
        </w:rPr>
        <w:t>№ ___</w:t>
      </w:r>
    </w:p>
    <w:p w14:paraId="2DD85D4F" w14:textId="77777777" w:rsidR="0041236A" w:rsidRPr="0041236A" w:rsidRDefault="0041236A" w:rsidP="0041236A">
      <w:pPr>
        <w:pStyle w:val="aff4"/>
        <w:rPr>
          <w:rFonts w:ascii="Times New Roman" w:hAnsi="Times New Roman"/>
          <w:sz w:val="24"/>
          <w:szCs w:val="24"/>
        </w:rPr>
      </w:pPr>
    </w:p>
    <w:p w14:paraId="60806C93" w14:textId="77777777" w:rsidR="0041236A" w:rsidRPr="0041236A" w:rsidRDefault="0041236A" w:rsidP="0041236A">
      <w:pPr>
        <w:pStyle w:val="aff4"/>
        <w:jc w:val="center"/>
        <w:rPr>
          <w:rFonts w:ascii="Times New Roman" w:hAnsi="Times New Roman"/>
          <w:b/>
          <w:bCs/>
          <w:sz w:val="24"/>
          <w:szCs w:val="24"/>
        </w:rPr>
      </w:pPr>
      <w:r w:rsidRPr="0041236A">
        <w:rPr>
          <w:rFonts w:ascii="Times New Roman" w:hAnsi="Times New Roman"/>
          <w:b/>
          <w:bCs/>
          <w:sz w:val="24"/>
          <w:szCs w:val="24"/>
        </w:rPr>
        <w:t>Форма предписания Контрольного органа</w:t>
      </w:r>
    </w:p>
    <w:p w14:paraId="39D22B2E" w14:textId="77777777" w:rsidR="0041236A" w:rsidRPr="0041236A" w:rsidRDefault="0041236A" w:rsidP="0041236A">
      <w:pPr>
        <w:pStyle w:val="aff4"/>
        <w:rPr>
          <w:rFonts w:ascii="Times New Roman" w:hAnsi="Times New Roman"/>
          <w:sz w:val="24"/>
          <w:szCs w:val="24"/>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41236A" w:rsidRPr="0041236A" w14:paraId="2FE6693E" w14:textId="77777777" w:rsidTr="00373CA3">
        <w:tc>
          <w:tcPr>
            <w:tcW w:w="4252" w:type="dxa"/>
            <w:tcMar>
              <w:top w:w="102" w:type="dxa"/>
              <w:left w:w="62" w:type="dxa"/>
              <w:bottom w:w="102" w:type="dxa"/>
              <w:right w:w="62" w:type="dxa"/>
            </w:tcMar>
          </w:tcPr>
          <w:p w14:paraId="4ECF4D24"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Бланк Контрольного органа</w:t>
            </w:r>
          </w:p>
        </w:tc>
        <w:tc>
          <w:tcPr>
            <w:tcW w:w="4819" w:type="dxa"/>
            <w:tcMar>
              <w:top w:w="102" w:type="dxa"/>
              <w:left w:w="62" w:type="dxa"/>
              <w:bottom w:w="102" w:type="dxa"/>
              <w:right w:w="62" w:type="dxa"/>
            </w:tcMar>
          </w:tcPr>
          <w:p w14:paraId="01CF3839"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_________________________________</w:t>
            </w:r>
          </w:p>
          <w:p w14:paraId="05AC8388"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(указывается должность руководителя контролируемого лица)</w:t>
            </w:r>
          </w:p>
          <w:p w14:paraId="463E9AF3"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_________________________________</w:t>
            </w:r>
          </w:p>
          <w:p w14:paraId="6ACB42FE"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lastRenderedPageBreak/>
              <w:t>(указывается полное наименование контролируемого лица)</w:t>
            </w:r>
          </w:p>
          <w:p w14:paraId="12D5FC51"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_________________________________</w:t>
            </w:r>
          </w:p>
          <w:p w14:paraId="363D7496"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(указывается фамилия, имя, отчество</w:t>
            </w:r>
          </w:p>
          <w:p w14:paraId="6EAE6B11"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(при наличии) руководителя контролируемого лица)</w:t>
            </w:r>
          </w:p>
          <w:p w14:paraId="344E5D71"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_________________________________</w:t>
            </w:r>
          </w:p>
          <w:p w14:paraId="3D63920A"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(указывается адрес места нахождения контролируемого лица)</w:t>
            </w:r>
          </w:p>
        </w:tc>
      </w:tr>
    </w:tbl>
    <w:p w14:paraId="356040AC" w14:textId="77777777" w:rsidR="0041236A" w:rsidRPr="0041236A" w:rsidRDefault="0041236A" w:rsidP="0041236A">
      <w:pPr>
        <w:pStyle w:val="aff4"/>
        <w:rPr>
          <w:rFonts w:ascii="Times New Roman" w:hAnsi="Times New Roman"/>
          <w:sz w:val="24"/>
          <w:szCs w:val="24"/>
        </w:rPr>
      </w:pPr>
    </w:p>
    <w:p w14:paraId="489DD575" w14:textId="77777777" w:rsidR="0041236A" w:rsidRPr="0041236A" w:rsidRDefault="0041236A" w:rsidP="0041236A">
      <w:pPr>
        <w:pStyle w:val="aff4"/>
        <w:jc w:val="center"/>
        <w:rPr>
          <w:rFonts w:ascii="Times New Roman" w:hAnsi="Times New Roman"/>
          <w:sz w:val="24"/>
          <w:szCs w:val="24"/>
        </w:rPr>
      </w:pPr>
      <w:bookmarkStart w:id="1" w:name="Par320"/>
      <w:bookmarkEnd w:id="1"/>
      <w:r w:rsidRPr="0041236A">
        <w:rPr>
          <w:rFonts w:ascii="Times New Roman" w:hAnsi="Times New Roman"/>
          <w:sz w:val="24"/>
          <w:szCs w:val="24"/>
        </w:rPr>
        <w:t>ПРЕДПИСАНИЕ</w:t>
      </w:r>
    </w:p>
    <w:p w14:paraId="6A12D493" w14:textId="77777777" w:rsidR="0041236A" w:rsidRPr="0041236A" w:rsidRDefault="0041236A" w:rsidP="0041236A">
      <w:pPr>
        <w:pStyle w:val="aff4"/>
        <w:rPr>
          <w:rFonts w:ascii="Times New Roman" w:hAnsi="Times New Roman"/>
          <w:sz w:val="24"/>
          <w:szCs w:val="24"/>
        </w:rPr>
      </w:pPr>
    </w:p>
    <w:p w14:paraId="6F71FAE5"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_____________________________________________________________________</w:t>
      </w:r>
    </w:p>
    <w:p w14:paraId="02B307D3" w14:textId="77777777" w:rsidR="0041236A" w:rsidRPr="0041236A" w:rsidRDefault="0041236A" w:rsidP="0041236A">
      <w:pPr>
        <w:pStyle w:val="aff4"/>
        <w:rPr>
          <w:rFonts w:ascii="Times New Roman" w:hAnsi="Times New Roman"/>
          <w:i/>
          <w:iCs/>
          <w:sz w:val="24"/>
          <w:szCs w:val="24"/>
        </w:rPr>
      </w:pPr>
      <w:r w:rsidRPr="0041236A">
        <w:rPr>
          <w:rFonts w:ascii="Times New Roman" w:hAnsi="Times New Roman"/>
          <w:i/>
          <w:iCs/>
          <w:sz w:val="24"/>
          <w:szCs w:val="24"/>
        </w:rPr>
        <w:t>(указывается полное наименование контролируемого лица в дательном падеже)</w:t>
      </w:r>
    </w:p>
    <w:p w14:paraId="293FDB08"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об устранении выявленных нарушений обязательных требований</w:t>
      </w:r>
    </w:p>
    <w:p w14:paraId="11C29049" w14:textId="77777777" w:rsidR="0041236A" w:rsidRPr="0041236A" w:rsidRDefault="0041236A" w:rsidP="0041236A">
      <w:pPr>
        <w:pStyle w:val="aff4"/>
        <w:rPr>
          <w:rFonts w:ascii="Times New Roman" w:hAnsi="Times New Roman"/>
          <w:sz w:val="24"/>
          <w:szCs w:val="24"/>
        </w:rPr>
      </w:pPr>
    </w:p>
    <w:p w14:paraId="70260AD9"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По результатам _____________________________________________________________,</w:t>
      </w:r>
    </w:p>
    <w:p w14:paraId="7E7B07DC" w14:textId="77777777" w:rsidR="0041236A" w:rsidRPr="0041236A" w:rsidRDefault="0041236A" w:rsidP="0041236A">
      <w:pPr>
        <w:pStyle w:val="aff4"/>
        <w:rPr>
          <w:rFonts w:ascii="Times New Roman" w:hAnsi="Times New Roman"/>
          <w:i/>
          <w:iCs/>
          <w:sz w:val="24"/>
          <w:szCs w:val="24"/>
        </w:rPr>
      </w:pPr>
      <w:r w:rsidRPr="0041236A">
        <w:rPr>
          <w:rFonts w:ascii="Times New Roman" w:hAnsi="Times New Roman"/>
          <w:i/>
          <w:iCs/>
          <w:sz w:val="24"/>
          <w:szCs w:val="24"/>
        </w:rPr>
        <w:t xml:space="preserve">(указываются вид и форма контрольного мероприятия в соответствии </w:t>
      </w:r>
    </w:p>
    <w:p w14:paraId="50E98BD1" w14:textId="77777777" w:rsidR="0041236A" w:rsidRPr="0041236A" w:rsidRDefault="0041236A" w:rsidP="0041236A">
      <w:pPr>
        <w:pStyle w:val="aff4"/>
        <w:rPr>
          <w:rFonts w:ascii="Times New Roman" w:hAnsi="Times New Roman"/>
          <w:i/>
          <w:iCs/>
          <w:sz w:val="24"/>
          <w:szCs w:val="24"/>
        </w:rPr>
      </w:pPr>
      <w:r w:rsidRPr="0041236A">
        <w:rPr>
          <w:rFonts w:ascii="Times New Roman" w:hAnsi="Times New Roman"/>
          <w:i/>
          <w:iCs/>
          <w:sz w:val="24"/>
          <w:szCs w:val="24"/>
        </w:rPr>
        <w:t>с решением Контрольного органа)</w:t>
      </w:r>
    </w:p>
    <w:p w14:paraId="2AA5A55F"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проведенной _______________________________________________________________</w:t>
      </w:r>
    </w:p>
    <w:p w14:paraId="2FC5FC30" w14:textId="77777777" w:rsidR="0041236A" w:rsidRPr="0041236A" w:rsidRDefault="0041236A" w:rsidP="0041236A">
      <w:pPr>
        <w:pStyle w:val="aff4"/>
        <w:rPr>
          <w:rFonts w:ascii="Times New Roman" w:hAnsi="Times New Roman"/>
          <w:i/>
          <w:iCs/>
          <w:sz w:val="24"/>
          <w:szCs w:val="24"/>
        </w:rPr>
      </w:pPr>
      <w:r w:rsidRPr="0041236A">
        <w:rPr>
          <w:rFonts w:ascii="Times New Roman" w:hAnsi="Times New Roman"/>
          <w:i/>
          <w:iCs/>
          <w:sz w:val="24"/>
          <w:szCs w:val="24"/>
        </w:rPr>
        <w:t>(указывается полное наименование контрольного органа)</w:t>
      </w:r>
    </w:p>
    <w:p w14:paraId="59688CA3"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в отношении _______________________________________________________________</w:t>
      </w:r>
    </w:p>
    <w:p w14:paraId="1AE822D5" w14:textId="77777777" w:rsidR="0041236A" w:rsidRPr="0041236A" w:rsidRDefault="0041236A" w:rsidP="0041236A">
      <w:pPr>
        <w:pStyle w:val="aff4"/>
        <w:rPr>
          <w:rFonts w:ascii="Times New Roman" w:hAnsi="Times New Roman"/>
          <w:i/>
          <w:iCs/>
          <w:sz w:val="24"/>
          <w:szCs w:val="24"/>
        </w:rPr>
      </w:pPr>
      <w:r w:rsidRPr="0041236A">
        <w:rPr>
          <w:rFonts w:ascii="Times New Roman" w:hAnsi="Times New Roman"/>
          <w:i/>
          <w:iCs/>
          <w:sz w:val="24"/>
          <w:szCs w:val="24"/>
        </w:rPr>
        <w:t>(указывается полное наименование контролируемого лица)</w:t>
      </w:r>
    </w:p>
    <w:p w14:paraId="568D0225"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в период с «__» _________________ 20__ г. по «__» _________________ 20__ г.</w:t>
      </w:r>
    </w:p>
    <w:p w14:paraId="7A982B31" w14:textId="77777777" w:rsidR="0041236A" w:rsidRPr="0041236A" w:rsidRDefault="0041236A" w:rsidP="0041236A">
      <w:pPr>
        <w:pStyle w:val="aff4"/>
        <w:rPr>
          <w:rFonts w:ascii="Times New Roman" w:hAnsi="Times New Roman"/>
          <w:sz w:val="24"/>
          <w:szCs w:val="24"/>
        </w:rPr>
      </w:pPr>
    </w:p>
    <w:p w14:paraId="3ABDEA44"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на основании ______________________________________________________________</w:t>
      </w:r>
    </w:p>
    <w:p w14:paraId="22D10919" w14:textId="77777777" w:rsidR="0041236A" w:rsidRPr="0041236A" w:rsidRDefault="0041236A" w:rsidP="0041236A">
      <w:pPr>
        <w:pStyle w:val="aff4"/>
        <w:rPr>
          <w:rFonts w:ascii="Times New Roman" w:hAnsi="Times New Roman"/>
          <w:i/>
          <w:iCs/>
          <w:sz w:val="24"/>
          <w:szCs w:val="24"/>
        </w:rPr>
      </w:pPr>
      <w:r w:rsidRPr="0041236A">
        <w:rPr>
          <w:rFonts w:ascii="Times New Roman" w:hAnsi="Times New Roman"/>
          <w:i/>
          <w:iCs/>
          <w:sz w:val="24"/>
          <w:szCs w:val="24"/>
        </w:rPr>
        <w:t>(указываются наименование и реквизиты акта Контрольного органа о проведении контрольного мероприятия)</w:t>
      </w:r>
    </w:p>
    <w:p w14:paraId="4856C81E" w14:textId="77777777" w:rsidR="0041236A" w:rsidRPr="0041236A" w:rsidRDefault="0041236A" w:rsidP="0041236A">
      <w:pPr>
        <w:pStyle w:val="aff4"/>
        <w:rPr>
          <w:rFonts w:ascii="Times New Roman" w:hAnsi="Times New Roman"/>
          <w:sz w:val="24"/>
          <w:szCs w:val="24"/>
        </w:rPr>
      </w:pPr>
    </w:p>
    <w:p w14:paraId="4447FE0A"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выявлены нарушения обязательных требований ________________ законодательства:</w:t>
      </w:r>
    </w:p>
    <w:p w14:paraId="18E9A8FE" w14:textId="77777777" w:rsidR="0041236A" w:rsidRPr="0041236A" w:rsidRDefault="0041236A" w:rsidP="0041236A">
      <w:pPr>
        <w:pStyle w:val="aff4"/>
        <w:rPr>
          <w:rFonts w:ascii="Times New Roman" w:hAnsi="Times New Roman"/>
          <w:i/>
          <w:iCs/>
          <w:sz w:val="24"/>
          <w:szCs w:val="24"/>
        </w:rPr>
      </w:pPr>
      <w:r w:rsidRPr="0041236A">
        <w:rPr>
          <w:rFonts w:ascii="Times New Roman" w:hAnsi="Times New Roman"/>
          <w:i/>
          <w:iCs/>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5704C634" w14:textId="77777777" w:rsidR="0041236A" w:rsidRPr="0041236A" w:rsidRDefault="0041236A" w:rsidP="0041236A">
      <w:pPr>
        <w:pStyle w:val="aff4"/>
        <w:rPr>
          <w:rFonts w:ascii="Times New Roman" w:hAnsi="Times New Roman"/>
          <w:sz w:val="24"/>
          <w:szCs w:val="24"/>
        </w:rPr>
      </w:pPr>
    </w:p>
    <w:p w14:paraId="6D349FFD"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14:paraId="16EAAAB8" w14:textId="77777777" w:rsidR="0041236A" w:rsidRPr="0041236A" w:rsidRDefault="0041236A" w:rsidP="0041236A">
      <w:pPr>
        <w:pStyle w:val="aff4"/>
        <w:rPr>
          <w:rFonts w:ascii="Times New Roman" w:hAnsi="Times New Roman"/>
          <w:i/>
          <w:iCs/>
          <w:sz w:val="24"/>
          <w:szCs w:val="24"/>
        </w:rPr>
      </w:pPr>
      <w:r w:rsidRPr="0041236A">
        <w:rPr>
          <w:rFonts w:ascii="Times New Roman" w:hAnsi="Times New Roman"/>
          <w:i/>
          <w:iCs/>
          <w:sz w:val="24"/>
          <w:szCs w:val="24"/>
        </w:rPr>
        <w:t xml:space="preserve">                          (указывается полное наименование Контрольного органа)</w:t>
      </w:r>
    </w:p>
    <w:p w14:paraId="43A4076C" w14:textId="77777777" w:rsidR="0041236A" w:rsidRPr="0041236A" w:rsidRDefault="0041236A" w:rsidP="0041236A">
      <w:pPr>
        <w:pStyle w:val="aff4"/>
        <w:rPr>
          <w:rFonts w:ascii="Times New Roman" w:hAnsi="Times New Roman"/>
          <w:sz w:val="24"/>
          <w:szCs w:val="24"/>
        </w:rPr>
      </w:pPr>
    </w:p>
    <w:p w14:paraId="06BD8504"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предписывает:</w:t>
      </w:r>
    </w:p>
    <w:p w14:paraId="2FA4A892"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1. Устранить выявленные нарушения обязательных требований в срок до</w:t>
      </w:r>
    </w:p>
    <w:p w14:paraId="5AE3B2C4"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«______» ______________ 20_____ г. включительно.</w:t>
      </w:r>
    </w:p>
    <w:p w14:paraId="6C4DFF36"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2. Уведомить _______________________________________________________________</w:t>
      </w:r>
    </w:p>
    <w:p w14:paraId="0744BE0C" w14:textId="77777777" w:rsidR="0041236A" w:rsidRPr="0041236A" w:rsidRDefault="0041236A" w:rsidP="0041236A">
      <w:pPr>
        <w:pStyle w:val="aff4"/>
        <w:rPr>
          <w:rFonts w:ascii="Times New Roman" w:hAnsi="Times New Roman"/>
          <w:i/>
          <w:iCs/>
          <w:sz w:val="24"/>
          <w:szCs w:val="24"/>
        </w:rPr>
      </w:pPr>
      <w:r w:rsidRPr="0041236A">
        <w:rPr>
          <w:rFonts w:ascii="Times New Roman" w:hAnsi="Times New Roman"/>
          <w:i/>
          <w:iCs/>
          <w:sz w:val="24"/>
          <w:szCs w:val="24"/>
        </w:rPr>
        <w:t>(указывается полное наименование контрольного органа)</w:t>
      </w:r>
    </w:p>
    <w:p w14:paraId="733B768C"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4B3FCECC"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до «__» _______________ 20_____ г. включительно.</w:t>
      </w:r>
    </w:p>
    <w:p w14:paraId="69ED3E59" w14:textId="77777777" w:rsidR="0041236A" w:rsidRPr="0041236A" w:rsidRDefault="0041236A" w:rsidP="0041236A">
      <w:pPr>
        <w:pStyle w:val="aff4"/>
        <w:rPr>
          <w:rFonts w:ascii="Times New Roman" w:hAnsi="Times New Roman"/>
          <w:sz w:val="24"/>
          <w:szCs w:val="24"/>
        </w:rPr>
      </w:pPr>
    </w:p>
    <w:p w14:paraId="4D7DDF28"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0E6E0EA" w14:textId="77777777" w:rsidR="0041236A" w:rsidRPr="0041236A" w:rsidRDefault="0041236A" w:rsidP="0041236A">
      <w:pPr>
        <w:pStyle w:val="aff4"/>
        <w:rPr>
          <w:rFonts w:ascii="Times New Roman" w:hAnsi="Times New Roman"/>
          <w:sz w:val="24"/>
          <w:szCs w:val="24"/>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41236A" w:rsidRPr="0041236A" w14:paraId="1CEEE191" w14:textId="77777777" w:rsidTr="00373CA3">
        <w:tc>
          <w:tcPr>
            <w:tcW w:w="3010" w:type="dxa"/>
            <w:tcMar>
              <w:top w:w="102" w:type="dxa"/>
              <w:left w:w="62" w:type="dxa"/>
              <w:bottom w:w="102" w:type="dxa"/>
              <w:right w:w="62" w:type="dxa"/>
            </w:tcMar>
          </w:tcPr>
          <w:p w14:paraId="644F539D"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lastRenderedPageBreak/>
              <w:t>__________________</w:t>
            </w:r>
          </w:p>
        </w:tc>
        <w:tc>
          <w:tcPr>
            <w:tcW w:w="3010" w:type="dxa"/>
            <w:tcMar>
              <w:top w:w="102" w:type="dxa"/>
              <w:left w:w="62" w:type="dxa"/>
              <w:bottom w:w="102" w:type="dxa"/>
              <w:right w:w="62" w:type="dxa"/>
            </w:tcMar>
          </w:tcPr>
          <w:p w14:paraId="5247895F"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_______________________</w:t>
            </w:r>
          </w:p>
        </w:tc>
        <w:tc>
          <w:tcPr>
            <w:tcW w:w="3011" w:type="dxa"/>
            <w:tcMar>
              <w:top w:w="102" w:type="dxa"/>
              <w:left w:w="62" w:type="dxa"/>
              <w:bottom w:w="102" w:type="dxa"/>
              <w:right w:w="62" w:type="dxa"/>
            </w:tcMar>
          </w:tcPr>
          <w:p w14:paraId="1D6DEB76"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__________________</w:t>
            </w:r>
          </w:p>
        </w:tc>
      </w:tr>
      <w:tr w:rsidR="0041236A" w:rsidRPr="0041236A" w14:paraId="08345037" w14:textId="77777777" w:rsidTr="00373CA3">
        <w:tc>
          <w:tcPr>
            <w:tcW w:w="3010" w:type="dxa"/>
            <w:tcMar>
              <w:top w:w="102" w:type="dxa"/>
              <w:left w:w="62" w:type="dxa"/>
              <w:bottom w:w="102" w:type="dxa"/>
              <w:right w:w="62" w:type="dxa"/>
            </w:tcMar>
          </w:tcPr>
          <w:p w14:paraId="13502709" w14:textId="77777777" w:rsidR="0041236A" w:rsidRPr="0041236A" w:rsidRDefault="0041236A" w:rsidP="0041236A">
            <w:pPr>
              <w:pStyle w:val="aff4"/>
              <w:rPr>
                <w:rFonts w:ascii="Times New Roman" w:hAnsi="Times New Roman"/>
                <w:sz w:val="24"/>
                <w:szCs w:val="24"/>
                <w:vertAlign w:val="superscript"/>
              </w:rPr>
            </w:pPr>
            <w:r w:rsidRPr="0041236A">
              <w:rPr>
                <w:rFonts w:ascii="Times New Roman" w:hAnsi="Times New Roman"/>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04F62FF5" w14:textId="77777777" w:rsidR="0041236A" w:rsidRPr="0041236A" w:rsidRDefault="0041236A" w:rsidP="0041236A">
            <w:pPr>
              <w:pStyle w:val="aff4"/>
              <w:rPr>
                <w:rFonts w:ascii="Times New Roman" w:hAnsi="Times New Roman"/>
                <w:sz w:val="24"/>
                <w:szCs w:val="24"/>
                <w:vertAlign w:val="superscript"/>
              </w:rPr>
            </w:pPr>
            <w:r w:rsidRPr="0041236A">
              <w:rPr>
                <w:rFonts w:ascii="Times New Roman" w:hAnsi="Times New Roman"/>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739A7981" w14:textId="77777777" w:rsidR="0041236A" w:rsidRPr="0041236A" w:rsidRDefault="0041236A" w:rsidP="0041236A">
            <w:pPr>
              <w:pStyle w:val="aff4"/>
              <w:rPr>
                <w:rFonts w:ascii="Times New Roman" w:hAnsi="Times New Roman"/>
                <w:sz w:val="24"/>
                <w:szCs w:val="24"/>
                <w:vertAlign w:val="superscript"/>
              </w:rPr>
            </w:pPr>
            <w:r w:rsidRPr="0041236A">
              <w:rPr>
                <w:rFonts w:ascii="Times New Roman" w:hAnsi="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14:paraId="064F252F" w14:textId="77777777" w:rsidR="0041236A" w:rsidRPr="0041236A" w:rsidRDefault="0041236A" w:rsidP="0041236A">
      <w:pPr>
        <w:pStyle w:val="aff4"/>
        <w:rPr>
          <w:rFonts w:ascii="Times New Roman" w:hAnsi="Times New Roman"/>
          <w:sz w:val="24"/>
          <w:szCs w:val="24"/>
        </w:rPr>
      </w:pPr>
    </w:p>
    <w:p w14:paraId="25523B04" w14:textId="77777777" w:rsidR="0041236A" w:rsidRPr="0041236A" w:rsidRDefault="0041236A" w:rsidP="0041236A">
      <w:pPr>
        <w:pStyle w:val="aff4"/>
        <w:rPr>
          <w:rFonts w:ascii="Times New Roman" w:hAnsi="Times New Roman"/>
          <w:sz w:val="24"/>
          <w:szCs w:val="24"/>
        </w:rPr>
      </w:pPr>
    </w:p>
    <w:p w14:paraId="5EAED21B" w14:textId="77777777" w:rsidR="0041236A" w:rsidRP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Приложение 3</w:t>
      </w:r>
    </w:p>
    <w:p w14:paraId="0CA09D96" w14:textId="77777777" w:rsid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 xml:space="preserve">к Положению о муниципальном контроле на автомобильном </w:t>
      </w:r>
    </w:p>
    <w:p w14:paraId="53467BC3" w14:textId="77777777" w:rsid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 xml:space="preserve">транспорте и в дорожном хозяйстве вне границ населенных </w:t>
      </w:r>
    </w:p>
    <w:p w14:paraId="68A2BD7C" w14:textId="77777777" w:rsid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 xml:space="preserve">пунктов в границах Чулымского муниципального района </w:t>
      </w:r>
    </w:p>
    <w:p w14:paraId="0BC14061" w14:textId="722B9AE4" w:rsidR="0041236A" w:rsidRP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Новосибирской области,</w:t>
      </w:r>
      <w:r>
        <w:rPr>
          <w:rFonts w:ascii="Times New Roman" w:hAnsi="Times New Roman"/>
          <w:sz w:val="24"/>
          <w:szCs w:val="24"/>
        </w:rPr>
        <w:t xml:space="preserve"> </w:t>
      </w:r>
      <w:r w:rsidRPr="0041236A">
        <w:rPr>
          <w:rFonts w:ascii="Times New Roman" w:hAnsi="Times New Roman"/>
          <w:sz w:val="24"/>
          <w:szCs w:val="24"/>
        </w:rPr>
        <w:t xml:space="preserve">утвержденного решением Совета </w:t>
      </w:r>
    </w:p>
    <w:p w14:paraId="29546319" w14:textId="49C8FA52" w:rsidR="0041236A" w:rsidRPr="0041236A" w:rsidRDefault="0041236A" w:rsidP="0041236A">
      <w:pPr>
        <w:pStyle w:val="aff4"/>
        <w:jc w:val="right"/>
        <w:rPr>
          <w:rFonts w:ascii="Times New Roman" w:hAnsi="Times New Roman"/>
          <w:sz w:val="24"/>
          <w:szCs w:val="24"/>
        </w:rPr>
      </w:pPr>
      <w:r w:rsidRPr="0041236A">
        <w:rPr>
          <w:rFonts w:ascii="Times New Roman" w:hAnsi="Times New Roman"/>
          <w:sz w:val="24"/>
          <w:szCs w:val="24"/>
        </w:rPr>
        <w:t>депутатов Чулымского района</w:t>
      </w:r>
      <w:r>
        <w:rPr>
          <w:rFonts w:ascii="Times New Roman" w:hAnsi="Times New Roman"/>
          <w:sz w:val="24"/>
          <w:szCs w:val="24"/>
        </w:rPr>
        <w:t xml:space="preserve"> </w:t>
      </w:r>
      <w:r w:rsidRPr="0041236A">
        <w:rPr>
          <w:rFonts w:ascii="Times New Roman" w:hAnsi="Times New Roman"/>
          <w:sz w:val="24"/>
          <w:szCs w:val="24"/>
        </w:rPr>
        <w:t xml:space="preserve">от  </w:t>
      </w:r>
      <w:r>
        <w:rPr>
          <w:rFonts w:ascii="Times New Roman" w:hAnsi="Times New Roman"/>
          <w:sz w:val="24"/>
          <w:szCs w:val="24"/>
        </w:rPr>
        <w:t>№ ___</w:t>
      </w:r>
    </w:p>
    <w:p w14:paraId="256A7E8A" w14:textId="77777777" w:rsidR="0041236A" w:rsidRPr="0041236A" w:rsidRDefault="0041236A" w:rsidP="0041236A">
      <w:pPr>
        <w:pStyle w:val="aff4"/>
        <w:rPr>
          <w:rFonts w:ascii="Times New Roman" w:hAnsi="Times New Roman"/>
          <w:sz w:val="24"/>
          <w:szCs w:val="24"/>
          <w:vertAlign w:val="superscript"/>
        </w:rPr>
      </w:pPr>
    </w:p>
    <w:p w14:paraId="0185406A" w14:textId="77777777" w:rsidR="0041236A" w:rsidRPr="0041236A" w:rsidRDefault="0041236A" w:rsidP="0041236A">
      <w:pPr>
        <w:pStyle w:val="aff4"/>
        <w:rPr>
          <w:rFonts w:ascii="Times New Roman" w:hAnsi="Times New Roman"/>
          <w:sz w:val="24"/>
          <w:szCs w:val="24"/>
        </w:rPr>
      </w:pPr>
    </w:p>
    <w:p w14:paraId="7004D289" w14:textId="3E37E871" w:rsidR="0041236A" w:rsidRPr="0041236A" w:rsidRDefault="0041236A" w:rsidP="0041236A">
      <w:pPr>
        <w:pStyle w:val="aff4"/>
        <w:jc w:val="center"/>
        <w:rPr>
          <w:rFonts w:ascii="Times New Roman" w:hAnsi="Times New Roman"/>
          <w:sz w:val="24"/>
          <w:szCs w:val="24"/>
          <w:vertAlign w:val="superscript"/>
        </w:rPr>
      </w:pPr>
      <w:r w:rsidRPr="0041236A">
        <w:rPr>
          <w:rFonts w:ascii="Times New Roman" w:hAnsi="Times New Roman"/>
          <w:b/>
          <w:bCs/>
          <w:sz w:val="24"/>
          <w:szCs w:val="24"/>
        </w:rPr>
        <w:t>Ключевые показатели вида контроля и их целевые значения, индикативные показатели для муниципального контроля на автомобильном транспорте и в дорожном хозяйстве вне границ населенных пунктов в границах Чулымского муниципального района Новосибирской области</w:t>
      </w:r>
    </w:p>
    <w:p w14:paraId="040DBC2C" w14:textId="77777777" w:rsidR="0041236A" w:rsidRPr="0041236A" w:rsidRDefault="0041236A" w:rsidP="0041236A">
      <w:pPr>
        <w:pStyle w:val="aff4"/>
        <w:rPr>
          <w:rFonts w:ascii="Times New Roman" w:hAnsi="Times New Roman"/>
          <w:sz w:val="24"/>
          <w:szCs w:val="24"/>
        </w:rPr>
      </w:pPr>
    </w:p>
    <w:p w14:paraId="1DF8A04E"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1.Ключевые показатели и их целевые значения:</w:t>
      </w:r>
    </w:p>
    <w:p w14:paraId="662A8C47"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Доля устраненных нарушений из числа выявленных нарушений обязательных требований - 70%.</w:t>
      </w:r>
    </w:p>
    <w:p w14:paraId="095465A0"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Доля выполнения плана проведения плановых контрольных мероприятий на очередной календарный год - 100%.</w:t>
      </w:r>
    </w:p>
    <w:p w14:paraId="05CB58D6"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651BB593"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Доля отмененных результатов контрольных мероприятий - 0%.</w:t>
      </w:r>
    </w:p>
    <w:p w14:paraId="7311AC34"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08084500"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2. Индикативные показатели:</w:t>
      </w:r>
    </w:p>
    <w:p w14:paraId="404BB916"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При осуществлении муниципального контроля на автомобильном транспорте и в дорожном хозяйстве вне границ населенных пунктов в границах Чулымского муниципального района Новосибирской области устанавливаются следующие индикативные показатели:</w:t>
      </w:r>
    </w:p>
    <w:p w14:paraId="340861A7"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количество проведенных плановых контрольных мероприятий;</w:t>
      </w:r>
    </w:p>
    <w:p w14:paraId="40970348"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количество проведенных внеплановых контрольных мероприятий;</w:t>
      </w:r>
    </w:p>
    <w:p w14:paraId="7C65C329"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количество поступивших возражений в отношении акта контрольного мероприятия;</w:t>
      </w:r>
    </w:p>
    <w:p w14:paraId="66FCEC36"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количество выданных предписаний об устранении нарушений обязательных требований;</w:t>
      </w:r>
    </w:p>
    <w:p w14:paraId="0FFEB840" w14:textId="77777777" w:rsidR="0041236A" w:rsidRPr="0041236A" w:rsidRDefault="0041236A" w:rsidP="0041236A">
      <w:pPr>
        <w:pStyle w:val="aff4"/>
        <w:rPr>
          <w:rFonts w:ascii="Times New Roman" w:hAnsi="Times New Roman"/>
          <w:sz w:val="24"/>
          <w:szCs w:val="24"/>
        </w:rPr>
      </w:pPr>
      <w:r w:rsidRPr="0041236A">
        <w:rPr>
          <w:rFonts w:ascii="Times New Roman" w:hAnsi="Times New Roman"/>
          <w:sz w:val="24"/>
          <w:szCs w:val="24"/>
        </w:rPr>
        <w:t>количество устраненных нарушений обязательных требований.</w:t>
      </w:r>
    </w:p>
    <w:sectPr w:rsidR="0041236A" w:rsidRPr="0041236A" w:rsidSect="0041236A">
      <w:footerReference w:type="default" r:id="rId9"/>
      <w:pgSz w:w="11906" w:h="16838"/>
      <w:pgMar w:top="709" w:right="849" w:bottom="426" w:left="1418"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549FC" w14:textId="77777777" w:rsidR="00C065A7" w:rsidRDefault="00C065A7">
      <w:r>
        <w:separator/>
      </w:r>
    </w:p>
  </w:endnote>
  <w:endnote w:type="continuationSeparator" w:id="0">
    <w:p w14:paraId="49DF8FBB" w14:textId="77777777" w:rsidR="00C065A7" w:rsidRDefault="00C0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20B0604020202020204"/>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706F1" w14:textId="77777777" w:rsidR="006B0AFF" w:rsidRDefault="006B0AFF">
    <w:pPr>
      <w:pStyle w:val="a4"/>
      <w:jc w:val="center"/>
    </w:pPr>
  </w:p>
  <w:p w14:paraId="51923AAB" w14:textId="77777777" w:rsidR="006B0AFF" w:rsidRDefault="006B0AFF" w:rsidP="008A0E8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32242" w14:textId="77777777" w:rsidR="00C065A7" w:rsidRDefault="00C065A7">
      <w:r>
        <w:separator/>
      </w:r>
    </w:p>
  </w:footnote>
  <w:footnote w:type="continuationSeparator" w:id="0">
    <w:p w14:paraId="2AA47212" w14:textId="77777777" w:rsidR="00C065A7" w:rsidRDefault="00C06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000000A"/>
    <w:name w:val="WW8Num11"/>
    <w:lvl w:ilvl="0">
      <w:start w:val="3"/>
      <w:numFmt w:val="decimal"/>
      <w:lvlText w:val="%1."/>
      <w:lvlJc w:val="left"/>
      <w:pPr>
        <w:tabs>
          <w:tab w:val="num" w:pos="0"/>
        </w:tabs>
        <w:ind w:left="600" w:hanging="600"/>
      </w:pPr>
    </w:lvl>
    <w:lvl w:ilvl="1">
      <w:start w:val="1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0000000B"/>
    <w:multiLevelType w:val="multilevel"/>
    <w:tmpl w:val="0000000B"/>
    <w:name w:val="WW8Num12"/>
    <w:lvl w:ilvl="0">
      <w:start w:val="3"/>
      <w:numFmt w:val="decimal"/>
      <w:lvlText w:val="%1."/>
      <w:lvlJc w:val="left"/>
      <w:pPr>
        <w:tabs>
          <w:tab w:val="num" w:pos="0"/>
        </w:tabs>
        <w:ind w:left="510" w:hanging="51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15:restartNumberingAfterBreak="0">
    <w:nsid w:val="0184530D"/>
    <w:multiLevelType w:val="hybridMultilevel"/>
    <w:tmpl w:val="D438E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7963F3"/>
    <w:multiLevelType w:val="hybridMultilevel"/>
    <w:tmpl w:val="52EC7E14"/>
    <w:name w:val="WW8Num4"/>
    <w:lvl w:ilvl="0" w:tplc="49140A86">
      <w:start w:val="1"/>
      <w:numFmt w:val="decimal"/>
      <w:lvlText w:val="%1)"/>
      <w:lvlJc w:val="left"/>
      <w:pPr>
        <w:tabs>
          <w:tab w:val="num" w:pos="1333"/>
        </w:tabs>
        <w:ind w:left="1220" w:firstLine="57"/>
      </w:pPr>
      <w:rPr>
        <w:rFonts w:hint="default"/>
      </w:rPr>
    </w:lvl>
    <w:lvl w:ilvl="1" w:tplc="2DD6D594">
      <w:start w:val="1"/>
      <w:numFmt w:val="lowerLetter"/>
      <w:lvlText w:val="%2."/>
      <w:lvlJc w:val="left"/>
      <w:pPr>
        <w:tabs>
          <w:tab w:val="num" w:pos="1440"/>
        </w:tabs>
        <w:ind w:left="1440" w:hanging="360"/>
      </w:pPr>
    </w:lvl>
    <w:lvl w:ilvl="2" w:tplc="0CDEFF00">
      <w:start w:val="1"/>
      <w:numFmt w:val="lowerRoman"/>
      <w:lvlText w:val="%3."/>
      <w:lvlJc w:val="right"/>
      <w:pPr>
        <w:tabs>
          <w:tab w:val="num" w:pos="2160"/>
        </w:tabs>
        <w:ind w:left="2160" w:hanging="180"/>
      </w:pPr>
    </w:lvl>
    <w:lvl w:ilvl="3" w:tplc="50C89294">
      <w:start w:val="1"/>
      <w:numFmt w:val="decimal"/>
      <w:lvlText w:val="%4."/>
      <w:lvlJc w:val="left"/>
      <w:pPr>
        <w:tabs>
          <w:tab w:val="num" w:pos="2880"/>
        </w:tabs>
        <w:ind w:left="2880" w:hanging="360"/>
      </w:pPr>
    </w:lvl>
    <w:lvl w:ilvl="4" w:tplc="D3F029AC">
      <w:start w:val="1"/>
      <w:numFmt w:val="lowerLetter"/>
      <w:lvlText w:val="%5."/>
      <w:lvlJc w:val="left"/>
      <w:pPr>
        <w:tabs>
          <w:tab w:val="num" w:pos="3600"/>
        </w:tabs>
        <w:ind w:left="3600" w:hanging="360"/>
      </w:pPr>
    </w:lvl>
    <w:lvl w:ilvl="5" w:tplc="F006C9B8">
      <w:start w:val="1"/>
      <w:numFmt w:val="lowerRoman"/>
      <w:lvlText w:val="%6."/>
      <w:lvlJc w:val="right"/>
      <w:pPr>
        <w:tabs>
          <w:tab w:val="num" w:pos="4320"/>
        </w:tabs>
        <w:ind w:left="4320" w:hanging="180"/>
      </w:pPr>
    </w:lvl>
    <w:lvl w:ilvl="6" w:tplc="431037C8">
      <w:start w:val="1"/>
      <w:numFmt w:val="decimal"/>
      <w:lvlText w:val="%7."/>
      <w:lvlJc w:val="left"/>
      <w:pPr>
        <w:tabs>
          <w:tab w:val="num" w:pos="5040"/>
        </w:tabs>
        <w:ind w:left="5040" w:hanging="360"/>
      </w:pPr>
    </w:lvl>
    <w:lvl w:ilvl="7" w:tplc="5CFED3DC">
      <w:start w:val="1"/>
      <w:numFmt w:val="lowerLetter"/>
      <w:lvlText w:val="%8."/>
      <w:lvlJc w:val="left"/>
      <w:pPr>
        <w:tabs>
          <w:tab w:val="num" w:pos="5760"/>
        </w:tabs>
        <w:ind w:left="5760" w:hanging="360"/>
      </w:pPr>
    </w:lvl>
    <w:lvl w:ilvl="8" w:tplc="4A9230F6">
      <w:start w:val="1"/>
      <w:numFmt w:val="lowerRoman"/>
      <w:lvlText w:val="%9."/>
      <w:lvlJc w:val="right"/>
      <w:pPr>
        <w:tabs>
          <w:tab w:val="num" w:pos="6480"/>
        </w:tabs>
        <w:ind w:left="6480" w:hanging="180"/>
      </w:pPr>
    </w:lvl>
  </w:abstractNum>
  <w:abstractNum w:abstractNumId="4" w15:restartNumberingAfterBreak="0">
    <w:nsid w:val="061F0DAE"/>
    <w:multiLevelType w:val="hybridMultilevel"/>
    <w:tmpl w:val="EB92D380"/>
    <w:lvl w:ilvl="0" w:tplc="66CABD2A">
      <w:start w:val="1"/>
      <w:numFmt w:val="bullet"/>
      <w:lvlText w:val="-"/>
      <w:lvlJc w:val="left"/>
      <w:pPr>
        <w:tabs>
          <w:tab w:val="num" w:pos="2520"/>
        </w:tabs>
        <w:ind w:left="2520" w:hanging="360"/>
      </w:pPr>
      <w:rPr>
        <w:rFonts w:ascii="Courier New" w:hAnsi="Courier New" w:hint="default"/>
      </w:rPr>
    </w:lvl>
    <w:lvl w:ilvl="1" w:tplc="66CABD2A">
      <w:start w:val="1"/>
      <w:numFmt w:val="bullet"/>
      <w:lvlText w:val="-"/>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0D285DF8"/>
    <w:multiLevelType w:val="hybridMultilevel"/>
    <w:tmpl w:val="76F4F4D8"/>
    <w:lvl w:ilvl="0" w:tplc="2CF876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DA1CD5"/>
    <w:multiLevelType w:val="hybridMultilevel"/>
    <w:tmpl w:val="8A463548"/>
    <w:lvl w:ilvl="0" w:tplc="57D060EA">
      <w:start w:val="1"/>
      <w:numFmt w:val="decimal"/>
      <w:lvlText w:val="%1."/>
      <w:lvlJc w:val="left"/>
      <w:pPr>
        <w:ind w:left="1430" w:hanging="360"/>
      </w:pPr>
      <w:rPr>
        <w:rFonts w:ascii="Times New Roman" w:hAnsi="Times New Roman" w:cs="Times New Roman"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7" w15:restartNumberingAfterBreak="0">
    <w:nsid w:val="0F892494"/>
    <w:multiLevelType w:val="hybridMultilevel"/>
    <w:tmpl w:val="9BF23EB4"/>
    <w:lvl w:ilvl="0" w:tplc="0BAC0AA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15:restartNumberingAfterBreak="0">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000689D"/>
    <w:multiLevelType w:val="hybridMultilevel"/>
    <w:tmpl w:val="4184BB88"/>
    <w:lvl w:ilvl="0" w:tplc="8D9C340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1B9755E"/>
    <w:multiLevelType w:val="hybridMultilevel"/>
    <w:tmpl w:val="6694B774"/>
    <w:lvl w:ilvl="0" w:tplc="8780D3E2">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2C7DAC"/>
    <w:multiLevelType w:val="hybridMultilevel"/>
    <w:tmpl w:val="3238D76E"/>
    <w:lvl w:ilvl="0" w:tplc="E0F83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7E54276"/>
    <w:multiLevelType w:val="hybridMultilevel"/>
    <w:tmpl w:val="DAF80B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2C075332"/>
    <w:multiLevelType w:val="hybridMultilevel"/>
    <w:tmpl w:val="B5F879BE"/>
    <w:lvl w:ilvl="0" w:tplc="6F6CE758">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4" w15:restartNumberingAfterBreak="0">
    <w:nsid w:val="2D00064F"/>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D79361E"/>
    <w:multiLevelType w:val="hybridMultilevel"/>
    <w:tmpl w:val="EAEAA870"/>
    <w:lvl w:ilvl="0" w:tplc="9466A25A">
      <w:start w:val="1"/>
      <w:numFmt w:val="decimal"/>
      <w:lvlText w:val="%1."/>
      <w:lvlJc w:val="left"/>
      <w:pPr>
        <w:ind w:left="1744" w:hanging="975"/>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6" w15:restartNumberingAfterBreak="0">
    <w:nsid w:val="30F4362E"/>
    <w:multiLevelType w:val="hybridMultilevel"/>
    <w:tmpl w:val="46188074"/>
    <w:lvl w:ilvl="0" w:tplc="A16C5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51D65D0"/>
    <w:multiLevelType w:val="hybridMultilevel"/>
    <w:tmpl w:val="1D2C9F9A"/>
    <w:lvl w:ilvl="0" w:tplc="90684D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838035E"/>
    <w:multiLevelType w:val="hybridMultilevel"/>
    <w:tmpl w:val="9A2641B6"/>
    <w:lvl w:ilvl="0" w:tplc="3CB2C318">
      <w:start w:val="1"/>
      <w:numFmt w:val="decimal"/>
      <w:lvlText w:val="%1."/>
      <w:lvlJc w:val="left"/>
      <w:pPr>
        <w:ind w:left="1070" w:hanging="360"/>
      </w:pPr>
      <w:rPr>
        <w:rFonts w:ascii="Times New Roman" w:hAnsi="Times New Roman" w:cs="Times New Roman" w:hint="default"/>
        <w:b w:val="0"/>
        <w:color w:val="auto"/>
        <w:sz w:val="28"/>
        <w:szCs w:val="28"/>
      </w:rPr>
    </w:lvl>
    <w:lvl w:ilvl="1" w:tplc="04190019">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9" w15:restartNumberingAfterBreak="0">
    <w:nsid w:val="3E2F5577"/>
    <w:multiLevelType w:val="hybridMultilevel"/>
    <w:tmpl w:val="E102B2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1552301"/>
    <w:multiLevelType w:val="hybridMultilevel"/>
    <w:tmpl w:val="A2AAD188"/>
    <w:lvl w:ilvl="0" w:tplc="0E288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3100D3E"/>
    <w:multiLevelType w:val="hybridMultilevel"/>
    <w:tmpl w:val="49165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437660"/>
    <w:multiLevelType w:val="multilevel"/>
    <w:tmpl w:val="1BB2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232B0"/>
    <w:multiLevelType w:val="singleLevel"/>
    <w:tmpl w:val="A43C1298"/>
    <w:lvl w:ilvl="0">
      <w:start w:val="1"/>
      <w:numFmt w:val="decimal"/>
      <w:lvlText w:val="%1."/>
      <w:legacy w:legacy="1" w:legacySpace="0" w:legacyIndent="288"/>
      <w:lvlJc w:val="left"/>
      <w:rPr>
        <w:rFonts w:ascii="Times New Roman" w:hAnsi="Times New Roman" w:cs="Times New Roman" w:hint="default"/>
      </w:rPr>
    </w:lvl>
  </w:abstractNum>
  <w:abstractNum w:abstractNumId="24" w15:restartNumberingAfterBreak="0">
    <w:nsid w:val="47D908F0"/>
    <w:multiLevelType w:val="hybridMultilevel"/>
    <w:tmpl w:val="6E3C8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671209"/>
    <w:multiLevelType w:val="hybridMultilevel"/>
    <w:tmpl w:val="21AC1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B413303"/>
    <w:multiLevelType w:val="hybridMultilevel"/>
    <w:tmpl w:val="EE3C13F8"/>
    <w:lvl w:ilvl="0" w:tplc="0EDC7D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D2F55D3"/>
    <w:multiLevelType w:val="hybridMultilevel"/>
    <w:tmpl w:val="B40EEC74"/>
    <w:lvl w:ilvl="0" w:tplc="569039C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50B74907"/>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13D5664"/>
    <w:multiLevelType w:val="hybridMultilevel"/>
    <w:tmpl w:val="EFF65A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18944CB"/>
    <w:multiLevelType w:val="hybridMultilevel"/>
    <w:tmpl w:val="283258B0"/>
    <w:lvl w:ilvl="0" w:tplc="F3F83A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3203230"/>
    <w:multiLevelType w:val="hybridMultilevel"/>
    <w:tmpl w:val="A8822114"/>
    <w:lvl w:ilvl="0" w:tplc="5C72E9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53FB7C79"/>
    <w:multiLevelType w:val="singleLevel"/>
    <w:tmpl w:val="F8BA823C"/>
    <w:lvl w:ilvl="0">
      <w:start w:val="3"/>
      <w:numFmt w:val="decimal"/>
      <w:lvlText w:val="%1)"/>
      <w:legacy w:legacy="1" w:legacySpace="0" w:legacyIndent="331"/>
      <w:lvlJc w:val="left"/>
      <w:rPr>
        <w:rFonts w:ascii="Times New Roman" w:hAnsi="Times New Roman" w:cs="Times New Roman" w:hint="default"/>
      </w:rPr>
    </w:lvl>
  </w:abstractNum>
  <w:abstractNum w:abstractNumId="33" w15:restartNumberingAfterBreak="0">
    <w:nsid w:val="596246F9"/>
    <w:multiLevelType w:val="hybridMultilevel"/>
    <w:tmpl w:val="587E3304"/>
    <w:lvl w:ilvl="0" w:tplc="C33C4D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9710F83"/>
    <w:multiLevelType w:val="hybridMultilevel"/>
    <w:tmpl w:val="8A708C3A"/>
    <w:lvl w:ilvl="0" w:tplc="97E23200">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632C66F2"/>
    <w:multiLevelType w:val="hybridMultilevel"/>
    <w:tmpl w:val="39B67E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6F060F65"/>
    <w:multiLevelType w:val="hybridMultilevel"/>
    <w:tmpl w:val="AB02DD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6E76D4"/>
    <w:multiLevelType w:val="hybridMultilevel"/>
    <w:tmpl w:val="F0BE4416"/>
    <w:lvl w:ilvl="0" w:tplc="C5B8C49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DD54B6"/>
    <w:multiLevelType w:val="hybridMultilevel"/>
    <w:tmpl w:val="905A6B36"/>
    <w:lvl w:ilvl="0" w:tplc="74AEA6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7037A05"/>
    <w:multiLevelType w:val="hybridMultilevel"/>
    <w:tmpl w:val="97761658"/>
    <w:name w:val="WW8Num8532222222"/>
    <w:lvl w:ilvl="0" w:tplc="0000000E">
      <w:start w:val="1"/>
      <w:numFmt w:val="decimal"/>
      <w:lvlText w:val="%1)"/>
      <w:lvlJc w:val="left"/>
      <w:pPr>
        <w:tabs>
          <w:tab w:val="num" w:pos="1429"/>
        </w:tabs>
        <w:ind w:left="1429" w:hanging="360"/>
      </w:pPr>
      <w:rPr>
        <w:rFonts w:hint="default"/>
      </w:rPr>
    </w:lvl>
    <w:lvl w:ilvl="1" w:tplc="04190019">
      <w:start w:val="2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7EC40A7D"/>
    <w:multiLevelType w:val="hybridMultilevel"/>
    <w:tmpl w:val="1B9CAA0A"/>
    <w:lvl w:ilvl="0" w:tplc="D5F46A94">
      <w:start w:val="1"/>
      <w:numFmt w:val="decimal"/>
      <w:lvlText w:val="%1)"/>
      <w:lvlJc w:val="left"/>
      <w:pPr>
        <w:tabs>
          <w:tab w:val="num" w:pos="720"/>
        </w:tabs>
        <w:ind w:left="720" w:hanging="360"/>
      </w:pPr>
      <w:rPr>
        <w:color w:val="auto"/>
      </w:rPr>
    </w:lvl>
    <w:lvl w:ilvl="1" w:tplc="9E465CD6" w:tentative="1">
      <w:start w:val="1"/>
      <w:numFmt w:val="decimal"/>
      <w:lvlText w:val="%2)"/>
      <w:lvlJc w:val="left"/>
      <w:pPr>
        <w:tabs>
          <w:tab w:val="num" w:pos="1440"/>
        </w:tabs>
        <w:ind w:left="1440" w:hanging="360"/>
      </w:pPr>
    </w:lvl>
    <w:lvl w:ilvl="2" w:tplc="D716E972" w:tentative="1">
      <w:start w:val="1"/>
      <w:numFmt w:val="decimal"/>
      <w:lvlText w:val="%3)"/>
      <w:lvlJc w:val="left"/>
      <w:pPr>
        <w:tabs>
          <w:tab w:val="num" w:pos="2160"/>
        </w:tabs>
        <w:ind w:left="2160" w:hanging="360"/>
      </w:pPr>
    </w:lvl>
    <w:lvl w:ilvl="3" w:tplc="716CBA1E" w:tentative="1">
      <w:start w:val="1"/>
      <w:numFmt w:val="decimal"/>
      <w:lvlText w:val="%4)"/>
      <w:lvlJc w:val="left"/>
      <w:pPr>
        <w:tabs>
          <w:tab w:val="num" w:pos="2880"/>
        </w:tabs>
        <w:ind w:left="2880" w:hanging="360"/>
      </w:pPr>
    </w:lvl>
    <w:lvl w:ilvl="4" w:tplc="BFDE4CE6" w:tentative="1">
      <w:start w:val="1"/>
      <w:numFmt w:val="decimal"/>
      <w:lvlText w:val="%5)"/>
      <w:lvlJc w:val="left"/>
      <w:pPr>
        <w:tabs>
          <w:tab w:val="num" w:pos="3600"/>
        </w:tabs>
        <w:ind w:left="3600" w:hanging="360"/>
      </w:pPr>
    </w:lvl>
    <w:lvl w:ilvl="5" w:tplc="8BEEB6C0" w:tentative="1">
      <w:start w:val="1"/>
      <w:numFmt w:val="decimal"/>
      <w:lvlText w:val="%6)"/>
      <w:lvlJc w:val="left"/>
      <w:pPr>
        <w:tabs>
          <w:tab w:val="num" w:pos="4320"/>
        </w:tabs>
        <w:ind w:left="4320" w:hanging="360"/>
      </w:pPr>
    </w:lvl>
    <w:lvl w:ilvl="6" w:tplc="85E2914E" w:tentative="1">
      <w:start w:val="1"/>
      <w:numFmt w:val="decimal"/>
      <w:lvlText w:val="%7)"/>
      <w:lvlJc w:val="left"/>
      <w:pPr>
        <w:tabs>
          <w:tab w:val="num" w:pos="5040"/>
        </w:tabs>
        <w:ind w:left="5040" w:hanging="360"/>
      </w:pPr>
    </w:lvl>
    <w:lvl w:ilvl="7" w:tplc="C7CA3512" w:tentative="1">
      <w:start w:val="1"/>
      <w:numFmt w:val="decimal"/>
      <w:lvlText w:val="%8)"/>
      <w:lvlJc w:val="left"/>
      <w:pPr>
        <w:tabs>
          <w:tab w:val="num" w:pos="5760"/>
        </w:tabs>
        <w:ind w:left="5760" w:hanging="360"/>
      </w:pPr>
    </w:lvl>
    <w:lvl w:ilvl="8" w:tplc="7E7270BE" w:tentative="1">
      <w:start w:val="1"/>
      <w:numFmt w:val="decimal"/>
      <w:lvlText w:val="%9)"/>
      <w:lvlJc w:val="left"/>
      <w:pPr>
        <w:tabs>
          <w:tab w:val="num" w:pos="6480"/>
        </w:tabs>
        <w:ind w:left="6480" w:hanging="360"/>
      </w:pPr>
    </w:lvl>
  </w:abstractNum>
  <w:num w:numId="1">
    <w:abstractNumId w:val="32"/>
  </w:num>
  <w:num w:numId="2">
    <w:abstractNumId w:val="18"/>
  </w:num>
  <w:num w:numId="3">
    <w:abstractNumId w:val="8"/>
  </w:num>
  <w:num w:numId="4">
    <w:abstractNumId w:val="24"/>
  </w:num>
  <w:num w:numId="5">
    <w:abstractNumId w:val="6"/>
  </w:num>
  <w:num w:numId="6">
    <w:abstractNumId w:val="13"/>
  </w:num>
  <w:num w:numId="7">
    <w:abstractNumId w:val="34"/>
  </w:num>
  <w:num w:numId="8">
    <w:abstractNumId w:val="26"/>
  </w:num>
  <w:num w:numId="9">
    <w:abstractNumId w:val="33"/>
  </w:num>
  <w:num w:numId="10">
    <w:abstractNumId w:val="37"/>
  </w:num>
  <w:num w:numId="11">
    <w:abstractNumId w:val="4"/>
  </w:num>
  <w:num w:numId="12">
    <w:abstractNumId w:val="15"/>
  </w:num>
  <w:num w:numId="13">
    <w:abstractNumId w:val="40"/>
  </w:num>
  <w:num w:numId="14">
    <w:abstractNumId w:val="29"/>
  </w:num>
  <w:num w:numId="15">
    <w:abstractNumId w:val="25"/>
  </w:num>
  <w:num w:numId="16">
    <w:abstractNumId w:val="31"/>
  </w:num>
  <w:num w:numId="17">
    <w:abstractNumId w:val="36"/>
  </w:num>
  <w:num w:numId="18">
    <w:abstractNumId w:val="12"/>
  </w:num>
  <w:num w:numId="19">
    <w:abstractNumId w:val="2"/>
  </w:num>
  <w:num w:numId="20">
    <w:abstractNumId w:val="35"/>
  </w:num>
  <w:num w:numId="21">
    <w:abstractNumId w:val="19"/>
  </w:num>
  <w:num w:numId="22">
    <w:abstractNumId w:val="21"/>
  </w:num>
  <w:num w:numId="23">
    <w:abstractNumId w:val="10"/>
  </w:num>
  <w:num w:numId="24">
    <w:abstractNumId w:val="23"/>
  </w:num>
  <w:num w:numId="25">
    <w:abstractNumId w:val="20"/>
  </w:num>
  <w:num w:numId="26">
    <w:abstractNumId w:val="17"/>
  </w:num>
  <w:num w:numId="27">
    <w:abstractNumId w:val="30"/>
  </w:num>
  <w:num w:numId="28">
    <w:abstractNumId w:val="14"/>
  </w:num>
  <w:num w:numId="29">
    <w:abstractNumId w:val="38"/>
  </w:num>
  <w:num w:numId="30">
    <w:abstractNumId w:val="9"/>
  </w:num>
  <w:num w:numId="31">
    <w:abstractNumId w:val="11"/>
  </w:num>
  <w:num w:numId="32">
    <w:abstractNumId w:val="27"/>
  </w:num>
  <w:num w:numId="33">
    <w:abstractNumId w:val="22"/>
  </w:num>
  <w:num w:numId="34">
    <w:abstractNumId w:val="28"/>
  </w:num>
  <w:num w:numId="35">
    <w:abstractNumId w:val="16"/>
  </w:num>
  <w:num w:numId="36">
    <w:abstractNumId w:val="5"/>
  </w:num>
  <w:num w:numId="3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86"/>
    <w:rsid w:val="0000021B"/>
    <w:rsid w:val="0000116F"/>
    <w:rsid w:val="00002102"/>
    <w:rsid w:val="00002577"/>
    <w:rsid w:val="00002689"/>
    <w:rsid w:val="00002E23"/>
    <w:rsid w:val="00003079"/>
    <w:rsid w:val="0000473D"/>
    <w:rsid w:val="00004AE6"/>
    <w:rsid w:val="00004B09"/>
    <w:rsid w:val="00004E83"/>
    <w:rsid w:val="00004FB0"/>
    <w:rsid w:val="00005222"/>
    <w:rsid w:val="0000753B"/>
    <w:rsid w:val="00007B1E"/>
    <w:rsid w:val="00007C23"/>
    <w:rsid w:val="00007D78"/>
    <w:rsid w:val="00007D82"/>
    <w:rsid w:val="000108F0"/>
    <w:rsid w:val="000109FB"/>
    <w:rsid w:val="000116E1"/>
    <w:rsid w:val="000118FC"/>
    <w:rsid w:val="0001197E"/>
    <w:rsid w:val="000119C7"/>
    <w:rsid w:val="00011F9B"/>
    <w:rsid w:val="00012396"/>
    <w:rsid w:val="00012914"/>
    <w:rsid w:val="00012930"/>
    <w:rsid w:val="000129EE"/>
    <w:rsid w:val="00012E68"/>
    <w:rsid w:val="00012F92"/>
    <w:rsid w:val="000131ED"/>
    <w:rsid w:val="00013321"/>
    <w:rsid w:val="0001332B"/>
    <w:rsid w:val="000133F3"/>
    <w:rsid w:val="000135A8"/>
    <w:rsid w:val="00013ED2"/>
    <w:rsid w:val="0001422A"/>
    <w:rsid w:val="000142D6"/>
    <w:rsid w:val="000145A3"/>
    <w:rsid w:val="00014673"/>
    <w:rsid w:val="00014B31"/>
    <w:rsid w:val="0001519C"/>
    <w:rsid w:val="000156E4"/>
    <w:rsid w:val="0001609C"/>
    <w:rsid w:val="000172DC"/>
    <w:rsid w:val="000175FE"/>
    <w:rsid w:val="00017660"/>
    <w:rsid w:val="00017776"/>
    <w:rsid w:val="0002004F"/>
    <w:rsid w:val="000202BC"/>
    <w:rsid w:val="000202C5"/>
    <w:rsid w:val="000206A7"/>
    <w:rsid w:val="000209AF"/>
    <w:rsid w:val="000215B9"/>
    <w:rsid w:val="0002207E"/>
    <w:rsid w:val="000223D6"/>
    <w:rsid w:val="00022A24"/>
    <w:rsid w:val="000233DC"/>
    <w:rsid w:val="00023A11"/>
    <w:rsid w:val="000242DD"/>
    <w:rsid w:val="00024802"/>
    <w:rsid w:val="00025078"/>
    <w:rsid w:val="000257AA"/>
    <w:rsid w:val="00025985"/>
    <w:rsid w:val="00025A80"/>
    <w:rsid w:val="00025F9D"/>
    <w:rsid w:val="00026115"/>
    <w:rsid w:val="00026777"/>
    <w:rsid w:val="00026890"/>
    <w:rsid w:val="00026996"/>
    <w:rsid w:val="00026CED"/>
    <w:rsid w:val="0002723B"/>
    <w:rsid w:val="000276B3"/>
    <w:rsid w:val="00027871"/>
    <w:rsid w:val="000278BE"/>
    <w:rsid w:val="00027AF6"/>
    <w:rsid w:val="00027B30"/>
    <w:rsid w:val="0003034A"/>
    <w:rsid w:val="0003056F"/>
    <w:rsid w:val="00030979"/>
    <w:rsid w:val="00031195"/>
    <w:rsid w:val="00031C32"/>
    <w:rsid w:val="00031C62"/>
    <w:rsid w:val="00031F93"/>
    <w:rsid w:val="0003213F"/>
    <w:rsid w:val="00032272"/>
    <w:rsid w:val="00032812"/>
    <w:rsid w:val="00032C18"/>
    <w:rsid w:val="00032CDD"/>
    <w:rsid w:val="00033305"/>
    <w:rsid w:val="00033FB5"/>
    <w:rsid w:val="00034FAE"/>
    <w:rsid w:val="00036533"/>
    <w:rsid w:val="0003742B"/>
    <w:rsid w:val="00037807"/>
    <w:rsid w:val="00037D70"/>
    <w:rsid w:val="00040665"/>
    <w:rsid w:val="0004109A"/>
    <w:rsid w:val="000416D5"/>
    <w:rsid w:val="00041713"/>
    <w:rsid w:val="00041B50"/>
    <w:rsid w:val="000423E8"/>
    <w:rsid w:val="00042482"/>
    <w:rsid w:val="00042592"/>
    <w:rsid w:val="000428AE"/>
    <w:rsid w:val="000444FD"/>
    <w:rsid w:val="0004474A"/>
    <w:rsid w:val="00044F7D"/>
    <w:rsid w:val="000451ED"/>
    <w:rsid w:val="0004581F"/>
    <w:rsid w:val="0004592E"/>
    <w:rsid w:val="000464C4"/>
    <w:rsid w:val="000468F4"/>
    <w:rsid w:val="00047206"/>
    <w:rsid w:val="0004748F"/>
    <w:rsid w:val="00047AF0"/>
    <w:rsid w:val="0005096C"/>
    <w:rsid w:val="000509B7"/>
    <w:rsid w:val="00050CAE"/>
    <w:rsid w:val="00050F29"/>
    <w:rsid w:val="00050F60"/>
    <w:rsid w:val="00051125"/>
    <w:rsid w:val="00051249"/>
    <w:rsid w:val="0005167E"/>
    <w:rsid w:val="00051E3B"/>
    <w:rsid w:val="00051F82"/>
    <w:rsid w:val="0005325B"/>
    <w:rsid w:val="00053618"/>
    <w:rsid w:val="0005383E"/>
    <w:rsid w:val="00053A02"/>
    <w:rsid w:val="00053B52"/>
    <w:rsid w:val="00054B8B"/>
    <w:rsid w:val="000558DB"/>
    <w:rsid w:val="00056301"/>
    <w:rsid w:val="000566E0"/>
    <w:rsid w:val="00056808"/>
    <w:rsid w:val="00056FF2"/>
    <w:rsid w:val="00057935"/>
    <w:rsid w:val="00057B98"/>
    <w:rsid w:val="000605F9"/>
    <w:rsid w:val="00060793"/>
    <w:rsid w:val="00060E7B"/>
    <w:rsid w:val="00060F7D"/>
    <w:rsid w:val="000619AC"/>
    <w:rsid w:val="00061C65"/>
    <w:rsid w:val="000621C3"/>
    <w:rsid w:val="00062E93"/>
    <w:rsid w:val="0006336D"/>
    <w:rsid w:val="00063454"/>
    <w:rsid w:val="000639D6"/>
    <w:rsid w:val="00064034"/>
    <w:rsid w:val="00064216"/>
    <w:rsid w:val="00064293"/>
    <w:rsid w:val="000645CE"/>
    <w:rsid w:val="00065128"/>
    <w:rsid w:val="00065929"/>
    <w:rsid w:val="0006596F"/>
    <w:rsid w:val="00065CEA"/>
    <w:rsid w:val="00065D92"/>
    <w:rsid w:val="000661D3"/>
    <w:rsid w:val="000663E0"/>
    <w:rsid w:val="000668C6"/>
    <w:rsid w:val="00067F33"/>
    <w:rsid w:val="00070098"/>
    <w:rsid w:val="00070140"/>
    <w:rsid w:val="00070D8C"/>
    <w:rsid w:val="00070E03"/>
    <w:rsid w:val="00070E43"/>
    <w:rsid w:val="00071A75"/>
    <w:rsid w:val="00071CAE"/>
    <w:rsid w:val="00071E0D"/>
    <w:rsid w:val="00071E4E"/>
    <w:rsid w:val="00072D2C"/>
    <w:rsid w:val="00072E70"/>
    <w:rsid w:val="000735F0"/>
    <w:rsid w:val="0007379A"/>
    <w:rsid w:val="00074763"/>
    <w:rsid w:val="000751E1"/>
    <w:rsid w:val="00075DA9"/>
    <w:rsid w:val="00075DD3"/>
    <w:rsid w:val="00076209"/>
    <w:rsid w:val="00076D68"/>
    <w:rsid w:val="000773A4"/>
    <w:rsid w:val="0007744A"/>
    <w:rsid w:val="00077809"/>
    <w:rsid w:val="00077E02"/>
    <w:rsid w:val="00080039"/>
    <w:rsid w:val="00080099"/>
    <w:rsid w:val="0008015D"/>
    <w:rsid w:val="000804EF"/>
    <w:rsid w:val="00080841"/>
    <w:rsid w:val="00080D66"/>
    <w:rsid w:val="000810CA"/>
    <w:rsid w:val="0008196F"/>
    <w:rsid w:val="00081A39"/>
    <w:rsid w:val="00081D31"/>
    <w:rsid w:val="00081D58"/>
    <w:rsid w:val="000824D0"/>
    <w:rsid w:val="0008271A"/>
    <w:rsid w:val="00082887"/>
    <w:rsid w:val="00082C5E"/>
    <w:rsid w:val="0008329D"/>
    <w:rsid w:val="00083425"/>
    <w:rsid w:val="00083629"/>
    <w:rsid w:val="000836D4"/>
    <w:rsid w:val="00083BA5"/>
    <w:rsid w:val="00084118"/>
    <w:rsid w:val="000848DA"/>
    <w:rsid w:val="00085372"/>
    <w:rsid w:val="000868AC"/>
    <w:rsid w:val="0008706A"/>
    <w:rsid w:val="00087322"/>
    <w:rsid w:val="00087686"/>
    <w:rsid w:val="00087AEB"/>
    <w:rsid w:val="00087B25"/>
    <w:rsid w:val="00090C30"/>
    <w:rsid w:val="00090E72"/>
    <w:rsid w:val="00090F5C"/>
    <w:rsid w:val="0009122F"/>
    <w:rsid w:val="00091CFC"/>
    <w:rsid w:val="00091E12"/>
    <w:rsid w:val="00093611"/>
    <w:rsid w:val="00093B6D"/>
    <w:rsid w:val="000940F3"/>
    <w:rsid w:val="00094DC9"/>
    <w:rsid w:val="00095AE5"/>
    <w:rsid w:val="00095CEF"/>
    <w:rsid w:val="00095E0F"/>
    <w:rsid w:val="0009655E"/>
    <w:rsid w:val="00096F15"/>
    <w:rsid w:val="00096FBA"/>
    <w:rsid w:val="000A02E5"/>
    <w:rsid w:val="000A03E1"/>
    <w:rsid w:val="000A084B"/>
    <w:rsid w:val="000A0DD9"/>
    <w:rsid w:val="000A0FAD"/>
    <w:rsid w:val="000A1195"/>
    <w:rsid w:val="000A172D"/>
    <w:rsid w:val="000A17FC"/>
    <w:rsid w:val="000A1C44"/>
    <w:rsid w:val="000A2980"/>
    <w:rsid w:val="000A2A09"/>
    <w:rsid w:val="000A3817"/>
    <w:rsid w:val="000A4372"/>
    <w:rsid w:val="000A4AEB"/>
    <w:rsid w:val="000A4B7E"/>
    <w:rsid w:val="000A4EBE"/>
    <w:rsid w:val="000A51D9"/>
    <w:rsid w:val="000A5232"/>
    <w:rsid w:val="000A6589"/>
    <w:rsid w:val="000A7434"/>
    <w:rsid w:val="000A7C6C"/>
    <w:rsid w:val="000A7F46"/>
    <w:rsid w:val="000B0AE5"/>
    <w:rsid w:val="000B15FC"/>
    <w:rsid w:val="000B24D9"/>
    <w:rsid w:val="000B263D"/>
    <w:rsid w:val="000B29D8"/>
    <w:rsid w:val="000B2DBD"/>
    <w:rsid w:val="000B3DE7"/>
    <w:rsid w:val="000B3EE4"/>
    <w:rsid w:val="000B4441"/>
    <w:rsid w:val="000B4B63"/>
    <w:rsid w:val="000B5071"/>
    <w:rsid w:val="000B71F8"/>
    <w:rsid w:val="000B75F6"/>
    <w:rsid w:val="000B79F4"/>
    <w:rsid w:val="000C0400"/>
    <w:rsid w:val="000C0F82"/>
    <w:rsid w:val="000C1323"/>
    <w:rsid w:val="000C138B"/>
    <w:rsid w:val="000C1E78"/>
    <w:rsid w:val="000C2383"/>
    <w:rsid w:val="000C2B36"/>
    <w:rsid w:val="000C3046"/>
    <w:rsid w:val="000C3119"/>
    <w:rsid w:val="000C3555"/>
    <w:rsid w:val="000C3DE6"/>
    <w:rsid w:val="000C4A27"/>
    <w:rsid w:val="000C57CB"/>
    <w:rsid w:val="000C68FA"/>
    <w:rsid w:val="000C6993"/>
    <w:rsid w:val="000C75BB"/>
    <w:rsid w:val="000D0168"/>
    <w:rsid w:val="000D0C8C"/>
    <w:rsid w:val="000D0ECD"/>
    <w:rsid w:val="000D14D6"/>
    <w:rsid w:val="000D1894"/>
    <w:rsid w:val="000D18AE"/>
    <w:rsid w:val="000D2D6E"/>
    <w:rsid w:val="000D345C"/>
    <w:rsid w:val="000D5022"/>
    <w:rsid w:val="000D5349"/>
    <w:rsid w:val="000D5764"/>
    <w:rsid w:val="000D5B51"/>
    <w:rsid w:val="000D67E3"/>
    <w:rsid w:val="000D7477"/>
    <w:rsid w:val="000D7D2A"/>
    <w:rsid w:val="000E000A"/>
    <w:rsid w:val="000E00E1"/>
    <w:rsid w:val="000E05DD"/>
    <w:rsid w:val="000E0791"/>
    <w:rsid w:val="000E22E4"/>
    <w:rsid w:val="000E2B03"/>
    <w:rsid w:val="000E4559"/>
    <w:rsid w:val="000E4A40"/>
    <w:rsid w:val="000E4A43"/>
    <w:rsid w:val="000E4D6E"/>
    <w:rsid w:val="000E5496"/>
    <w:rsid w:val="000E59E8"/>
    <w:rsid w:val="000E605B"/>
    <w:rsid w:val="000E678E"/>
    <w:rsid w:val="000E6848"/>
    <w:rsid w:val="000E6E64"/>
    <w:rsid w:val="000E7025"/>
    <w:rsid w:val="000E73A8"/>
    <w:rsid w:val="000E78AD"/>
    <w:rsid w:val="000F0152"/>
    <w:rsid w:val="000F02B5"/>
    <w:rsid w:val="000F065D"/>
    <w:rsid w:val="000F1A06"/>
    <w:rsid w:val="000F1C2A"/>
    <w:rsid w:val="000F1C91"/>
    <w:rsid w:val="000F224B"/>
    <w:rsid w:val="000F2970"/>
    <w:rsid w:val="000F2CD1"/>
    <w:rsid w:val="000F3321"/>
    <w:rsid w:val="000F36B3"/>
    <w:rsid w:val="000F3F90"/>
    <w:rsid w:val="000F45B4"/>
    <w:rsid w:val="000F45FB"/>
    <w:rsid w:val="000F4622"/>
    <w:rsid w:val="000F480E"/>
    <w:rsid w:val="000F5A3F"/>
    <w:rsid w:val="000F5A4F"/>
    <w:rsid w:val="000F5B45"/>
    <w:rsid w:val="000F5E1F"/>
    <w:rsid w:val="000F60BD"/>
    <w:rsid w:val="000F6427"/>
    <w:rsid w:val="000F6CA3"/>
    <w:rsid w:val="000F7199"/>
    <w:rsid w:val="000F7852"/>
    <w:rsid w:val="000F7EE0"/>
    <w:rsid w:val="00100352"/>
    <w:rsid w:val="0010157D"/>
    <w:rsid w:val="00101F13"/>
    <w:rsid w:val="0010283C"/>
    <w:rsid w:val="001028C6"/>
    <w:rsid w:val="00102E9A"/>
    <w:rsid w:val="001036DD"/>
    <w:rsid w:val="00103734"/>
    <w:rsid w:val="00104776"/>
    <w:rsid w:val="00104790"/>
    <w:rsid w:val="00104B08"/>
    <w:rsid w:val="00104C22"/>
    <w:rsid w:val="00105245"/>
    <w:rsid w:val="0010566C"/>
    <w:rsid w:val="0010594A"/>
    <w:rsid w:val="00105FF5"/>
    <w:rsid w:val="00106008"/>
    <w:rsid w:val="00106326"/>
    <w:rsid w:val="00106787"/>
    <w:rsid w:val="001069A9"/>
    <w:rsid w:val="00107519"/>
    <w:rsid w:val="00107C3A"/>
    <w:rsid w:val="00107F39"/>
    <w:rsid w:val="00110DFB"/>
    <w:rsid w:val="001110DD"/>
    <w:rsid w:val="00111619"/>
    <w:rsid w:val="0011174E"/>
    <w:rsid w:val="001118DB"/>
    <w:rsid w:val="00111A0F"/>
    <w:rsid w:val="00111E1A"/>
    <w:rsid w:val="00112136"/>
    <w:rsid w:val="00112808"/>
    <w:rsid w:val="00112CAE"/>
    <w:rsid w:val="00112CF9"/>
    <w:rsid w:val="00112F7B"/>
    <w:rsid w:val="00113075"/>
    <w:rsid w:val="001133F5"/>
    <w:rsid w:val="00113452"/>
    <w:rsid w:val="001138F8"/>
    <w:rsid w:val="00113A27"/>
    <w:rsid w:val="00114353"/>
    <w:rsid w:val="001144BD"/>
    <w:rsid w:val="0011512B"/>
    <w:rsid w:val="001151A6"/>
    <w:rsid w:val="001156D3"/>
    <w:rsid w:val="001158CA"/>
    <w:rsid w:val="00115EFA"/>
    <w:rsid w:val="001161D3"/>
    <w:rsid w:val="0011669E"/>
    <w:rsid w:val="00116EE9"/>
    <w:rsid w:val="001175B0"/>
    <w:rsid w:val="00117650"/>
    <w:rsid w:val="0011799C"/>
    <w:rsid w:val="00117DBF"/>
    <w:rsid w:val="00117FA2"/>
    <w:rsid w:val="001201AB"/>
    <w:rsid w:val="0012021E"/>
    <w:rsid w:val="001208A2"/>
    <w:rsid w:val="001208AA"/>
    <w:rsid w:val="001211EB"/>
    <w:rsid w:val="001215DB"/>
    <w:rsid w:val="00121E3D"/>
    <w:rsid w:val="001221C8"/>
    <w:rsid w:val="001222CA"/>
    <w:rsid w:val="001227D3"/>
    <w:rsid w:val="00123CD6"/>
    <w:rsid w:val="00124062"/>
    <w:rsid w:val="00124C53"/>
    <w:rsid w:val="0012507D"/>
    <w:rsid w:val="001251D0"/>
    <w:rsid w:val="00125723"/>
    <w:rsid w:val="001260DC"/>
    <w:rsid w:val="00126358"/>
    <w:rsid w:val="001268DF"/>
    <w:rsid w:val="00126900"/>
    <w:rsid w:val="00126A0C"/>
    <w:rsid w:val="00127723"/>
    <w:rsid w:val="001277E1"/>
    <w:rsid w:val="00127F00"/>
    <w:rsid w:val="0013184A"/>
    <w:rsid w:val="0013457F"/>
    <w:rsid w:val="00134AD1"/>
    <w:rsid w:val="00134AF9"/>
    <w:rsid w:val="00134E01"/>
    <w:rsid w:val="001359D6"/>
    <w:rsid w:val="00135A26"/>
    <w:rsid w:val="00136310"/>
    <w:rsid w:val="001365FC"/>
    <w:rsid w:val="0013750B"/>
    <w:rsid w:val="001376AB"/>
    <w:rsid w:val="001402BB"/>
    <w:rsid w:val="0014048C"/>
    <w:rsid w:val="00140747"/>
    <w:rsid w:val="0014111C"/>
    <w:rsid w:val="00142BCA"/>
    <w:rsid w:val="001435CD"/>
    <w:rsid w:val="00143806"/>
    <w:rsid w:val="00144628"/>
    <w:rsid w:val="00144A10"/>
    <w:rsid w:val="00144EB7"/>
    <w:rsid w:val="001456B9"/>
    <w:rsid w:val="0014576D"/>
    <w:rsid w:val="00145A48"/>
    <w:rsid w:val="00146E7E"/>
    <w:rsid w:val="00147761"/>
    <w:rsid w:val="00147AFD"/>
    <w:rsid w:val="00147C18"/>
    <w:rsid w:val="001500F0"/>
    <w:rsid w:val="00150968"/>
    <w:rsid w:val="00150B39"/>
    <w:rsid w:val="00150C15"/>
    <w:rsid w:val="00150C7A"/>
    <w:rsid w:val="0015182B"/>
    <w:rsid w:val="00151D3D"/>
    <w:rsid w:val="00151E94"/>
    <w:rsid w:val="00152397"/>
    <w:rsid w:val="00152923"/>
    <w:rsid w:val="00152B52"/>
    <w:rsid w:val="00152F50"/>
    <w:rsid w:val="001530DD"/>
    <w:rsid w:val="0015522D"/>
    <w:rsid w:val="0015553E"/>
    <w:rsid w:val="00157C46"/>
    <w:rsid w:val="001602C3"/>
    <w:rsid w:val="00160AB8"/>
    <w:rsid w:val="00160FC7"/>
    <w:rsid w:val="00161BE9"/>
    <w:rsid w:val="00161C2F"/>
    <w:rsid w:val="00162487"/>
    <w:rsid w:val="00162518"/>
    <w:rsid w:val="00162DE4"/>
    <w:rsid w:val="00163B5E"/>
    <w:rsid w:val="00163E67"/>
    <w:rsid w:val="001646E3"/>
    <w:rsid w:val="0016598B"/>
    <w:rsid w:val="0016607B"/>
    <w:rsid w:val="00166C1A"/>
    <w:rsid w:val="00170BDF"/>
    <w:rsid w:val="001714B2"/>
    <w:rsid w:val="001716EC"/>
    <w:rsid w:val="0017262C"/>
    <w:rsid w:val="00172B28"/>
    <w:rsid w:val="00173055"/>
    <w:rsid w:val="001734AF"/>
    <w:rsid w:val="0017395C"/>
    <w:rsid w:val="00173C4D"/>
    <w:rsid w:val="00173DBF"/>
    <w:rsid w:val="00173F09"/>
    <w:rsid w:val="00174362"/>
    <w:rsid w:val="0017492D"/>
    <w:rsid w:val="00174C67"/>
    <w:rsid w:val="00174EDD"/>
    <w:rsid w:val="00175B06"/>
    <w:rsid w:val="0017642C"/>
    <w:rsid w:val="00176559"/>
    <w:rsid w:val="00176BD9"/>
    <w:rsid w:val="0017708A"/>
    <w:rsid w:val="0017725F"/>
    <w:rsid w:val="001772D1"/>
    <w:rsid w:val="00177608"/>
    <w:rsid w:val="00177E1C"/>
    <w:rsid w:val="001804F9"/>
    <w:rsid w:val="00180CA6"/>
    <w:rsid w:val="00180FA0"/>
    <w:rsid w:val="001811DD"/>
    <w:rsid w:val="0018129B"/>
    <w:rsid w:val="0018165A"/>
    <w:rsid w:val="0018181B"/>
    <w:rsid w:val="00181CC8"/>
    <w:rsid w:val="00181F3A"/>
    <w:rsid w:val="00182958"/>
    <w:rsid w:val="00182A0A"/>
    <w:rsid w:val="0018379F"/>
    <w:rsid w:val="00184277"/>
    <w:rsid w:val="0018427E"/>
    <w:rsid w:val="0018436E"/>
    <w:rsid w:val="00184EF1"/>
    <w:rsid w:val="00184FA8"/>
    <w:rsid w:val="00185846"/>
    <w:rsid w:val="001860AC"/>
    <w:rsid w:val="0018621D"/>
    <w:rsid w:val="001866EF"/>
    <w:rsid w:val="0018704F"/>
    <w:rsid w:val="0018736F"/>
    <w:rsid w:val="0018770A"/>
    <w:rsid w:val="00187914"/>
    <w:rsid w:val="001901F2"/>
    <w:rsid w:val="00190E12"/>
    <w:rsid w:val="00191D76"/>
    <w:rsid w:val="00192139"/>
    <w:rsid w:val="001921C9"/>
    <w:rsid w:val="001927B7"/>
    <w:rsid w:val="00192DD6"/>
    <w:rsid w:val="00193559"/>
    <w:rsid w:val="00193A01"/>
    <w:rsid w:val="001941A5"/>
    <w:rsid w:val="0019496A"/>
    <w:rsid w:val="00194E26"/>
    <w:rsid w:val="001950E9"/>
    <w:rsid w:val="0019542D"/>
    <w:rsid w:val="001956D8"/>
    <w:rsid w:val="001960FC"/>
    <w:rsid w:val="001965E6"/>
    <w:rsid w:val="0019679F"/>
    <w:rsid w:val="00196CBC"/>
    <w:rsid w:val="001974F9"/>
    <w:rsid w:val="0019783A"/>
    <w:rsid w:val="001A0834"/>
    <w:rsid w:val="001A0CEB"/>
    <w:rsid w:val="001A120C"/>
    <w:rsid w:val="001A132B"/>
    <w:rsid w:val="001A20E3"/>
    <w:rsid w:val="001A241D"/>
    <w:rsid w:val="001A24CC"/>
    <w:rsid w:val="001A27E7"/>
    <w:rsid w:val="001A30BC"/>
    <w:rsid w:val="001A3898"/>
    <w:rsid w:val="001A3D03"/>
    <w:rsid w:val="001A4C1B"/>
    <w:rsid w:val="001A59B1"/>
    <w:rsid w:val="001A5E3F"/>
    <w:rsid w:val="001A60C0"/>
    <w:rsid w:val="001A61E5"/>
    <w:rsid w:val="001A6A5D"/>
    <w:rsid w:val="001A74B3"/>
    <w:rsid w:val="001A7C59"/>
    <w:rsid w:val="001B07AD"/>
    <w:rsid w:val="001B0A67"/>
    <w:rsid w:val="001B0B59"/>
    <w:rsid w:val="001B11B1"/>
    <w:rsid w:val="001B11D9"/>
    <w:rsid w:val="001B16B5"/>
    <w:rsid w:val="001B1CFE"/>
    <w:rsid w:val="001B2C82"/>
    <w:rsid w:val="001B2E00"/>
    <w:rsid w:val="001B32E6"/>
    <w:rsid w:val="001B39A9"/>
    <w:rsid w:val="001B3F7D"/>
    <w:rsid w:val="001B453F"/>
    <w:rsid w:val="001B565E"/>
    <w:rsid w:val="001B67DA"/>
    <w:rsid w:val="001B6E0A"/>
    <w:rsid w:val="001B7085"/>
    <w:rsid w:val="001C00CC"/>
    <w:rsid w:val="001C01B3"/>
    <w:rsid w:val="001C0477"/>
    <w:rsid w:val="001C04B8"/>
    <w:rsid w:val="001C0B07"/>
    <w:rsid w:val="001C0C28"/>
    <w:rsid w:val="001C164E"/>
    <w:rsid w:val="001C1D96"/>
    <w:rsid w:val="001C1E10"/>
    <w:rsid w:val="001C1F17"/>
    <w:rsid w:val="001C1FDF"/>
    <w:rsid w:val="001C24B0"/>
    <w:rsid w:val="001C3301"/>
    <w:rsid w:val="001C3B93"/>
    <w:rsid w:val="001C4D21"/>
    <w:rsid w:val="001C4F7F"/>
    <w:rsid w:val="001C50A4"/>
    <w:rsid w:val="001C50D0"/>
    <w:rsid w:val="001C54CA"/>
    <w:rsid w:val="001C6176"/>
    <w:rsid w:val="001C62E3"/>
    <w:rsid w:val="001C674A"/>
    <w:rsid w:val="001C6D4C"/>
    <w:rsid w:val="001C771A"/>
    <w:rsid w:val="001C7FF4"/>
    <w:rsid w:val="001D028E"/>
    <w:rsid w:val="001D06DF"/>
    <w:rsid w:val="001D0D83"/>
    <w:rsid w:val="001D12E4"/>
    <w:rsid w:val="001D1E2B"/>
    <w:rsid w:val="001D2E79"/>
    <w:rsid w:val="001D30A5"/>
    <w:rsid w:val="001D3668"/>
    <w:rsid w:val="001D3A45"/>
    <w:rsid w:val="001D3A76"/>
    <w:rsid w:val="001D3FEB"/>
    <w:rsid w:val="001D42C1"/>
    <w:rsid w:val="001D4A22"/>
    <w:rsid w:val="001D5AA4"/>
    <w:rsid w:val="001D6055"/>
    <w:rsid w:val="001D64C9"/>
    <w:rsid w:val="001D6566"/>
    <w:rsid w:val="001E043F"/>
    <w:rsid w:val="001E09B6"/>
    <w:rsid w:val="001E10C9"/>
    <w:rsid w:val="001E1115"/>
    <w:rsid w:val="001E150C"/>
    <w:rsid w:val="001E1935"/>
    <w:rsid w:val="001E22DC"/>
    <w:rsid w:val="001E28D2"/>
    <w:rsid w:val="001E3097"/>
    <w:rsid w:val="001E34C0"/>
    <w:rsid w:val="001E3FAE"/>
    <w:rsid w:val="001E402F"/>
    <w:rsid w:val="001E42EC"/>
    <w:rsid w:val="001E46EB"/>
    <w:rsid w:val="001E4A0A"/>
    <w:rsid w:val="001E4C72"/>
    <w:rsid w:val="001E53FF"/>
    <w:rsid w:val="001E547A"/>
    <w:rsid w:val="001E559B"/>
    <w:rsid w:val="001E5708"/>
    <w:rsid w:val="001E6221"/>
    <w:rsid w:val="001E6559"/>
    <w:rsid w:val="001E6D53"/>
    <w:rsid w:val="001E6E21"/>
    <w:rsid w:val="001E6FB5"/>
    <w:rsid w:val="001E7617"/>
    <w:rsid w:val="001E77DE"/>
    <w:rsid w:val="001E7A1D"/>
    <w:rsid w:val="001E7DE6"/>
    <w:rsid w:val="001F03F6"/>
    <w:rsid w:val="001F0AEE"/>
    <w:rsid w:val="001F18D9"/>
    <w:rsid w:val="001F1ABB"/>
    <w:rsid w:val="001F26A2"/>
    <w:rsid w:val="001F299F"/>
    <w:rsid w:val="001F29CA"/>
    <w:rsid w:val="001F39AB"/>
    <w:rsid w:val="001F3D2E"/>
    <w:rsid w:val="001F3DEE"/>
    <w:rsid w:val="001F3EF0"/>
    <w:rsid w:val="001F470D"/>
    <w:rsid w:val="001F5278"/>
    <w:rsid w:val="001F5EFE"/>
    <w:rsid w:val="001F618D"/>
    <w:rsid w:val="001F75C5"/>
    <w:rsid w:val="001F7881"/>
    <w:rsid w:val="001F7FB0"/>
    <w:rsid w:val="002003E7"/>
    <w:rsid w:val="00200785"/>
    <w:rsid w:val="00200E41"/>
    <w:rsid w:val="002014A4"/>
    <w:rsid w:val="002022B0"/>
    <w:rsid w:val="0020232F"/>
    <w:rsid w:val="00202B6E"/>
    <w:rsid w:val="0020308F"/>
    <w:rsid w:val="00203B97"/>
    <w:rsid w:val="002047DF"/>
    <w:rsid w:val="00204ACB"/>
    <w:rsid w:val="002050CF"/>
    <w:rsid w:val="00205CF2"/>
    <w:rsid w:val="00206B2A"/>
    <w:rsid w:val="0020776E"/>
    <w:rsid w:val="00207789"/>
    <w:rsid w:val="00207BFB"/>
    <w:rsid w:val="00207FF0"/>
    <w:rsid w:val="0021057F"/>
    <w:rsid w:val="00210D42"/>
    <w:rsid w:val="00211182"/>
    <w:rsid w:val="002116B5"/>
    <w:rsid w:val="00211ADD"/>
    <w:rsid w:val="0021291C"/>
    <w:rsid w:val="002129CC"/>
    <w:rsid w:val="002136A0"/>
    <w:rsid w:val="00213846"/>
    <w:rsid w:val="00213DCF"/>
    <w:rsid w:val="00213F80"/>
    <w:rsid w:val="00213FDC"/>
    <w:rsid w:val="0021408D"/>
    <w:rsid w:val="002140B7"/>
    <w:rsid w:val="002143D1"/>
    <w:rsid w:val="002150A5"/>
    <w:rsid w:val="00215A82"/>
    <w:rsid w:val="00215C3E"/>
    <w:rsid w:val="00216073"/>
    <w:rsid w:val="00216ED3"/>
    <w:rsid w:val="002174D1"/>
    <w:rsid w:val="002178BF"/>
    <w:rsid w:val="00217E22"/>
    <w:rsid w:val="002200B0"/>
    <w:rsid w:val="0022025D"/>
    <w:rsid w:val="002206C2"/>
    <w:rsid w:val="00220BE2"/>
    <w:rsid w:val="00220DA4"/>
    <w:rsid w:val="002211FA"/>
    <w:rsid w:val="00221518"/>
    <w:rsid w:val="00221643"/>
    <w:rsid w:val="0022166E"/>
    <w:rsid w:val="00221843"/>
    <w:rsid w:val="00221D21"/>
    <w:rsid w:val="00221D31"/>
    <w:rsid w:val="002220FB"/>
    <w:rsid w:val="00222337"/>
    <w:rsid w:val="00223A84"/>
    <w:rsid w:val="00223D8A"/>
    <w:rsid w:val="00224806"/>
    <w:rsid w:val="00224C07"/>
    <w:rsid w:val="00224EEB"/>
    <w:rsid w:val="00226CDB"/>
    <w:rsid w:val="002270C2"/>
    <w:rsid w:val="00227124"/>
    <w:rsid w:val="0022757E"/>
    <w:rsid w:val="00227C01"/>
    <w:rsid w:val="00227DD1"/>
    <w:rsid w:val="00230239"/>
    <w:rsid w:val="002302B7"/>
    <w:rsid w:val="00230D3A"/>
    <w:rsid w:val="00231788"/>
    <w:rsid w:val="002318EC"/>
    <w:rsid w:val="00231AEE"/>
    <w:rsid w:val="00231F34"/>
    <w:rsid w:val="00233380"/>
    <w:rsid w:val="00233A0D"/>
    <w:rsid w:val="00233D64"/>
    <w:rsid w:val="00234289"/>
    <w:rsid w:val="00234333"/>
    <w:rsid w:val="00234340"/>
    <w:rsid w:val="002350B1"/>
    <w:rsid w:val="002361B3"/>
    <w:rsid w:val="00236DF7"/>
    <w:rsid w:val="0023748F"/>
    <w:rsid w:val="00237718"/>
    <w:rsid w:val="00237A27"/>
    <w:rsid w:val="00237B7B"/>
    <w:rsid w:val="00237D01"/>
    <w:rsid w:val="0024014B"/>
    <w:rsid w:val="002403E5"/>
    <w:rsid w:val="0024069B"/>
    <w:rsid w:val="00240AD8"/>
    <w:rsid w:val="00240ADF"/>
    <w:rsid w:val="00240DBF"/>
    <w:rsid w:val="0024231C"/>
    <w:rsid w:val="00242944"/>
    <w:rsid w:val="00243271"/>
    <w:rsid w:val="00243901"/>
    <w:rsid w:val="00244142"/>
    <w:rsid w:val="0024444D"/>
    <w:rsid w:val="00245544"/>
    <w:rsid w:val="00245EAE"/>
    <w:rsid w:val="00247AAB"/>
    <w:rsid w:val="00247AC0"/>
    <w:rsid w:val="0025006E"/>
    <w:rsid w:val="00250301"/>
    <w:rsid w:val="002504AC"/>
    <w:rsid w:val="002516BC"/>
    <w:rsid w:val="00252415"/>
    <w:rsid w:val="0025271E"/>
    <w:rsid w:val="00254168"/>
    <w:rsid w:val="002546AB"/>
    <w:rsid w:val="00254BF0"/>
    <w:rsid w:val="00254DA3"/>
    <w:rsid w:val="00255299"/>
    <w:rsid w:val="00255363"/>
    <w:rsid w:val="00255543"/>
    <w:rsid w:val="00255733"/>
    <w:rsid w:val="00255D4D"/>
    <w:rsid w:val="00256128"/>
    <w:rsid w:val="0025615B"/>
    <w:rsid w:val="002569E8"/>
    <w:rsid w:val="002570F7"/>
    <w:rsid w:val="0025712A"/>
    <w:rsid w:val="00257302"/>
    <w:rsid w:val="00257687"/>
    <w:rsid w:val="00257D0F"/>
    <w:rsid w:val="00260FC1"/>
    <w:rsid w:val="00261692"/>
    <w:rsid w:val="00262177"/>
    <w:rsid w:val="00262185"/>
    <w:rsid w:val="00262C0C"/>
    <w:rsid w:val="00263298"/>
    <w:rsid w:val="00263F21"/>
    <w:rsid w:val="00264318"/>
    <w:rsid w:val="00264F0F"/>
    <w:rsid w:val="00265147"/>
    <w:rsid w:val="002663CA"/>
    <w:rsid w:val="0026655B"/>
    <w:rsid w:val="0026778E"/>
    <w:rsid w:val="00267BD1"/>
    <w:rsid w:val="002700C8"/>
    <w:rsid w:val="002702EE"/>
    <w:rsid w:val="002704BE"/>
    <w:rsid w:val="002709A1"/>
    <w:rsid w:val="00271739"/>
    <w:rsid w:val="002725EB"/>
    <w:rsid w:val="00272774"/>
    <w:rsid w:val="002727CF"/>
    <w:rsid w:val="00272A5B"/>
    <w:rsid w:val="00272B3E"/>
    <w:rsid w:val="00272F3F"/>
    <w:rsid w:val="00273891"/>
    <w:rsid w:val="00273B3D"/>
    <w:rsid w:val="00273B86"/>
    <w:rsid w:val="00273EEF"/>
    <w:rsid w:val="0027425A"/>
    <w:rsid w:val="00274586"/>
    <w:rsid w:val="00276356"/>
    <w:rsid w:val="00276387"/>
    <w:rsid w:val="00276B41"/>
    <w:rsid w:val="00276E87"/>
    <w:rsid w:val="00277642"/>
    <w:rsid w:val="002779E4"/>
    <w:rsid w:val="0028015B"/>
    <w:rsid w:val="002805F6"/>
    <w:rsid w:val="002806BF"/>
    <w:rsid w:val="00280CC0"/>
    <w:rsid w:val="00280DA8"/>
    <w:rsid w:val="00280E62"/>
    <w:rsid w:val="002810B7"/>
    <w:rsid w:val="002814B7"/>
    <w:rsid w:val="00281E0B"/>
    <w:rsid w:val="002826D6"/>
    <w:rsid w:val="002829CC"/>
    <w:rsid w:val="00283605"/>
    <w:rsid w:val="00283F94"/>
    <w:rsid w:val="00286265"/>
    <w:rsid w:val="002868AA"/>
    <w:rsid w:val="00287275"/>
    <w:rsid w:val="002873F9"/>
    <w:rsid w:val="00287618"/>
    <w:rsid w:val="00287BD3"/>
    <w:rsid w:val="00287C48"/>
    <w:rsid w:val="00290667"/>
    <w:rsid w:val="002907E2"/>
    <w:rsid w:val="00290A0C"/>
    <w:rsid w:val="00290B85"/>
    <w:rsid w:val="00290C89"/>
    <w:rsid w:val="00290FCB"/>
    <w:rsid w:val="002918EB"/>
    <w:rsid w:val="0029214F"/>
    <w:rsid w:val="002922EB"/>
    <w:rsid w:val="0029244D"/>
    <w:rsid w:val="0029266A"/>
    <w:rsid w:val="00293DBC"/>
    <w:rsid w:val="002940BC"/>
    <w:rsid w:val="0029445C"/>
    <w:rsid w:val="002947AB"/>
    <w:rsid w:val="002948A6"/>
    <w:rsid w:val="00294B1B"/>
    <w:rsid w:val="00294DAE"/>
    <w:rsid w:val="0029561B"/>
    <w:rsid w:val="00295B7F"/>
    <w:rsid w:val="00295E74"/>
    <w:rsid w:val="00296568"/>
    <w:rsid w:val="00296881"/>
    <w:rsid w:val="00296A48"/>
    <w:rsid w:val="00296D6F"/>
    <w:rsid w:val="00297F32"/>
    <w:rsid w:val="002A01E6"/>
    <w:rsid w:val="002A0922"/>
    <w:rsid w:val="002A15F4"/>
    <w:rsid w:val="002A1D76"/>
    <w:rsid w:val="002A1F65"/>
    <w:rsid w:val="002A2486"/>
    <w:rsid w:val="002A258B"/>
    <w:rsid w:val="002A2F6D"/>
    <w:rsid w:val="002A3418"/>
    <w:rsid w:val="002A3729"/>
    <w:rsid w:val="002A4088"/>
    <w:rsid w:val="002A41FF"/>
    <w:rsid w:val="002A4569"/>
    <w:rsid w:val="002A4D6F"/>
    <w:rsid w:val="002A4FC2"/>
    <w:rsid w:val="002A5674"/>
    <w:rsid w:val="002A5E56"/>
    <w:rsid w:val="002A61F4"/>
    <w:rsid w:val="002A6791"/>
    <w:rsid w:val="002A6C71"/>
    <w:rsid w:val="002A7060"/>
    <w:rsid w:val="002A714D"/>
    <w:rsid w:val="002A7996"/>
    <w:rsid w:val="002A7D8E"/>
    <w:rsid w:val="002A7EA3"/>
    <w:rsid w:val="002B01DB"/>
    <w:rsid w:val="002B0573"/>
    <w:rsid w:val="002B10FC"/>
    <w:rsid w:val="002B1884"/>
    <w:rsid w:val="002B2A87"/>
    <w:rsid w:val="002B2D5D"/>
    <w:rsid w:val="002B3E54"/>
    <w:rsid w:val="002B4700"/>
    <w:rsid w:val="002B4752"/>
    <w:rsid w:val="002B58E6"/>
    <w:rsid w:val="002B649D"/>
    <w:rsid w:val="002B668A"/>
    <w:rsid w:val="002B6823"/>
    <w:rsid w:val="002B6DBF"/>
    <w:rsid w:val="002B7450"/>
    <w:rsid w:val="002B75C9"/>
    <w:rsid w:val="002B7BC8"/>
    <w:rsid w:val="002B7C76"/>
    <w:rsid w:val="002C05FA"/>
    <w:rsid w:val="002C1494"/>
    <w:rsid w:val="002C1871"/>
    <w:rsid w:val="002C1C27"/>
    <w:rsid w:val="002C20A7"/>
    <w:rsid w:val="002C2177"/>
    <w:rsid w:val="002C21AD"/>
    <w:rsid w:val="002C24DF"/>
    <w:rsid w:val="002C26C5"/>
    <w:rsid w:val="002C2DBD"/>
    <w:rsid w:val="002C31AD"/>
    <w:rsid w:val="002C39F7"/>
    <w:rsid w:val="002C410E"/>
    <w:rsid w:val="002C433D"/>
    <w:rsid w:val="002C4F5A"/>
    <w:rsid w:val="002C54C0"/>
    <w:rsid w:val="002C5810"/>
    <w:rsid w:val="002C5849"/>
    <w:rsid w:val="002C5998"/>
    <w:rsid w:val="002C6880"/>
    <w:rsid w:val="002C693A"/>
    <w:rsid w:val="002C6948"/>
    <w:rsid w:val="002C6A15"/>
    <w:rsid w:val="002C6CE6"/>
    <w:rsid w:val="002C70A7"/>
    <w:rsid w:val="002C758E"/>
    <w:rsid w:val="002C76E6"/>
    <w:rsid w:val="002C7A0C"/>
    <w:rsid w:val="002C7BF3"/>
    <w:rsid w:val="002C7D9A"/>
    <w:rsid w:val="002D0084"/>
    <w:rsid w:val="002D0608"/>
    <w:rsid w:val="002D0A6F"/>
    <w:rsid w:val="002D12CF"/>
    <w:rsid w:val="002D146B"/>
    <w:rsid w:val="002D18B2"/>
    <w:rsid w:val="002D1B48"/>
    <w:rsid w:val="002D2510"/>
    <w:rsid w:val="002D2958"/>
    <w:rsid w:val="002D2AC5"/>
    <w:rsid w:val="002D3311"/>
    <w:rsid w:val="002D36B0"/>
    <w:rsid w:val="002D38BC"/>
    <w:rsid w:val="002D3952"/>
    <w:rsid w:val="002D4DCC"/>
    <w:rsid w:val="002D5C1C"/>
    <w:rsid w:val="002D6B92"/>
    <w:rsid w:val="002D6E53"/>
    <w:rsid w:val="002D76D1"/>
    <w:rsid w:val="002D7A95"/>
    <w:rsid w:val="002E18FE"/>
    <w:rsid w:val="002E2517"/>
    <w:rsid w:val="002E2719"/>
    <w:rsid w:val="002E2C9C"/>
    <w:rsid w:val="002E3143"/>
    <w:rsid w:val="002E39B2"/>
    <w:rsid w:val="002E3A6C"/>
    <w:rsid w:val="002E3ED1"/>
    <w:rsid w:val="002E4424"/>
    <w:rsid w:val="002E4539"/>
    <w:rsid w:val="002E4829"/>
    <w:rsid w:val="002E48A9"/>
    <w:rsid w:val="002E5233"/>
    <w:rsid w:val="002E5843"/>
    <w:rsid w:val="002E6D45"/>
    <w:rsid w:val="002E6DB4"/>
    <w:rsid w:val="002E71E4"/>
    <w:rsid w:val="002E75E3"/>
    <w:rsid w:val="002E78BA"/>
    <w:rsid w:val="002E7958"/>
    <w:rsid w:val="002E7BBA"/>
    <w:rsid w:val="002E7DB3"/>
    <w:rsid w:val="002F0A5A"/>
    <w:rsid w:val="002F0AAC"/>
    <w:rsid w:val="002F0C7A"/>
    <w:rsid w:val="002F1193"/>
    <w:rsid w:val="002F11D2"/>
    <w:rsid w:val="002F121F"/>
    <w:rsid w:val="002F1578"/>
    <w:rsid w:val="002F1805"/>
    <w:rsid w:val="002F182B"/>
    <w:rsid w:val="002F1971"/>
    <w:rsid w:val="002F2D54"/>
    <w:rsid w:val="002F30DE"/>
    <w:rsid w:val="002F32ED"/>
    <w:rsid w:val="002F343D"/>
    <w:rsid w:val="002F3487"/>
    <w:rsid w:val="002F422E"/>
    <w:rsid w:val="002F431E"/>
    <w:rsid w:val="002F4A18"/>
    <w:rsid w:val="002F4EBE"/>
    <w:rsid w:val="002F5935"/>
    <w:rsid w:val="002F5FF3"/>
    <w:rsid w:val="002F635C"/>
    <w:rsid w:val="002F6467"/>
    <w:rsid w:val="002F7E79"/>
    <w:rsid w:val="00300832"/>
    <w:rsid w:val="003015A1"/>
    <w:rsid w:val="003016CE"/>
    <w:rsid w:val="00301F35"/>
    <w:rsid w:val="00301F7D"/>
    <w:rsid w:val="0030219E"/>
    <w:rsid w:val="003026EC"/>
    <w:rsid w:val="00302836"/>
    <w:rsid w:val="00302936"/>
    <w:rsid w:val="00302EFA"/>
    <w:rsid w:val="003030A3"/>
    <w:rsid w:val="0030480E"/>
    <w:rsid w:val="00304DD4"/>
    <w:rsid w:val="003053B9"/>
    <w:rsid w:val="00305842"/>
    <w:rsid w:val="00305B3D"/>
    <w:rsid w:val="00305CC3"/>
    <w:rsid w:val="003060E6"/>
    <w:rsid w:val="003063C2"/>
    <w:rsid w:val="00306F46"/>
    <w:rsid w:val="003073A1"/>
    <w:rsid w:val="00307911"/>
    <w:rsid w:val="00307AC8"/>
    <w:rsid w:val="0031012F"/>
    <w:rsid w:val="003102D1"/>
    <w:rsid w:val="00310621"/>
    <w:rsid w:val="003109B2"/>
    <w:rsid w:val="00310A28"/>
    <w:rsid w:val="00311149"/>
    <w:rsid w:val="003113A3"/>
    <w:rsid w:val="00311455"/>
    <w:rsid w:val="003120C4"/>
    <w:rsid w:val="00312152"/>
    <w:rsid w:val="0031289C"/>
    <w:rsid w:val="00312D3F"/>
    <w:rsid w:val="003132CC"/>
    <w:rsid w:val="00313A59"/>
    <w:rsid w:val="00313B0B"/>
    <w:rsid w:val="00313CBE"/>
    <w:rsid w:val="00314463"/>
    <w:rsid w:val="0031484F"/>
    <w:rsid w:val="00314BC9"/>
    <w:rsid w:val="0031511F"/>
    <w:rsid w:val="003157B7"/>
    <w:rsid w:val="00315C4B"/>
    <w:rsid w:val="003161F3"/>
    <w:rsid w:val="00316359"/>
    <w:rsid w:val="003164B5"/>
    <w:rsid w:val="0031768F"/>
    <w:rsid w:val="00320570"/>
    <w:rsid w:val="00320709"/>
    <w:rsid w:val="00320B00"/>
    <w:rsid w:val="0032100B"/>
    <w:rsid w:val="00321238"/>
    <w:rsid w:val="003221C5"/>
    <w:rsid w:val="00322256"/>
    <w:rsid w:val="00322438"/>
    <w:rsid w:val="00323068"/>
    <w:rsid w:val="0032307E"/>
    <w:rsid w:val="00323283"/>
    <w:rsid w:val="003237E1"/>
    <w:rsid w:val="00323FC1"/>
    <w:rsid w:val="0032476F"/>
    <w:rsid w:val="00324D8D"/>
    <w:rsid w:val="00325BAC"/>
    <w:rsid w:val="00325FC9"/>
    <w:rsid w:val="00326057"/>
    <w:rsid w:val="003261D3"/>
    <w:rsid w:val="0032675B"/>
    <w:rsid w:val="00326874"/>
    <w:rsid w:val="0032694E"/>
    <w:rsid w:val="003270E6"/>
    <w:rsid w:val="003271A4"/>
    <w:rsid w:val="00327C3D"/>
    <w:rsid w:val="00330BE6"/>
    <w:rsid w:val="00331A5D"/>
    <w:rsid w:val="00331A86"/>
    <w:rsid w:val="00332473"/>
    <w:rsid w:val="003325F8"/>
    <w:rsid w:val="003329B0"/>
    <w:rsid w:val="003336F4"/>
    <w:rsid w:val="00333800"/>
    <w:rsid w:val="00333AE9"/>
    <w:rsid w:val="00333B52"/>
    <w:rsid w:val="003342E2"/>
    <w:rsid w:val="00335136"/>
    <w:rsid w:val="00335C42"/>
    <w:rsid w:val="00336334"/>
    <w:rsid w:val="0033639F"/>
    <w:rsid w:val="00336427"/>
    <w:rsid w:val="00336451"/>
    <w:rsid w:val="00336B25"/>
    <w:rsid w:val="00336EA9"/>
    <w:rsid w:val="00337849"/>
    <w:rsid w:val="003409CB"/>
    <w:rsid w:val="00340B51"/>
    <w:rsid w:val="00341BD9"/>
    <w:rsid w:val="00341BE2"/>
    <w:rsid w:val="00341CB5"/>
    <w:rsid w:val="00342395"/>
    <w:rsid w:val="003423AE"/>
    <w:rsid w:val="003431AF"/>
    <w:rsid w:val="003431C4"/>
    <w:rsid w:val="00343479"/>
    <w:rsid w:val="00343DDB"/>
    <w:rsid w:val="003447B1"/>
    <w:rsid w:val="0034565B"/>
    <w:rsid w:val="00345DD9"/>
    <w:rsid w:val="003463AF"/>
    <w:rsid w:val="00346493"/>
    <w:rsid w:val="00346DF9"/>
    <w:rsid w:val="00346E16"/>
    <w:rsid w:val="00346E8D"/>
    <w:rsid w:val="00346FA3"/>
    <w:rsid w:val="00347024"/>
    <w:rsid w:val="00347549"/>
    <w:rsid w:val="00347AC4"/>
    <w:rsid w:val="00347F4F"/>
    <w:rsid w:val="00347F9C"/>
    <w:rsid w:val="0035002D"/>
    <w:rsid w:val="00350F6D"/>
    <w:rsid w:val="00351543"/>
    <w:rsid w:val="003520C9"/>
    <w:rsid w:val="003528A8"/>
    <w:rsid w:val="00352AFB"/>
    <w:rsid w:val="0035366F"/>
    <w:rsid w:val="00353F50"/>
    <w:rsid w:val="00355DB1"/>
    <w:rsid w:val="00356281"/>
    <w:rsid w:val="003564CF"/>
    <w:rsid w:val="003569EC"/>
    <w:rsid w:val="003576D5"/>
    <w:rsid w:val="003577AC"/>
    <w:rsid w:val="00357BC5"/>
    <w:rsid w:val="0036009C"/>
    <w:rsid w:val="00360435"/>
    <w:rsid w:val="003607C1"/>
    <w:rsid w:val="00360C84"/>
    <w:rsid w:val="00360DBA"/>
    <w:rsid w:val="003611F0"/>
    <w:rsid w:val="00361293"/>
    <w:rsid w:val="00361B02"/>
    <w:rsid w:val="00361ECB"/>
    <w:rsid w:val="003626DD"/>
    <w:rsid w:val="00362EBA"/>
    <w:rsid w:val="00363019"/>
    <w:rsid w:val="00363267"/>
    <w:rsid w:val="0036382B"/>
    <w:rsid w:val="00364333"/>
    <w:rsid w:val="00364625"/>
    <w:rsid w:val="00364956"/>
    <w:rsid w:val="0036511D"/>
    <w:rsid w:val="00365273"/>
    <w:rsid w:val="003667B1"/>
    <w:rsid w:val="003668A1"/>
    <w:rsid w:val="00366E8B"/>
    <w:rsid w:val="00370DE5"/>
    <w:rsid w:val="00370F46"/>
    <w:rsid w:val="00371869"/>
    <w:rsid w:val="003726B0"/>
    <w:rsid w:val="00372977"/>
    <w:rsid w:val="00373B93"/>
    <w:rsid w:val="00373F03"/>
    <w:rsid w:val="00374F40"/>
    <w:rsid w:val="00375A21"/>
    <w:rsid w:val="00375BA2"/>
    <w:rsid w:val="00375DA8"/>
    <w:rsid w:val="0037625C"/>
    <w:rsid w:val="0037676A"/>
    <w:rsid w:val="00376E23"/>
    <w:rsid w:val="003773D5"/>
    <w:rsid w:val="0037743E"/>
    <w:rsid w:val="00377A9A"/>
    <w:rsid w:val="00377AA2"/>
    <w:rsid w:val="00380367"/>
    <w:rsid w:val="00381498"/>
    <w:rsid w:val="00381715"/>
    <w:rsid w:val="003819F9"/>
    <w:rsid w:val="00381A02"/>
    <w:rsid w:val="0038257A"/>
    <w:rsid w:val="00382B53"/>
    <w:rsid w:val="003844DA"/>
    <w:rsid w:val="00384C2F"/>
    <w:rsid w:val="00384CCB"/>
    <w:rsid w:val="00385088"/>
    <w:rsid w:val="003859CC"/>
    <w:rsid w:val="00386377"/>
    <w:rsid w:val="00386701"/>
    <w:rsid w:val="003867ED"/>
    <w:rsid w:val="00386CF9"/>
    <w:rsid w:val="0038728B"/>
    <w:rsid w:val="00390106"/>
    <w:rsid w:val="00390976"/>
    <w:rsid w:val="003911A9"/>
    <w:rsid w:val="0039263D"/>
    <w:rsid w:val="00392A61"/>
    <w:rsid w:val="00392CC3"/>
    <w:rsid w:val="003933B3"/>
    <w:rsid w:val="003934BF"/>
    <w:rsid w:val="003937A2"/>
    <w:rsid w:val="00393CA9"/>
    <w:rsid w:val="00393D53"/>
    <w:rsid w:val="00393FC9"/>
    <w:rsid w:val="003943F6"/>
    <w:rsid w:val="003959F0"/>
    <w:rsid w:val="00396BAA"/>
    <w:rsid w:val="00396F24"/>
    <w:rsid w:val="0039717F"/>
    <w:rsid w:val="00397253"/>
    <w:rsid w:val="003A0273"/>
    <w:rsid w:val="003A1965"/>
    <w:rsid w:val="003A1AA6"/>
    <w:rsid w:val="003A2018"/>
    <w:rsid w:val="003A27FF"/>
    <w:rsid w:val="003A2965"/>
    <w:rsid w:val="003A2AB1"/>
    <w:rsid w:val="003A2E93"/>
    <w:rsid w:val="003A6696"/>
    <w:rsid w:val="003A67B8"/>
    <w:rsid w:val="003A68A7"/>
    <w:rsid w:val="003A6C31"/>
    <w:rsid w:val="003A7509"/>
    <w:rsid w:val="003A7999"/>
    <w:rsid w:val="003A7F14"/>
    <w:rsid w:val="003B022E"/>
    <w:rsid w:val="003B042D"/>
    <w:rsid w:val="003B05BE"/>
    <w:rsid w:val="003B0708"/>
    <w:rsid w:val="003B0DD9"/>
    <w:rsid w:val="003B0FC4"/>
    <w:rsid w:val="003B1F1D"/>
    <w:rsid w:val="003B230E"/>
    <w:rsid w:val="003B32C5"/>
    <w:rsid w:val="003B4197"/>
    <w:rsid w:val="003B449E"/>
    <w:rsid w:val="003B4710"/>
    <w:rsid w:val="003B4B09"/>
    <w:rsid w:val="003B51CF"/>
    <w:rsid w:val="003B574C"/>
    <w:rsid w:val="003B583C"/>
    <w:rsid w:val="003B5F7E"/>
    <w:rsid w:val="003B6272"/>
    <w:rsid w:val="003B6336"/>
    <w:rsid w:val="003B6A2F"/>
    <w:rsid w:val="003B75B7"/>
    <w:rsid w:val="003B7878"/>
    <w:rsid w:val="003B7919"/>
    <w:rsid w:val="003B7A59"/>
    <w:rsid w:val="003C005F"/>
    <w:rsid w:val="003C0181"/>
    <w:rsid w:val="003C0283"/>
    <w:rsid w:val="003C0DE4"/>
    <w:rsid w:val="003C112C"/>
    <w:rsid w:val="003C257F"/>
    <w:rsid w:val="003C290E"/>
    <w:rsid w:val="003C456E"/>
    <w:rsid w:val="003C4821"/>
    <w:rsid w:val="003C5A86"/>
    <w:rsid w:val="003C5F50"/>
    <w:rsid w:val="003C6245"/>
    <w:rsid w:val="003C64AF"/>
    <w:rsid w:val="003C72D7"/>
    <w:rsid w:val="003C7694"/>
    <w:rsid w:val="003C780F"/>
    <w:rsid w:val="003C796E"/>
    <w:rsid w:val="003C7A37"/>
    <w:rsid w:val="003C7C9E"/>
    <w:rsid w:val="003D02F4"/>
    <w:rsid w:val="003D0AE4"/>
    <w:rsid w:val="003D1224"/>
    <w:rsid w:val="003D14A7"/>
    <w:rsid w:val="003D19BC"/>
    <w:rsid w:val="003D1D42"/>
    <w:rsid w:val="003D1F69"/>
    <w:rsid w:val="003D2552"/>
    <w:rsid w:val="003D3474"/>
    <w:rsid w:val="003D35B3"/>
    <w:rsid w:val="003D3AD2"/>
    <w:rsid w:val="003D42F4"/>
    <w:rsid w:val="003D4FBB"/>
    <w:rsid w:val="003D5256"/>
    <w:rsid w:val="003D5403"/>
    <w:rsid w:val="003D5DE8"/>
    <w:rsid w:val="003D5EE4"/>
    <w:rsid w:val="003D623E"/>
    <w:rsid w:val="003D6316"/>
    <w:rsid w:val="003D6EF3"/>
    <w:rsid w:val="003D71F4"/>
    <w:rsid w:val="003D7978"/>
    <w:rsid w:val="003E0B59"/>
    <w:rsid w:val="003E0DFF"/>
    <w:rsid w:val="003E0EA1"/>
    <w:rsid w:val="003E13CC"/>
    <w:rsid w:val="003E1473"/>
    <w:rsid w:val="003E1FC4"/>
    <w:rsid w:val="003E290B"/>
    <w:rsid w:val="003E2CD2"/>
    <w:rsid w:val="003E2F4A"/>
    <w:rsid w:val="003E37AD"/>
    <w:rsid w:val="003E3CEE"/>
    <w:rsid w:val="003E43B4"/>
    <w:rsid w:val="003E4609"/>
    <w:rsid w:val="003E4A7E"/>
    <w:rsid w:val="003E4AB5"/>
    <w:rsid w:val="003E4FDD"/>
    <w:rsid w:val="003E5067"/>
    <w:rsid w:val="003E55A1"/>
    <w:rsid w:val="003E5932"/>
    <w:rsid w:val="003E65DC"/>
    <w:rsid w:val="003E6D28"/>
    <w:rsid w:val="003E724C"/>
    <w:rsid w:val="003F1316"/>
    <w:rsid w:val="003F30A6"/>
    <w:rsid w:val="003F31B8"/>
    <w:rsid w:val="003F3DD2"/>
    <w:rsid w:val="003F43B3"/>
    <w:rsid w:val="003F43F4"/>
    <w:rsid w:val="003F45EF"/>
    <w:rsid w:val="003F4AE4"/>
    <w:rsid w:val="003F4FA0"/>
    <w:rsid w:val="003F610F"/>
    <w:rsid w:val="003F6DB4"/>
    <w:rsid w:val="003F7150"/>
    <w:rsid w:val="003F74EC"/>
    <w:rsid w:val="003F77DE"/>
    <w:rsid w:val="00400BD8"/>
    <w:rsid w:val="00401104"/>
    <w:rsid w:val="00401A42"/>
    <w:rsid w:val="00401CAC"/>
    <w:rsid w:val="00402FFA"/>
    <w:rsid w:val="004031DF"/>
    <w:rsid w:val="00404C6A"/>
    <w:rsid w:val="00404E0B"/>
    <w:rsid w:val="00406C39"/>
    <w:rsid w:val="00406F6A"/>
    <w:rsid w:val="00407491"/>
    <w:rsid w:val="004077AD"/>
    <w:rsid w:val="00407D7F"/>
    <w:rsid w:val="00410AA3"/>
    <w:rsid w:val="00410BE5"/>
    <w:rsid w:val="00410E78"/>
    <w:rsid w:val="00411FFC"/>
    <w:rsid w:val="00412284"/>
    <w:rsid w:val="0041236A"/>
    <w:rsid w:val="004124DB"/>
    <w:rsid w:val="00412734"/>
    <w:rsid w:val="00412822"/>
    <w:rsid w:val="00412DFF"/>
    <w:rsid w:val="0041394B"/>
    <w:rsid w:val="004141E7"/>
    <w:rsid w:val="00414A7A"/>
    <w:rsid w:val="00414D53"/>
    <w:rsid w:val="004150BE"/>
    <w:rsid w:val="00415DD8"/>
    <w:rsid w:val="004160EA"/>
    <w:rsid w:val="00416773"/>
    <w:rsid w:val="004168BA"/>
    <w:rsid w:val="00416AB4"/>
    <w:rsid w:val="004175F4"/>
    <w:rsid w:val="004202E2"/>
    <w:rsid w:val="00420B69"/>
    <w:rsid w:val="00420B96"/>
    <w:rsid w:val="00420DE0"/>
    <w:rsid w:val="0042112B"/>
    <w:rsid w:val="00421A86"/>
    <w:rsid w:val="00421EDF"/>
    <w:rsid w:val="004229A4"/>
    <w:rsid w:val="00422D5B"/>
    <w:rsid w:val="00423017"/>
    <w:rsid w:val="0042345F"/>
    <w:rsid w:val="00423DF2"/>
    <w:rsid w:val="00423E43"/>
    <w:rsid w:val="00423F3A"/>
    <w:rsid w:val="0042426A"/>
    <w:rsid w:val="00424877"/>
    <w:rsid w:val="00424A91"/>
    <w:rsid w:val="00425E35"/>
    <w:rsid w:val="00426008"/>
    <w:rsid w:val="00426701"/>
    <w:rsid w:val="00427AA7"/>
    <w:rsid w:val="00427CDB"/>
    <w:rsid w:val="00430EDD"/>
    <w:rsid w:val="004310E5"/>
    <w:rsid w:val="004315DB"/>
    <w:rsid w:val="0043191E"/>
    <w:rsid w:val="00431B97"/>
    <w:rsid w:val="0043217E"/>
    <w:rsid w:val="0043222F"/>
    <w:rsid w:val="00432A1A"/>
    <w:rsid w:val="00433650"/>
    <w:rsid w:val="004337C5"/>
    <w:rsid w:val="00433C3E"/>
    <w:rsid w:val="00433D79"/>
    <w:rsid w:val="00433E8C"/>
    <w:rsid w:val="00434054"/>
    <w:rsid w:val="00434145"/>
    <w:rsid w:val="004343A9"/>
    <w:rsid w:val="00434804"/>
    <w:rsid w:val="004348C0"/>
    <w:rsid w:val="00434A83"/>
    <w:rsid w:val="00434C16"/>
    <w:rsid w:val="00434D98"/>
    <w:rsid w:val="00434E37"/>
    <w:rsid w:val="00435415"/>
    <w:rsid w:val="0043559B"/>
    <w:rsid w:val="00435AF1"/>
    <w:rsid w:val="00436EC8"/>
    <w:rsid w:val="00436F65"/>
    <w:rsid w:val="004372DF"/>
    <w:rsid w:val="00437886"/>
    <w:rsid w:val="00437C80"/>
    <w:rsid w:val="0044034C"/>
    <w:rsid w:val="00440585"/>
    <w:rsid w:val="00440DBD"/>
    <w:rsid w:val="00441D2D"/>
    <w:rsid w:val="0044213D"/>
    <w:rsid w:val="00442FA5"/>
    <w:rsid w:val="004436AA"/>
    <w:rsid w:val="00443C9B"/>
    <w:rsid w:val="00443EA8"/>
    <w:rsid w:val="00443F2A"/>
    <w:rsid w:val="0044415B"/>
    <w:rsid w:val="004445C5"/>
    <w:rsid w:val="00445087"/>
    <w:rsid w:val="0044584D"/>
    <w:rsid w:val="004459A2"/>
    <w:rsid w:val="00445B27"/>
    <w:rsid w:val="004461D9"/>
    <w:rsid w:val="004462D8"/>
    <w:rsid w:val="004462E4"/>
    <w:rsid w:val="004463D4"/>
    <w:rsid w:val="0044658E"/>
    <w:rsid w:val="004469E7"/>
    <w:rsid w:val="00446CD1"/>
    <w:rsid w:val="00447061"/>
    <w:rsid w:val="004477B5"/>
    <w:rsid w:val="00450B6C"/>
    <w:rsid w:val="00451256"/>
    <w:rsid w:val="00451798"/>
    <w:rsid w:val="00452E37"/>
    <w:rsid w:val="00452E70"/>
    <w:rsid w:val="004531AE"/>
    <w:rsid w:val="0045379D"/>
    <w:rsid w:val="00455690"/>
    <w:rsid w:val="00455ED5"/>
    <w:rsid w:val="00455F0B"/>
    <w:rsid w:val="00455FAB"/>
    <w:rsid w:val="00455FCB"/>
    <w:rsid w:val="0045639B"/>
    <w:rsid w:val="004567E5"/>
    <w:rsid w:val="00456E6D"/>
    <w:rsid w:val="00456F6A"/>
    <w:rsid w:val="00457096"/>
    <w:rsid w:val="004570C3"/>
    <w:rsid w:val="0045749D"/>
    <w:rsid w:val="00457C84"/>
    <w:rsid w:val="004600E1"/>
    <w:rsid w:val="00460646"/>
    <w:rsid w:val="00460761"/>
    <w:rsid w:val="004607AA"/>
    <w:rsid w:val="00460C27"/>
    <w:rsid w:val="00460DF2"/>
    <w:rsid w:val="00460F46"/>
    <w:rsid w:val="004612DD"/>
    <w:rsid w:val="00461502"/>
    <w:rsid w:val="0046173D"/>
    <w:rsid w:val="00462936"/>
    <w:rsid w:val="00463994"/>
    <w:rsid w:val="00463A30"/>
    <w:rsid w:val="00463BAC"/>
    <w:rsid w:val="00463DAF"/>
    <w:rsid w:val="00464BFE"/>
    <w:rsid w:val="00464F44"/>
    <w:rsid w:val="00464FF5"/>
    <w:rsid w:val="004656EA"/>
    <w:rsid w:val="004658F8"/>
    <w:rsid w:val="00465D85"/>
    <w:rsid w:val="004664E0"/>
    <w:rsid w:val="004665AA"/>
    <w:rsid w:val="004667AE"/>
    <w:rsid w:val="00466904"/>
    <w:rsid w:val="00466E5E"/>
    <w:rsid w:val="00467491"/>
    <w:rsid w:val="00470076"/>
    <w:rsid w:val="00470192"/>
    <w:rsid w:val="004701C6"/>
    <w:rsid w:val="00470392"/>
    <w:rsid w:val="004703F1"/>
    <w:rsid w:val="00470571"/>
    <w:rsid w:val="004709D7"/>
    <w:rsid w:val="0047120D"/>
    <w:rsid w:val="004715A4"/>
    <w:rsid w:val="004716FE"/>
    <w:rsid w:val="00472283"/>
    <w:rsid w:val="00473F6F"/>
    <w:rsid w:val="004749FF"/>
    <w:rsid w:val="00474B5D"/>
    <w:rsid w:val="0047502A"/>
    <w:rsid w:val="0047540C"/>
    <w:rsid w:val="004759BC"/>
    <w:rsid w:val="00476044"/>
    <w:rsid w:val="0047612C"/>
    <w:rsid w:val="00476749"/>
    <w:rsid w:val="0047740B"/>
    <w:rsid w:val="00480142"/>
    <w:rsid w:val="00480523"/>
    <w:rsid w:val="00480A3C"/>
    <w:rsid w:val="0048156D"/>
    <w:rsid w:val="00481B59"/>
    <w:rsid w:val="00481E9B"/>
    <w:rsid w:val="004820A0"/>
    <w:rsid w:val="004824CE"/>
    <w:rsid w:val="004833FE"/>
    <w:rsid w:val="00483965"/>
    <w:rsid w:val="00483B28"/>
    <w:rsid w:val="00483CCA"/>
    <w:rsid w:val="004843CD"/>
    <w:rsid w:val="00484DE0"/>
    <w:rsid w:val="00484FA9"/>
    <w:rsid w:val="00485CEF"/>
    <w:rsid w:val="0048630B"/>
    <w:rsid w:val="00486E59"/>
    <w:rsid w:val="00487338"/>
    <w:rsid w:val="00487DC5"/>
    <w:rsid w:val="00487E34"/>
    <w:rsid w:val="00487EF3"/>
    <w:rsid w:val="00490258"/>
    <w:rsid w:val="00490296"/>
    <w:rsid w:val="0049067C"/>
    <w:rsid w:val="00490C81"/>
    <w:rsid w:val="00490FAE"/>
    <w:rsid w:val="0049127F"/>
    <w:rsid w:val="004912B6"/>
    <w:rsid w:val="00491C3F"/>
    <w:rsid w:val="00491DF5"/>
    <w:rsid w:val="00492117"/>
    <w:rsid w:val="0049245E"/>
    <w:rsid w:val="0049270B"/>
    <w:rsid w:val="004928BA"/>
    <w:rsid w:val="00492929"/>
    <w:rsid w:val="00492C24"/>
    <w:rsid w:val="00492CA3"/>
    <w:rsid w:val="004930AC"/>
    <w:rsid w:val="00493516"/>
    <w:rsid w:val="00493715"/>
    <w:rsid w:val="0049373C"/>
    <w:rsid w:val="004940B8"/>
    <w:rsid w:val="004940D6"/>
    <w:rsid w:val="00494182"/>
    <w:rsid w:val="00494975"/>
    <w:rsid w:val="00495180"/>
    <w:rsid w:val="00495203"/>
    <w:rsid w:val="00495A09"/>
    <w:rsid w:val="00495FF7"/>
    <w:rsid w:val="004963EF"/>
    <w:rsid w:val="004967AD"/>
    <w:rsid w:val="00496D72"/>
    <w:rsid w:val="00497CE2"/>
    <w:rsid w:val="00497D4D"/>
    <w:rsid w:val="004A06B6"/>
    <w:rsid w:val="004A108F"/>
    <w:rsid w:val="004A13F1"/>
    <w:rsid w:val="004A1941"/>
    <w:rsid w:val="004A1B9E"/>
    <w:rsid w:val="004A1FEF"/>
    <w:rsid w:val="004A24D7"/>
    <w:rsid w:val="004A24FF"/>
    <w:rsid w:val="004A2615"/>
    <w:rsid w:val="004A2973"/>
    <w:rsid w:val="004A3D37"/>
    <w:rsid w:val="004A3F7B"/>
    <w:rsid w:val="004A4063"/>
    <w:rsid w:val="004A4091"/>
    <w:rsid w:val="004A4923"/>
    <w:rsid w:val="004A4DF3"/>
    <w:rsid w:val="004A57E7"/>
    <w:rsid w:val="004A5B13"/>
    <w:rsid w:val="004A6487"/>
    <w:rsid w:val="004A67AA"/>
    <w:rsid w:val="004A67B0"/>
    <w:rsid w:val="004A6908"/>
    <w:rsid w:val="004A6C0A"/>
    <w:rsid w:val="004A71A0"/>
    <w:rsid w:val="004A74DA"/>
    <w:rsid w:val="004A7841"/>
    <w:rsid w:val="004B04B0"/>
    <w:rsid w:val="004B0E42"/>
    <w:rsid w:val="004B140F"/>
    <w:rsid w:val="004B1F4C"/>
    <w:rsid w:val="004B2474"/>
    <w:rsid w:val="004B2527"/>
    <w:rsid w:val="004B28D4"/>
    <w:rsid w:val="004B2DF1"/>
    <w:rsid w:val="004B3FC4"/>
    <w:rsid w:val="004B49DE"/>
    <w:rsid w:val="004B5000"/>
    <w:rsid w:val="004B515D"/>
    <w:rsid w:val="004B5291"/>
    <w:rsid w:val="004B53A8"/>
    <w:rsid w:val="004B5A2D"/>
    <w:rsid w:val="004B7C86"/>
    <w:rsid w:val="004C00D3"/>
    <w:rsid w:val="004C0295"/>
    <w:rsid w:val="004C033B"/>
    <w:rsid w:val="004C07BE"/>
    <w:rsid w:val="004C0AF1"/>
    <w:rsid w:val="004C0FD3"/>
    <w:rsid w:val="004C1090"/>
    <w:rsid w:val="004C1506"/>
    <w:rsid w:val="004C1D02"/>
    <w:rsid w:val="004C1E01"/>
    <w:rsid w:val="004C24DA"/>
    <w:rsid w:val="004C3350"/>
    <w:rsid w:val="004C37C5"/>
    <w:rsid w:val="004C533F"/>
    <w:rsid w:val="004C54AF"/>
    <w:rsid w:val="004C56EE"/>
    <w:rsid w:val="004C624C"/>
    <w:rsid w:val="004C6256"/>
    <w:rsid w:val="004C62BA"/>
    <w:rsid w:val="004C6604"/>
    <w:rsid w:val="004C6A09"/>
    <w:rsid w:val="004C791C"/>
    <w:rsid w:val="004D04C7"/>
    <w:rsid w:val="004D13EF"/>
    <w:rsid w:val="004D2396"/>
    <w:rsid w:val="004D2818"/>
    <w:rsid w:val="004D28E2"/>
    <w:rsid w:val="004D2DFB"/>
    <w:rsid w:val="004D30C2"/>
    <w:rsid w:val="004D489A"/>
    <w:rsid w:val="004D4A9A"/>
    <w:rsid w:val="004D4CBC"/>
    <w:rsid w:val="004D4CF2"/>
    <w:rsid w:val="004D57AD"/>
    <w:rsid w:val="004D58AB"/>
    <w:rsid w:val="004D5D4A"/>
    <w:rsid w:val="004D6FD7"/>
    <w:rsid w:val="004E0376"/>
    <w:rsid w:val="004E0546"/>
    <w:rsid w:val="004E0AFF"/>
    <w:rsid w:val="004E0ED1"/>
    <w:rsid w:val="004E1257"/>
    <w:rsid w:val="004E1468"/>
    <w:rsid w:val="004E16BE"/>
    <w:rsid w:val="004E1761"/>
    <w:rsid w:val="004E1D8F"/>
    <w:rsid w:val="004E1FCC"/>
    <w:rsid w:val="004E2904"/>
    <w:rsid w:val="004E31D0"/>
    <w:rsid w:val="004E382F"/>
    <w:rsid w:val="004E3CA0"/>
    <w:rsid w:val="004E503F"/>
    <w:rsid w:val="004E5274"/>
    <w:rsid w:val="004E52BD"/>
    <w:rsid w:val="004E534F"/>
    <w:rsid w:val="004E56F4"/>
    <w:rsid w:val="004E5C19"/>
    <w:rsid w:val="004E6019"/>
    <w:rsid w:val="004E7151"/>
    <w:rsid w:val="004E72A0"/>
    <w:rsid w:val="004F07EC"/>
    <w:rsid w:val="004F0CAA"/>
    <w:rsid w:val="004F1120"/>
    <w:rsid w:val="004F1B61"/>
    <w:rsid w:val="004F25CD"/>
    <w:rsid w:val="004F2887"/>
    <w:rsid w:val="004F2957"/>
    <w:rsid w:val="004F3BBF"/>
    <w:rsid w:val="004F3F0F"/>
    <w:rsid w:val="004F4760"/>
    <w:rsid w:val="004F48FD"/>
    <w:rsid w:val="004F4BE7"/>
    <w:rsid w:val="004F5A96"/>
    <w:rsid w:val="004F61EA"/>
    <w:rsid w:val="004F69E0"/>
    <w:rsid w:val="004F706D"/>
    <w:rsid w:val="004F72BC"/>
    <w:rsid w:val="004F7310"/>
    <w:rsid w:val="004F7663"/>
    <w:rsid w:val="004F79BE"/>
    <w:rsid w:val="00500424"/>
    <w:rsid w:val="0050079E"/>
    <w:rsid w:val="00501714"/>
    <w:rsid w:val="005019F9"/>
    <w:rsid w:val="005020C9"/>
    <w:rsid w:val="0050215A"/>
    <w:rsid w:val="0050265B"/>
    <w:rsid w:val="005027B7"/>
    <w:rsid w:val="00502ACA"/>
    <w:rsid w:val="00502C0B"/>
    <w:rsid w:val="005037CF"/>
    <w:rsid w:val="005039FA"/>
    <w:rsid w:val="005041B7"/>
    <w:rsid w:val="00505391"/>
    <w:rsid w:val="00505A10"/>
    <w:rsid w:val="0050608B"/>
    <w:rsid w:val="0050648B"/>
    <w:rsid w:val="0050656E"/>
    <w:rsid w:val="0050695D"/>
    <w:rsid w:val="00506BAA"/>
    <w:rsid w:val="00506DD4"/>
    <w:rsid w:val="00507188"/>
    <w:rsid w:val="005072CE"/>
    <w:rsid w:val="005075D2"/>
    <w:rsid w:val="00507FD5"/>
    <w:rsid w:val="0051050C"/>
    <w:rsid w:val="0051050D"/>
    <w:rsid w:val="0051054F"/>
    <w:rsid w:val="0051073D"/>
    <w:rsid w:val="00510F91"/>
    <w:rsid w:val="00511565"/>
    <w:rsid w:val="00511907"/>
    <w:rsid w:val="00511A71"/>
    <w:rsid w:val="00511B69"/>
    <w:rsid w:val="00512787"/>
    <w:rsid w:val="0051405F"/>
    <w:rsid w:val="00514213"/>
    <w:rsid w:val="0051442C"/>
    <w:rsid w:val="00514D7E"/>
    <w:rsid w:val="005157AC"/>
    <w:rsid w:val="0051595C"/>
    <w:rsid w:val="00516097"/>
    <w:rsid w:val="00516E01"/>
    <w:rsid w:val="00517472"/>
    <w:rsid w:val="00517774"/>
    <w:rsid w:val="005200E7"/>
    <w:rsid w:val="005202E2"/>
    <w:rsid w:val="00522749"/>
    <w:rsid w:val="00522D5C"/>
    <w:rsid w:val="00522F5D"/>
    <w:rsid w:val="00523E51"/>
    <w:rsid w:val="005240B1"/>
    <w:rsid w:val="00524283"/>
    <w:rsid w:val="00524986"/>
    <w:rsid w:val="00524E94"/>
    <w:rsid w:val="00525369"/>
    <w:rsid w:val="005256E2"/>
    <w:rsid w:val="0052593B"/>
    <w:rsid w:val="00525E2F"/>
    <w:rsid w:val="00525E68"/>
    <w:rsid w:val="00526C07"/>
    <w:rsid w:val="00526C3C"/>
    <w:rsid w:val="00526D13"/>
    <w:rsid w:val="00526FB1"/>
    <w:rsid w:val="005274A4"/>
    <w:rsid w:val="00527C56"/>
    <w:rsid w:val="0053006F"/>
    <w:rsid w:val="005303DB"/>
    <w:rsid w:val="0053102A"/>
    <w:rsid w:val="005310E1"/>
    <w:rsid w:val="00531AC2"/>
    <w:rsid w:val="00531D9E"/>
    <w:rsid w:val="0053254A"/>
    <w:rsid w:val="0053255A"/>
    <w:rsid w:val="0053257D"/>
    <w:rsid w:val="00532880"/>
    <w:rsid w:val="00532935"/>
    <w:rsid w:val="00532C11"/>
    <w:rsid w:val="00532CAA"/>
    <w:rsid w:val="00532E96"/>
    <w:rsid w:val="00533552"/>
    <w:rsid w:val="0053356E"/>
    <w:rsid w:val="00533B40"/>
    <w:rsid w:val="00533E6E"/>
    <w:rsid w:val="005349F6"/>
    <w:rsid w:val="00534C03"/>
    <w:rsid w:val="00534D9C"/>
    <w:rsid w:val="005352BF"/>
    <w:rsid w:val="005358C3"/>
    <w:rsid w:val="00535C3E"/>
    <w:rsid w:val="005367AA"/>
    <w:rsid w:val="00536A1D"/>
    <w:rsid w:val="00536C8C"/>
    <w:rsid w:val="00537898"/>
    <w:rsid w:val="00537A8C"/>
    <w:rsid w:val="00537D4D"/>
    <w:rsid w:val="00537DBC"/>
    <w:rsid w:val="00537E94"/>
    <w:rsid w:val="0054092C"/>
    <w:rsid w:val="00540A0F"/>
    <w:rsid w:val="00540B86"/>
    <w:rsid w:val="00540D3E"/>
    <w:rsid w:val="00540E70"/>
    <w:rsid w:val="00540FDF"/>
    <w:rsid w:val="00541027"/>
    <w:rsid w:val="005417D3"/>
    <w:rsid w:val="00541EF3"/>
    <w:rsid w:val="0054364D"/>
    <w:rsid w:val="00543C1E"/>
    <w:rsid w:val="00543EF9"/>
    <w:rsid w:val="00543FF3"/>
    <w:rsid w:val="005443E7"/>
    <w:rsid w:val="005443F2"/>
    <w:rsid w:val="00544CD9"/>
    <w:rsid w:val="00544FB5"/>
    <w:rsid w:val="005450D4"/>
    <w:rsid w:val="00545A3F"/>
    <w:rsid w:val="00545BD4"/>
    <w:rsid w:val="0054610C"/>
    <w:rsid w:val="00546763"/>
    <w:rsid w:val="005470D3"/>
    <w:rsid w:val="00547425"/>
    <w:rsid w:val="005474FA"/>
    <w:rsid w:val="005478E9"/>
    <w:rsid w:val="00550148"/>
    <w:rsid w:val="005501E9"/>
    <w:rsid w:val="0055038E"/>
    <w:rsid w:val="00550F4F"/>
    <w:rsid w:val="005512C8"/>
    <w:rsid w:val="005518E9"/>
    <w:rsid w:val="0055208C"/>
    <w:rsid w:val="0055224D"/>
    <w:rsid w:val="005522CF"/>
    <w:rsid w:val="0055441D"/>
    <w:rsid w:val="0055493D"/>
    <w:rsid w:val="0055505C"/>
    <w:rsid w:val="005550B1"/>
    <w:rsid w:val="0055527D"/>
    <w:rsid w:val="0055557F"/>
    <w:rsid w:val="00555C34"/>
    <w:rsid w:val="00555D49"/>
    <w:rsid w:val="005567AF"/>
    <w:rsid w:val="00556EC4"/>
    <w:rsid w:val="00556F88"/>
    <w:rsid w:val="00557D00"/>
    <w:rsid w:val="005600ED"/>
    <w:rsid w:val="005602BB"/>
    <w:rsid w:val="00560AA7"/>
    <w:rsid w:val="0056191C"/>
    <w:rsid w:val="00561FDE"/>
    <w:rsid w:val="00562294"/>
    <w:rsid w:val="005625CE"/>
    <w:rsid w:val="00562BAF"/>
    <w:rsid w:val="00562C84"/>
    <w:rsid w:val="00564065"/>
    <w:rsid w:val="005644B3"/>
    <w:rsid w:val="0056482E"/>
    <w:rsid w:val="00564A7D"/>
    <w:rsid w:val="00564C2A"/>
    <w:rsid w:val="00565320"/>
    <w:rsid w:val="00566A61"/>
    <w:rsid w:val="00567BEB"/>
    <w:rsid w:val="00570292"/>
    <w:rsid w:val="00570331"/>
    <w:rsid w:val="00570F7A"/>
    <w:rsid w:val="00570F86"/>
    <w:rsid w:val="00570FE3"/>
    <w:rsid w:val="00571513"/>
    <w:rsid w:val="005715FD"/>
    <w:rsid w:val="00571D89"/>
    <w:rsid w:val="005728C8"/>
    <w:rsid w:val="00572BB0"/>
    <w:rsid w:val="005730A3"/>
    <w:rsid w:val="00573451"/>
    <w:rsid w:val="005735E3"/>
    <w:rsid w:val="00573AF6"/>
    <w:rsid w:val="00574C9C"/>
    <w:rsid w:val="00574D66"/>
    <w:rsid w:val="00575350"/>
    <w:rsid w:val="00576618"/>
    <w:rsid w:val="00576814"/>
    <w:rsid w:val="0057777C"/>
    <w:rsid w:val="0057799A"/>
    <w:rsid w:val="00580216"/>
    <w:rsid w:val="00581958"/>
    <w:rsid w:val="00581F93"/>
    <w:rsid w:val="00582537"/>
    <w:rsid w:val="00582FB0"/>
    <w:rsid w:val="0058451B"/>
    <w:rsid w:val="00584570"/>
    <w:rsid w:val="00584850"/>
    <w:rsid w:val="005856C8"/>
    <w:rsid w:val="00585C83"/>
    <w:rsid w:val="0058650B"/>
    <w:rsid w:val="005871C6"/>
    <w:rsid w:val="00590C41"/>
    <w:rsid w:val="00590F8D"/>
    <w:rsid w:val="00590FC5"/>
    <w:rsid w:val="005913CE"/>
    <w:rsid w:val="00593167"/>
    <w:rsid w:val="005932C6"/>
    <w:rsid w:val="00593667"/>
    <w:rsid w:val="005942F8"/>
    <w:rsid w:val="0059487F"/>
    <w:rsid w:val="00594D0E"/>
    <w:rsid w:val="00594E23"/>
    <w:rsid w:val="00595586"/>
    <w:rsid w:val="00595947"/>
    <w:rsid w:val="00595AC2"/>
    <w:rsid w:val="00595FBB"/>
    <w:rsid w:val="00596185"/>
    <w:rsid w:val="005965C0"/>
    <w:rsid w:val="005966FE"/>
    <w:rsid w:val="00596F99"/>
    <w:rsid w:val="00597578"/>
    <w:rsid w:val="005975C6"/>
    <w:rsid w:val="005A05ED"/>
    <w:rsid w:val="005A0690"/>
    <w:rsid w:val="005A0693"/>
    <w:rsid w:val="005A07DB"/>
    <w:rsid w:val="005A08AA"/>
    <w:rsid w:val="005A0D1F"/>
    <w:rsid w:val="005A0FDA"/>
    <w:rsid w:val="005A0FFF"/>
    <w:rsid w:val="005A1276"/>
    <w:rsid w:val="005A2295"/>
    <w:rsid w:val="005A25CF"/>
    <w:rsid w:val="005A2F14"/>
    <w:rsid w:val="005A32A4"/>
    <w:rsid w:val="005A36B1"/>
    <w:rsid w:val="005A3845"/>
    <w:rsid w:val="005A3A82"/>
    <w:rsid w:val="005A3B1E"/>
    <w:rsid w:val="005A3B82"/>
    <w:rsid w:val="005A404A"/>
    <w:rsid w:val="005A425C"/>
    <w:rsid w:val="005A4538"/>
    <w:rsid w:val="005A45B9"/>
    <w:rsid w:val="005A4860"/>
    <w:rsid w:val="005A4A15"/>
    <w:rsid w:val="005A4E6A"/>
    <w:rsid w:val="005A4F81"/>
    <w:rsid w:val="005A545E"/>
    <w:rsid w:val="005A57E3"/>
    <w:rsid w:val="005A5E53"/>
    <w:rsid w:val="005A6F01"/>
    <w:rsid w:val="005A7A4E"/>
    <w:rsid w:val="005A7E76"/>
    <w:rsid w:val="005B0787"/>
    <w:rsid w:val="005B0CD9"/>
    <w:rsid w:val="005B101E"/>
    <w:rsid w:val="005B11FE"/>
    <w:rsid w:val="005B1539"/>
    <w:rsid w:val="005B156A"/>
    <w:rsid w:val="005B1C07"/>
    <w:rsid w:val="005B2B35"/>
    <w:rsid w:val="005B2D3C"/>
    <w:rsid w:val="005B2DF4"/>
    <w:rsid w:val="005B321B"/>
    <w:rsid w:val="005B323D"/>
    <w:rsid w:val="005B3358"/>
    <w:rsid w:val="005B3448"/>
    <w:rsid w:val="005B4BEA"/>
    <w:rsid w:val="005B6433"/>
    <w:rsid w:val="005B6837"/>
    <w:rsid w:val="005B6E08"/>
    <w:rsid w:val="005B6E48"/>
    <w:rsid w:val="005B7551"/>
    <w:rsid w:val="005C1001"/>
    <w:rsid w:val="005C1194"/>
    <w:rsid w:val="005C1827"/>
    <w:rsid w:val="005C1850"/>
    <w:rsid w:val="005C19FD"/>
    <w:rsid w:val="005C1C99"/>
    <w:rsid w:val="005C1EF1"/>
    <w:rsid w:val="005C26B4"/>
    <w:rsid w:val="005C2D83"/>
    <w:rsid w:val="005C3338"/>
    <w:rsid w:val="005C37C1"/>
    <w:rsid w:val="005C3B8A"/>
    <w:rsid w:val="005C40DE"/>
    <w:rsid w:val="005C42B1"/>
    <w:rsid w:val="005C4BCD"/>
    <w:rsid w:val="005C4D1C"/>
    <w:rsid w:val="005C4D6D"/>
    <w:rsid w:val="005C4F07"/>
    <w:rsid w:val="005C57A0"/>
    <w:rsid w:val="005C5FCC"/>
    <w:rsid w:val="005C6005"/>
    <w:rsid w:val="005C68D5"/>
    <w:rsid w:val="005C6B70"/>
    <w:rsid w:val="005C7616"/>
    <w:rsid w:val="005C7BBA"/>
    <w:rsid w:val="005C7F29"/>
    <w:rsid w:val="005D0931"/>
    <w:rsid w:val="005D0BFA"/>
    <w:rsid w:val="005D0D1C"/>
    <w:rsid w:val="005D0E4B"/>
    <w:rsid w:val="005D11C7"/>
    <w:rsid w:val="005D1A94"/>
    <w:rsid w:val="005D2024"/>
    <w:rsid w:val="005D2059"/>
    <w:rsid w:val="005D2DE5"/>
    <w:rsid w:val="005D3BAF"/>
    <w:rsid w:val="005D3D8B"/>
    <w:rsid w:val="005D5510"/>
    <w:rsid w:val="005D58E7"/>
    <w:rsid w:val="005D5FCB"/>
    <w:rsid w:val="005D620D"/>
    <w:rsid w:val="005D7073"/>
    <w:rsid w:val="005D71D7"/>
    <w:rsid w:val="005D76CE"/>
    <w:rsid w:val="005E02A4"/>
    <w:rsid w:val="005E180F"/>
    <w:rsid w:val="005E184D"/>
    <w:rsid w:val="005E275A"/>
    <w:rsid w:val="005E29C7"/>
    <w:rsid w:val="005E2B54"/>
    <w:rsid w:val="005E3339"/>
    <w:rsid w:val="005E338C"/>
    <w:rsid w:val="005E3B93"/>
    <w:rsid w:val="005E44DF"/>
    <w:rsid w:val="005E4ACA"/>
    <w:rsid w:val="005E51EE"/>
    <w:rsid w:val="005E5314"/>
    <w:rsid w:val="005E5417"/>
    <w:rsid w:val="005E58E4"/>
    <w:rsid w:val="005E6405"/>
    <w:rsid w:val="005E6B9F"/>
    <w:rsid w:val="005E76C5"/>
    <w:rsid w:val="005E7B60"/>
    <w:rsid w:val="005E7F80"/>
    <w:rsid w:val="005F0352"/>
    <w:rsid w:val="005F0744"/>
    <w:rsid w:val="005F0CFA"/>
    <w:rsid w:val="005F10C8"/>
    <w:rsid w:val="005F1619"/>
    <w:rsid w:val="005F1EA3"/>
    <w:rsid w:val="005F1F17"/>
    <w:rsid w:val="005F2826"/>
    <w:rsid w:val="005F2AEA"/>
    <w:rsid w:val="005F3305"/>
    <w:rsid w:val="005F3E78"/>
    <w:rsid w:val="005F3F77"/>
    <w:rsid w:val="005F47D9"/>
    <w:rsid w:val="005F4F2B"/>
    <w:rsid w:val="005F52A6"/>
    <w:rsid w:val="005F5570"/>
    <w:rsid w:val="005F56E3"/>
    <w:rsid w:val="005F56FD"/>
    <w:rsid w:val="005F5A7E"/>
    <w:rsid w:val="005F5EA0"/>
    <w:rsid w:val="005F6541"/>
    <w:rsid w:val="005F6655"/>
    <w:rsid w:val="005F6E29"/>
    <w:rsid w:val="005F7191"/>
    <w:rsid w:val="005F7913"/>
    <w:rsid w:val="005F7947"/>
    <w:rsid w:val="005F797C"/>
    <w:rsid w:val="005F79BB"/>
    <w:rsid w:val="005F7A88"/>
    <w:rsid w:val="005F7B3F"/>
    <w:rsid w:val="005F7E12"/>
    <w:rsid w:val="006011B6"/>
    <w:rsid w:val="00601224"/>
    <w:rsid w:val="006019A4"/>
    <w:rsid w:val="00601E2A"/>
    <w:rsid w:val="00603056"/>
    <w:rsid w:val="00603411"/>
    <w:rsid w:val="0060479F"/>
    <w:rsid w:val="00604A01"/>
    <w:rsid w:val="00604ABB"/>
    <w:rsid w:val="00604B7A"/>
    <w:rsid w:val="00604E52"/>
    <w:rsid w:val="00604EAE"/>
    <w:rsid w:val="006050AC"/>
    <w:rsid w:val="00605263"/>
    <w:rsid w:val="006059B9"/>
    <w:rsid w:val="00605B3B"/>
    <w:rsid w:val="00605DE6"/>
    <w:rsid w:val="006061F1"/>
    <w:rsid w:val="00606529"/>
    <w:rsid w:val="00606DA5"/>
    <w:rsid w:val="00607083"/>
    <w:rsid w:val="00607347"/>
    <w:rsid w:val="00607B53"/>
    <w:rsid w:val="0061092B"/>
    <w:rsid w:val="006109F6"/>
    <w:rsid w:val="00610D9A"/>
    <w:rsid w:val="0061156C"/>
    <w:rsid w:val="00611D64"/>
    <w:rsid w:val="006126B4"/>
    <w:rsid w:val="00612776"/>
    <w:rsid w:val="00612F15"/>
    <w:rsid w:val="00613466"/>
    <w:rsid w:val="006136BF"/>
    <w:rsid w:val="00614500"/>
    <w:rsid w:val="006146C7"/>
    <w:rsid w:val="006152F0"/>
    <w:rsid w:val="00615AA5"/>
    <w:rsid w:val="00615AAE"/>
    <w:rsid w:val="00616018"/>
    <w:rsid w:val="00616C90"/>
    <w:rsid w:val="00616E2D"/>
    <w:rsid w:val="00617A00"/>
    <w:rsid w:val="00617A84"/>
    <w:rsid w:val="00617DA8"/>
    <w:rsid w:val="00620097"/>
    <w:rsid w:val="0062064B"/>
    <w:rsid w:val="00621719"/>
    <w:rsid w:val="00622132"/>
    <w:rsid w:val="00622E42"/>
    <w:rsid w:val="00623106"/>
    <w:rsid w:val="00623138"/>
    <w:rsid w:val="00623419"/>
    <w:rsid w:val="0062357B"/>
    <w:rsid w:val="00623C1A"/>
    <w:rsid w:val="00623CC1"/>
    <w:rsid w:val="00624182"/>
    <w:rsid w:val="00624B77"/>
    <w:rsid w:val="00624E6D"/>
    <w:rsid w:val="00624FBA"/>
    <w:rsid w:val="00625671"/>
    <w:rsid w:val="00625C85"/>
    <w:rsid w:val="00626732"/>
    <w:rsid w:val="00626B55"/>
    <w:rsid w:val="00626F30"/>
    <w:rsid w:val="00626FD0"/>
    <w:rsid w:val="00630148"/>
    <w:rsid w:val="00630E53"/>
    <w:rsid w:val="006312A4"/>
    <w:rsid w:val="006315B4"/>
    <w:rsid w:val="00632078"/>
    <w:rsid w:val="00632113"/>
    <w:rsid w:val="00632239"/>
    <w:rsid w:val="00632364"/>
    <w:rsid w:val="0063259E"/>
    <w:rsid w:val="006332C6"/>
    <w:rsid w:val="006337BA"/>
    <w:rsid w:val="006341BE"/>
    <w:rsid w:val="00634A47"/>
    <w:rsid w:val="00635238"/>
    <w:rsid w:val="006354F0"/>
    <w:rsid w:val="00635CF9"/>
    <w:rsid w:val="00636026"/>
    <w:rsid w:val="00636B42"/>
    <w:rsid w:val="006370C8"/>
    <w:rsid w:val="006404E9"/>
    <w:rsid w:val="00640CF5"/>
    <w:rsid w:val="00641777"/>
    <w:rsid w:val="00641990"/>
    <w:rsid w:val="00642782"/>
    <w:rsid w:val="0064316C"/>
    <w:rsid w:val="006432F1"/>
    <w:rsid w:val="00643527"/>
    <w:rsid w:val="00643855"/>
    <w:rsid w:val="006439F4"/>
    <w:rsid w:val="00643A6E"/>
    <w:rsid w:val="00643A91"/>
    <w:rsid w:val="00644344"/>
    <w:rsid w:val="0064487D"/>
    <w:rsid w:val="006448AB"/>
    <w:rsid w:val="00644A65"/>
    <w:rsid w:val="00644E73"/>
    <w:rsid w:val="006454F1"/>
    <w:rsid w:val="006456DC"/>
    <w:rsid w:val="006460A2"/>
    <w:rsid w:val="006460D8"/>
    <w:rsid w:val="0064632A"/>
    <w:rsid w:val="006468FD"/>
    <w:rsid w:val="00646CEE"/>
    <w:rsid w:val="00646FA1"/>
    <w:rsid w:val="006475E0"/>
    <w:rsid w:val="0064760D"/>
    <w:rsid w:val="00647D04"/>
    <w:rsid w:val="00647E6B"/>
    <w:rsid w:val="006504CB"/>
    <w:rsid w:val="00651586"/>
    <w:rsid w:val="006516AF"/>
    <w:rsid w:val="00651BE5"/>
    <w:rsid w:val="006525ED"/>
    <w:rsid w:val="006526A4"/>
    <w:rsid w:val="0065324D"/>
    <w:rsid w:val="00653A8A"/>
    <w:rsid w:val="00653C68"/>
    <w:rsid w:val="00653EC6"/>
    <w:rsid w:val="006549E7"/>
    <w:rsid w:val="00654F41"/>
    <w:rsid w:val="006552E5"/>
    <w:rsid w:val="006558F5"/>
    <w:rsid w:val="006568F7"/>
    <w:rsid w:val="006572DF"/>
    <w:rsid w:val="006576F5"/>
    <w:rsid w:val="006578F0"/>
    <w:rsid w:val="00657BB2"/>
    <w:rsid w:val="006603E5"/>
    <w:rsid w:val="0066052F"/>
    <w:rsid w:val="00660D52"/>
    <w:rsid w:val="00660F89"/>
    <w:rsid w:val="00660FB5"/>
    <w:rsid w:val="00661CE5"/>
    <w:rsid w:val="00661F01"/>
    <w:rsid w:val="0066201E"/>
    <w:rsid w:val="00662372"/>
    <w:rsid w:val="00662A32"/>
    <w:rsid w:val="00662D18"/>
    <w:rsid w:val="00663725"/>
    <w:rsid w:val="00663C60"/>
    <w:rsid w:val="0066402E"/>
    <w:rsid w:val="006640A1"/>
    <w:rsid w:val="006647BB"/>
    <w:rsid w:val="00664B60"/>
    <w:rsid w:val="00664DC8"/>
    <w:rsid w:val="006656D6"/>
    <w:rsid w:val="0066580E"/>
    <w:rsid w:val="006660E8"/>
    <w:rsid w:val="006667C1"/>
    <w:rsid w:val="00666845"/>
    <w:rsid w:val="00666A33"/>
    <w:rsid w:val="006670B5"/>
    <w:rsid w:val="006704B0"/>
    <w:rsid w:val="006707FE"/>
    <w:rsid w:val="006709EB"/>
    <w:rsid w:val="00671C57"/>
    <w:rsid w:val="00671F0B"/>
    <w:rsid w:val="00672079"/>
    <w:rsid w:val="006722E0"/>
    <w:rsid w:val="00673B5F"/>
    <w:rsid w:val="00673CD2"/>
    <w:rsid w:val="00673DA6"/>
    <w:rsid w:val="00674193"/>
    <w:rsid w:val="00674993"/>
    <w:rsid w:val="006755A9"/>
    <w:rsid w:val="006762FB"/>
    <w:rsid w:val="006768E7"/>
    <w:rsid w:val="006809EF"/>
    <w:rsid w:val="00681824"/>
    <w:rsid w:val="00681CBF"/>
    <w:rsid w:val="00682004"/>
    <w:rsid w:val="006822F3"/>
    <w:rsid w:val="00682CD7"/>
    <w:rsid w:val="00683011"/>
    <w:rsid w:val="00683904"/>
    <w:rsid w:val="0068399F"/>
    <w:rsid w:val="00683C05"/>
    <w:rsid w:val="00683DA3"/>
    <w:rsid w:val="00684329"/>
    <w:rsid w:val="0068441E"/>
    <w:rsid w:val="00684B6A"/>
    <w:rsid w:val="00684DD4"/>
    <w:rsid w:val="006851A1"/>
    <w:rsid w:val="00685E1A"/>
    <w:rsid w:val="0068695D"/>
    <w:rsid w:val="00686D80"/>
    <w:rsid w:val="00686FC6"/>
    <w:rsid w:val="00687874"/>
    <w:rsid w:val="00687923"/>
    <w:rsid w:val="00687AD3"/>
    <w:rsid w:val="00687F45"/>
    <w:rsid w:val="006904AE"/>
    <w:rsid w:val="006908AF"/>
    <w:rsid w:val="00690FDF"/>
    <w:rsid w:val="006911F0"/>
    <w:rsid w:val="00692015"/>
    <w:rsid w:val="006923BE"/>
    <w:rsid w:val="00692738"/>
    <w:rsid w:val="0069390F"/>
    <w:rsid w:val="006939E1"/>
    <w:rsid w:val="00694C79"/>
    <w:rsid w:val="00694CEF"/>
    <w:rsid w:val="00695CC4"/>
    <w:rsid w:val="00695CDD"/>
    <w:rsid w:val="0069650D"/>
    <w:rsid w:val="00696768"/>
    <w:rsid w:val="00696859"/>
    <w:rsid w:val="0069686E"/>
    <w:rsid w:val="00696963"/>
    <w:rsid w:val="00696B22"/>
    <w:rsid w:val="00696C48"/>
    <w:rsid w:val="00697486"/>
    <w:rsid w:val="0069783D"/>
    <w:rsid w:val="00697A9E"/>
    <w:rsid w:val="00697C53"/>
    <w:rsid w:val="00697F25"/>
    <w:rsid w:val="006A01B9"/>
    <w:rsid w:val="006A036A"/>
    <w:rsid w:val="006A04DA"/>
    <w:rsid w:val="006A222D"/>
    <w:rsid w:val="006A2713"/>
    <w:rsid w:val="006A2DE4"/>
    <w:rsid w:val="006A3524"/>
    <w:rsid w:val="006A3AEE"/>
    <w:rsid w:val="006A3EC6"/>
    <w:rsid w:val="006A4D96"/>
    <w:rsid w:val="006A5592"/>
    <w:rsid w:val="006A575E"/>
    <w:rsid w:val="006A65E5"/>
    <w:rsid w:val="006A6AF1"/>
    <w:rsid w:val="006A71AC"/>
    <w:rsid w:val="006A71DA"/>
    <w:rsid w:val="006A74E4"/>
    <w:rsid w:val="006A7668"/>
    <w:rsid w:val="006A783A"/>
    <w:rsid w:val="006B0488"/>
    <w:rsid w:val="006B050D"/>
    <w:rsid w:val="006B0AFF"/>
    <w:rsid w:val="006B10A9"/>
    <w:rsid w:val="006B11BC"/>
    <w:rsid w:val="006B12CD"/>
    <w:rsid w:val="006B145B"/>
    <w:rsid w:val="006B276F"/>
    <w:rsid w:val="006B2A10"/>
    <w:rsid w:val="006B307D"/>
    <w:rsid w:val="006B3703"/>
    <w:rsid w:val="006B3CEA"/>
    <w:rsid w:val="006B48D8"/>
    <w:rsid w:val="006B5647"/>
    <w:rsid w:val="006B566D"/>
    <w:rsid w:val="006B6F4C"/>
    <w:rsid w:val="006B7044"/>
    <w:rsid w:val="006B7C55"/>
    <w:rsid w:val="006C0684"/>
    <w:rsid w:val="006C0E70"/>
    <w:rsid w:val="006C1179"/>
    <w:rsid w:val="006C16AE"/>
    <w:rsid w:val="006C1C98"/>
    <w:rsid w:val="006C26D3"/>
    <w:rsid w:val="006C280A"/>
    <w:rsid w:val="006C3366"/>
    <w:rsid w:val="006C3476"/>
    <w:rsid w:val="006C3DF9"/>
    <w:rsid w:val="006C3EFF"/>
    <w:rsid w:val="006C426B"/>
    <w:rsid w:val="006C43CD"/>
    <w:rsid w:val="006C517E"/>
    <w:rsid w:val="006C543F"/>
    <w:rsid w:val="006C57A0"/>
    <w:rsid w:val="006C5A52"/>
    <w:rsid w:val="006C6969"/>
    <w:rsid w:val="006C6A44"/>
    <w:rsid w:val="006C6E7F"/>
    <w:rsid w:val="006D0489"/>
    <w:rsid w:val="006D0D5C"/>
    <w:rsid w:val="006D0DF0"/>
    <w:rsid w:val="006D12E4"/>
    <w:rsid w:val="006D1E78"/>
    <w:rsid w:val="006D27D6"/>
    <w:rsid w:val="006D2818"/>
    <w:rsid w:val="006D28B8"/>
    <w:rsid w:val="006D3200"/>
    <w:rsid w:val="006D3803"/>
    <w:rsid w:val="006D3853"/>
    <w:rsid w:val="006D3E8A"/>
    <w:rsid w:val="006D4A6B"/>
    <w:rsid w:val="006D4C84"/>
    <w:rsid w:val="006D4DBD"/>
    <w:rsid w:val="006D4E64"/>
    <w:rsid w:val="006D5121"/>
    <w:rsid w:val="006D5275"/>
    <w:rsid w:val="006D5A37"/>
    <w:rsid w:val="006D5CBF"/>
    <w:rsid w:val="006D61FF"/>
    <w:rsid w:val="006D6C97"/>
    <w:rsid w:val="006D6E29"/>
    <w:rsid w:val="006E0611"/>
    <w:rsid w:val="006E0871"/>
    <w:rsid w:val="006E08CC"/>
    <w:rsid w:val="006E0964"/>
    <w:rsid w:val="006E1044"/>
    <w:rsid w:val="006E239C"/>
    <w:rsid w:val="006E24EC"/>
    <w:rsid w:val="006E26BA"/>
    <w:rsid w:val="006E28DC"/>
    <w:rsid w:val="006E2AD7"/>
    <w:rsid w:val="006E2C3A"/>
    <w:rsid w:val="006E3DC0"/>
    <w:rsid w:val="006E45A0"/>
    <w:rsid w:val="006E4C01"/>
    <w:rsid w:val="006E4D1A"/>
    <w:rsid w:val="006E577E"/>
    <w:rsid w:val="006E61BF"/>
    <w:rsid w:val="006E6C19"/>
    <w:rsid w:val="006E6C65"/>
    <w:rsid w:val="006E7BA1"/>
    <w:rsid w:val="006F00F4"/>
    <w:rsid w:val="006F049E"/>
    <w:rsid w:val="006F07DE"/>
    <w:rsid w:val="006F0D9C"/>
    <w:rsid w:val="006F1437"/>
    <w:rsid w:val="006F1B17"/>
    <w:rsid w:val="006F25CF"/>
    <w:rsid w:val="006F2C2B"/>
    <w:rsid w:val="006F2DBA"/>
    <w:rsid w:val="006F3009"/>
    <w:rsid w:val="006F3183"/>
    <w:rsid w:val="006F32FC"/>
    <w:rsid w:val="006F36B5"/>
    <w:rsid w:val="006F387C"/>
    <w:rsid w:val="006F4387"/>
    <w:rsid w:val="006F457A"/>
    <w:rsid w:val="006F496A"/>
    <w:rsid w:val="006F4E60"/>
    <w:rsid w:val="006F54D2"/>
    <w:rsid w:val="006F5516"/>
    <w:rsid w:val="006F554E"/>
    <w:rsid w:val="006F5AAE"/>
    <w:rsid w:val="006F60F2"/>
    <w:rsid w:val="006F6C21"/>
    <w:rsid w:val="00700380"/>
    <w:rsid w:val="00700813"/>
    <w:rsid w:val="00700B86"/>
    <w:rsid w:val="00701DDB"/>
    <w:rsid w:val="00701FD8"/>
    <w:rsid w:val="007025BD"/>
    <w:rsid w:val="00702938"/>
    <w:rsid w:val="00703127"/>
    <w:rsid w:val="0070315F"/>
    <w:rsid w:val="00703DB5"/>
    <w:rsid w:val="007049F9"/>
    <w:rsid w:val="00704C5D"/>
    <w:rsid w:val="00704CBA"/>
    <w:rsid w:val="007055CD"/>
    <w:rsid w:val="00705962"/>
    <w:rsid w:val="007074C0"/>
    <w:rsid w:val="007108AB"/>
    <w:rsid w:val="00710FE7"/>
    <w:rsid w:val="0071101C"/>
    <w:rsid w:val="007119E6"/>
    <w:rsid w:val="007122A3"/>
    <w:rsid w:val="00712ED5"/>
    <w:rsid w:val="00713106"/>
    <w:rsid w:val="007136D1"/>
    <w:rsid w:val="00713AC9"/>
    <w:rsid w:val="00713B3C"/>
    <w:rsid w:val="00713E0A"/>
    <w:rsid w:val="00714CD2"/>
    <w:rsid w:val="00714FF2"/>
    <w:rsid w:val="00715123"/>
    <w:rsid w:val="00715425"/>
    <w:rsid w:val="007154EA"/>
    <w:rsid w:val="007155C4"/>
    <w:rsid w:val="00716511"/>
    <w:rsid w:val="0071672E"/>
    <w:rsid w:val="00716D39"/>
    <w:rsid w:val="0071714B"/>
    <w:rsid w:val="007172BC"/>
    <w:rsid w:val="007175B8"/>
    <w:rsid w:val="00717E42"/>
    <w:rsid w:val="0072000B"/>
    <w:rsid w:val="007204BA"/>
    <w:rsid w:val="00720A09"/>
    <w:rsid w:val="00720C13"/>
    <w:rsid w:val="007215D1"/>
    <w:rsid w:val="00722548"/>
    <w:rsid w:val="0072263C"/>
    <w:rsid w:val="0072265E"/>
    <w:rsid w:val="00722A7E"/>
    <w:rsid w:val="00722AD3"/>
    <w:rsid w:val="00722D81"/>
    <w:rsid w:val="00723628"/>
    <w:rsid w:val="007240F3"/>
    <w:rsid w:val="00724474"/>
    <w:rsid w:val="007246C4"/>
    <w:rsid w:val="0072486F"/>
    <w:rsid w:val="00724C9E"/>
    <w:rsid w:val="00724F06"/>
    <w:rsid w:val="00725103"/>
    <w:rsid w:val="00725BDE"/>
    <w:rsid w:val="00726F6A"/>
    <w:rsid w:val="00727521"/>
    <w:rsid w:val="00727777"/>
    <w:rsid w:val="00727921"/>
    <w:rsid w:val="00727C4D"/>
    <w:rsid w:val="00730197"/>
    <w:rsid w:val="00730B58"/>
    <w:rsid w:val="0073116F"/>
    <w:rsid w:val="00731822"/>
    <w:rsid w:val="00731C2C"/>
    <w:rsid w:val="00732221"/>
    <w:rsid w:val="00732DD5"/>
    <w:rsid w:val="00733A28"/>
    <w:rsid w:val="00733D41"/>
    <w:rsid w:val="007341A9"/>
    <w:rsid w:val="0073444D"/>
    <w:rsid w:val="007344EB"/>
    <w:rsid w:val="00734C1F"/>
    <w:rsid w:val="00734C53"/>
    <w:rsid w:val="00735359"/>
    <w:rsid w:val="00735885"/>
    <w:rsid w:val="007366FC"/>
    <w:rsid w:val="0073688B"/>
    <w:rsid w:val="007372F9"/>
    <w:rsid w:val="00737475"/>
    <w:rsid w:val="00737EDF"/>
    <w:rsid w:val="00737FD7"/>
    <w:rsid w:val="0074134B"/>
    <w:rsid w:val="0074150B"/>
    <w:rsid w:val="007417CC"/>
    <w:rsid w:val="0074190B"/>
    <w:rsid w:val="00742284"/>
    <w:rsid w:val="0074236F"/>
    <w:rsid w:val="00742528"/>
    <w:rsid w:val="00742665"/>
    <w:rsid w:val="00742784"/>
    <w:rsid w:val="00742F76"/>
    <w:rsid w:val="00743485"/>
    <w:rsid w:val="00744A19"/>
    <w:rsid w:val="0074542E"/>
    <w:rsid w:val="007454F8"/>
    <w:rsid w:val="00745BD7"/>
    <w:rsid w:val="007461BF"/>
    <w:rsid w:val="007464FD"/>
    <w:rsid w:val="00746682"/>
    <w:rsid w:val="00747685"/>
    <w:rsid w:val="00747BA1"/>
    <w:rsid w:val="0075043D"/>
    <w:rsid w:val="007507EC"/>
    <w:rsid w:val="00750830"/>
    <w:rsid w:val="00750A53"/>
    <w:rsid w:val="007512D9"/>
    <w:rsid w:val="0075167B"/>
    <w:rsid w:val="00751A76"/>
    <w:rsid w:val="00751B26"/>
    <w:rsid w:val="007520AE"/>
    <w:rsid w:val="007522D6"/>
    <w:rsid w:val="00752B02"/>
    <w:rsid w:val="0075302D"/>
    <w:rsid w:val="00753247"/>
    <w:rsid w:val="00753466"/>
    <w:rsid w:val="007539A6"/>
    <w:rsid w:val="00753AE7"/>
    <w:rsid w:val="00753D6E"/>
    <w:rsid w:val="0075462B"/>
    <w:rsid w:val="00754B57"/>
    <w:rsid w:val="00754D9B"/>
    <w:rsid w:val="007557AC"/>
    <w:rsid w:val="007559B5"/>
    <w:rsid w:val="007560B8"/>
    <w:rsid w:val="0075660B"/>
    <w:rsid w:val="00756FA4"/>
    <w:rsid w:val="00756FE7"/>
    <w:rsid w:val="007572A5"/>
    <w:rsid w:val="00760323"/>
    <w:rsid w:val="007607B0"/>
    <w:rsid w:val="00760DDE"/>
    <w:rsid w:val="00760F27"/>
    <w:rsid w:val="00760FFE"/>
    <w:rsid w:val="00761FBA"/>
    <w:rsid w:val="00762B19"/>
    <w:rsid w:val="00762C72"/>
    <w:rsid w:val="00763A16"/>
    <w:rsid w:val="00763D5A"/>
    <w:rsid w:val="0076420C"/>
    <w:rsid w:val="007653CB"/>
    <w:rsid w:val="0076566D"/>
    <w:rsid w:val="007656F1"/>
    <w:rsid w:val="00765B3A"/>
    <w:rsid w:val="00765CBD"/>
    <w:rsid w:val="0076622E"/>
    <w:rsid w:val="00766759"/>
    <w:rsid w:val="00766E17"/>
    <w:rsid w:val="007675ED"/>
    <w:rsid w:val="0077002F"/>
    <w:rsid w:val="0077076C"/>
    <w:rsid w:val="007709C2"/>
    <w:rsid w:val="00770A2D"/>
    <w:rsid w:val="00771548"/>
    <w:rsid w:val="007717AF"/>
    <w:rsid w:val="00771D5D"/>
    <w:rsid w:val="00771F80"/>
    <w:rsid w:val="007722B5"/>
    <w:rsid w:val="007725E2"/>
    <w:rsid w:val="00772DD5"/>
    <w:rsid w:val="00773019"/>
    <w:rsid w:val="00773069"/>
    <w:rsid w:val="0077322A"/>
    <w:rsid w:val="0077325C"/>
    <w:rsid w:val="0077376F"/>
    <w:rsid w:val="00774586"/>
    <w:rsid w:val="00774F3D"/>
    <w:rsid w:val="007753C5"/>
    <w:rsid w:val="00776184"/>
    <w:rsid w:val="0077689B"/>
    <w:rsid w:val="00776CAA"/>
    <w:rsid w:val="00776F89"/>
    <w:rsid w:val="00777FB1"/>
    <w:rsid w:val="00780053"/>
    <w:rsid w:val="00780440"/>
    <w:rsid w:val="007809C4"/>
    <w:rsid w:val="00780EDC"/>
    <w:rsid w:val="007814B7"/>
    <w:rsid w:val="007816BF"/>
    <w:rsid w:val="007828EE"/>
    <w:rsid w:val="007829C4"/>
    <w:rsid w:val="00782E43"/>
    <w:rsid w:val="007843AC"/>
    <w:rsid w:val="0078454C"/>
    <w:rsid w:val="00784772"/>
    <w:rsid w:val="007856F4"/>
    <w:rsid w:val="00787345"/>
    <w:rsid w:val="007876A2"/>
    <w:rsid w:val="00787722"/>
    <w:rsid w:val="00787ABE"/>
    <w:rsid w:val="007906FE"/>
    <w:rsid w:val="00790AA5"/>
    <w:rsid w:val="00790E81"/>
    <w:rsid w:val="007917A5"/>
    <w:rsid w:val="00791893"/>
    <w:rsid w:val="00792067"/>
    <w:rsid w:val="007920CA"/>
    <w:rsid w:val="00792F64"/>
    <w:rsid w:val="00793226"/>
    <w:rsid w:val="00793588"/>
    <w:rsid w:val="00793980"/>
    <w:rsid w:val="007942C0"/>
    <w:rsid w:val="0079461F"/>
    <w:rsid w:val="00795A9F"/>
    <w:rsid w:val="007962E7"/>
    <w:rsid w:val="007968E2"/>
    <w:rsid w:val="00796923"/>
    <w:rsid w:val="00796A04"/>
    <w:rsid w:val="00797872"/>
    <w:rsid w:val="007A009B"/>
    <w:rsid w:val="007A06F5"/>
    <w:rsid w:val="007A13D5"/>
    <w:rsid w:val="007A18F6"/>
    <w:rsid w:val="007A20B1"/>
    <w:rsid w:val="007A237E"/>
    <w:rsid w:val="007A2C2F"/>
    <w:rsid w:val="007A2DEB"/>
    <w:rsid w:val="007A337A"/>
    <w:rsid w:val="007A3E52"/>
    <w:rsid w:val="007A4481"/>
    <w:rsid w:val="007A4693"/>
    <w:rsid w:val="007A5844"/>
    <w:rsid w:val="007A6052"/>
    <w:rsid w:val="007A6063"/>
    <w:rsid w:val="007A6098"/>
    <w:rsid w:val="007A61E8"/>
    <w:rsid w:val="007A62B5"/>
    <w:rsid w:val="007A6F48"/>
    <w:rsid w:val="007B0298"/>
    <w:rsid w:val="007B03B1"/>
    <w:rsid w:val="007B1373"/>
    <w:rsid w:val="007B1AEA"/>
    <w:rsid w:val="007B1E21"/>
    <w:rsid w:val="007B2115"/>
    <w:rsid w:val="007B2292"/>
    <w:rsid w:val="007B2386"/>
    <w:rsid w:val="007B24D6"/>
    <w:rsid w:val="007B25B0"/>
    <w:rsid w:val="007B2E7F"/>
    <w:rsid w:val="007B2F61"/>
    <w:rsid w:val="007B35AE"/>
    <w:rsid w:val="007B38CC"/>
    <w:rsid w:val="007B3B62"/>
    <w:rsid w:val="007B3BA6"/>
    <w:rsid w:val="007B41DD"/>
    <w:rsid w:val="007B4259"/>
    <w:rsid w:val="007B4D75"/>
    <w:rsid w:val="007B5835"/>
    <w:rsid w:val="007B6196"/>
    <w:rsid w:val="007B62AC"/>
    <w:rsid w:val="007B6FDE"/>
    <w:rsid w:val="007B726D"/>
    <w:rsid w:val="007B7642"/>
    <w:rsid w:val="007B7B2C"/>
    <w:rsid w:val="007B7EDC"/>
    <w:rsid w:val="007C0D99"/>
    <w:rsid w:val="007C0E6B"/>
    <w:rsid w:val="007C1391"/>
    <w:rsid w:val="007C1E9A"/>
    <w:rsid w:val="007C2631"/>
    <w:rsid w:val="007C2639"/>
    <w:rsid w:val="007C3622"/>
    <w:rsid w:val="007C3D12"/>
    <w:rsid w:val="007C3E39"/>
    <w:rsid w:val="007C4035"/>
    <w:rsid w:val="007C4799"/>
    <w:rsid w:val="007C48B3"/>
    <w:rsid w:val="007C4BDD"/>
    <w:rsid w:val="007C4C59"/>
    <w:rsid w:val="007C526C"/>
    <w:rsid w:val="007C5723"/>
    <w:rsid w:val="007C63B5"/>
    <w:rsid w:val="007C6908"/>
    <w:rsid w:val="007C6B76"/>
    <w:rsid w:val="007C7673"/>
    <w:rsid w:val="007C7805"/>
    <w:rsid w:val="007C7AA8"/>
    <w:rsid w:val="007D0065"/>
    <w:rsid w:val="007D034D"/>
    <w:rsid w:val="007D053C"/>
    <w:rsid w:val="007D1D83"/>
    <w:rsid w:val="007D1F8C"/>
    <w:rsid w:val="007D2AF1"/>
    <w:rsid w:val="007D2F2C"/>
    <w:rsid w:val="007D373E"/>
    <w:rsid w:val="007D38CD"/>
    <w:rsid w:val="007D3A8A"/>
    <w:rsid w:val="007D40DE"/>
    <w:rsid w:val="007D4658"/>
    <w:rsid w:val="007D4A56"/>
    <w:rsid w:val="007D4AB2"/>
    <w:rsid w:val="007D5872"/>
    <w:rsid w:val="007D62D1"/>
    <w:rsid w:val="007D6751"/>
    <w:rsid w:val="007D6FEA"/>
    <w:rsid w:val="007D77CF"/>
    <w:rsid w:val="007E009F"/>
    <w:rsid w:val="007E0317"/>
    <w:rsid w:val="007E0633"/>
    <w:rsid w:val="007E0661"/>
    <w:rsid w:val="007E0FB2"/>
    <w:rsid w:val="007E1CE8"/>
    <w:rsid w:val="007E1E0B"/>
    <w:rsid w:val="007E1F9D"/>
    <w:rsid w:val="007E1FE4"/>
    <w:rsid w:val="007E266C"/>
    <w:rsid w:val="007E2BDF"/>
    <w:rsid w:val="007E2C0A"/>
    <w:rsid w:val="007E2C85"/>
    <w:rsid w:val="007E3076"/>
    <w:rsid w:val="007E390F"/>
    <w:rsid w:val="007E3B2C"/>
    <w:rsid w:val="007E3B9D"/>
    <w:rsid w:val="007E3CBC"/>
    <w:rsid w:val="007E42FF"/>
    <w:rsid w:val="007E4A0D"/>
    <w:rsid w:val="007E60E2"/>
    <w:rsid w:val="007E639A"/>
    <w:rsid w:val="007E7975"/>
    <w:rsid w:val="007E7B26"/>
    <w:rsid w:val="007E7B64"/>
    <w:rsid w:val="007F1197"/>
    <w:rsid w:val="007F120D"/>
    <w:rsid w:val="007F19BD"/>
    <w:rsid w:val="007F1AB3"/>
    <w:rsid w:val="007F1C95"/>
    <w:rsid w:val="007F1CDC"/>
    <w:rsid w:val="007F276D"/>
    <w:rsid w:val="007F27D8"/>
    <w:rsid w:val="007F2857"/>
    <w:rsid w:val="007F2D59"/>
    <w:rsid w:val="007F2DF3"/>
    <w:rsid w:val="007F3047"/>
    <w:rsid w:val="007F3335"/>
    <w:rsid w:val="007F3C50"/>
    <w:rsid w:val="007F439C"/>
    <w:rsid w:val="007F5353"/>
    <w:rsid w:val="007F5498"/>
    <w:rsid w:val="007F5E16"/>
    <w:rsid w:val="007F5F3B"/>
    <w:rsid w:val="007F60C7"/>
    <w:rsid w:val="007F6859"/>
    <w:rsid w:val="007F7037"/>
    <w:rsid w:val="007F7721"/>
    <w:rsid w:val="007F7B6E"/>
    <w:rsid w:val="00800E37"/>
    <w:rsid w:val="00801143"/>
    <w:rsid w:val="0080122C"/>
    <w:rsid w:val="0080179E"/>
    <w:rsid w:val="0080214E"/>
    <w:rsid w:val="0080246E"/>
    <w:rsid w:val="008024E5"/>
    <w:rsid w:val="00802CCE"/>
    <w:rsid w:val="00802E50"/>
    <w:rsid w:val="00803425"/>
    <w:rsid w:val="00803BE3"/>
    <w:rsid w:val="008042C9"/>
    <w:rsid w:val="008044D2"/>
    <w:rsid w:val="00804CEC"/>
    <w:rsid w:val="00804F64"/>
    <w:rsid w:val="008054FD"/>
    <w:rsid w:val="00806C8E"/>
    <w:rsid w:val="008075E1"/>
    <w:rsid w:val="00807BF5"/>
    <w:rsid w:val="00810AEA"/>
    <w:rsid w:val="00810C51"/>
    <w:rsid w:val="008110C1"/>
    <w:rsid w:val="00811CE6"/>
    <w:rsid w:val="008121D0"/>
    <w:rsid w:val="00812A8A"/>
    <w:rsid w:val="00812AFF"/>
    <w:rsid w:val="00812B29"/>
    <w:rsid w:val="008134FB"/>
    <w:rsid w:val="00813937"/>
    <w:rsid w:val="00813AAF"/>
    <w:rsid w:val="00814252"/>
    <w:rsid w:val="008144AA"/>
    <w:rsid w:val="008147B2"/>
    <w:rsid w:val="008147CC"/>
    <w:rsid w:val="0081536D"/>
    <w:rsid w:val="008153AC"/>
    <w:rsid w:val="00815B5A"/>
    <w:rsid w:val="00815CCE"/>
    <w:rsid w:val="00815E5D"/>
    <w:rsid w:val="008163E2"/>
    <w:rsid w:val="00816B73"/>
    <w:rsid w:val="0081707E"/>
    <w:rsid w:val="0081786E"/>
    <w:rsid w:val="00817EC9"/>
    <w:rsid w:val="00817F15"/>
    <w:rsid w:val="008200CC"/>
    <w:rsid w:val="008203B3"/>
    <w:rsid w:val="00820F6E"/>
    <w:rsid w:val="008215E1"/>
    <w:rsid w:val="00821C90"/>
    <w:rsid w:val="00821E4D"/>
    <w:rsid w:val="00822502"/>
    <w:rsid w:val="00822909"/>
    <w:rsid w:val="00822D2C"/>
    <w:rsid w:val="008237E4"/>
    <w:rsid w:val="00823BED"/>
    <w:rsid w:val="008240C7"/>
    <w:rsid w:val="0082432E"/>
    <w:rsid w:val="0082456A"/>
    <w:rsid w:val="0082486D"/>
    <w:rsid w:val="00824A04"/>
    <w:rsid w:val="00824D8F"/>
    <w:rsid w:val="0082533B"/>
    <w:rsid w:val="0082537E"/>
    <w:rsid w:val="00825F3B"/>
    <w:rsid w:val="0082683E"/>
    <w:rsid w:val="00826BC9"/>
    <w:rsid w:val="0082775D"/>
    <w:rsid w:val="008300B0"/>
    <w:rsid w:val="00830CB6"/>
    <w:rsid w:val="00830D20"/>
    <w:rsid w:val="008310CF"/>
    <w:rsid w:val="00831BAB"/>
    <w:rsid w:val="0083221E"/>
    <w:rsid w:val="008322DD"/>
    <w:rsid w:val="008327EF"/>
    <w:rsid w:val="00833BDF"/>
    <w:rsid w:val="0083490A"/>
    <w:rsid w:val="00834ED9"/>
    <w:rsid w:val="0083526D"/>
    <w:rsid w:val="00835302"/>
    <w:rsid w:val="008353AA"/>
    <w:rsid w:val="008358F8"/>
    <w:rsid w:val="00835CF2"/>
    <w:rsid w:val="008360C4"/>
    <w:rsid w:val="00837AC8"/>
    <w:rsid w:val="00837D66"/>
    <w:rsid w:val="00837DDE"/>
    <w:rsid w:val="00840394"/>
    <w:rsid w:val="008407E5"/>
    <w:rsid w:val="00840B71"/>
    <w:rsid w:val="00840B92"/>
    <w:rsid w:val="0084110D"/>
    <w:rsid w:val="00841384"/>
    <w:rsid w:val="008413BF"/>
    <w:rsid w:val="00841E87"/>
    <w:rsid w:val="008421DA"/>
    <w:rsid w:val="00842D14"/>
    <w:rsid w:val="008436C7"/>
    <w:rsid w:val="00843D4D"/>
    <w:rsid w:val="00843DB3"/>
    <w:rsid w:val="00844173"/>
    <w:rsid w:val="00844406"/>
    <w:rsid w:val="00844893"/>
    <w:rsid w:val="00844913"/>
    <w:rsid w:val="00844AAD"/>
    <w:rsid w:val="008451A5"/>
    <w:rsid w:val="0084563D"/>
    <w:rsid w:val="008458CF"/>
    <w:rsid w:val="008464CC"/>
    <w:rsid w:val="00846EBB"/>
    <w:rsid w:val="00850B7B"/>
    <w:rsid w:val="008510C2"/>
    <w:rsid w:val="0085220E"/>
    <w:rsid w:val="008522AA"/>
    <w:rsid w:val="00853A6A"/>
    <w:rsid w:val="00853EFA"/>
    <w:rsid w:val="00854171"/>
    <w:rsid w:val="00854C22"/>
    <w:rsid w:val="00854DA8"/>
    <w:rsid w:val="00855AAE"/>
    <w:rsid w:val="00855BFA"/>
    <w:rsid w:val="00857A03"/>
    <w:rsid w:val="008601ED"/>
    <w:rsid w:val="0086091C"/>
    <w:rsid w:val="00861803"/>
    <w:rsid w:val="00861B7E"/>
    <w:rsid w:val="0086240A"/>
    <w:rsid w:val="00862819"/>
    <w:rsid w:val="0086295D"/>
    <w:rsid w:val="00863721"/>
    <w:rsid w:val="00863819"/>
    <w:rsid w:val="008640A7"/>
    <w:rsid w:val="008643E8"/>
    <w:rsid w:val="008655A3"/>
    <w:rsid w:val="00865788"/>
    <w:rsid w:val="00865ABC"/>
    <w:rsid w:val="00865BED"/>
    <w:rsid w:val="00866293"/>
    <w:rsid w:val="0086659A"/>
    <w:rsid w:val="008666A5"/>
    <w:rsid w:val="008667AB"/>
    <w:rsid w:val="008675BF"/>
    <w:rsid w:val="0086764D"/>
    <w:rsid w:val="00867ECB"/>
    <w:rsid w:val="00870A6A"/>
    <w:rsid w:val="00870FA1"/>
    <w:rsid w:val="00871247"/>
    <w:rsid w:val="00871332"/>
    <w:rsid w:val="00871FD0"/>
    <w:rsid w:val="0087226F"/>
    <w:rsid w:val="00872696"/>
    <w:rsid w:val="00872F9F"/>
    <w:rsid w:val="008735F7"/>
    <w:rsid w:val="00873B46"/>
    <w:rsid w:val="00873B6E"/>
    <w:rsid w:val="00873B89"/>
    <w:rsid w:val="00874469"/>
    <w:rsid w:val="008749E5"/>
    <w:rsid w:val="00874F9B"/>
    <w:rsid w:val="008750B8"/>
    <w:rsid w:val="0087535C"/>
    <w:rsid w:val="008754D2"/>
    <w:rsid w:val="00875746"/>
    <w:rsid w:val="00876302"/>
    <w:rsid w:val="00877319"/>
    <w:rsid w:val="00877563"/>
    <w:rsid w:val="008801C2"/>
    <w:rsid w:val="0088042D"/>
    <w:rsid w:val="00880E5D"/>
    <w:rsid w:val="008811B0"/>
    <w:rsid w:val="00881B06"/>
    <w:rsid w:val="00881BE2"/>
    <w:rsid w:val="00881DFB"/>
    <w:rsid w:val="008826C2"/>
    <w:rsid w:val="008826CD"/>
    <w:rsid w:val="008839F8"/>
    <w:rsid w:val="00884463"/>
    <w:rsid w:val="00884E26"/>
    <w:rsid w:val="008855FA"/>
    <w:rsid w:val="00885A74"/>
    <w:rsid w:val="008862B1"/>
    <w:rsid w:val="00886E32"/>
    <w:rsid w:val="00887222"/>
    <w:rsid w:val="008876EA"/>
    <w:rsid w:val="00887952"/>
    <w:rsid w:val="008900F9"/>
    <w:rsid w:val="008906EA"/>
    <w:rsid w:val="0089093E"/>
    <w:rsid w:val="00892148"/>
    <w:rsid w:val="00892A02"/>
    <w:rsid w:val="00892C97"/>
    <w:rsid w:val="0089336C"/>
    <w:rsid w:val="00893975"/>
    <w:rsid w:val="008939D4"/>
    <w:rsid w:val="00894016"/>
    <w:rsid w:val="0089410D"/>
    <w:rsid w:val="0089451F"/>
    <w:rsid w:val="00894DC7"/>
    <w:rsid w:val="00894E68"/>
    <w:rsid w:val="008950C6"/>
    <w:rsid w:val="00895173"/>
    <w:rsid w:val="00896484"/>
    <w:rsid w:val="0089648E"/>
    <w:rsid w:val="00896639"/>
    <w:rsid w:val="00896955"/>
    <w:rsid w:val="00896B84"/>
    <w:rsid w:val="00897709"/>
    <w:rsid w:val="00897C0C"/>
    <w:rsid w:val="00897ED7"/>
    <w:rsid w:val="008A0E86"/>
    <w:rsid w:val="008A10C8"/>
    <w:rsid w:val="008A141A"/>
    <w:rsid w:val="008A1B33"/>
    <w:rsid w:val="008A1DFC"/>
    <w:rsid w:val="008A2078"/>
    <w:rsid w:val="008A283C"/>
    <w:rsid w:val="008A2ADF"/>
    <w:rsid w:val="008A2B0D"/>
    <w:rsid w:val="008A2CCA"/>
    <w:rsid w:val="008A31EE"/>
    <w:rsid w:val="008A3CBA"/>
    <w:rsid w:val="008A44D0"/>
    <w:rsid w:val="008A4D4B"/>
    <w:rsid w:val="008A58B6"/>
    <w:rsid w:val="008A5A88"/>
    <w:rsid w:val="008A6175"/>
    <w:rsid w:val="008A66C0"/>
    <w:rsid w:val="008A6CB4"/>
    <w:rsid w:val="008A73D5"/>
    <w:rsid w:val="008A7B71"/>
    <w:rsid w:val="008A7BF1"/>
    <w:rsid w:val="008A7D80"/>
    <w:rsid w:val="008B0322"/>
    <w:rsid w:val="008B066C"/>
    <w:rsid w:val="008B06F7"/>
    <w:rsid w:val="008B0D96"/>
    <w:rsid w:val="008B0EB2"/>
    <w:rsid w:val="008B15E7"/>
    <w:rsid w:val="008B173E"/>
    <w:rsid w:val="008B1AF0"/>
    <w:rsid w:val="008B1D43"/>
    <w:rsid w:val="008B228B"/>
    <w:rsid w:val="008B2DE4"/>
    <w:rsid w:val="008B33DD"/>
    <w:rsid w:val="008B5622"/>
    <w:rsid w:val="008B5B33"/>
    <w:rsid w:val="008B61EF"/>
    <w:rsid w:val="008B6B23"/>
    <w:rsid w:val="008B6C67"/>
    <w:rsid w:val="008B7109"/>
    <w:rsid w:val="008B73FB"/>
    <w:rsid w:val="008B7470"/>
    <w:rsid w:val="008B77B1"/>
    <w:rsid w:val="008B79D1"/>
    <w:rsid w:val="008C0036"/>
    <w:rsid w:val="008C0863"/>
    <w:rsid w:val="008C09DC"/>
    <w:rsid w:val="008C0C01"/>
    <w:rsid w:val="008C0C50"/>
    <w:rsid w:val="008C18ED"/>
    <w:rsid w:val="008C2213"/>
    <w:rsid w:val="008C288F"/>
    <w:rsid w:val="008C28B5"/>
    <w:rsid w:val="008C34B9"/>
    <w:rsid w:val="008C3646"/>
    <w:rsid w:val="008C3C72"/>
    <w:rsid w:val="008C3F23"/>
    <w:rsid w:val="008C40A9"/>
    <w:rsid w:val="008C4742"/>
    <w:rsid w:val="008C51C2"/>
    <w:rsid w:val="008C523A"/>
    <w:rsid w:val="008C529E"/>
    <w:rsid w:val="008C57D1"/>
    <w:rsid w:val="008C5CE8"/>
    <w:rsid w:val="008C5CF3"/>
    <w:rsid w:val="008C74CE"/>
    <w:rsid w:val="008C7B15"/>
    <w:rsid w:val="008D0135"/>
    <w:rsid w:val="008D084F"/>
    <w:rsid w:val="008D19CE"/>
    <w:rsid w:val="008D2336"/>
    <w:rsid w:val="008D28CD"/>
    <w:rsid w:val="008D303D"/>
    <w:rsid w:val="008D34ED"/>
    <w:rsid w:val="008D45B5"/>
    <w:rsid w:val="008D495B"/>
    <w:rsid w:val="008D4CCC"/>
    <w:rsid w:val="008D52EF"/>
    <w:rsid w:val="008D57F7"/>
    <w:rsid w:val="008D5DDF"/>
    <w:rsid w:val="008D5E5F"/>
    <w:rsid w:val="008D5F58"/>
    <w:rsid w:val="008D6299"/>
    <w:rsid w:val="008D6703"/>
    <w:rsid w:val="008D6866"/>
    <w:rsid w:val="008D6A69"/>
    <w:rsid w:val="008D6AD0"/>
    <w:rsid w:val="008D6BCA"/>
    <w:rsid w:val="008D7418"/>
    <w:rsid w:val="008D7F7D"/>
    <w:rsid w:val="008D7F80"/>
    <w:rsid w:val="008E05FC"/>
    <w:rsid w:val="008E0773"/>
    <w:rsid w:val="008E0CB5"/>
    <w:rsid w:val="008E15C9"/>
    <w:rsid w:val="008E1789"/>
    <w:rsid w:val="008E35BF"/>
    <w:rsid w:val="008E3729"/>
    <w:rsid w:val="008E4859"/>
    <w:rsid w:val="008E50F8"/>
    <w:rsid w:val="008E57E2"/>
    <w:rsid w:val="008E631A"/>
    <w:rsid w:val="008E6657"/>
    <w:rsid w:val="008E6AD1"/>
    <w:rsid w:val="008E6D1C"/>
    <w:rsid w:val="008E6D28"/>
    <w:rsid w:val="008E7992"/>
    <w:rsid w:val="008E7C25"/>
    <w:rsid w:val="008F00FD"/>
    <w:rsid w:val="008F10B0"/>
    <w:rsid w:val="008F1567"/>
    <w:rsid w:val="008F211A"/>
    <w:rsid w:val="008F2B03"/>
    <w:rsid w:val="008F2EE8"/>
    <w:rsid w:val="008F31E2"/>
    <w:rsid w:val="008F3E17"/>
    <w:rsid w:val="008F3E29"/>
    <w:rsid w:val="008F3EF5"/>
    <w:rsid w:val="008F43E5"/>
    <w:rsid w:val="008F4763"/>
    <w:rsid w:val="008F4817"/>
    <w:rsid w:val="008F5911"/>
    <w:rsid w:val="008F5CB8"/>
    <w:rsid w:val="008F708B"/>
    <w:rsid w:val="008F74E1"/>
    <w:rsid w:val="008F7D74"/>
    <w:rsid w:val="008F7D7E"/>
    <w:rsid w:val="009006A6"/>
    <w:rsid w:val="00900968"/>
    <w:rsid w:val="00900F46"/>
    <w:rsid w:val="0090111C"/>
    <w:rsid w:val="009015D9"/>
    <w:rsid w:val="0090161D"/>
    <w:rsid w:val="00901F22"/>
    <w:rsid w:val="00902150"/>
    <w:rsid w:val="00902421"/>
    <w:rsid w:val="00903B94"/>
    <w:rsid w:val="00904FC2"/>
    <w:rsid w:val="00905192"/>
    <w:rsid w:val="009054BD"/>
    <w:rsid w:val="009056C2"/>
    <w:rsid w:val="00905D60"/>
    <w:rsid w:val="00906A16"/>
    <w:rsid w:val="00906E59"/>
    <w:rsid w:val="00907F1F"/>
    <w:rsid w:val="00907F67"/>
    <w:rsid w:val="00910825"/>
    <w:rsid w:val="00910DF6"/>
    <w:rsid w:val="00911818"/>
    <w:rsid w:val="00911E0C"/>
    <w:rsid w:val="00912D09"/>
    <w:rsid w:val="00913438"/>
    <w:rsid w:val="00913621"/>
    <w:rsid w:val="00913F58"/>
    <w:rsid w:val="00914364"/>
    <w:rsid w:val="00914423"/>
    <w:rsid w:val="009147DF"/>
    <w:rsid w:val="00914CFB"/>
    <w:rsid w:val="009151AB"/>
    <w:rsid w:val="00916317"/>
    <w:rsid w:val="009170A7"/>
    <w:rsid w:val="009170AA"/>
    <w:rsid w:val="00917DBB"/>
    <w:rsid w:val="00917FC0"/>
    <w:rsid w:val="0092040F"/>
    <w:rsid w:val="00920AD3"/>
    <w:rsid w:val="00920B9B"/>
    <w:rsid w:val="00920FD3"/>
    <w:rsid w:val="00921D4D"/>
    <w:rsid w:val="00921DCA"/>
    <w:rsid w:val="00921F0A"/>
    <w:rsid w:val="009229F7"/>
    <w:rsid w:val="00922A09"/>
    <w:rsid w:val="00922AA1"/>
    <w:rsid w:val="00922AE7"/>
    <w:rsid w:val="009232C0"/>
    <w:rsid w:val="00923797"/>
    <w:rsid w:val="00924251"/>
    <w:rsid w:val="0092631A"/>
    <w:rsid w:val="009268EE"/>
    <w:rsid w:val="0092703B"/>
    <w:rsid w:val="009274C1"/>
    <w:rsid w:val="00927B83"/>
    <w:rsid w:val="0093011D"/>
    <w:rsid w:val="009301A7"/>
    <w:rsid w:val="009306B2"/>
    <w:rsid w:val="009306BE"/>
    <w:rsid w:val="009310AD"/>
    <w:rsid w:val="00931625"/>
    <w:rsid w:val="0093162C"/>
    <w:rsid w:val="00931A88"/>
    <w:rsid w:val="00931EB1"/>
    <w:rsid w:val="00932534"/>
    <w:rsid w:val="00932971"/>
    <w:rsid w:val="00932CD6"/>
    <w:rsid w:val="0093347F"/>
    <w:rsid w:val="00933542"/>
    <w:rsid w:val="00933713"/>
    <w:rsid w:val="00933B2F"/>
    <w:rsid w:val="0093405C"/>
    <w:rsid w:val="009350FD"/>
    <w:rsid w:val="00935187"/>
    <w:rsid w:val="00935AB9"/>
    <w:rsid w:val="00937BF9"/>
    <w:rsid w:val="00937D3A"/>
    <w:rsid w:val="00937D3C"/>
    <w:rsid w:val="00937FDE"/>
    <w:rsid w:val="00940554"/>
    <w:rsid w:val="00940C82"/>
    <w:rsid w:val="00940D48"/>
    <w:rsid w:val="00940F2A"/>
    <w:rsid w:val="0094197F"/>
    <w:rsid w:val="00941A99"/>
    <w:rsid w:val="00941E30"/>
    <w:rsid w:val="009422C5"/>
    <w:rsid w:val="009424A0"/>
    <w:rsid w:val="00943222"/>
    <w:rsid w:val="0094352F"/>
    <w:rsid w:val="009436D4"/>
    <w:rsid w:val="0094376C"/>
    <w:rsid w:val="0094396A"/>
    <w:rsid w:val="00943FDB"/>
    <w:rsid w:val="00944EE8"/>
    <w:rsid w:val="00945048"/>
    <w:rsid w:val="00946764"/>
    <w:rsid w:val="0094678A"/>
    <w:rsid w:val="0094783A"/>
    <w:rsid w:val="00947C5E"/>
    <w:rsid w:val="00947CD7"/>
    <w:rsid w:val="00950AEA"/>
    <w:rsid w:val="00950B49"/>
    <w:rsid w:val="00951DE9"/>
    <w:rsid w:val="009521D7"/>
    <w:rsid w:val="009528B2"/>
    <w:rsid w:val="009528C2"/>
    <w:rsid w:val="009529CB"/>
    <w:rsid w:val="009529ED"/>
    <w:rsid w:val="00952D1E"/>
    <w:rsid w:val="00952D71"/>
    <w:rsid w:val="009534B2"/>
    <w:rsid w:val="00953C3B"/>
    <w:rsid w:val="00954DE0"/>
    <w:rsid w:val="00955BF7"/>
    <w:rsid w:val="00956500"/>
    <w:rsid w:val="00956C0A"/>
    <w:rsid w:val="0095722E"/>
    <w:rsid w:val="0095754B"/>
    <w:rsid w:val="00957AC9"/>
    <w:rsid w:val="00957D23"/>
    <w:rsid w:val="00960374"/>
    <w:rsid w:val="009603EF"/>
    <w:rsid w:val="00960EDC"/>
    <w:rsid w:val="00961957"/>
    <w:rsid w:val="00961F49"/>
    <w:rsid w:val="00961FAB"/>
    <w:rsid w:val="00962AAF"/>
    <w:rsid w:val="00962D92"/>
    <w:rsid w:val="00962F61"/>
    <w:rsid w:val="00963CAD"/>
    <w:rsid w:val="0096436A"/>
    <w:rsid w:val="009643FC"/>
    <w:rsid w:val="00964667"/>
    <w:rsid w:val="00965383"/>
    <w:rsid w:val="0096542D"/>
    <w:rsid w:val="00965D1A"/>
    <w:rsid w:val="0096644A"/>
    <w:rsid w:val="0096684F"/>
    <w:rsid w:val="00967B27"/>
    <w:rsid w:val="00967C0B"/>
    <w:rsid w:val="00967C72"/>
    <w:rsid w:val="00967FBC"/>
    <w:rsid w:val="00970202"/>
    <w:rsid w:val="00970251"/>
    <w:rsid w:val="00970499"/>
    <w:rsid w:val="00970610"/>
    <w:rsid w:val="00970833"/>
    <w:rsid w:val="00970889"/>
    <w:rsid w:val="00970B1C"/>
    <w:rsid w:val="00970D03"/>
    <w:rsid w:val="00970EEA"/>
    <w:rsid w:val="00971320"/>
    <w:rsid w:val="00971E77"/>
    <w:rsid w:val="009724CF"/>
    <w:rsid w:val="00972DBA"/>
    <w:rsid w:val="00973171"/>
    <w:rsid w:val="00973193"/>
    <w:rsid w:val="00973656"/>
    <w:rsid w:val="00973966"/>
    <w:rsid w:val="009749CE"/>
    <w:rsid w:val="00975C0E"/>
    <w:rsid w:val="00975FF3"/>
    <w:rsid w:val="009760E8"/>
    <w:rsid w:val="00976267"/>
    <w:rsid w:val="0097642A"/>
    <w:rsid w:val="00976999"/>
    <w:rsid w:val="00976E84"/>
    <w:rsid w:val="00976F81"/>
    <w:rsid w:val="009808B1"/>
    <w:rsid w:val="00980D65"/>
    <w:rsid w:val="0098150B"/>
    <w:rsid w:val="009816C4"/>
    <w:rsid w:val="00981FDD"/>
    <w:rsid w:val="009822E4"/>
    <w:rsid w:val="009823AB"/>
    <w:rsid w:val="00983178"/>
    <w:rsid w:val="00983E93"/>
    <w:rsid w:val="00983FE3"/>
    <w:rsid w:val="009843CE"/>
    <w:rsid w:val="0098488B"/>
    <w:rsid w:val="0098508C"/>
    <w:rsid w:val="00985951"/>
    <w:rsid w:val="00985ACA"/>
    <w:rsid w:val="00985D38"/>
    <w:rsid w:val="00985FF9"/>
    <w:rsid w:val="009865C9"/>
    <w:rsid w:val="009865D6"/>
    <w:rsid w:val="00986C0E"/>
    <w:rsid w:val="00986D98"/>
    <w:rsid w:val="00987425"/>
    <w:rsid w:val="00990C5B"/>
    <w:rsid w:val="00990DFF"/>
    <w:rsid w:val="00991D3C"/>
    <w:rsid w:val="00992363"/>
    <w:rsid w:val="0099254D"/>
    <w:rsid w:val="00992C80"/>
    <w:rsid w:val="00992DF2"/>
    <w:rsid w:val="00994302"/>
    <w:rsid w:val="0099438B"/>
    <w:rsid w:val="00994779"/>
    <w:rsid w:val="00994B91"/>
    <w:rsid w:val="009951FC"/>
    <w:rsid w:val="0099528B"/>
    <w:rsid w:val="009969C2"/>
    <w:rsid w:val="00997182"/>
    <w:rsid w:val="009972B7"/>
    <w:rsid w:val="009976CA"/>
    <w:rsid w:val="00997C8A"/>
    <w:rsid w:val="00997F46"/>
    <w:rsid w:val="009A01D4"/>
    <w:rsid w:val="009A049D"/>
    <w:rsid w:val="009A0638"/>
    <w:rsid w:val="009A079C"/>
    <w:rsid w:val="009A1295"/>
    <w:rsid w:val="009A17AF"/>
    <w:rsid w:val="009A1C31"/>
    <w:rsid w:val="009A2AD4"/>
    <w:rsid w:val="009A2CAC"/>
    <w:rsid w:val="009A3027"/>
    <w:rsid w:val="009A30C7"/>
    <w:rsid w:val="009A35D2"/>
    <w:rsid w:val="009A37DB"/>
    <w:rsid w:val="009A38ED"/>
    <w:rsid w:val="009A4CC9"/>
    <w:rsid w:val="009A4D91"/>
    <w:rsid w:val="009A5EDF"/>
    <w:rsid w:val="009A6D99"/>
    <w:rsid w:val="009A7531"/>
    <w:rsid w:val="009A7555"/>
    <w:rsid w:val="009A7A20"/>
    <w:rsid w:val="009A7B08"/>
    <w:rsid w:val="009A7FD2"/>
    <w:rsid w:val="009B0A31"/>
    <w:rsid w:val="009B0AE4"/>
    <w:rsid w:val="009B1341"/>
    <w:rsid w:val="009B16D5"/>
    <w:rsid w:val="009B20C5"/>
    <w:rsid w:val="009B21C3"/>
    <w:rsid w:val="009B3A8C"/>
    <w:rsid w:val="009B4B5B"/>
    <w:rsid w:val="009B4B74"/>
    <w:rsid w:val="009B528A"/>
    <w:rsid w:val="009B5549"/>
    <w:rsid w:val="009B5B93"/>
    <w:rsid w:val="009B616C"/>
    <w:rsid w:val="009B63F2"/>
    <w:rsid w:val="009B7389"/>
    <w:rsid w:val="009B781E"/>
    <w:rsid w:val="009B7CFF"/>
    <w:rsid w:val="009B7FFC"/>
    <w:rsid w:val="009C10C7"/>
    <w:rsid w:val="009C19F0"/>
    <w:rsid w:val="009C1B79"/>
    <w:rsid w:val="009C2333"/>
    <w:rsid w:val="009C238B"/>
    <w:rsid w:val="009C3D34"/>
    <w:rsid w:val="009C4066"/>
    <w:rsid w:val="009C406B"/>
    <w:rsid w:val="009C4E92"/>
    <w:rsid w:val="009C4F15"/>
    <w:rsid w:val="009C5363"/>
    <w:rsid w:val="009C5F1E"/>
    <w:rsid w:val="009C6486"/>
    <w:rsid w:val="009C66E5"/>
    <w:rsid w:val="009C6E4D"/>
    <w:rsid w:val="009C7366"/>
    <w:rsid w:val="009C749F"/>
    <w:rsid w:val="009C7FD6"/>
    <w:rsid w:val="009D0246"/>
    <w:rsid w:val="009D0E1F"/>
    <w:rsid w:val="009D10C8"/>
    <w:rsid w:val="009D19B9"/>
    <w:rsid w:val="009D1C53"/>
    <w:rsid w:val="009D2555"/>
    <w:rsid w:val="009D26C8"/>
    <w:rsid w:val="009D2715"/>
    <w:rsid w:val="009D3050"/>
    <w:rsid w:val="009D361F"/>
    <w:rsid w:val="009D38F3"/>
    <w:rsid w:val="009D393C"/>
    <w:rsid w:val="009D472F"/>
    <w:rsid w:val="009D4EBA"/>
    <w:rsid w:val="009D58A2"/>
    <w:rsid w:val="009D5AB2"/>
    <w:rsid w:val="009D5C87"/>
    <w:rsid w:val="009D6BDA"/>
    <w:rsid w:val="009D6F55"/>
    <w:rsid w:val="009D744E"/>
    <w:rsid w:val="009D757E"/>
    <w:rsid w:val="009D7592"/>
    <w:rsid w:val="009D7861"/>
    <w:rsid w:val="009D7B4B"/>
    <w:rsid w:val="009D7E5E"/>
    <w:rsid w:val="009E06F2"/>
    <w:rsid w:val="009E0826"/>
    <w:rsid w:val="009E175C"/>
    <w:rsid w:val="009E1ADC"/>
    <w:rsid w:val="009E292D"/>
    <w:rsid w:val="009E40C6"/>
    <w:rsid w:val="009E4271"/>
    <w:rsid w:val="009E4BA8"/>
    <w:rsid w:val="009E5442"/>
    <w:rsid w:val="009E544C"/>
    <w:rsid w:val="009E55F2"/>
    <w:rsid w:val="009E58B8"/>
    <w:rsid w:val="009E58DE"/>
    <w:rsid w:val="009E6638"/>
    <w:rsid w:val="009E66AA"/>
    <w:rsid w:val="009E6BEF"/>
    <w:rsid w:val="009E6F3E"/>
    <w:rsid w:val="009E72CB"/>
    <w:rsid w:val="009E779A"/>
    <w:rsid w:val="009E7E85"/>
    <w:rsid w:val="009E7F5A"/>
    <w:rsid w:val="009F0061"/>
    <w:rsid w:val="009F0B21"/>
    <w:rsid w:val="009F0EEA"/>
    <w:rsid w:val="009F17AE"/>
    <w:rsid w:val="009F1EAE"/>
    <w:rsid w:val="009F1FF4"/>
    <w:rsid w:val="009F2215"/>
    <w:rsid w:val="009F27C0"/>
    <w:rsid w:val="009F3138"/>
    <w:rsid w:val="009F3A9F"/>
    <w:rsid w:val="009F3E8E"/>
    <w:rsid w:val="009F4481"/>
    <w:rsid w:val="009F4B18"/>
    <w:rsid w:val="009F4F3F"/>
    <w:rsid w:val="009F5DDF"/>
    <w:rsid w:val="009F5EEF"/>
    <w:rsid w:val="009F6335"/>
    <w:rsid w:val="009F63E2"/>
    <w:rsid w:val="009F6C0C"/>
    <w:rsid w:val="009F6C34"/>
    <w:rsid w:val="009F75E0"/>
    <w:rsid w:val="009F7EB6"/>
    <w:rsid w:val="009F7F65"/>
    <w:rsid w:val="009F7FC2"/>
    <w:rsid w:val="00A0052B"/>
    <w:rsid w:val="00A00543"/>
    <w:rsid w:val="00A018A8"/>
    <w:rsid w:val="00A020E0"/>
    <w:rsid w:val="00A02608"/>
    <w:rsid w:val="00A02B89"/>
    <w:rsid w:val="00A02F60"/>
    <w:rsid w:val="00A0304C"/>
    <w:rsid w:val="00A03193"/>
    <w:rsid w:val="00A03402"/>
    <w:rsid w:val="00A03ECB"/>
    <w:rsid w:val="00A03F44"/>
    <w:rsid w:val="00A04087"/>
    <w:rsid w:val="00A04364"/>
    <w:rsid w:val="00A04A23"/>
    <w:rsid w:val="00A04A5D"/>
    <w:rsid w:val="00A0532D"/>
    <w:rsid w:val="00A056E7"/>
    <w:rsid w:val="00A05EB5"/>
    <w:rsid w:val="00A0655E"/>
    <w:rsid w:val="00A06909"/>
    <w:rsid w:val="00A06FC0"/>
    <w:rsid w:val="00A07DD8"/>
    <w:rsid w:val="00A10255"/>
    <w:rsid w:val="00A103B5"/>
    <w:rsid w:val="00A104A6"/>
    <w:rsid w:val="00A10807"/>
    <w:rsid w:val="00A11025"/>
    <w:rsid w:val="00A12204"/>
    <w:rsid w:val="00A128EC"/>
    <w:rsid w:val="00A12BCE"/>
    <w:rsid w:val="00A13AB2"/>
    <w:rsid w:val="00A13C88"/>
    <w:rsid w:val="00A13DB1"/>
    <w:rsid w:val="00A13F31"/>
    <w:rsid w:val="00A14158"/>
    <w:rsid w:val="00A1429D"/>
    <w:rsid w:val="00A15405"/>
    <w:rsid w:val="00A15E9C"/>
    <w:rsid w:val="00A1644C"/>
    <w:rsid w:val="00A17F06"/>
    <w:rsid w:val="00A20052"/>
    <w:rsid w:val="00A20527"/>
    <w:rsid w:val="00A20D23"/>
    <w:rsid w:val="00A21979"/>
    <w:rsid w:val="00A22251"/>
    <w:rsid w:val="00A22888"/>
    <w:rsid w:val="00A23714"/>
    <w:rsid w:val="00A2482B"/>
    <w:rsid w:val="00A25752"/>
    <w:rsid w:val="00A262BA"/>
    <w:rsid w:val="00A262FE"/>
    <w:rsid w:val="00A2651A"/>
    <w:rsid w:val="00A2694E"/>
    <w:rsid w:val="00A27332"/>
    <w:rsid w:val="00A273F4"/>
    <w:rsid w:val="00A3015D"/>
    <w:rsid w:val="00A305FB"/>
    <w:rsid w:val="00A30F87"/>
    <w:rsid w:val="00A3103C"/>
    <w:rsid w:val="00A31077"/>
    <w:rsid w:val="00A3114C"/>
    <w:rsid w:val="00A321A6"/>
    <w:rsid w:val="00A32660"/>
    <w:rsid w:val="00A32661"/>
    <w:rsid w:val="00A32960"/>
    <w:rsid w:val="00A32F8C"/>
    <w:rsid w:val="00A33CC5"/>
    <w:rsid w:val="00A3419A"/>
    <w:rsid w:val="00A34870"/>
    <w:rsid w:val="00A35485"/>
    <w:rsid w:val="00A35550"/>
    <w:rsid w:val="00A35C8E"/>
    <w:rsid w:val="00A36872"/>
    <w:rsid w:val="00A36C19"/>
    <w:rsid w:val="00A40EE9"/>
    <w:rsid w:val="00A40F4C"/>
    <w:rsid w:val="00A41117"/>
    <w:rsid w:val="00A41387"/>
    <w:rsid w:val="00A414FE"/>
    <w:rsid w:val="00A419E5"/>
    <w:rsid w:val="00A4260A"/>
    <w:rsid w:val="00A43411"/>
    <w:rsid w:val="00A4342D"/>
    <w:rsid w:val="00A43549"/>
    <w:rsid w:val="00A43FF9"/>
    <w:rsid w:val="00A4426B"/>
    <w:rsid w:val="00A444C8"/>
    <w:rsid w:val="00A44B09"/>
    <w:rsid w:val="00A44C19"/>
    <w:rsid w:val="00A452F5"/>
    <w:rsid w:val="00A45695"/>
    <w:rsid w:val="00A45B22"/>
    <w:rsid w:val="00A45B3A"/>
    <w:rsid w:val="00A462AD"/>
    <w:rsid w:val="00A46684"/>
    <w:rsid w:val="00A470C1"/>
    <w:rsid w:val="00A47212"/>
    <w:rsid w:val="00A47371"/>
    <w:rsid w:val="00A474FE"/>
    <w:rsid w:val="00A4758F"/>
    <w:rsid w:val="00A4759D"/>
    <w:rsid w:val="00A476FF"/>
    <w:rsid w:val="00A50662"/>
    <w:rsid w:val="00A5074B"/>
    <w:rsid w:val="00A50BAB"/>
    <w:rsid w:val="00A5169E"/>
    <w:rsid w:val="00A51C6C"/>
    <w:rsid w:val="00A52359"/>
    <w:rsid w:val="00A5371C"/>
    <w:rsid w:val="00A53936"/>
    <w:rsid w:val="00A53CEF"/>
    <w:rsid w:val="00A53E44"/>
    <w:rsid w:val="00A548F8"/>
    <w:rsid w:val="00A54F53"/>
    <w:rsid w:val="00A55EE8"/>
    <w:rsid w:val="00A5611D"/>
    <w:rsid w:val="00A5641B"/>
    <w:rsid w:val="00A56F6D"/>
    <w:rsid w:val="00A57017"/>
    <w:rsid w:val="00A575F0"/>
    <w:rsid w:val="00A578F9"/>
    <w:rsid w:val="00A57E01"/>
    <w:rsid w:val="00A57E38"/>
    <w:rsid w:val="00A60313"/>
    <w:rsid w:val="00A60C12"/>
    <w:rsid w:val="00A6138A"/>
    <w:rsid w:val="00A617B5"/>
    <w:rsid w:val="00A6185F"/>
    <w:rsid w:val="00A62A1C"/>
    <w:rsid w:val="00A62B9B"/>
    <w:rsid w:val="00A62BC3"/>
    <w:rsid w:val="00A63CD1"/>
    <w:rsid w:val="00A64040"/>
    <w:rsid w:val="00A64343"/>
    <w:rsid w:val="00A645AB"/>
    <w:rsid w:val="00A64CF6"/>
    <w:rsid w:val="00A650A2"/>
    <w:rsid w:val="00A656DD"/>
    <w:rsid w:val="00A65A65"/>
    <w:rsid w:val="00A671A1"/>
    <w:rsid w:val="00A67E0E"/>
    <w:rsid w:val="00A70316"/>
    <w:rsid w:val="00A703C3"/>
    <w:rsid w:val="00A705C5"/>
    <w:rsid w:val="00A7103C"/>
    <w:rsid w:val="00A713D3"/>
    <w:rsid w:val="00A716A0"/>
    <w:rsid w:val="00A71BFC"/>
    <w:rsid w:val="00A72089"/>
    <w:rsid w:val="00A7460C"/>
    <w:rsid w:val="00A74B39"/>
    <w:rsid w:val="00A74D18"/>
    <w:rsid w:val="00A75446"/>
    <w:rsid w:val="00A75AD2"/>
    <w:rsid w:val="00A76819"/>
    <w:rsid w:val="00A7689D"/>
    <w:rsid w:val="00A769A3"/>
    <w:rsid w:val="00A777D5"/>
    <w:rsid w:val="00A7786F"/>
    <w:rsid w:val="00A800D7"/>
    <w:rsid w:val="00A806C5"/>
    <w:rsid w:val="00A80C0A"/>
    <w:rsid w:val="00A815FD"/>
    <w:rsid w:val="00A8228E"/>
    <w:rsid w:val="00A8233D"/>
    <w:rsid w:val="00A825FD"/>
    <w:rsid w:val="00A8295D"/>
    <w:rsid w:val="00A82C0E"/>
    <w:rsid w:val="00A82C75"/>
    <w:rsid w:val="00A853E7"/>
    <w:rsid w:val="00A8587C"/>
    <w:rsid w:val="00A868BE"/>
    <w:rsid w:val="00A87051"/>
    <w:rsid w:val="00A8724C"/>
    <w:rsid w:val="00A87AE8"/>
    <w:rsid w:val="00A902CF"/>
    <w:rsid w:val="00A903D0"/>
    <w:rsid w:val="00A90C9D"/>
    <w:rsid w:val="00A90EBB"/>
    <w:rsid w:val="00A91095"/>
    <w:rsid w:val="00A911AD"/>
    <w:rsid w:val="00A9135D"/>
    <w:rsid w:val="00A91CA0"/>
    <w:rsid w:val="00A91F4C"/>
    <w:rsid w:val="00A92DB1"/>
    <w:rsid w:val="00A93764"/>
    <w:rsid w:val="00A93B94"/>
    <w:rsid w:val="00A93BE3"/>
    <w:rsid w:val="00A93EFA"/>
    <w:rsid w:val="00A940F3"/>
    <w:rsid w:val="00A9470B"/>
    <w:rsid w:val="00A94928"/>
    <w:rsid w:val="00A94D36"/>
    <w:rsid w:val="00A94EA9"/>
    <w:rsid w:val="00A95F27"/>
    <w:rsid w:val="00A95F40"/>
    <w:rsid w:val="00A961B8"/>
    <w:rsid w:val="00A96595"/>
    <w:rsid w:val="00A9696E"/>
    <w:rsid w:val="00A9738D"/>
    <w:rsid w:val="00A976F1"/>
    <w:rsid w:val="00AA004B"/>
    <w:rsid w:val="00AA0401"/>
    <w:rsid w:val="00AA07D3"/>
    <w:rsid w:val="00AA26DB"/>
    <w:rsid w:val="00AA27EE"/>
    <w:rsid w:val="00AA2A7D"/>
    <w:rsid w:val="00AA2AB0"/>
    <w:rsid w:val="00AA3781"/>
    <w:rsid w:val="00AA4219"/>
    <w:rsid w:val="00AA4DE3"/>
    <w:rsid w:val="00AA77D6"/>
    <w:rsid w:val="00AB019A"/>
    <w:rsid w:val="00AB02BC"/>
    <w:rsid w:val="00AB0570"/>
    <w:rsid w:val="00AB188A"/>
    <w:rsid w:val="00AB1FCE"/>
    <w:rsid w:val="00AB22A0"/>
    <w:rsid w:val="00AB26B3"/>
    <w:rsid w:val="00AB2D40"/>
    <w:rsid w:val="00AB2E11"/>
    <w:rsid w:val="00AB38C5"/>
    <w:rsid w:val="00AB38E8"/>
    <w:rsid w:val="00AB3B52"/>
    <w:rsid w:val="00AB4252"/>
    <w:rsid w:val="00AB4791"/>
    <w:rsid w:val="00AB55D5"/>
    <w:rsid w:val="00AB5AAE"/>
    <w:rsid w:val="00AB5BFE"/>
    <w:rsid w:val="00AB746A"/>
    <w:rsid w:val="00AB79AE"/>
    <w:rsid w:val="00AC003F"/>
    <w:rsid w:val="00AC0089"/>
    <w:rsid w:val="00AC0163"/>
    <w:rsid w:val="00AC07C0"/>
    <w:rsid w:val="00AC08FB"/>
    <w:rsid w:val="00AC18A9"/>
    <w:rsid w:val="00AC1903"/>
    <w:rsid w:val="00AC1FFB"/>
    <w:rsid w:val="00AC22D0"/>
    <w:rsid w:val="00AC256D"/>
    <w:rsid w:val="00AC2AB2"/>
    <w:rsid w:val="00AC2F8E"/>
    <w:rsid w:val="00AC4659"/>
    <w:rsid w:val="00AC5399"/>
    <w:rsid w:val="00AC5836"/>
    <w:rsid w:val="00AC5F48"/>
    <w:rsid w:val="00AC6134"/>
    <w:rsid w:val="00AC6380"/>
    <w:rsid w:val="00AC64FA"/>
    <w:rsid w:val="00AC6C38"/>
    <w:rsid w:val="00AC70DE"/>
    <w:rsid w:val="00AC7252"/>
    <w:rsid w:val="00AC759C"/>
    <w:rsid w:val="00AC7804"/>
    <w:rsid w:val="00AC78A3"/>
    <w:rsid w:val="00AC7D0A"/>
    <w:rsid w:val="00AD0137"/>
    <w:rsid w:val="00AD0938"/>
    <w:rsid w:val="00AD0F9A"/>
    <w:rsid w:val="00AD17CF"/>
    <w:rsid w:val="00AD1C2A"/>
    <w:rsid w:val="00AD22E7"/>
    <w:rsid w:val="00AD2DCD"/>
    <w:rsid w:val="00AD2E47"/>
    <w:rsid w:val="00AD2F83"/>
    <w:rsid w:val="00AD40F0"/>
    <w:rsid w:val="00AD4781"/>
    <w:rsid w:val="00AD5084"/>
    <w:rsid w:val="00AD50BA"/>
    <w:rsid w:val="00AD53B8"/>
    <w:rsid w:val="00AD547F"/>
    <w:rsid w:val="00AD5BD7"/>
    <w:rsid w:val="00AD6E7E"/>
    <w:rsid w:val="00AD771A"/>
    <w:rsid w:val="00AD7A35"/>
    <w:rsid w:val="00AD7A6D"/>
    <w:rsid w:val="00AE0116"/>
    <w:rsid w:val="00AE051D"/>
    <w:rsid w:val="00AE1B37"/>
    <w:rsid w:val="00AE206C"/>
    <w:rsid w:val="00AE262B"/>
    <w:rsid w:val="00AE29ED"/>
    <w:rsid w:val="00AE2AE6"/>
    <w:rsid w:val="00AE3D3B"/>
    <w:rsid w:val="00AE4FF6"/>
    <w:rsid w:val="00AE5511"/>
    <w:rsid w:val="00AE6087"/>
    <w:rsid w:val="00AE69C9"/>
    <w:rsid w:val="00AE72C5"/>
    <w:rsid w:val="00AE7342"/>
    <w:rsid w:val="00AF0638"/>
    <w:rsid w:val="00AF0E50"/>
    <w:rsid w:val="00AF0E61"/>
    <w:rsid w:val="00AF1531"/>
    <w:rsid w:val="00AF1E4F"/>
    <w:rsid w:val="00AF2836"/>
    <w:rsid w:val="00AF2BA3"/>
    <w:rsid w:val="00AF3220"/>
    <w:rsid w:val="00AF3901"/>
    <w:rsid w:val="00AF39B4"/>
    <w:rsid w:val="00AF3A55"/>
    <w:rsid w:val="00AF3E40"/>
    <w:rsid w:val="00AF442B"/>
    <w:rsid w:val="00AF4FEA"/>
    <w:rsid w:val="00AF729C"/>
    <w:rsid w:val="00AF7E68"/>
    <w:rsid w:val="00B0016A"/>
    <w:rsid w:val="00B00C9F"/>
    <w:rsid w:val="00B00E39"/>
    <w:rsid w:val="00B01210"/>
    <w:rsid w:val="00B01E37"/>
    <w:rsid w:val="00B01EC6"/>
    <w:rsid w:val="00B038CE"/>
    <w:rsid w:val="00B03CC6"/>
    <w:rsid w:val="00B03FC3"/>
    <w:rsid w:val="00B04A1D"/>
    <w:rsid w:val="00B04B9C"/>
    <w:rsid w:val="00B04E38"/>
    <w:rsid w:val="00B04E64"/>
    <w:rsid w:val="00B0579C"/>
    <w:rsid w:val="00B058E7"/>
    <w:rsid w:val="00B05BA0"/>
    <w:rsid w:val="00B05BE2"/>
    <w:rsid w:val="00B06809"/>
    <w:rsid w:val="00B06991"/>
    <w:rsid w:val="00B073A3"/>
    <w:rsid w:val="00B076C2"/>
    <w:rsid w:val="00B07D49"/>
    <w:rsid w:val="00B07EB6"/>
    <w:rsid w:val="00B107E4"/>
    <w:rsid w:val="00B11D54"/>
    <w:rsid w:val="00B123DE"/>
    <w:rsid w:val="00B1297F"/>
    <w:rsid w:val="00B12990"/>
    <w:rsid w:val="00B12CB5"/>
    <w:rsid w:val="00B13ABD"/>
    <w:rsid w:val="00B1408A"/>
    <w:rsid w:val="00B14CBE"/>
    <w:rsid w:val="00B14E7B"/>
    <w:rsid w:val="00B14F0B"/>
    <w:rsid w:val="00B15100"/>
    <w:rsid w:val="00B1556D"/>
    <w:rsid w:val="00B15AD4"/>
    <w:rsid w:val="00B15D35"/>
    <w:rsid w:val="00B1664A"/>
    <w:rsid w:val="00B200FB"/>
    <w:rsid w:val="00B20E9E"/>
    <w:rsid w:val="00B2114F"/>
    <w:rsid w:val="00B21775"/>
    <w:rsid w:val="00B21C86"/>
    <w:rsid w:val="00B21E30"/>
    <w:rsid w:val="00B2287E"/>
    <w:rsid w:val="00B237E0"/>
    <w:rsid w:val="00B23927"/>
    <w:rsid w:val="00B23B7F"/>
    <w:rsid w:val="00B23FE7"/>
    <w:rsid w:val="00B24C0D"/>
    <w:rsid w:val="00B24C79"/>
    <w:rsid w:val="00B26117"/>
    <w:rsid w:val="00B262F6"/>
    <w:rsid w:val="00B26551"/>
    <w:rsid w:val="00B27118"/>
    <w:rsid w:val="00B27559"/>
    <w:rsid w:val="00B277C6"/>
    <w:rsid w:val="00B3015E"/>
    <w:rsid w:val="00B302D6"/>
    <w:rsid w:val="00B30BE8"/>
    <w:rsid w:val="00B313EF"/>
    <w:rsid w:val="00B317BF"/>
    <w:rsid w:val="00B31986"/>
    <w:rsid w:val="00B31F56"/>
    <w:rsid w:val="00B324C3"/>
    <w:rsid w:val="00B32906"/>
    <w:rsid w:val="00B32B5F"/>
    <w:rsid w:val="00B32FAB"/>
    <w:rsid w:val="00B33C21"/>
    <w:rsid w:val="00B34B38"/>
    <w:rsid w:val="00B34CD1"/>
    <w:rsid w:val="00B34DB1"/>
    <w:rsid w:val="00B35418"/>
    <w:rsid w:val="00B3577B"/>
    <w:rsid w:val="00B36835"/>
    <w:rsid w:val="00B36F02"/>
    <w:rsid w:val="00B371DF"/>
    <w:rsid w:val="00B376CB"/>
    <w:rsid w:val="00B37D4C"/>
    <w:rsid w:val="00B37E75"/>
    <w:rsid w:val="00B42566"/>
    <w:rsid w:val="00B4300A"/>
    <w:rsid w:val="00B43050"/>
    <w:rsid w:val="00B4369F"/>
    <w:rsid w:val="00B437EC"/>
    <w:rsid w:val="00B4383A"/>
    <w:rsid w:val="00B43F11"/>
    <w:rsid w:val="00B44318"/>
    <w:rsid w:val="00B44522"/>
    <w:rsid w:val="00B44560"/>
    <w:rsid w:val="00B44B47"/>
    <w:rsid w:val="00B44F44"/>
    <w:rsid w:val="00B44FC4"/>
    <w:rsid w:val="00B45D8F"/>
    <w:rsid w:val="00B477C0"/>
    <w:rsid w:val="00B479D8"/>
    <w:rsid w:val="00B50027"/>
    <w:rsid w:val="00B50CBD"/>
    <w:rsid w:val="00B51941"/>
    <w:rsid w:val="00B51ADB"/>
    <w:rsid w:val="00B51AF8"/>
    <w:rsid w:val="00B5211C"/>
    <w:rsid w:val="00B533B4"/>
    <w:rsid w:val="00B544C2"/>
    <w:rsid w:val="00B5499B"/>
    <w:rsid w:val="00B555DE"/>
    <w:rsid w:val="00B55B85"/>
    <w:rsid w:val="00B5611F"/>
    <w:rsid w:val="00B5658E"/>
    <w:rsid w:val="00B56F8C"/>
    <w:rsid w:val="00B578B0"/>
    <w:rsid w:val="00B57B04"/>
    <w:rsid w:val="00B60166"/>
    <w:rsid w:val="00B60A20"/>
    <w:rsid w:val="00B60FAD"/>
    <w:rsid w:val="00B61DB9"/>
    <w:rsid w:val="00B61F32"/>
    <w:rsid w:val="00B626B8"/>
    <w:rsid w:val="00B6314F"/>
    <w:rsid w:val="00B639D6"/>
    <w:rsid w:val="00B63DF0"/>
    <w:rsid w:val="00B648BB"/>
    <w:rsid w:val="00B6563B"/>
    <w:rsid w:val="00B65E85"/>
    <w:rsid w:val="00B66FD0"/>
    <w:rsid w:val="00B67704"/>
    <w:rsid w:val="00B67D10"/>
    <w:rsid w:val="00B67F1C"/>
    <w:rsid w:val="00B702B2"/>
    <w:rsid w:val="00B702E1"/>
    <w:rsid w:val="00B703EF"/>
    <w:rsid w:val="00B70560"/>
    <w:rsid w:val="00B705BA"/>
    <w:rsid w:val="00B70FA3"/>
    <w:rsid w:val="00B70FC6"/>
    <w:rsid w:val="00B7182F"/>
    <w:rsid w:val="00B73273"/>
    <w:rsid w:val="00B73E1F"/>
    <w:rsid w:val="00B74614"/>
    <w:rsid w:val="00B75103"/>
    <w:rsid w:val="00B75133"/>
    <w:rsid w:val="00B75192"/>
    <w:rsid w:val="00B7530D"/>
    <w:rsid w:val="00B7575B"/>
    <w:rsid w:val="00B75F22"/>
    <w:rsid w:val="00B75F23"/>
    <w:rsid w:val="00B75FA8"/>
    <w:rsid w:val="00B7696C"/>
    <w:rsid w:val="00B76B20"/>
    <w:rsid w:val="00B77AA6"/>
    <w:rsid w:val="00B77F31"/>
    <w:rsid w:val="00B80079"/>
    <w:rsid w:val="00B81136"/>
    <w:rsid w:val="00B821AE"/>
    <w:rsid w:val="00B828C0"/>
    <w:rsid w:val="00B82C76"/>
    <w:rsid w:val="00B83108"/>
    <w:rsid w:val="00B839F9"/>
    <w:rsid w:val="00B83ACD"/>
    <w:rsid w:val="00B8412A"/>
    <w:rsid w:val="00B8428F"/>
    <w:rsid w:val="00B84C74"/>
    <w:rsid w:val="00B85148"/>
    <w:rsid w:val="00B85668"/>
    <w:rsid w:val="00B86AA3"/>
    <w:rsid w:val="00B86B1F"/>
    <w:rsid w:val="00B86F5A"/>
    <w:rsid w:val="00B86F82"/>
    <w:rsid w:val="00B90C82"/>
    <w:rsid w:val="00B917B6"/>
    <w:rsid w:val="00B92556"/>
    <w:rsid w:val="00B92691"/>
    <w:rsid w:val="00B92BCC"/>
    <w:rsid w:val="00B92D88"/>
    <w:rsid w:val="00B9316B"/>
    <w:rsid w:val="00B933F7"/>
    <w:rsid w:val="00B93715"/>
    <w:rsid w:val="00B937FE"/>
    <w:rsid w:val="00B93F57"/>
    <w:rsid w:val="00B94342"/>
    <w:rsid w:val="00B943F0"/>
    <w:rsid w:val="00B94ED1"/>
    <w:rsid w:val="00B96D59"/>
    <w:rsid w:val="00B97922"/>
    <w:rsid w:val="00B979F5"/>
    <w:rsid w:val="00B97C0D"/>
    <w:rsid w:val="00B97E8E"/>
    <w:rsid w:val="00BA0FD8"/>
    <w:rsid w:val="00BA1367"/>
    <w:rsid w:val="00BA13AB"/>
    <w:rsid w:val="00BA1444"/>
    <w:rsid w:val="00BA1688"/>
    <w:rsid w:val="00BA1A6E"/>
    <w:rsid w:val="00BA21C8"/>
    <w:rsid w:val="00BA34C3"/>
    <w:rsid w:val="00BA3BC2"/>
    <w:rsid w:val="00BA4204"/>
    <w:rsid w:val="00BA4693"/>
    <w:rsid w:val="00BA476C"/>
    <w:rsid w:val="00BA4EE4"/>
    <w:rsid w:val="00BA5707"/>
    <w:rsid w:val="00BA5CCD"/>
    <w:rsid w:val="00BA63A0"/>
    <w:rsid w:val="00BB02D1"/>
    <w:rsid w:val="00BB0731"/>
    <w:rsid w:val="00BB1433"/>
    <w:rsid w:val="00BB18A6"/>
    <w:rsid w:val="00BB19DB"/>
    <w:rsid w:val="00BB2087"/>
    <w:rsid w:val="00BB20EB"/>
    <w:rsid w:val="00BB3007"/>
    <w:rsid w:val="00BB345C"/>
    <w:rsid w:val="00BB34BA"/>
    <w:rsid w:val="00BB3C68"/>
    <w:rsid w:val="00BB3E58"/>
    <w:rsid w:val="00BB43CC"/>
    <w:rsid w:val="00BB4BCC"/>
    <w:rsid w:val="00BB505F"/>
    <w:rsid w:val="00BB5131"/>
    <w:rsid w:val="00BB51AC"/>
    <w:rsid w:val="00BB51AD"/>
    <w:rsid w:val="00BB5481"/>
    <w:rsid w:val="00BB5CDD"/>
    <w:rsid w:val="00BB5D0B"/>
    <w:rsid w:val="00BB5DA9"/>
    <w:rsid w:val="00BB6D7F"/>
    <w:rsid w:val="00BB701A"/>
    <w:rsid w:val="00BB79E3"/>
    <w:rsid w:val="00BC007F"/>
    <w:rsid w:val="00BC04A8"/>
    <w:rsid w:val="00BC0A46"/>
    <w:rsid w:val="00BC195A"/>
    <w:rsid w:val="00BC1E37"/>
    <w:rsid w:val="00BC22BE"/>
    <w:rsid w:val="00BC2389"/>
    <w:rsid w:val="00BC254D"/>
    <w:rsid w:val="00BC3078"/>
    <w:rsid w:val="00BC3320"/>
    <w:rsid w:val="00BC352A"/>
    <w:rsid w:val="00BC3CF7"/>
    <w:rsid w:val="00BC4103"/>
    <w:rsid w:val="00BC436C"/>
    <w:rsid w:val="00BC45F1"/>
    <w:rsid w:val="00BC4CE9"/>
    <w:rsid w:val="00BC4DCC"/>
    <w:rsid w:val="00BC4F0F"/>
    <w:rsid w:val="00BC57EA"/>
    <w:rsid w:val="00BC59FC"/>
    <w:rsid w:val="00BC6145"/>
    <w:rsid w:val="00BC637B"/>
    <w:rsid w:val="00BC6446"/>
    <w:rsid w:val="00BC6D31"/>
    <w:rsid w:val="00BC6DA8"/>
    <w:rsid w:val="00BC7C3B"/>
    <w:rsid w:val="00BD0417"/>
    <w:rsid w:val="00BD05AE"/>
    <w:rsid w:val="00BD069F"/>
    <w:rsid w:val="00BD17C6"/>
    <w:rsid w:val="00BD18C9"/>
    <w:rsid w:val="00BD1A86"/>
    <w:rsid w:val="00BD211A"/>
    <w:rsid w:val="00BD3259"/>
    <w:rsid w:val="00BD3AAC"/>
    <w:rsid w:val="00BD4F62"/>
    <w:rsid w:val="00BD5EDD"/>
    <w:rsid w:val="00BD67EE"/>
    <w:rsid w:val="00BD6A49"/>
    <w:rsid w:val="00BD6CF3"/>
    <w:rsid w:val="00BD74E9"/>
    <w:rsid w:val="00BD7D16"/>
    <w:rsid w:val="00BD7F94"/>
    <w:rsid w:val="00BE0756"/>
    <w:rsid w:val="00BE0D02"/>
    <w:rsid w:val="00BE0EC0"/>
    <w:rsid w:val="00BE11DA"/>
    <w:rsid w:val="00BE138F"/>
    <w:rsid w:val="00BE2D62"/>
    <w:rsid w:val="00BE2EE4"/>
    <w:rsid w:val="00BE3318"/>
    <w:rsid w:val="00BE3335"/>
    <w:rsid w:val="00BE3F72"/>
    <w:rsid w:val="00BE40A7"/>
    <w:rsid w:val="00BE4EA0"/>
    <w:rsid w:val="00BE537E"/>
    <w:rsid w:val="00BE5A56"/>
    <w:rsid w:val="00BE6C7A"/>
    <w:rsid w:val="00BE7865"/>
    <w:rsid w:val="00BE79A8"/>
    <w:rsid w:val="00BE7C29"/>
    <w:rsid w:val="00BF02B4"/>
    <w:rsid w:val="00BF068B"/>
    <w:rsid w:val="00BF0EE8"/>
    <w:rsid w:val="00BF0FF1"/>
    <w:rsid w:val="00BF1781"/>
    <w:rsid w:val="00BF2289"/>
    <w:rsid w:val="00BF2616"/>
    <w:rsid w:val="00BF2968"/>
    <w:rsid w:val="00BF34F5"/>
    <w:rsid w:val="00BF440D"/>
    <w:rsid w:val="00BF5494"/>
    <w:rsid w:val="00BF5A25"/>
    <w:rsid w:val="00BF5B58"/>
    <w:rsid w:val="00BF5EBF"/>
    <w:rsid w:val="00BF63FF"/>
    <w:rsid w:val="00BF71C6"/>
    <w:rsid w:val="00BF78E9"/>
    <w:rsid w:val="00C00BB9"/>
    <w:rsid w:val="00C012FE"/>
    <w:rsid w:val="00C01626"/>
    <w:rsid w:val="00C01BB2"/>
    <w:rsid w:val="00C01E53"/>
    <w:rsid w:val="00C01EEA"/>
    <w:rsid w:val="00C0208F"/>
    <w:rsid w:val="00C0210D"/>
    <w:rsid w:val="00C0225B"/>
    <w:rsid w:val="00C02E27"/>
    <w:rsid w:val="00C035DE"/>
    <w:rsid w:val="00C03DDB"/>
    <w:rsid w:val="00C047E2"/>
    <w:rsid w:val="00C04E41"/>
    <w:rsid w:val="00C04EE8"/>
    <w:rsid w:val="00C050D9"/>
    <w:rsid w:val="00C05ACC"/>
    <w:rsid w:val="00C05CF7"/>
    <w:rsid w:val="00C05F38"/>
    <w:rsid w:val="00C05F75"/>
    <w:rsid w:val="00C065A7"/>
    <w:rsid w:val="00C06A79"/>
    <w:rsid w:val="00C06D5C"/>
    <w:rsid w:val="00C07036"/>
    <w:rsid w:val="00C0707F"/>
    <w:rsid w:val="00C072A3"/>
    <w:rsid w:val="00C07651"/>
    <w:rsid w:val="00C0781A"/>
    <w:rsid w:val="00C07A22"/>
    <w:rsid w:val="00C10EEE"/>
    <w:rsid w:val="00C11136"/>
    <w:rsid w:val="00C116C4"/>
    <w:rsid w:val="00C11F18"/>
    <w:rsid w:val="00C12F6B"/>
    <w:rsid w:val="00C12F86"/>
    <w:rsid w:val="00C13977"/>
    <w:rsid w:val="00C14006"/>
    <w:rsid w:val="00C14931"/>
    <w:rsid w:val="00C16394"/>
    <w:rsid w:val="00C16833"/>
    <w:rsid w:val="00C16893"/>
    <w:rsid w:val="00C172D4"/>
    <w:rsid w:val="00C17E9C"/>
    <w:rsid w:val="00C20530"/>
    <w:rsid w:val="00C20991"/>
    <w:rsid w:val="00C209E2"/>
    <w:rsid w:val="00C21360"/>
    <w:rsid w:val="00C213B7"/>
    <w:rsid w:val="00C22A37"/>
    <w:rsid w:val="00C23E7F"/>
    <w:rsid w:val="00C2414C"/>
    <w:rsid w:val="00C24871"/>
    <w:rsid w:val="00C25EEF"/>
    <w:rsid w:val="00C2607A"/>
    <w:rsid w:val="00C26217"/>
    <w:rsid w:val="00C2697A"/>
    <w:rsid w:val="00C272C3"/>
    <w:rsid w:val="00C305F3"/>
    <w:rsid w:val="00C30BCC"/>
    <w:rsid w:val="00C32463"/>
    <w:rsid w:val="00C3263C"/>
    <w:rsid w:val="00C33340"/>
    <w:rsid w:val="00C33358"/>
    <w:rsid w:val="00C34323"/>
    <w:rsid w:val="00C3474D"/>
    <w:rsid w:val="00C34A85"/>
    <w:rsid w:val="00C356FE"/>
    <w:rsid w:val="00C369FE"/>
    <w:rsid w:val="00C36B8E"/>
    <w:rsid w:val="00C36C4B"/>
    <w:rsid w:val="00C37527"/>
    <w:rsid w:val="00C418C8"/>
    <w:rsid w:val="00C41B53"/>
    <w:rsid w:val="00C41BF9"/>
    <w:rsid w:val="00C41D22"/>
    <w:rsid w:val="00C41EBA"/>
    <w:rsid w:val="00C42E1D"/>
    <w:rsid w:val="00C43BA7"/>
    <w:rsid w:val="00C43E73"/>
    <w:rsid w:val="00C4446A"/>
    <w:rsid w:val="00C44813"/>
    <w:rsid w:val="00C449AD"/>
    <w:rsid w:val="00C44B9D"/>
    <w:rsid w:val="00C46328"/>
    <w:rsid w:val="00C46C1B"/>
    <w:rsid w:val="00C4739F"/>
    <w:rsid w:val="00C4768F"/>
    <w:rsid w:val="00C47E81"/>
    <w:rsid w:val="00C500B3"/>
    <w:rsid w:val="00C500D3"/>
    <w:rsid w:val="00C51701"/>
    <w:rsid w:val="00C51B70"/>
    <w:rsid w:val="00C51D21"/>
    <w:rsid w:val="00C526A8"/>
    <w:rsid w:val="00C52A66"/>
    <w:rsid w:val="00C53024"/>
    <w:rsid w:val="00C539A6"/>
    <w:rsid w:val="00C539AA"/>
    <w:rsid w:val="00C53D24"/>
    <w:rsid w:val="00C53D5B"/>
    <w:rsid w:val="00C5465E"/>
    <w:rsid w:val="00C547CF"/>
    <w:rsid w:val="00C54C3F"/>
    <w:rsid w:val="00C559B3"/>
    <w:rsid w:val="00C55AC7"/>
    <w:rsid w:val="00C564CA"/>
    <w:rsid w:val="00C5665B"/>
    <w:rsid w:val="00C56B4F"/>
    <w:rsid w:val="00C56F23"/>
    <w:rsid w:val="00C56FF7"/>
    <w:rsid w:val="00C573A5"/>
    <w:rsid w:val="00C57DE2"/>
    <w:rsid w:val="00C6003D"/>
    <w:rsid w:val="00C61007"/>
    <w:rsid w:val="00C61DCA"/>
    <w:rsid w:val="00C62AAE"/>
    <w:rsid w:val="00C63AAF"/>
    <w:rsid w:val="00C63B5B"/>
    <w:rsid w:val="00C63DB2"/>
    <w:rsid w:val="00C64662"/>
    <w:rsid w:val="00C6497A"/>
    <w:rsid w:val="00C650B4"/>
    <w:rsid w:val="00C65205"/>
    <w:rsid w:val="00C65A53"/>
    <w:rsid w:val="00C660B4"/>
    <w:rsid w:val="00C66539"/>
    <w:rsid w:val="00C66E01"/>
    <w:rsid w:val="00C672D8"/>
    <w:rsid w:val="00C67EFB"/>
    <w:rsid w:val="00C7035C"/>
    <w:rsid w:val="00C70935"/>
    <w:rsid w:val="00C70D69"/>
    <w:rsid w:val="00C712BD"/>
    <w:rsid w:val="00C7211F"/>
    <w:rsid w:val="00C7214C"/>
    <w:rsid w:val="00C72C2D"/>
    <w:rsid w:val="00C72D24"/>
    <w:rsid w:val="00C732F6"/>
    <w:rsid w:val="00C73372"/>
    <w:rsid w:val="00C73908"/>
    <w:rsid w:val="00C742B1"/>
    <w:rsid w:val="00C74356"/>
    <w:rsid w:val="00C7452F"/>
    <w:rsid w:val="00C751D4"/>
    <w:rsid w:val="00C75628"/>
    <w:rsid w:val="00C75924"/>
    <w:rsid w:val="00C75FA4"/>
    <w:rsid w:val="00C76B5C"/>
    <w:rsid w:val="00C76C64"/>
    <w:rsid w:val="00C77247"/>
    <w:rsid w:val="00C7740D"/>
    <w:rsid w:val="00C777DD"/>
    <w:rsid w:val="00C77ADB"/>
    <w:rsid w:val="00C77CF3"/>
    <w:rsid w:val="00C8093C"/>
    <w:rsid w:val="00C80986"/>
    <w:rsid w:val="00C81257"/>
    <w:rsid w:val="00C81B5F"/>
    <w:rsid w:val="00C81C5E"/>
    <w:rsid w:val="00C81CC6"/>
    <w:rsid w:val="00C81CF6"/>
    <w:rsid w:val="00C81E7F"/>
    <w:rsid w:val="00C82C1B"/>
    <w:rsid w:val="00C82D96"/>
    <w:rsid w:val="00C83219"/>
    <w:rsid w:val="00C83326"/>
    <w:rsid w:val="00C834F1"/>
    <w:rsid w:val="00C83694"/>
    <w:rsid w:val="00C84639"/>
    <w:rsid w:val="00C8489B"/>
    <w:rsid w:val="00C848E0"/>
    <w:rsid w:val="00C8499E"/>
    <w:rsid w:val="00C849DF"/>
    <w:rsid w:val="00C852B7"/>
    <w:rsid w:val="00C857D3"/>
    <w:rsid w:val="00C866B4"/>
    <w:rsid w:val="00C86837"/>
    <w:rsid w:val="00C86911"/>
    <w:rsid w:val="00C87491"/>
    <w:rsid w:val="00C87B54"/>
    <w:rsid w:val="00C87B5E"/>
    <w:rsid w:val="00C90184"/>
    <w:rsid w:val="00C90311"/>
    <w:rsid w:val="00C903F9"/>
    <w:rsid w:val="00C90B9C"/>
    <w:rsid w:val="00C90D76"/>
    <w:rsid w:val="00C91391"/>
    <w:rsid w:val="00C915C6"/>
    <w:rsid w:val="00C918D2"/>
    <w:rsid w:val="00C91B8D"/>
    <w:rsid w:val="00C91E60"/>
    <w:rsid w:val="00C92044"/>
    <w:rsid w:val="00C920EA"/>
    <w:rsid w:val="00C928CD"/>
    <w:rsid w:val="00C9338A"/>
    <w:rsid w:val="00C93A04"/>
    <w:rsid w:val="00C945C2"/>
    <w:rsid w:val="00C95C08"/>
    <w:rsid w:val="00C9624A"/>
    <w:rsid w:val="00C96EE0"/>
    <w:rsid w:val="00C96F03"/>
    <w:rsid w:val="00CA04D8"/>
    <w:rsid w:val="00CA117B"/>
    <w:rsid w:val="00CA1233"/>
    <w:rsid w:val="00CA1BA1"/>
    <w:rsid w:val="00CA27C7"/>
    <w:rsid w:val="00CA2A10"/>
    <w:rsid w:val="00CA2C34"/>
    <w:rsid w:val="00CA3619"/>
    <w:rsid w:val="00CA37BD"/>
    <w:rsid w:val="00CA3A96"/>
    <w:rsid w:val="00CA3CDF"/>
    <w:rsid w:val="00CA4119"/>
    <w:rsid w:val="00CA451A"/>
    <w:rsid w:val="00CA476F"/>
    <w:rsid w:val="00CA4E67"/>
    <w:rsid w:val="00CA5413"/>
    <w:rsid w:val="00CA5685"/>
    <w:rsid w:val="00CA57A8"/>
    <w:rsid w:val="00CA59C4"/>
    <w:rsid w:val="00CA5B63"/>
    <w:rsid w:val="00CA613E"/>
    <w:rsid w:val="00CA68EA"/>
    <w:rsid w:val="00CA6DEE"/>
    <w:rsid w:val="00CA6EFE"/>
    <w:rsid w:val="00CA72D7"/>
    <w:rsid w:val="00CA745D"/>
    <w:rsid w:val="00CA7490"/>
    <w:rsid w:val="00CA794D"/>
    <w:rsid w:val="00CA7E08"/>
    <w:rsid w:val="00CA7F36"/>
    <w:rsid w:val="00CB07DA"/>
    <w:rsid w:val="00CB0ABC"/>
    <w:rsid w:val="00CB1B57"/>
    <w:rsid w:val="00CB21AC"/>
    <w:rsid w:val="00CB2208"/>
    <w:rsid w:val="00CB29B6"/>
    <w:rsid w:val="00CB2B51"/>
    <w:rsid w:val="00CB2CC8"/>
    <w:rsid w:val="00CB329B"/>
    <w:rsid w:val="00CB4BD0"/>
    <w:rsid w:val="00CB4E4B"/>
    <w:rsid w:val="00CB5279"/>
    <w:rsid w:val="00CB57BF"/>
    <w:rsid w:val="00CB65C5"/>
    <w:rsid w:val="00CB7083"/>
    <w:rsid w:val="00CB70D2"/>
    <w:rsid w:val="00CB751F"/>
    <w:rsid w:val="00CB771C"/>
    <w:rsid w:val="00CB7EB8"/>
    <w:rsid w:val="00CC0439"/>
    <w:rsid w:val="00CC0771"/>
    <w:rsid w:val="00CC07C6"/>
    <w:rsid w:val="00CC0DEF"/>
    <w:rsid w:val="00CC0E82"/>
    <w:rsid w:val="00CC1024"/>
    <w:rsid w:val="00CC1483"/>
    <w:rsid w:val="00CC18F4"/>
    <w:rsid w:val="00CC1999"/>
    <w:rsid w:val="00CC1A91"/>
    <w:rsid w:val="00CC1ECB"/>
    <w:rsid w:val="00CC20A8"/>
    <w:rsid w:val="00CC22F9"/>
    <w:rsid w:val="00CC30AF"/>
    <w:rsid w:val="00CC30EC"/>
    <w:rsid w:val="00CC3102"/>
    <w:rsid w:val="00CC355D"/>
    <w:rsid w:val="00CC3C37"/>
    <w:rsid w:val="00CC421F"/>
    <w:rsid w:val="00CC495B"/>
    <w:rsid w:val="00CC49C7"/>
    <w:rsid w:val="00CC61E3"/>
    <w:rsid w:val="00CC6510"/>
    <w:rsid w:val="00CC74CC"/>
    <w:rsid w:val="00CC7905"/>
    <w:rsid w:val="00CC7B51"/>
    <w:rsid w:val="00CC7EF4"/>
    <w:rsid w:val="00CD029C"/>
    <w:rsid w:val="00CD02D9"/>
    <w:rsid w:val="00CD054B"/>
    <w:rsid w:val="00CD0B4C"/>
    <w:rsid w:val="00CD0BE7"/>
    <w:rsid w:val="00CD1EC7"/>
    <w:rsid w:val="00CD21DA"/>
    <w:rsid w:val="00CD2412"/>
    <w:rsid w:val="00CD24B6"/>
    <w:rsid w:val="00CD27C6"/>
    <w:rsid w:val="00CD2B46"/>
    <w:rsid w:val="00CD2BAA"/>
    <w:rsid w:val="00CD36E7"/>
    <w:rsid w:val="00CD3721"/>
    <w:rsid w:val="00CD3732"/>
    <w:rsid w:val="00CD4099"/>
    <w:rsid w:val="00CD474C"/>
    <w:rsid w:val="00CD4E5D"/>
    <w:rsid w:val="00CD538E"/>
    <w:rsid w:val="00CD5489"/>
    <w:rsid w:val="00CD61A1"/>
    <w:rsid w:val="00CD65DF"/>
    <w:rsid w:val="00CD6B0E"/>
    <w:rsid w:val="00CD6B13"/>
    <w:rsid w:val="00CD6F24"/>
    <w:rsid w:val="00CD7375"/>
    <w:rsid w:val="00CD7EC0"/>
    <w:rsid w:val="00CE01AE"/>
    <w:rsid w:val="00CE0553"/>
    <w:rsid w:val="00CE0645"/>
    <w:rsid w:val="00CE073B"/>
    <w:rsid w:val="00CE0A62"/>
    <w:rsid w:val="00CE0F6D"/>
    <w:rsid w:val="00CE139E"/>
    <w:rsid w:val="00CE1904"/>
    <w:rsid w:val="00CE190D"/>
    <w:rsid w:val="00CE1F56"/>
    <w:rsid w:val="00CE2693"/>
    <w:rsid w:val="00CE26D5"/>
    <w:rsid w:val="00CE381E"/>
    <w:rsid w:val="00CE500B"/>
    <w:rsid w:val="00CE57BD"/>
    <w:rsid w:val="00CE5F6C"/>
    <w:rsid w:val="00CE61D5"/>
    <w:rsid w:val="00CE6983"/>
    <w:rsid w:val="00CE6D20"/>
    <w:rsid w:val="00CE7625"/>
    <w:rsid w:val="00CF0985"/>
    <w:rsid w:val="00CF10E7"/>
    <w:rsid w:val="00CF1434"/>
    <w:rsid w:val="00CF1555"/>
    <w:rsid w:val="00CF19B3"/>
    <w:rsid w:val="00CF2010"/>
    <w:rsid w:val="00CF2217"/>
    <w:rsid w:val="00CF23FE"/>
    <w:rsid w:val="00CF24AB"/>
    <w:rsid w:val="00CF27C7"/>
    <w:rsid w:val="00CF2849"/>
    <w:rsid w:val="00CF32C5"/>
    <w:rsid w:val="00CF35E0"/>
    <w:rsid w:val="00CF3AB9"/>
    <w:rsid w:val="00CF3B77"/>
    <w:rsid w:val="00CF40FE"/>
    <w:rsid w:val="00CF414F"/>
    <w:rsid w:val="00CF4BC3"/>
    <w:rsid w:val="00CF4D17"/>
    <w:rsid w:val="00CF51D4"/>
    <w:rsid w:val="00CF5FD0"/>
    <w:rsid w:val="00CF6391"/>
    <w:rsid w:val="00CF661D"/>
    <w:rsid w:val="00CF6F1A"/>
    <w:rsid w:val="00CF76AE"/>
    <w:rsid w:val="00CF7EAD"/>
    <w:rsid w:val="00D005A0"/>
    <w:rsid w:val="00D00C8D"/>
    <w:rsid w:val="00D00D7A"/>
    <w:rsid w:val="00D012F9"/>
    <w:rsid w:val="00D0138F"/>
    <w:rsid w:val="00D014C4"/>
    <w:rsid w:val="00D021C5"/>
    <w:rsid w:val="00D022A2"/>
    <w:rsid w:val="00D02514"/>
    <w:rsid w:val="00D0465B"/>
    <w:rsid w:val="00D04A25"/>
    <w:rsid w:val="00D05360"/>
    <w:rsid w:val="00D055D4"/>
    <w:rsid w:val="00D05A5D"/>
    <w:rsid w:val="00D05A8B"/>
    <w:rsid w:val="00D05CCD"/>
    <w:rsid w:val="00D06762"/>
    <w:rsid w:val="00D06787"/>
    <w:rsid w:val="00D06E90"/>
    <w:rsid w:val="00D07682"/>
    <w:rsid w:val="00D078D2"/>
    <w:rsid w:val="00D07CF5"/>
    <w:rsid w:val="00D10D04"/>
    <w:rsid w:val="00D10D6D"/>
    <w:rsid w:val="00D1160E"/>
    <w:rsid w:val="00D11CAB"/>
    <w:rsid w:val="00D1223C"/>
    <w:rsid w:val="00D12C73"/>
    <w:rsid w:val="00D12FE8"/>
    <w:rsid w:val="00D13097"/>
    <w:rsid w:val="00D132A1"/>
    <w:rsid w:val="00D1472A"/>
    <w:rsid w:val="00D14D54"/>
    <w:rsid w:val="00D159DF"/>
    <w:rsid w:val="00D16758"/>
    <w:rsid w:val="00D16E38"/>
    <w:rsid w:val="00D16E70"/>
    <w:rsid w:val="00D17713"/>
    <w:rsid w:val="00D178F0"/>
    <w:rsid w:val="00D17B1C"/>
    <w:rsid w:val="00D17C7A"/>
    <w:rsid w:val="00D20115"/>
    <w:rsid w:val="00D21368"/>
    <w:rsid w:val="00D21439"/>
    <w:rsid w:val="00D218E9"/>
    <w:rsid w:val="00D22235"/>
    <w:rsid w:val="00D2275B"/>
    <w:rsid w:val="00D22C84"/>
    <w:rsid w:val="00D22D4E"/>
    <w:rsid w:val="00D23510"/>
    <w:rsid w:val="00D23F52"/>
    <w:rsid w:val="00D25F25"/>
    <w:rsid w:val="00D26031"/>
    <w:rsid w:val="00D266A3"/>
    <w:rsid w:val="00D26CEF"/>
    <w:rsid w:val="00D27070"/>
    <w:rsid w:val="00D27489"/>
    <w:rsid w:val="00D30B9E"/>
    <w:rsid w:val="00D30FDF"/>
    <w:rsid w:val="00D310F6"/>
    <w:rsid w:val="00D3173E"/>
    <w:rsid w:val="00D31745"/>
    <w:rsid w:val="00D33001"/>
    <w:rsid w:val="00D330CB"/>
    <w:rsid w:val="00D33B0A"/>
    <w:rsid w:val="00D3438B"/>
    <w:rsid w:val="00D348DE"/>
    <w:rsid w:val="00D34912"/>
    <w:rsid w:val="00D34B4B"/>
    <w:rsid w:val="00D34BF7"/>
    <w:rsid w:val="00D351B9"/>
    <w:rsid w:val="00D35490"/>
    <w:rsid w:val="00D35952"/>
    <w:rsid w:val="00D35A63"/>
    <w:rsid w:val="00D36A1D"/>
    <w:rsid w:val="00D37F64"/>
    <w:rsid w:val="00D40B59"/>
    <w:rsid w:val="00D41770"/>
    <w:rsid w:val="00D42444"/>
    <w:rsid w:val="00D42571"/>
    <w:rsid w:val="00D42A04"/>
    <w:rsid w:val="00D42CF7"/>
    <w:rsid w:val="00D42F04"/>
    <w:rsid w:val="00D452AA"/>
    <w:rsid w:val="00D45956"/>
    <w:rsid w:val="00D45BA4"/>
    <w:rsid w:val="00D46E96"/>
    <w:rsid w:val="00D47329"/>
    <w:rsid w:val="00D473EE"/>
    <w:rsid w:val="00D4762C"/>
    <w:rsid w:val="00D4780A"/>
    <w:rsid w:val="00D501B7"/>
    <w:rsid w:val="00D50759"/>
    <w:rsid w:val="00D5137E"/>
    <w:rsid w:val="00D513C8"/>
    <w:rsid w:val="00D51591"/>
    <w:rsid w:val="00D516B0"/>
    <w:rsid w:val="00D51806"/>
    <w:rsid w:val="00D51966"/>
    <w:rsid w:val="00D51E37"/>
    <w:rsid w:val="00D52823"/>
    <w:rsid w:val="00D52D07"/>
    <w:rsid w:val="00D532F0"/>
    <w:rsid w:val="00D537A8"/>
    <w:rsid w:val="00D53981"/>
    <w:rsid w:val="00D5403D"/>
    <w:rsid w:val="00D54A76"/>
    <w:rsid w:val="00D54F86"/>
    <w:rsid w:val="00D5568F"/>
    <w:rsid w:val="00D5592D"/>
    <w:rsid w:val="00D56187"/>
    <w:rsid w:val="00D5657B"/>
    <w:rsid w:val="00D568A6"/>
    <w:rsid w:val="00D5691C"/>
    <w:rsid w:val="00D57A95"/>
    <w:rsid w:val="00D57D44"/>
    <w:rsid w:val="00D606C7"/>
    <w:rsid w:val="00D60A41"/>
    <w:rsid w:val="00D60AF4"/>
    <w:rsid w:val="00D6139E"/>
    <w:rsid w:val="00D614C0"/>
    <w:rsid w:val="00D61976"/>
    <w:rsid w:val="00D61F86"/>
    <w:rsid w:val="00D629CB"/>
    <w:rsid w:val="00D634D5"/>
    <w:rsid w:val="00D634F5"/>
    <w:rsid w:val="00D64EF7"/>
    <w:rsid w:val="00D65602"/>
    <w:rsid w:val="00D659D6"/>
    <w:rsid w:val="00D65EAE"/>
    <w:rsid w:val="00D66A03"/>
    <w:rsid w:val="00D66BA7"/>
    <w:rsid w:val="00D66D91"/>
    <w:rsid w:val="00D67CB7"/>
    <w:rsid w:val="00D67CD4"/>
    <w:rsid w:val="00D7083D"/>
    <w:rsid w:val="00D71A71"/>
    <w:rsid w:val="00D71B64"/>
    <w:rsid w:val="00D7242F"/>
    <w:rsid w:val="00D72A76"/>
    <w:rsid w:val="00D72CC1"/>
    <w:rsid w:val="00D73A87"/>
    <w:rsid w:val="00D7469A"/>
    <w:rsid w:val="00D74897"/>
    <w:rsid w:val="00D75300"/>
    <w:rsid w:val="00D75982"/>
    <w:rsid w:val="00D7625C"/>
    <w:rsid w:val="00D76A13"/>
    <w:rsid w:val="00D76A23"/>
    <w:rsid w:val="00D76C6B"/>
    <w:rsid w:val="00D779EC"/>
    <w:rsid w:val="00D8031A"/>
    <w:rsid w:val="00D80C8B"/>
    <w:rsid w:val="00D812EE"/>
    <w:rsid w:val="00D81C7C"/>
    <w:rsid w:val="00D81DAC"/>
    <w:rsid w:val="00D81E37"/>
    <w:rsid w:val="00D81F35"/>
    <w:rsid w:val="00D8211B"/>
    <w:rsid w:val="00D82545"/>
    <w:rsid w:val="00D82644"/>
    <w:rsid w:val="00D83453"/>
    <w:rsid w:val="00D83CCB"/>
    <w:rsid w:val="00D83D6C"/>
    <w:rsid w:val="00D83E1B"/>
    <w:rsid w:val="00D83E5E"/>
    <w:rsid w:val="00D853D1"/>
    <w:rsid w:val="00D855CC"/>
    <w:rsid w:val="00D85645"/>
    <w:rsid w:val="00D85733"/>
    <w:rsid w:val="00D858D5"/>
    <w:rsid w:val="00D85994"/>
    <w:rsid w:val="00D86775"/>
    <w:rsid w:val="00D873EB"/>
    <w:rsid w:val="00D87849"/>
    <w:rsid w:val="00D87B1D"/>
    <w:rsid w:val="00D87C9E"/>
    <w:rsid w:val="00D90029"/>
    <w:rsid w:val="00D90036"/>
    <w:rsid w:val="00D904D5"/>
    <w:rsid w:val="00D9099B"/>
    <w:rsid w:val="00D90BEB"/>
    <w:rsid w:val="00D90E3D"/>
    <w:rsid w:val="00D91EA2"/>
    <w:rsid w:val="00D9204F"/>
    <w:rsid w:val="00D928AE"/>
    <w:rsid w:val="00D93229"/>
    <w:rsid w:val="00D94207"/>
    <w:rsid w:val="00D94739"/>
    <w:rsid w:val="00D949BB"/>
    <w:rsid w:val="00D956AC"/>
    <w:rsid w:val="00D957BD"/>
    <w:rsid w:val="00D959A5"/>
    <w:rsid w:val="00D965EF"/>
    <w:rsid w:val="00D96DFD"/>
    <w:rsid w:val="00D96F34"/>
    <w:rsid w:val="00D97FBA"/>
    <w:rsid w:val="00DA05E6"/>
    <w:rsid w:val="00DA0965"/>
    <w:rsid w:val="00DA0C52"/>
    <w:rsid w:val="00DA1437"/>
    <w:rsid w:val="00DA2005"/>
    <w:rsid w:val="00DA258B"/>
    <w:rsid w:val="00DA2D28"/>
    <w:rsid w:val="00DA3194"/>
    <w:rsid w:val="00DA3474"/>
    <w:rsid w:val="00DA35D6"/>
    <w:rsid w:val="00DA366F"/>
    <w:rsid w:val="00DA3705"/>
    <w:rsid w:val="00DA38DA"/>
    <w:rsid w:val="00DA3B2F"/>
    <w:rsid w:val="00DA42D5"/>
    <w:rsid w:val="00DA434E"/>
    <w:rsid w:val="00DA5043"/>
    <w:rsid w:val="00DA5472"/>
    <w:rsid w:val="00DA56C9"/>
    <w:rsid w:val="00DA6F42"/>
    <w:rsid w:val="00DA7680"/>
    <w:rsid w:val="00DA780A"/>
    <w:rsid w:val="00DB0550"/>
    <w:rsid w:val="00DB07C3"/>
    <w:rsid w:val="00DB08B7"/>
    <w:rsid w:val="00DB14DC"/>
    <w:rsid w:val="00DB1558"/>
    <w:rsid w:val="00DB169D"/>
    <w:rsid w:val="00DB1D53"/>
    <w:rsid w:val="00DB22C9"/>
    <w:rsid w:val="00DB24D3"/>
    <w:rsid w:val="00DB260C"/>
    <w:rsid w:val="00DB29A5"/>
    <w:rsid w:val="00DB2CFB"/>
    <w:rsid w:val="00DB324C"/>
    <w:rsid w:val="00DB42F9"/>
    <w:rsid w:val="00DB4375"/>
    <w:rsid w:val="00DB539C"/>
    <w:rsid w:val="00DB57C9"/>
    <w:rsid w:val="00DB6C4E"/>
    <w:rsid w:val="00DB77EE"/>
    <w:rsid w:val="00DB7D14"/>
    <w:rsid w:val="00DC08B8"/>
    <w:rsid w:val="00DC09A1"/>
    <w:rsid w:val="00DC0B2D"/>
    <w:rsid w:val="00DC15A9"/>
    <w:rsid w:val="00DC1A5F"/>
    <w:rsid w:val="00DC1EB2"/>
    <w:rsid w:val="00DC213A"/>
    <w:rsid w:val="00DC2158"/>
    <w:rsid w:val="00DC2595"/>
    <w:rsid w:val="00DC270F"/>
    <w:rsid w:val="00DC279A"/>
    <w:rsid w:val="00DC29CF"/>
    <w:rsid w:val="00DC2F18"/>
    <w:rsid w:val="00DC3904"/>
    <w:rsid w:val="00DC3BB9"/>
    <w:rsid w:val="00DC428C"/>
    <w:rsid w:val="00DC4530"/>
    <w:rsid w:val="00DC491F"/>
    <w:rsid w:val="00DC4B4E"/>
    <w:rsid w:val="00DC4BFA"/>
    <w:rsid w:val="00DC513A"/>
    <w:rsid w:val="00DC531E"/>
    <w:rsid w:val="00DC537F"/>
    <w:rsid w:val="00DC55EF"/>
    <w:rsid w:val="00DC575A"/>
    <w:rsid w:val="00DC59EF"/>
    <w:rsid w:val="00DC63EE"/>
    <w:rsid w:val="00DC6755"/>
    <w:rsid w:val="00DC6BDD"/>
    <w:rsid w:val="00DC7A99"/>
    <w:rsid w:val="00DD0122"/>
    <w:rsid w:val="00DD0B18"/>
    <w:rsid w:val="00DD0EB9"/>
    <w:rsid w:val="00DD1949"/>
    <w:rsid w:val="00DD1DC7"/>
    <w:rsid w:val="00DD1EAB"/>
    <w:rsid w:val="00DD21A4"/>
    <w:rsid w:val="00DD2B8D"/>
    <w:rsid w:val="00DD2EA4"/>
    <w:rsid w:val="00DD3447"/>
    <w:rsid w:val="00DD37FF"/>
    <w:rsid w:val="00DD38AF"/>
    <w:rsid w:val="00DD3C73"/>
    <w:rsid w:val="00DD4781"/>
    <w:rsid w:val="00DD480D"/>
    <w:rsid w:val="00DD4E4E"/>
    <w:rsid w:val="00DD53F7"/>
    <w:rsid w:val="00DD552E"/>
    <w:rsid w:val="00DD566D"/>
    <w:rsid w:val="00DD5C24"/>
    <w:rsid w:val="00DD5F41"/>
    <w:rsid w:val="00DD639F"/>
    <w:rsid w:val="00DD6DDB"/>
    <w:rsid w:val="00DD7C63"/>
    <w:rsid w:val="00DE0CDA"/>
    <w:rsid w:val="00DE16AE"/>
    <w:rsid w:val="00DE1B39"/>
    <w:rsid w:val="00DE1F01"/>
    <w:rsid w:val="00DE2085"/>
    <w:rsid w:val="00DE2107"/>
    <w:rsid w:val="00DE2457"/>
    <w:rsid w:val="00DE2579"/>
    <w:rsid w:val="00DE3336"/>
    <w:rsid w:val="00DE3398"/>
    <w:rsid w:val="00DE390B"/>
    <w:rsid w:val="00DE4D6F"/>
    <w:rsid w:val="00DE52CB"/>
    <w:rsid w:val="00DE539D"/>
    <w:rsid w:val="00DE5777"/>
    <w:rsid w:val="00DE58E6"/>
    <w:rsid w:val="00DE5A15"/>
    <w:rsid w:val="00DE5EC0"/>
    <w:rsid w:val="00DE6084"/>
    <w:rsid w:val="00DE626E"/>
    <w:rsid w:val="00DE6C30"/>
    <w:rsid w:val="00DE6F1D"/>
    <w:rsid w:val="00DE79B7"/>
    <w:rsid w:val="00DF14F0"/>
    <w:rsid w:val="00DF19D5"/>
    <w:rsid w:val="00DF24C3"/>
    <w:rsid w:val="00DF2842"/>
    <w:rsid w:val="00DF2EDA"/>
    <w:rsid w:val="00DF30CB"/>
    <w:rsid w:val="00DF3C3C"/>
    <w:rsid w:val="00DF4114"/>
    <w:rsid w:val="00DF4131"/>
    <w:rsid w:val="00DF45E6"/>
    <w:rsid w:val="00DF47C7"/>
    <w:rsid w:val="00DF48DA"/>
    <w:rsid w:val="00DF4F8D"/>
    <w:rsid w:val="00DF54B8"/>
    <w:rsid w:val="00DF54D3"/>
    <w:rsid w:val="00DF5C03"/>
    <w:rsid w:val="00DF6F16"/>
    <w:rsid w:val="00DF7AE6"/>
    <w:rsid w:val="00DF7D3E"/>
    <w:rsid w:val="00DF7F53"/>
    <w:rsid w:val="00E00509"/>
    <w:rsid w:val="00E00708"/>
    <w:rsid w:val="00E00A14"/>
    <w:rsid w:val="00E00BAC"/>
    <w:rsid w:val="00E016CD"/>
    <w:rsid w:val="00E0246F"/>
    <w:rsid w:val="00E024A7"/>
    <w:rsid w:val="00E02CDE"/>
    <w:rsid w:val="00E03A50"/>
    <w:rsid w:val="00E03C5E"/>
    <w:rsid w:val="00E03C7F"/>
    <w:rsid w:val="00E04112"/>
    <w:rsid w:val="00E046B4"/>
    <w:rsid w:val="00E0474B"/>
    <w:rsid w:val="00E04BBF"/>
    <w:rsid w:val="00E0566D"/>
    <w:rsid w:val="00E06A33"/>
    <w:rsid w:val="00E06C9D"/>
    <w:rsid w:val="00E06D55"/>
    <w:rsid w:val="00E077DB"/>
    <w:rsid w:val="00E07D8A"/>
    <w:rsid w:val="00E1089D"/>
    <w:rsid w:val="00E10974"/>
    <w:rsid w:val="00E109A8"/>
    <w:rsid w:val="00E10B84"/>
    <w:rsid w:val="00E10CA6"/>
    <w:rsid w:val="00E117A0"/>
    <w:rsid w:val="00E12389"/>
    <w:rsid w:val="00E12710"/>
    <w:rsid w:val="00E1273F"/>
    <w:rsid w:val="00E12B43"/>
    <w:rsid w:val="00E12E20"/>
    <w:rsid w:val="00E136BD"/>
    <w:rsid w:val="00E13826"/>
    <w:rsid w:val="00E1385F"/>
    <w:rsid w:val="00E1399B"/>
    <w:rsid w:val="00E13CBC"/>
    <w:rsid w:val="00E1500C"/>
    <w:rsid w:val="00E15335"/>
    <w:rsid w:val="00E153B4"/>
    <w:rsid w:val="00E1540B"/>
    <w:rsid w:val="00E156CA"/>
    <w:rsid w:val="00E15A2A"/>
    <w:rsid w:val="00E1640A"/>
    <w:rsid w:val="00E1678C"/>
    <w:rsid w:val="00E169B3"/>
    <w:rsid w:val="00E16AD6"/>
    <w:rsid w:val="00E17081"/>
    <w:rsid w:val="00E1767F"/>
    <w:rsid w:val="00E202DA"/>
    <w:rsid w:val="00E2037E"/>
    <w:rsid w:val="00E20481"/>
    <w:rsid w:val="00E20B25"/>
    <w:rsid w:val="00E20C54"/>
    <w:rsid w:val="00E20D91"/>
    <w:rsid w:val="00E21519"/>
    <w:rsid w:val="00E2165A"/>
    <w:rsid w:val="00E21E69"/>
    <w:rsid w:val="00E2232D"/>
    <w:rsid w:val="00E22565"/>
    <w:rsid w:val="00E22CD6"/>
    <w:rsid w:val="00E22D64"/>
    <w:rsid w:val="00E23182"/>
    <w:rsid w:val="00E2364A"/>
    <w:rsid w:val="00E237A0"/>
    <w:rsid w:val="00E23E83"/>
    <w:rsid w:val="00E23EF7"/>
    <w:rsid w:val="00E259E9"/>
    <w:rsid w:val="00E25C0F"/>
    <w:rsid w:val="00E267E5"/>
    <w:rsid w:val="00E26FDD"/>
    <w:rsid w:val="00E27296"/>
    <w:rsid w:val="00E274A7"/>
    <w:rsid w:val="00E27C4E"/>
    <w:rsid w:val="00E27C4F"/>
    <w:rsid w:val="00E27E3E"/>
    <w:rsid w:val="00E30B7B"/>
    <w:rsid w:val="00E30FD8"/>
    <w:rsid w:val="00E31507"/>
    <w:rsid w:val="00E31A74"/>
    <w:rsid w:val="00E31EFB"/>
    <w:rsid w:val="00E32D8B"/>
    <w:rsid w:val="00E33AC9"/>
    <w:rsid w:val="00E33C24"/>
    <w:rsid w:val="00E346DD"/>
    <w:rsid w:val="00E34DC0"/>
    <w:rsid w:val="00E3524B"/>
    <w:rsid w:val="00E352BA"/>
    <w:rsid w:val="00E357B2"/>
    <w:rsid w:val="00E35B34"/>
    <w:rsid w:val="00E35C48"/>
    <w:rsid w:val="00E35E92"/>
    <w:rsid w:val="00E36919"/>
    <w:rsid w:val="00E3706D"/>
    <w:rsid w:val="00E3715D"/>
    <w:rsid w:val="00E378B3"/>
    <w:rsid w:val="00E40E34"/>
    <w:rsid w:val="00E41552"/>
    <w:rsid w:val="00E415DC"/>
    <w:rsid w:val="00E420F5"/>
    <w:rsid w:val="00E428B8"/>
    <w:rsid w:val="00E42B8E"/>
    <w:rsid w:val="00E42D10"/>
    <w:rsid w:val="00E42F05"/>
    <w:rsid w:val="00E4311B"/>
    <w:rsid w:val="00E43187"/>
    <w:rsid w:val="00E43C9E"/>
    <w:rsid w:val="00E43E58"/>
    <w:rsid w:val="00E44493"/>
    <w:rsid w:val="00E459DE"/>
    <w:rsid w:val="00E45B6E"/>
    <w:rsid w:val="00E45FB3"/>
    <w:rsid w:val="00E465A8"/>
    <w:rsid w:val="00E466D7"/>
    <w:rsid w:val="00E47217"/>
    <w:rsid w:val="00E472F6"/>
    <w:rsid w:val="00E47350"/>
    <w:rsid w:val="00E47792"/>
    <w:rsid w:val="00E4783E"/>
    <w:rsid w:val="00E47D61"/>
    <w:rsid w:val="00E47E94"/>
    <w:rsid w:val="00E50051"/>
    <w:rsid w:val="00E50147"/>
    <w:rsid w:val="00E5167F"/>
    <w:rsid w:val="00E5171F"/>
    <w:rsid w:val="00E51BF3"/>
    <w:rsid w:val="00E52ACA"/>
    <w:rsid w:val="00E534A5"/>
    <w:rsid w:val="00E535EE"/>
    <w:rsid w:val="00E5458F"/>
    <w:rsid w:val="00E54750"/>
    <w:rsid w:val="00E547F9"/>
    <w:rsid w:val="00E55D10"/>
    <w:rsid w:val="00E5717E"/>
    <w:rsid w:val="00E572A4"/>
    <w:rsid w:val="00E57415"/>
    <w:rsid w:val="00E57A9C"/>
    <w:rsid w:val="00E6127F"/>
    <w:rsid w:val="00E613CD"/>
    <w:rsid w:val="00E614A3"/>
    <w:rsid w:val="00E61C7D"/>
    <w:rsid w:val="00E61F48"/>
    <w:rsid w:val="00E62161"/>
    <w:rsid w:val="00E62648"/>
    <w:rsid w:val="00E62753"/>
    <w:rsid w:val="00E62B86"/>
    <w:rsid w:val="00E6369C"/>
    <w:rsid w:val="00E63DF3"/>
    <w:rsid w:val="00E64757"/>
    <w:rsid w:val="00E64852"/>
    <w:rsid w:val="00E64F70"/>
    <w:rsid w:val="00E6567C"/>
    <w:rsid w:val="00E656A6"/>
    <w:rsid w:val="00E65D8F"/>
    <w:rsid w:val="00E665C9"/>
    <w:rsid w:val="00E666E1"/>
    <w:rsid w:val="00E66EF8"/>
    <w:rsid w:val="00E67896"/>
    <w:rsid w:val="00E678FB"/>
    <w:rsid w:val="00E706D9"/>
    <w:rsid w:val="00E70E59"/>
    <w:rsid w:val="00E7196B"/>
    <w:rsid w:val="00E71D6C"/>
    <w:rsid w:val="00E71DD2"/>
    <w:rsid w:val="00E71F20"/>
    <w:rsid w:val="00E725B2"/>
    <w:rsid w:val="00E7288A"/>
    <w:rsid w:val="00E73084"/>
    <w:rsid w:val="00E7373F"/>
    <w:rsid w:val="00E73DA0"/>
    <w:rsid w:val="00E741D0"/>
    <w:rsid w:val="00E74924"/>
    <w:rsid w:val="00E751B0"/>
    <w:rsid w:val="00E755A7"/>
    <w:rsid w:val="00E756DE"/>
    <w:rsid w:val="00E75AAD"/>
    <w:rsid w:val="00E765DB"/>
    <w:rsid w:val="00E7714A"/>
    <w:rsid w:val="00E77E3A"/>
    <w:rsid w:val="00E8012B"/>
    <w:rsid w:val="00E811DB"/>
    <w:rsid w:val="00E812A2"/>
    <w:rsid w:val="00E8130E"/>
    <w:rsid w:val="00E8211D"/>
    <w:rsid w:val="00E8224C"/>
    <w:rsid w:val="00E82E49"/>
    <w:rsid w:val="00E83410"/>
    <w:rsid w:val="00E84434"/>
    <w:rsid w:val="00E84526"/>
    <w:rsid w:val="00E848F3"/>
    <w:rsid w:val="00E85384"/>
    <w:rsid w:val="00E85D32"/>
    <w:rsid w:val="00E86B2A"/>
    <w:rsid w:val="00E8755B"/>
    <w:rsid w:val="00E90638"/>
    <w:rsid w:val="00E90BAA"/>
    <w:rsid w:val="00E9133F"/>
    <w:rsid w:val="00E923C0"/>
    <w:rsid w:val="00E92724"/>
    <w:rsid w:val="00E92F22"/>
    <w:rsid w:val="00E93479"/>
    <w:rsid w:val="00E93A9F"/>
    <w:rsid w:val="00E94119"/>
    <w:rsid w:val="00E9440F"/>
    <w:rsid w:val="00E947C1"/>
    <w:rsid w:val="00E94963"/>
    <w:rsid w:val="00E94CB4"/>
    <w:rsid w:val="00E958A7"/>
    <w:rsid w:val="00E959AC"/>
    <w:rsid w:val="00E95C1C"/>
    <w:rsid w:val="00E96481"/>
    <w:rsid w:val="00E96889"/>
    <w:rsid w:val="00E96E7D"/>
    <w:rsid w:val="00E96E80"/>
    <w:rsid w:val="00E97478"/>
    <w:rsid w:val="00E9763D"/>
    <w:rsid w:val="00E978AE"/>
    <w:rsid w:val="00E97D14"/>
    <w:rsid w:val="00E97E42"/>
    <w:rsid w:val="00EA0A66"/>
    <w:rsid w:val="00EA160C"/>
    <w:rsid w:val="00EA1765"/>
    <w:rsid w:val="00EA239F"/>
    <w:rsid w:val="00EA2C30"/>
    <w:rsid w:val="00EA2DE6"/>
    <w:rsid w:val="00EA2F2E"/>
    <w:rsid w:val="00EA3894"/>
    <w:rsid w:val="00EA3A82"/>
    <w:rsid w:val="00EA3CFC"/>
    <w:rsid w:val="00EA405A"/>
    <w:rsid w:val="00EA43FF"/>
    <w:rsid w:val="00EA4A52"/>
    <w:rsid w:val="00EA4B7F"/>
    <w:rsid w:val="00EA4F32"/>
    <w:rsid w:val="00EA576B"/>
    <w:rsid w:val="00EA5AF3"/>
    <w:rsid w:val="00EA5B8B"/>
    <w:rsid w:val="00EA5F90"/>
    <w:rsid w:val="00EA644F"/>
    <w:rsid w:val="00EA6522"/>
    <w:rsid w:val="00EA652E"/>
    <w:rsid w:val="00EA6960"/>
    <w:rsid w:val="00EA75B9"/>
    <w:rsid w:val="00EA78E5"/>
    <w:rsid w:val="00EA7C34"/>
    <w:rsid w:val="00EB0303"/>
    <w:rsid w:val="00EB0B38"/>
    <w:rsid w:val="00EB0C20"/>
    <w:rsid w:val="00EB0C9B"/>
    <w:rsid w:val="00EB1CAC"/>
    <w:rsid w:val="00EB21CB"/>
    <w:rsid w:val="00EB2536"/>
    <w:rsid w:val="00EB25E1"/>
    <w:rsid w:val="00EB3A45"/>
    <w:rsid w:val="00EB3C6C"/>
    <w:rsid w:val="00EB3D33"/>
    <w:rsid w:val="00EB40F2"/>
    <w:rsid w:val="00EB46F5"/>
    <w:rsid w:val="00EB4C98"/>
    <w:rsid w:val="00EB6BF8"/>
    <w:rsid w:val="00EB7285"/>
    <w:rsid w:val="00EB76BF"/>
    <w:rsid w:val="00EB7818"/>
    <w:rsid w:val="00EB7EF2"/>
    <w:rsid w:val="00EC05B3"/>
    <w:rsid w:val="00EC0740"/>
    <w:rsid w:val="00EC07BF"/>
    <w:rsid w:val="00EC0813"/>
    <w:rsid w:val="00EC1097"/>
    <w:rsid w:val="00EC1921"/>
    <w:rsid w:val="00EC1FE5"/>
    <w:rsid w:val="00EC2335"/>
    <w:rsid w:val="00EC2574"/>
    <w:rsid w:val="00EC289A"/>
    <w:rsid w:val="00EC2E70"/>
    <w:rsid w:val="00EC2EC4"/>
    <w:rsid w:val="00EC2F75"/>
    <w:rsid w:val="00EC31EC"/>
    <w:rsid w:val="00EC3A07"/>
    <w:rsid w:val="00EC3A23"/>
    <w:rsid w:val="00EC3AEA"/>
    <w:rsid w:val="00EC3D04"/>
    <w:rsid w:val="00EC4586"/>
    <w:rsid w:val="00EC47C6"/>
    <w:rsid w:val="00EC4CB9"/>
    <w:rsid w:val="00EC5F7F"/>
    <w:rsid w:val="00EC656D"/>
    <w:rsid w:val="00EC667A"/>
    <w:rsid w:val="00EC66E5"/>
    <w:rsid w:val="00EC6818"/>
    <w:rsid w:val="00EC6B2D"/>
    <w:rsid w:val="00EC6EE9"/>
    <w:rsid w:val="00EC71CE"/>
    <w:rsid w:val="00EC722C"/>
    <w:rsid w:val="00EC732B"/>
    <w:rsid w:val="00EC75BD"/>
    <w:rsid w:val="00EC7B5C"/>
    <w:rsid w:val="00ED02E5"/>
    <w:rsid w:val="00ED0879"/>
    <w:rsid w:val="00ED11CC"/>
    <w:rsid w:val="00ED1CF3"/>
    <w:rsid w:val="00ED20FA"/>
    <w:rsid w:val="00ED2497"/>
    <w:rsid w:val="00ED279B"/>
    <w:rsid w:val="00ED28B4"/>
    <w:rsid w:val="00ED2D3E"/>
    <w:rsid w:val="00ED2D67"/>
    <w:rsid w:val="00ED308D"/>
    <w:rsid w:val="00ED3506"/>
    <w:rsid w:val="00ED3D5D"/>
    <w:rsid w:val="00ED4060"/>
    <w:rsid w:val="00ED4257"/>
    <w:rsid w:val="00ED4441"/>
    <w:rsid w:val="00ED4BC6"/>
    <w:rsid w:val="00ED524C"/>
    <w:rsid w:val="00ED526B"/>
    <w:rsid w:val="00ED576A"/>
    <w:rsid w:val="00ED5CCA"/>
    <w:rsid w:val="00ED5E04"/>
    <w:rsid w:val="00ED5FD8"/>
    <w:rsid w:val="00ED63BB"/>
    <w:rsid w:val="00ED6BFC"/>
    <w:rsid w:val="00ED6FF5"/>
    <w:rsid w:val="00ED7020"/>
    <w:rsid w:val="00ED7D4C"/>
    <w:rsid w:val="00EE05B3"/>
    <w:rsid w:val="00EE0624"/>
    <w:rsid w:val="00EE0AF5"/>
    <w:rsid w:val="00EE0FC5"/>
    <w:rsid w:val="00EE1056"/>
    <w:rsid w:val="00EE1717"/>
    <w:rsid w:val="00EE1CBF"/>
    <w:rsid w:val="00EE1DD6"/>
    <w:rsid w:val="00EE1EC3"/>
    <w:rsid w:val="00EE23D6"/>
    <w:rsid w:val="00EE29F2"/>
    <w:rsid w:val="00EE2E59"/>
    <w:rsid w:val="00EE2EB3"/>
    <w:rsid w:val="00EE32D7"/>
    <w:rsid w:val="00EE4CAB"/>
    <w:rsid w:val="00EE53FC"/>
    <w:rsid w:val="00EE5670"/>
    <w:rsid w:val="00EE5F53"/>
    <w:rsid w:val="00EE6067"/>
    <w:rsid w:val="00EE614F"/>
    <w:rsid w:val="00EE6DCC"/>
    <w:rsid w:val="00EE7927"/>
    <w:rsid w:val="00EE7B1E"/>
    <w:rsid w:val="00EF096D"/>
    <w:rsid w:val="00EF0D33"/>
    <w:rsid w:val="00EF0DB7"/>
    <w:rsid w:val="00EF10DE"/>
    <w:rsid w:val="00EF1496"/>
    <w:rsid w:val="00EF14DD"/>
    <w:rsid w:val="00EF18CA"/>
    <w:rsid w:val="00EF3259"/>
    <w:rsid w:val="00EF41A4"/>
    <w:rsid w:val="00EF459E"/>
    <w:rsid w:val="00EF4BEF"/>
    <w:rsid w:val="00EF5289"/>
    <w:rsid w:val="00EF61E2"/>
    <w:rsid w:val="00EF6423"/>
    <w:rsid w:val="00EF64F0"/>
    <w:rsid w:val="00EF6731"/>
    <w:rsid w:val="00EF6768"/>
    <w:rsid w:val="00EF6C28"/>
    <w:rsid w:val="00EF6FB0"/>
    <w:rsid w:val="00EF796C"/>
    <w:rsid w:val="00EF7E5A"/>
    <w:rsid w:val="00F01349"/>
    <w:rsid w:val="00F013B8"/>
    <w:rsid w:val="00F0146A"/>
    <w:rsid w:val="00F01E24"/>
    <w:rsid w:val="00F027E8"/>
    <w:rsid w:val="00F0288F"/>
    <w:rsid w:val="00F0289B"/>
    <w:rsid w:val="00F03788"/>
    <w:rsid w:val="00F03931"/>
    <w:rsid w:val="00F03FE5"/>
    <w:rsid w:val="00F0443D"/>
    <w:rsid w:val="00F046BD"/>
    <w:rsid w:val="00F04868"/>
    <w:rsid w:val="00F061BE"/>
    <w:rsid w:val="00F06C9C"/>
    <w:rsid w:val="00F1054F"/>
    <w:rsid w:val="00F1081A"/>
    <w:rsid w:val="00F10D0D"/>
    <w:rsid w:val="00F113EC"/>
    <w:rsid w:val="00F11463"/>
    <w:rsid w:val="00F11CC3"/>
    <w:rsid w:val="00F131A3"/>
    <w:rsid w:val="00F1364E"/>
    <w:rsid w:val="00F140B2"/>
    <w:rsid w:val="00F142F2"/>
    <w:rsid w:val="00F15A2D"/>
    <w:rsid w:val="00F16397"/>
    <w:rsid w:val="00F16398"/>
    <w:rsid w:val="00F1706D"/>
    <w:rsid w:val="00F172A1"/>
    <w:rsid w:val="00F17365"/>
    <w:rsid w:val="00F17A1F"/>
    <w:rsid w:val="00F17BC9"/>
    <w:rsid w:val="00F17BFC"/>
    <w:rsid w:val="00F20055"/>
    <w:rsid w:val="00F20083"/>
    <w:rsid w:val="00F202A8"/>
    <w:rsid w:val="00F20826"/>
    <w:rsid w:val="00F20D7B"/>
    <w:rsid w:val="00F211F3"/>
    <w:rsid w:val="00F211FF"/>
    <w:rsid w:val="00F21AC5"/>
    <w:rsid w:val="00F21EA2"/>
    <w:rsid w:val="00F2224A"/>
    <w:rsid w:val="00F2238A"/>
    <w:rsid w:val="00F223FC"/>
    <w:rsid w:val="00F227D7"/>
    <w:rsid w:val="00F22B38"/>
    <w:rsid w:val="00F2308A"/>
    <w:rsid w:val="00F23160"/>
    <w:rsid w:val="00F23C1B"/>
    <w:rsid w:val="00F23CA3"/>
    <w:rsid w:val="00F23E66"/>
    <w:rsid w:val="00F24EB6"/>
    <w:rsid w:val="00F25067"/>
    <w:rsid w:val="00F25E6D"/>
    <w:rsid w:val="00F268EF"/>
    <w:rsid w:val="00F27C0C"/>
    <w:rsid w:val="00F27E08"/>
    <w:rsid w:val="00F3022F"/>
    <w:rsid w:val="00F302DF"/>
    <w:rsid w:val="00F30388"/>
    <w:rsid w:val="00F30CC8"/>
    <w:rsid w:val="00F30CFC"/>
    <w:rsid w:val="00F30FBF"/>
    <w:rsid w:val="00F315E8"/>
    <w:rsid w:val="00F31920"/>
    <w:rsid w:val="00F31BBE"/>
    <w:rsid w:val="00F31EC0"/>
    <w:rsid w:val="00F329C8"/>
    <w:rsid w:val="00F33035"/>
    <w:rsid w:val="00F330C1"/>
    <w:rsid w:val="00F33D16"/>
    <w:rsid w:val="00F34BAF"/>
    <w:rsid w:val="00F3587B"/>
    <w:rsid w:val="00F36056"/>
    <w:rsid w:val="00F365C2"/>
    <w:rsid w:val="00F36615"/>
    <w:rsid w:val="00F37974"/>
    <w:rsid w:val="00F37C14"/>
    <w:rsid w:val="00F37E35"/>
    <w:rsid w:val="00F40178"/>
    <w:rsid w:val="00F41111"/>
    <w:rsid w:val="00F42411"/>
    <w:rsid w:val="00F4249A"/>
    <w:rsid w:val="00F42E95"/>
    <w:rsid w:val="00F436D9"/>
    <w:rsid w:val="00F437E1"/>
    <w:rsid w:val="00F442FE"/>
    <w:rsid w:val="00F4465A"/>
    <w:rsid w:val="00F44C7E"/>
    <w:rsid w:val="00F45921"/>
    <w:rsid w:val="00F459A0"/>
    <w:rsid w:val="00F45B8E"/>
    <w:rsid w:val="00F45E4B"/>
    <w:rsid w:val="00F45E66"/>
    <w:rsid w:val="00F460BB"/>
    <w:rsid w:val="00F4611B"/>
    <w:rsid w:val="00F471C8"/>
    <w:rsid w:val="00F473DE"/>
    <w:rsid w:val="00F47BCD"/>
    <w:rsid w:val="00F47D73"/>
    <w:rsid w:val="00F51630"/>
    <w:rsid w:val="00F52E8D"/>
    <w:rsid w:val="00F532FD"/>
    <w:rsid w:val="00F533F3"/>
    <w:rsid w:val="00F5370D"/>
    <w:rsid w:val="00F542D7"/>
    <w:rsid w:val="00F544E9"/>
    <w:rsid w:val="00F5492D"/>
    <w:rsid w:val="00F54A70"/>
    <w:rsid w:val="00F54E95"/>
    <w:rsid w:val="00F57055"/>
    <w:rsid w:val="00F57173"/>
    <w:rsid w:val="00F5720A"/>
    <w:rsid w:val="00F6025E"/>
    <w:rsid w:val="00F60CB0"/>
    <w:rsid w:val="00F60E19"/>
    <w:rsid w:val="00F61608"/>
    <w:rsid w:val="00F616CA"/>
    <w:rsid w:val="00F61FA9"/>
    <w:rsid w:val="00F62AE3"/>
    <w:rsid w:val="00F634A8"/>
    <w:rsid w:val="00F63832"/>
    <w:rsid w:val="00F63CD4"/>
    <w:rsid w:val="00F64229"/>
    <w:rsid w:val="00F6440B"/>
    <w:rsid w:val="00F64649"/>
    <w:rsid w:val="00F64AE3"/>
    <w:rsid w:val="00F65A65"/>
    <w:rsid w:val="00F65AE2"/>
    <w:rsid w:val="00F65C69"/>
    <w:rsid w:val="00F66939"/>
    <w:rsid w:val="00F669D7"/>
    <w:rsid w:val="00F66B44"/>
    <w:rsid w:val="00F67401"/>
    <w:rsid w:val="00F67810"/>
    <w:rsid w:val="00F67C03"/>
    <w:rsid w:val="00F709C7"/>
    <w:rsid w:val="00F717D2"/>
    <w:rsid w:val="00F71B21"/>
    <w:rsid w:val="00F723CD"/>
    <w:rsid w:val="00F72411"/>
    <w:rsid w:val="00F7267A"/>
    <w:rsid w:val="00F72B02"/>
    <w:rsid w:val="00F72DFE"/>
    <w:rsid w:val="00F7352F"/>
    <w:rsid w:val="00F73E8B"/>
    <w:rsid w:val="00F7412F"/>
    <w:rsid w:val="00F742BD"/>
    <w:rsid w:val="00F74A92"/>
    <w:rsid w:val="00F753FC"/>
    <w:rsid w:val="00F75662"/>
    <w:rsid w:val="00F758B8"/>
    <w:rsid w:val="00F75B7F"/>
    <w:rsid w:val="00F75C42"/>
    <w:rsid w:val="00F75D25"/>
    <w:rsid w:val="00F760D0"/>
    <w:rsid w:val="00F76ED5"/>
    <w:rsid w:val="00F76FE6"/>
    <w:rsid w:val="00F770D3"/>
    <w:rsid w:val="00F8088B"/>
    <w:rsid w:val="00F820F6"/>
    <w:rsid w:val="00F8295C"/>
    <w:rsid w:val="00F830F3"/>
    <w:rsid w:val="00F84B1E"/>
    <w:rsid w:val="00F84B38"/>
    <w:rsid w:val="00F84EB4"/>
    <w:rsid w:val="00F85042"/>
    <w:rsid w:val="00F850A1"/>
    <w:rsid w:val="00F850EC"/>
    <w:rsid w:val="00F85473"/>
    <w:rsid w:val="00F860E0"/>
    <w:rsid w:val="00F863C5"/>
    <w:rsid w:val="00F86438"/>
    <w:rsid w:val="00F866D6"/>
    <w:rsid w:val="00F8732B"/>
    <w:rsid w:val="00F8751B"/>
    <w:rsid w:val="00F8760E"/>
    <w:rsid w:val="00F8790C"/>
    <w:rsid w:val="00F8791E"/>
    <w:rsid w:val="00F87968"/>
    <w:rsid w:val="00F87C06"/>
    <w:rsid w:val="00F902E3"/>
    <w:rsid w:val="00F90562"/>
    <w:rsid w:val="00F906E9"/>
    <w:rsid w:val="00F912F4"/>
    <w:rsid w:val="00F919B6"/>
    <w:rsid w:val="00F91F13"/>
    <w:rsid w:val="00F9250E"/>
    <w:rsid w:val="00F93198"/>
    <w:rsid w:val="00F9319B"/>
    <w:rsid w:val="00F931B8"/>
    <w:rsid w:val="00F9367F"/>
    <w:rsid w:val="00F93F5F"/>
    <w:rsid w:val="00F94730"/>
    <w:rsid w:val="00F9490C"/>
    <w:rsid w:val="00F95023"/>
    <w:rsid w:val="00F950C3"/>
    <w:rsid w:val="00F95E5B"/>
    <w:rsid w:val="00F95F66"/>
    <w:rsid w:val="00F96653"/>
    <w:rsid w:val="00F9722A"/>
    <w:rsid w:val="00F97387"/>
    <w:rsid w:val="00F973FA"/>
    <w:rsid w:val="00F97B32"/>
    <w:rsid w:val="00F97EEC"/>
    <w:rsid w:val="00FA01AE"/>
    <w:rsid w:val="00FA02E0"/>
    <w:rsid w:val="00FA0B46"/>
    <w:rsid w:val="00FA11C5"/>
    <w:rsid w:val="00FA1228"/>
    <w:rsid w:val="00FA1871"/>
    <w:rsid w:val="00FA2071"/>
    <w:rsid w:val="00FA215C"/>
    <w:rsid w:val="00FA2592"/>
    <w:rsid w:val="00FA2CB6"/>
    <w:rsid w:val="00FA3244"/>
    <w:rsid w:val="00FA347F"/>
    <w:rsid w:val="00FA369C"/>
    <w:rsid w:val="00FA376C"/>
    <w:rsid w:val="00FA3E63"/>
    <w:rsid w:val="00FA4110"/>
    <w:rsid w:val="00FA4C30"/>
    <w:rsid w:val="00FA4E8D"/>
    <w:rsid w:val="00FA616E"/>
    <w:rsid w:val="00FA61C0"/>
    <w:rsid w:val="00FA648B"/>
    <w:rsid w:val="00FA6AEA"/>
    <w:rsid w:val="00FA6D24"/>
    <w:rsid w:val="00FA6E6E"/>
    <w:rsid w:val="00FA753F"/>
    <w:rsid w:val="00FA774A"/>
    <w:rsid w:val="00FA7D48"/>
    <w:rsid w:val="00FA7E7F"/>
    <w:rsid w:val="00FA7EC2"/>
    <w:rsid w:val="00FB0C17"/>
    <w:rsid w:val="00FB0FDC"/>
    <w:rsid w:val="00FB1D70"/>
    <w:rsid w:val="00FB25F1"/>
    <w:rsid w:val="00FB2B73"/>
    <w:rsid w:val="00FB2CD7"/>
    <w:rsid w:val="00FB447D"/>
    <w:rsid w:val="00FB497C"/>
    <w:rsid w:val="00FB4D72"/>
    <w:rsid w:val="00FB55BE"/>
    <w:rsid w:val="00FB64BB"/>
    <w:rsid w:val="00FB6A17"/>
    <w:rsid w:val="00FB6A87"/>
    <w:rsid w:val="00FB78B8"/>
    <w:rsid w:val="00FB7D2F"/>
    <w:rsid w:val="00FB7F06"/>
    <w:rsid w:val="00FC04EC"/>
    <w:rsid w:val="00FC066B"/>
    <w:rsid w:val="00FC08BC"/>
    <w:rsid w:val="00FC09F7"/>
    <w:rsid w:val="00FC0D1E"/>
    <w:rsid w:val="00FC0D83"/>
    <w:rsid w:val="00FC0F41"/>
    <w:rsid w:val="00FC0F70"/>
    <w:rsid w:val="00FC10E3"/>
    <w:rsid w:val="00FC1387"/>
    <w:rsid w:val="00FC18BE"/>
    <w:rsid w:val="00FC1A5F"/>
    <w:rsid w:val="00FC2984"/>
    <w:rsid w:val="00FC2BF1"/>
    <w:rsid w:val="00FC327B"/>
    <w:rsid w:val="00FC33C4"/>
    <w:rsid w:val="00FC3D54"/>
    <w:rsid w:val="00FC4B94"/>
    <w:rsid w:val="00FC559C"/>
    <w:rsid w:val="00FC5806"/>
    <w:rsid w:val="00FC5DC3"/>
    <w:rsid w:val="00FC5F8A"/>
    <w:rsid w:val="00FC6151"/>
    <w:rsid w:val="00FC663F"/>
    <w:rsid w:val="00FC675B"/>
    <w:rsid w:val="00FC7666"/>
    <w:rsid w:val="00FC78DD"/>
    <w:rsid w:val="00FC7BE4"/>
    <w:rsid w:val="00FC7C6E"/>
    <w:rsid w:val="00FD116E"/>
    <w:rsid w:val="00FD2364"/>
    <w:rsid w:val="00FD2CB5"/>
    <w:rsid w:val="00FD2EF4"/>
    <w:rsid w:val="00FD3692"/>
    <w:rsid w:val="00FD3984"/>
    <w:rsid w:val="00FD3D2B"/>
    <w:rsid w:val="00FD4033"/>
    <w:rsid w:val="00FD49B7"/>
    <w:rsid w:val="00FD4ADF"/>
    <w:rsid w:val="00FD4C14"/>
    <w:rsid w:val="00FD4F22"/>
    <w:rsid w:val="00FD626E"/>
    <w:rsid w:val="00FD6BF3"/>
    <w:rsid w:val="00FD6C70"/>
    <w:rsid w:val="00FD6CB9"/>
    <w:rsid w:val="00FD71C5"/>
    <w:rsid w:val="00FD72FE"/>
    <w:rsid w:val="00FD7CE5"/>
    <w:rsid w:val="00FE0202"/>
    <w:rsid w:val="00FE0253"/>
    <w:rsid w:val="00FE050C"/>
    <w:rsid w:val="00FE0BE8"/>
    <w:rsid w:val="00FE0FFA"/>
    <w:rsid w:val="00FE1A07"/>
    <w:rsid w:val="00FE1DE9"/>
    <w:rsid w:val="00FE25F3"/>
    <w:rsid w:val="00FE2652"/>
    <w:rsid w:val="00FE2FB8"/>
    <w:rsid w:val="00FE34EA"/>
    <w:rsid w:val="00FE3E42"/>
    <w:rsid w:val="00FE3F6F"/>
    <w:rsid w:val="00FE4A33"/>
    <w:rsid w:val="00FE4C12"/>
    <w:rsid w:val="00FE571E"/>
    <w:rsid w:val="00FE59F1"/>
    <w:rsid w:val="00FE5AA5"/>
    <w:rsid w:val="00FE671A"/>
    <w:rsid w:val="00FE6BAE"/>
    <w:rsid w:val="00FE6CC8"/>
    <w:rsid w:val="00FE7CAF"/>
    <w:rsid w:val="00FE7D6F"/>
    <w:rsid w:val="00FE7EE6"/>
    <w:rsid w:val="00FF0E7F"/>
    <w:rsid w:val="00FF23F4"/>
    <w:rsid w:val="00FF267A"/>
    <w:rsid w:val="00FF286F"/>
    <w:rsid w:val="00FF2E1F"/>
    <w:rsid w:val="00FF3508"/>
    <w:rsid w:val="00FF3DAC"/>
    <w:rsid w:val="00FF41C8"/>
    <w:rsid w:val="00FF426F"/>
    <w:rsid w:val="00FF48B3"/>
    <w:rsid w:val="00FF4D45"/>
    <w:rsid w:val="00FF50C3"/>
    <w:rsid w:val="00FF5173"/>
    <w:rsid w:val="00FF53E8"/>
    <w:rsid w:val="00FF5677"/>
    <w:rsid w:val="00FF58DD"/>
    <w:rsid w:val="00FF5ADC"/>
    <w:rsid w:val="00FF6BBD"/>
    <w:rsid w:val="00FF73F3"/>
    <w:rsid w:val="00FF7E69"/>
    <w:rsid w:val="00FF7F82"/>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1DE15"/>
  <w15:docId w15:val="{734E8F20-8B26-461D-AA52-88282997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2D38BC"/>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3"/>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Заголовок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 w:type="paragraph" w:styleId="aff4">
    <w:name w:val="No Spacing"/>
    <w:qFormat/>
    <w:rsid w:val="00C05F7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3090">
      <w:bodyDiv w:val="1"/>
      <w:marLeft w:val="0"/>
      <w:marRight w:val="0"/>
      <w:marTop w:val="0"/>
      <w:marBottom w:val="0"/>
      <w:divBdr>
        <w:top w:val="none" w:sz="0" w:space="0" w:color="auto"/>
        <w:left w:val="none" w:sz="0" w:space="0" w:color="auto"/>
        <w:bottom w:val="none" w:sz="0" w:space="0" w:color="auto"/>
        <w:right w:val="none" w:sz="0" w:space="0" w:color="auto"/>
      </w:divBdr>
      <w:divsChild>
        <w:div w:id="175845423">
          <w:marLeft w:val="0"/>
          <w:marRight w:val="0"/>
          <w:marTop w:val="0"/>
          <w:marBottom w:val="0"/>
          <w:divBdr>
            <w:top w:val="none" w:sz="0" w:space="0" w:color="auto"/>
            <w:left w:val="none" w:sz="0" w:space="0" w:color="auto"/>
            <w:bottom w:val="none" w:sz="0" w:space="0" w:color="auto"/>
            <w:right w:val="none" w:sz="0" w:space="0" w:color="auto"/>
          </w:divBdr>
          <w:divsChild>
            <w:div w:id="648098808">
              <w:marLeft w:val="0"/>
              <w:marRight w:val="0"/>
              <w:marTop w:val="0"/>
              <w:marBottom w:val="0"/>
              <w:divBdr>
                <w:top w:val="none" w:sz="0" w:space="0" w:color="auto"/>
                <w:left w:val="none" w:sz="0" w:space="0" w:color="auto"/>
                <w:bottom w:val="none" w:sz="0" w:space="0" w:color="auto"/>
                <w:right w:val="none" w:sz="0" w:space="0" w:color="auto"/>
              </w:divBdr>
            </w:div>
            <w:div w:id="1058477166">
              <w:marLeft w:val="0"/>
              <w:marRight w:val="0"/>
              <w:marTop w:val="0"/>
              <w:marBottom w:val="0"/>
              <w:divBdr>
                <w:top w:val="none" w:sz="0" w:space="0" w:color="auto"/>
                <w:left w:val="none" w:sz="0" w:space="0" w:color="auto"/>
                <w:bottom w:val="none" w:sz="0" w:space="0" w:color="auto"/>
                <w:right w:val="none" w:sz="0" w:space="0" w:color="auto"/>
              </w:divBdr>
            </w:div>
            <w:div w:id="1136602979">
              <w:marLeft w:val="0"/>
              <w:marRight w:val="0"/>
              <w:marTop w:val="0"/>
              <w:marBottom w:val="0"/>
              <w:divBdr>
                <w:top w:val="none" w:sz="0" w:space="0" w:color="auto"/>
                <w:left w:val="none" w:sz="0" w:space="0" w:color="auto"/>
                <w:bottom w:val="none" w:sz="0" w:space="0" w:color="auto"/>
                <w:right w:val="none" w:sz="0" w:space="0" w:color="auto"/>
              </w:divBdr>
            </w:div>
            <w:div w:id="14643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379">
      <w:bodyDiv w:val="1"/>
      <w:marLeft w:val="0"/>
      <w:marRight w:val="0"/>
      <w:marTop w:val="0"/>
      <w:marBottom w:val="0"/>
      <w:divBdr>
        <w:top w:val="none" w:sz="0" w:space="0" w:color="auto"/>
        <w:left w:val="none" w:sz="0" w:space="0" w:color="auto"/>
        <w:bottom w:val="none" w:sz="0" w:space="0" w:color="auto"/>
        <w:right w:val="none" w:sz="0" w:space="0" w:color="auto"/>
      </w:divBdr>
      <w:divsChild>
        <w:div w:id="353463874">
          <w:marLeft w:val="547"/>
          <w:marRight w:val="0"/>
          <w:marTop w:val="192"/>
          <w:marBottom w:val="0"/>
          <w:divBdr>
            <w:top w:val="none" w:sz="0" w:space="0" w:color="auto"/>
            <w:left w:val="none" w:sz="0" w:space="0" w:color="auto"/>
            <w:bottom w:val="none" w:sz="0" w:space="0" w:color="auto"/>
            <w:right w:val="none" w:sz="0" w:space="0" w:color="auto"/>
          </w:divBdr>
        </w:div>
        <w:div w:id="1430077932">
          <w:marLeft w:val="547"/>
          <w:marRight w:val="0"/>
          <w:marTop w:val="192"/>
          <w:marBottom w:val="0"/>
          <w:divBdr>
            <w:top w:val="none" w:sz="0" w:space="0" w:color="auto"/>
            <w:left w:val="none" w:sz="0" w:space="0" w:color="auto"/>
            <w:bottom w:val="none" w:sz="0" w:space="0" w:color="auto"/>
            <w:right w:val="none" w:sz="0" w:space="0" w:color="auto"/>
          </w:divBdr>
        </w:div>
        <w:div w:id="1903372214">
          <w:marLeft w:val="547"/>
          <w:marRight w:val="0"/>
          <w:marTop w:val="192"/>
          <w:marBottom w:val="0"/>
          <w:divBdr>
            <w:top w:val="none" w:sz="0" w:space="0" w:color="auto"/>
            <w:left w:val="none" w:sz="0" w:space="0" w:color="auto"/>
            <w:bottom w:val="none" w:sz="0" w:space="0" w:color="auto"/>
            <w:right w:val="none" w:sz="0" w:space="0" w:color="auto"/>
          </w:divBdr>
        </w:div>
        <w:div w:id="2017657475">
          <w:marLeft w:val="547"/>
          <w:marRight w:val="0"/>
          <w:marTop w:val="192"/>
          <w:marBottom w:val="0"/>
          <w:divBdr>
            <w:top w:val="none" w:sz="0" w:space="0" w:color="auto"/>
            <w:left w:val="none" w:sz="0" w:space="0" w:color="auto"/>
            <w:bottom w:val="none" w:sz="0" w:space="0" w:color="auto"/>
            <w:right w:val="none" w:sz="0" w:space="0" w:color="auto"/>
          </w:divBdr>
        </w:div>
      </w:divsChild>
    </w:div>
    <w:div w:id="271524154">
      <w:bodyDiv w:val="1"/>
      <w:marLeft w:val="0"/>
      <w:marRight w:val="0"/>
      <w:marTop w:val="0"/>
      <w:marBottom w:val="0"/>
      <w:divBdr>
        <w:top w:val="none" w:sz="0" w:space="0" w:color="auto"/>
        <w:left w:val="none" w:sz="0" w:space="0" w:color="auto"/>
        <w:bottom w:val="none" w:sz="0" w:space="0" w:color="auto"/>
        <w:right w:val="none" w:sz="0" w:space="0" w:color="auto"/>
      </w:divBdr>
      <w:divsChild>
        <w:div w:id="1172254013">
          <w:marLeft w:val="0"/>
          <w:marRight w:val="0"/>
          <w:marTop w:val="0"/>
          <w:marBottom w:val="0"/>
          <w:divBdr>
            <w:top w:val="none" w:sz="0" w:space="0" w:color="auto"/>
            <w:left w:val="none" w:sz="0" w:space="0" w:color="auto"/>
            <w:bottom w:val="none" w:sz="0" w:space="0" w:color="auto"/>
            <w:right w:val="none" w:sz="0" w:space="0" w:color="auto"/>
          </w:divBdr>
          <w:divsChild>
            <w:div w:id="336080579">
              <w:marLeft w:val="0"/>
              <w:marRight w:val="0"/>
              <w:marTop w:val="0"/>
              <w:marBottom w:val="0"/>
              <w:divBdr>
                <w:top w:val="none" w:sz="0" w:space="0" w:color="auto"/>
                <w:left w:val="none" w:sz="0" w:space="0" w:color="auto"/>
                <w:bottom w:val="none" w:sz="0" w:space="0" w:color="auto"/>
                <w:right w:val="none" w:sz="0" w:space="0" w:color="auto"/>
              </w:divBdr>
            </w:div>
            <w:div w:id="618033551">
              <w:marLeft w:val="0"/>
              <w:marRight w:val="0"/>
              <w:marTop w:val="0"/>
              <w:marBottom w:val="0"/>
              <w:divBdr>
                <w:top w:val="none" w:sz="0" w:space="0" w:color="auto"/>
                <w:left w:val="none" w:sz="0" w:space="0" w:color="auto"/>
                <w:bottom w:val="none" w:sz="0" w:space="0" w:color="auto"/>
                <w:right w:val="none" w:sz="0" w:space="0" w:color="auto"/>
              </w:divBdr>
            </w:div>
            <w:div w:id="1011370778">
              <w:marLeft w:val="0"/>
              <w:marRight w:val="0"/>
              <w:marTop w:val="0"/>
              <w:marBottom w:val="0"/>
              <w:divBdr>
                <w:top w:val="none" w:sz="0" w:space="0" w:color="auto"/>
                <w:left w:val="none" w:sz="0" w:space="0" w:color="auto"/>
                <w:bottom w:val="none" w:sz="0" w:space="0" w:color="auto"/>
                <w:right w:val="none" w:sz="0" w:space="0" w:color="auto"/>
              </w:divBdr>
            </w:div>
            <w:div w:id="1569070266">
              <w:marLeft w:val="0"/>
              <w:marRight w:val="0"/>
              <w:marTop w:val="0"/>
              <w:marBottom w:val="0"/>
              <w:divBdr>
                <w:top w:val="none" w:sz="0" w:space="0" w:color="auto"/>
                <w:left w:val="none" w:sz="0" w:space="0" w:color="auto"/>
                <w:bottom w:val="none" w:sz="0" w:space="0" w:color="auto"/>
                <w:right w:val="none" w:sz="0" w:space="0" w:color="auto"/>
              </w:divBdr>
            </w:div>
            <w:div w:id="2132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2504">
      <w:bodyDiv w:val="1"/>
      <w:marLeft w:val="0"/>
      <w:marRight w:val="0"/>
      <w:marTop w:val="0"/>
      <w:marBottom w:val="0"/>
      <w:divBdr>
        <w:top w:val="none" w:sz="0" w:space="0" w:color="auto"/>
        <w:left w:val="none" w:sz="0" w:space="0" w:color="auto"/>
        <w:bottom w:val="none" w:sz="0" w:space="0" w:color="auto"/>
        <w:right w:val="none" w:sz="0" w:space="0" w:color="auto"/>
      </w:divBdr>
    </w:div>
    <w:div w:id="641353690">
      <w:bodyDiv w:val="1"/>
      <w:marLeft w:val="0"/>
      <w:marRight w:val="0"/>
      <w:marTop w:val="0"/>
      <w:marBottom w:val="0"/>
      <w:divBdr>
        <w:top w:val="none" w:sz="0" w:space="0" w:color="auto"/>
        <w:left w:val="none" w:sz="0" w:space="0" w:color="auto"/>
        <w:bottom w:val="none" w:sz="0" w:space="0" w:color="auto"/>
        <w:right w:val="none" w:sz="0" w:space="0" w:color="auto"/>
      </w:divBdr>
    </w:div>
    <w:div w:id="654845607">
      <w:bodyDiv w:val="1"/>
      <w:marLeft w:val="0"/>
      <w:marRight w:val="0"/>
      <w:marTop w:val="0"/>
      <w:marBottom w:val="0"/>
      <w:divBdr>
        <w:top w:val="none" w:sz="0" w:space="0" w:color="auto"/>
        <w:left w:val="none" w:sz="0" w:space="0" w:color="auto"/>
        <w:bottom w:val="none" w:sz="0" w:space="0" w:color="auto"/>
        <w:right w:val="none" w:sz="0" w:space="0" w:color="auto"/>
      </w:divBdr>
    </w:div>
    <w:div w:id="829907089">
      <w:bodyDiv w:val="1"/>
      <w:marLeft w:val="0"/>
      <w:marRight w:val="0"/>
      <w:marTop w:val="0"/>
      <w:marBottom w:val="0"/>
      <w:divBdr>
        <w:top w:val="none" w:sz="0" w:space="0" w:color="auto"/>
        <w:left w:val="none" w:sz="0" w:space="0" w:color="auto"/>
        <w:bottom w:val="none" w:sz="0" w:space="0" w:color="auto"/>
        <w:right w:val="none" w:sz="0" w:space="0" w:color="auto"/>
      </w:divBdr>
      <w:divsChild>
        <w:div w:id="905533901">
          <w:marLeft w:val="0"/>
          <w:marRight w:val="0"/>
          <w:marTop w:val="0"/>
          <w:marBottom w:val="0"/>
          <w:divBdr>
            <w:top w:val="none" w:sz="0" w:space="0" w:color="auto"/>
            <w:left w:val="none" w:sz="0" w:space="0" w:color="auto"/>
            <w:bottom w:val="none" w:sz="0" w:space="0" w:color="auto"/>
            <w:right w:val="none" w:sz="0" w:space="0" w:color="auto"/>
          </w:divBdr>
          <w:divsChild>
            <w:div w:id="2052727091">
              <w:marLeft w:val="0"/>
              <w:marRight w:val="0"/>
              <w:marTop w:val="0"/>
              <w:marBottom w:val="0"/>
              <w:divBdr>
                <w:top w:val="none" w:sz="0" w:space="0" w:color="auto"/>
                <w:left w:val="none" w:sz="0" w:space="0" w:color="auto"/>
                <w:bottom w:val="none" w:sz="0" w:space="0" w:color="auto"/>
                <w:right w:val="none" w:sz="0" w:space="0" w:color="auto"/>
              </w:divBdr>
              <w:divsChild>
                <w:div w:id="1159466582">
                  <w:marLeft w:val="3750"/>
                  <w:marRight w:val="150"/>
                  <w:marTop w:val="0"/>
                  <w:marBottom w:val="0"/>
                  <w:divBdr>
                    <w:top w:val="none" w:sz="0" w:space="0" w:color="auto"/>
                    <w:left w:val="none" w:sz="0" w:space="0" w:color="auto"/>
                    <w:bottom w:val="none" w:sz="0" w:space="0" w:color="auto"/>
                    <w:right w:val="none" w:sz="0" w:space="0" w:color="auto"/>
                  </w:divBdr>
                  <w:divsChild>
                    <w:div w:id="17089906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55265078">
      <w:bodyDiv w:val="1"/>
      <w:marLeft w:val="0"/>
      <w:marRight w:val="0"/>
      <w:marTop w:val="0"/>
      <w:marBottom w:val="0"/>
      <w:divBdr>
        <w:top w:val="none" w:sz="0" w:space="0" w:color="auto"/>
        <w:left w:val="none" w:sz="0" w:space="0" w:color="auto"/>
        <w:bottom w:val="none" w:sz="0" w:space="0" w:color="auto"/>
        <w:right w:val="none" w:sz="0" w:space="0" w:color="auto"/>
      </w:divBdr>
      <w:divsChild>
        <w:div w:id="1456172037">
          <w:marLeft w:val="0"/>
          <w:marRight w:val="0"/>
          <w:marTop w:val="0"/>
          <w:marBottom w:val="0"/>
          <w:divBdr>
            <w:top w:val="none" w:sz="0" w:space="0" w:color="auto"/>
            <w:left w:val="none" w:sz="0" w:space="0" w:color="auto"/>
            <w:bottom w:val="none" w:sz="0" w:space="0" w:color="auto"/>
            <w:right w:val="none" w:sz="0" w:space="0" w:color="auto"/>
          </w:divBdr>
          <w:divsChild>
            <w:div w:id="2105954689">
              <w:marLeft w:val="0"/>
              <w:marRight w:val="0"/>
              <w:marTop w:val="0"/>
              <w:marBottom w:val="150"/>
              <w:divBdr>
                <w:top w:val="single" w:sz="2" w:space="0" w:color="808080"/>
                <w:left w:val="single" w:sz="2" w:space="0" w:color="808080"/>
                <w:bottom w:val="single" w:sz="2" w:space="0" w:color="808080"/>
                <w:right w:val="single" w:sz="2" w:space="0" w:color="808080"/>
              </w:divBdr>
              <w:divsChild>
                <w:div w:id="761681966">
                  <w:marLeft w:val="0"/>
                  <w:marRight w:val="0"/>
                  <w:marTop w:val="0"/>
                  <w:marBottom w:val="0"/>
                  <w:divBdr>
                    <w:top w:val="none" w:sz="0" w:space="0" w:color="auto"/>
                    <w:left w:val="none" w:sz="0" w:space="0" w:color="auto"/>
                    <w:bottom w:val="none" w:sz="0" w:space="0" w:color="auto"/>
                    <w:right w:val="none" w:sz="0" w:space="0" w:color="auto"/>
                  </w:divBdr>
                  <w:divsChild>
                    <w:div w:id="1555267204">
                      <w:marLeft w:val="240"/>
                      <w:marRight w:val="0"/>
                      <w:marTop w:val="270"/>
                      <w:marBottom w:val="0"/>
                      <w:divBdr>
                        <w:top w:val="none" w:sz="0" w:space="0" w:color="auto"/>
                        <w:left w:val="none" w:sz="0" w:space="0" w:color="auto"/>
                        <w:bottom w:val="none" w:sz="0" w:space="0" w:color="auto"/>
                        <w:right w:val="none" w:sz="0" w:space="0" w:color="auto"/>
                      </w:divBdr>
                      <w:divsChild>
                        <w:div w:id="1056398438">
                          <w:marLeft w:val="0"/>
                          <w:marRight w:val="0"/>
                          <w:marTop w:val="0"/>
                          <w:marBottom w:val="0"/>
                          <w:divBdr>
                            <w:top w:val="none" w:sz="0" w:space="0" w:color="auto"/>
                            <w:left w:val="none" w:sz="0" w:space="0" w:color="auto"/>
                            <w:bottom w:val="none" w:sz="0" w:space="0" w:color="auto"/>
                            <w:right w:val="none" w:sz="0" w:space="0" w:color="auto"/>
                          </w:divBdr>
                          <w:divsChild>
                            <w:div w:id="598949723">
                              <w:marLeft w:val="0"/>
                              <w:marRight w:val="0"/>
                              <w:marTop w:val="0"/>
                              <w:marBottom w:val="0"/>
                              <w:divBdr>
                                <w:top w:val="none" w:sz="0" w:space="0" w:color="auto"/>
                                <w:left w:val="none" w:sz="0" w:space="0" w:color="auto"/>
                                <w:bottom w:val="none" w:sz="0" w:space="0" w:color="auto"/>
                                <w:right w:val="none" w:sz="0" w:space="0" w:color="auto"/>
                              </w:divBdr>
                            </w:div>
                            <w:div w:id="7218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10746">
      <w:bodyDiv w:val="1"/>
      <w:marLeft w:val="0"/>
      <w:marRight w:val="0"/>
      <w:marTop w:val="0"/>
      <w:marBottom w:val="0"/>
      <w:divBdr>
        <w:top w:val="none" w:sz="0" w:space="0" w:color="auto"/>
        <w:left w:val="none" w:sz="0" w:space="0" w:color="auto"/>
        <w:bottom w:val="none" w:sz="0" w:space="0" w:color="auto"/>
        <w:right w:val="none" w:sz="0" w:space="0" w:color="auto"/>
      </w:divBdr>
    </w:div>
    <w:div w:id="938678511">
      <w:bodyDiv w:val="1"/>
      <w:marLeft w:val="0"/>
      <w:marRight w:val="0"/>
      <w:marTop w:val="0"/>
      <w:marBottom w:val="0"/>
      <w:divBdr>
        <w:top w:val="none" w:sz="0" w:space="0" w:color="auto"/>
        <w:left w:val="none" w:sz="0" w:space="0" w:color="auto"/>
        <w:bottom w:val="none" w:sz="0" w:space="0" w:color="auto"/>
        <w:right w:val="none" w:sz="0" w:space="0" w:color="auto"/>
      </w:divBdr>
    </w:div>
    <w:div w:id="1527602493">
      <w:bodyDiv w:val="1"/>
      <w:marLeft w:val="0"/>
      <w:marRight w:val="0"/>
      <w:marTop w:val="0"/>
      <w:marBottom w:val="0"/>
      <w:divBdr>
        <w:top w:val="none" w:sz="0" w:space="0" w:color="auto"/>
        <w:left w:val="none" w:sz="0" w:space="0" w:color="auto"/>
        <w:bottom w:val="none" w:sz="0" w:space="0" w:color="auto"/>
        <w:right w:val="none" w:sz="0" w:space="0" w:color="auto"/>
      </w:divBdr>
      <w:divsChild>
        <w:div w:id="1075784646">
          <w:marLeft w:val="0"/>
          <w:marRight w:val="0"/>
          <w:marTop w:val="0"/>
          <w:marBottom w:val="0"/>
          <w:divBdr>
            <w:top w:val="none" w:sz="0" w:space="0" w:color="auto"/>
            <w:left w:val="none" w:sz="0" w:space="0" w:color="auto"/>
            <w:bottom w:val="none" w:sz="0" w:space="0" w:color="auto"/>
            <w:right w:val="none" w:sz="0" w:space="0" w:color="auto"/>
          </w:divBdr>
          <w:divsChild>
            <w:div w:id="503936940">
              <w:marLeft w:val="0"/>
              <w:marRight w:val="0"/>
              <w:marTop w:val="0"/>
              <w:marBottom w:val="0"/>
              <w:divBdr>
                <w:top w:val="none" w:sz="0" w:space="0" w:color="auto"/>
                <w:left w:val="none" w:sz="0" w:space="0" w:color="auto"/>
                <w:bottom w:val="none" w:sz="0" w:space="0" w:color="auto"/>
                <w:right w:val="none" w:sz="0" w:space="0" w:color="auto"/>
              </w:divBdr>
            </w:div>
            <w:div w:id="755322364">
              <w:marLeft w:val="0"/>
              <w:marRight w:val="0"/>
              <w:marTop w:val="0"/>
              <w:marBottom w:val="0"/>
              <w:divBdr>
                <w:top w:val="none" w:sz="0" w:space="0" w:color="auto"/>
                <w:left w:val="none" w:sz="0" w:space="0" w:color="auto"/>
                <w:bottom w:val="none" w:sz="0" w:space="0" w:color="auto"/>
                <w:right w:val="none" w:sz="0" w:space="0" w:color="auto"/>
              </w:divBdr>
            </w:div>
            <w:div w:id="1376275474">
              <w:marLeft w:val="0"/>
              <w:marRight w:val="0"/>
              <w:marTop w:val="0"/>
              <w:marBottom w:val="0"/>
              <w:divBdr>
                <w:top w:val="none" w:sz="0" w:space="0" w:color="auto"/>
                <w:left w:val="none" w:sz="0" w:space="0" w:color="auto"/>
                <w:bottom w:val="none" w:sz="0" w:space="0" w:color="auto"/>
                <w:right w:val="none" w:sz="0" w:space="0" w:color="auto"/>
              </w:divBdr>
            </w:div>
            <w:div w:id="1387799807">
              <w:marLeft w:val="0"/>
              <w:marRight w:val="0"/>
              <w:marTop w:val="0"/>
              <w:marBottom w:val="0"/>
              <w:divBdr>
                <w:top w:val="none" w:sz="0" w:space="0" w:color="auto"/>
                <w:left w:val="none" w:sz="0" w:space="0" w:color="auto"/>
                <w:bottom w:val="none" w:sz="0" w:space="0" w:color="auto"/>
                <w:right w:val="none" w:sz="0" w:space="0" w:color="auto"/>
              </w:divBdr>
            </w:div>
            <w:div w:id="1394231392">
              <w:marLeft w:val="0"/>
              <w:marRight w:val="0"/>
              <w:marTop w:val="0"/>
              <w:marBottom w:val="0"/>
              <w:divBdr>
                <w:top w:val="none" w:sz="0" w:space="0" w:color="auto"/>
                <w:left w:val="none" w:sz="0" w:space="0" w:color="auto"/>
                <w:bottom w:val="none" w:sz="0" w:space="0" w:color="auto"/>
                <w:right w:val="none" w:sz="0" w:space="0" w:color="auto"/>
              </w:divBdr>
            </w:div>
            <w:div w:id="17306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9056">
      <w:bodyDiv w:val="1"/>
      <w:marLeft w:val="0"/>
      <w:marRight w:val="0"/>
      <w:marTop w:val="0"/>
      <w:marBottom w:val="0"/>
      <w:divBdr>
        <w:top w:val="none" w:sz="0" w:space="0" w:color="auto"/>
        <w:left w:val="none" w:sz="0" w:space="0" w:color="auto"/>
        <w:bottom w:val="none" w:sz="0" w:space="0" w:color="auto"/>
        <w:right w:val="none" w:sz="0" w:space="0" w:color="auto"/>
      </w:divBdr>
      <w:divsChild>
        <w:div w:id="907691519">
          <w:marLeft w:val="0"/>
          <w:marRight w:val="0"/>
          <w:marTop w:val="0"/>
          <w:marBottom w:val="0"/>
          <w:divBdr>
            <w:top w:val="none" w:sz="0" w:space="0" w:color="auto"/>
            <w:left w:val="none" w:sz="0" w:space="0" w:color="auto"/>
            <w:bottom w:val="none" w:sz="0" w:space="0" w:color="auto"/>
            <w:right w:val="none" w:sz="0" w:space="0" w:color="auto"/>
          </w:divBdr>
          <w:divsChild>
            <w:div w:id="1785884611">
              <w:marLeft w:val="0"/>
              <w:marRight w:val="0"/>
              <w:marTop w:val="0"/>
              <w:marBottom w:val="150"/>
              <w:divBdr>
                <w:top w:val="single" w:sz="2" w:space="0" w:color="808080"/>
                <w:left w:val="single" w:sz="2" w:space="0" w:color="808080"/>
                <w:bottom w:val="single" w:sz="2" w:space="0" w:color="808080"/>
                <w:right w:val="single" w:sz="2" w:space="0" w:color="808080"/>
              </w:divBdr>
              <w:divsChild>
                <w:div w:id="1725563240">
                  <w:marLeft w:val="0"/>
                  <w:marRight w:val="0"/>
                  <w:marTop w:val="0"/>
                  <w:marBottom w:val="0"/>
                  <w:divBdr>
                    <w:top w:val="none" w:sz="0" w:space="0" w:color="auto"/>
                    <w:left w:val="none" w:sz="0" w:space="0" w:color="auto"/>
                    <w:bottom w:val="none" w:sz="0" w:space="0" w:color="auto"/>
                    <w:right w:val="none" w:sz="0" w:space="0" w:color="auto"/>
                  </w:divBdr>
                  <w:divsChild>
                    <w:div w:id="789133125">
                      <w:marLeft w:val="240"/>
                      <w:marRight w:val="0"/>
                      <w:marTop w:val="0"/>
                      <w:marBottom w:val="0"/>
                      <w:divBdr>
                        <w:top w:val="none" w:sz="0" w:space="0" w:color="auto"/>
                        <w:left w:val="none" w:sz="0" w:space="0" w:color="auto"/>
                        <w:bottom w:val="none" w:sz="0" w:space="0" w:color="auto"/>
                        <w:right w:val="none" w:sz="0" w:space="0" w:color="auto"/>
                      </w:divBdr>
                      <w:divsChild>
                        <w:div w:id="2011443201">
                          <w:marLeft w:val="0"/>
                          <w:marRight w:val="0"/>
                          <w:marTop w:val="0"/>
                          <w:marBottom w:val="0"/>
                          <w:divBdr>
                            <w:top w:val="none" w:sz="0" w:space="0" w:color="auto"/>
                            <w:left w:val="none" w:sz="0" w:space="0" w:color="auto"/>
                            <w:bottom w:val="none" w:sz="0" w:space="0" w:color="auto"/>
                            <w:right w:val="none" w:sz="0" w:space="0" w:color="auto"/>
                          </w:divBdr>
                          <w:divsChild>
                            <w:div w:id="207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8382">
      <w:bodyDiv w:val="1"/>
      <w:marLeft w:val="0"/>
      <w:marRight w:val="0"/>
      <w:marTop w:val="0"/>
      <w:marBottom w:val="0"/>
      <w:divBdr>
        <w:top w:val="none" w:sz="0" w:space="0" w:color="auto"/>
        <w:left w:val="none" w:sz="0" w:space="0" w:color="auto"/>
        <w:bottom w:val="none" w:sz="0" w:space="0" w:color="auto"/>
        <w:right w:val="none" w:sz="0" w:space="0" w:color="auto"/>
      </w:divBdr>
    </w:div>
    <w:div w:id="18394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B0D9-9D21-4A4F-8B2F-49677E2F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6155</Words>
  <Characters>35089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41162</CharactersWithSpaces>
  <SharedDoc>false</SharedDoc>
  <HLinks>
    <vt:vector size="1722" baseType="variant">
      <vt:variant>
        <vt:i4>2162806</vt:i4>
      </vt:variant>
      <vt:variant>
        <vt:i4>1128</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1125</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1122</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7405603</vt:i4>
      </vt:variant>
      <vt:variant>
        <vt:i4>1119</vt:i4>
      </vt:variant>
      <vt:variant>
        <vt:i4>0</vt:i4>
      </vt:variant>
      <vt:variant>
        <vt:i4>5</vt:i4>
      </vt:variant>
      <vt:variant>
        <vt:lpwstr>garantf1://2206247.35/</vt:lpwstr>
      </vt:variant>
      <vt:variant>
        <vt:lpwstr/>
      </vt:variant>
      <vt:variant>
        <vt:i4>7405603</vt:i4>
      </vt:variant>
      <vt:variant>
        <vt:i4>1116</vt:i4>
      </vt:variant>
      <vt:variant>
        <vt:i4>0</vt:i4>
      </vt:variant>
      <vt:variant>
        <vt:i4>5</vt:i4>
      </vt:variant>
      <vt:variant>
        <vt:lpwstr>garantf1://2206247.35/</vt:lpwstr>
      </vt:variant>
      <vt:variant>
        <vt:lpwstr/>
      </vt:variant>
      <vt:variant>
        <vt:i4>2162806</vt:i4>
      </vt:variant>
      <vt:variant>
        <vt:i4>1113</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1110</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1107</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589913</vt:i4>
      </vt:variant>
      <vt:variant>
        <vt:i4>1104</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1101</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1098</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1095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1092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1089</vt:i4>
      </vt:variant>
      <vt:variant>
        <vt:i4>0</vt:i4>
      </vt:variant>
      <vt:variant>
        <vt:i4>5</vt:i4>
      </vt:variant>
      <vt:variant>
        <vt:lpwstr>consultantplus://offline/ref=07A83F80D3020FE70BB3920E3B8E38D3D27CF026976ACD306462C127CFCFAF7952ABD4520850A4D1F8X9E</vt:lpwstr>
      </vt:variant>
      <vt:variant>
        <vt:lpwstr/>
      </vt:variant>
      <vt:variant>
        <vt:i4>589913</vt:i4>
      </vt:variant>
      <vt:variant>
        <vt:i4>1086</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1083</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1080</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1077</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1074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1071</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1068</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1065</vt:i4>
      </vt:variant>
      <vt:variant>
        <vt:i4>0</vt:i4>
      </vt:variant>
      <vt:variant>
        <vt:i4>5</vt:i4>
      </vt:variant>
      <vt:variant>
        <vt:lpwstr>consultantplus://offline/ref=07A83F80D3020FE70BB3920E3B8E38D3D27CF026976ACD306462C127CFCFAF7952ABD4520850A5D2F8X8E</vt:lpwstr>
      </vt:variant>
      <vt:variant>
        <vt:lpwstr/>
      </vt:variant>
      <vt:variant>
        <vt:i4>3735600</vt:i4>
      </vt:variant>
      <vt:variant>
        <vt:i4>1062</vt:i4>
      </vt:variant>
      <vt:variant>
        <vt:i4>0</vt:i4>
      </vt:variant>
      <vt:variant>
        <vt:i4>5</vt:i4>
      </vt:variant>
      <vt:variant>
        <vt:lpwstr>consultantplus://offline/ref=07A83F80D3020FE70BB3920E3B8E38D3D27CF026976ACD306462C127CFCFAF7952ABD4520850A6D8F8X0E</vt:lpwstr>
      </vt:variant>
      <vt:variant>
        <vt:lpwstr/>
      </vt:variant>
      <vt:variant>
        <vt:i4>589914</vt:i4>
      </vt:variant>
      <vt:variant>
        <vt:i4>1059</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1056</vt:i4>
      </vt:variant>
      <vt:variant>
        <vt:i4>0</vt:i4>
      </vt:variant>
      <vt:variant>
        <vt:i4>5</vt:i4>
      </vt:variant>
      <vt:variant>
        <vt:lpwstr>consultantplus://offline/ref=07A83F80D3020FE70BB3920E3B8E38D3D27CF026976ACD306462C127CFCFAF7952ABD4520850A6D4F8X8E</vt:lpwstr>
      </vt:variant>
      <vt:variant>
        <vt:lpwstr/>
      </vt:variant>
      <vt:variant>
        <vt:i4>3735615</vt:i4>
      </vt:variant>
      <vt:variant>
        <vt:i4>1053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1050</vt:i4>
      </vt:variant>
      <vt:variant>
        <vt:i4>0</vt:i4>
      </vt:variant>
      <vt:variant>
        <vt:i4>5</vt:i4>
      </vt:variant>
      <vt:variant>
        <vt:lpwstr>consultantplus://offline/ref=07A83F80D3020FE70BB3920E3B8E38D3D27CF026976ACD306462C127CFCFAF7952ABD4520850A4D1F8X9E</vt:lpwstr>
      </vt:variant>
      <vt:variant>
        <vt:lpwstr/>
      </vt:variant>
      <vt:variant>
        <vt:i4>3735601</vt:i4>
      </vt:variant>
      <vt:variant>
        <vt:i4>1047</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1044</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1041</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1038</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1035</vt:i4>
      </vt:variant>
      <vt:variant>
        <vt:i4>0</vt:i4>
      </vt:variant>
      <vt:variant>
        <vt:i4>5</vt:i4>
      </vt:variant>
      <vt:variant>
        <vt:lpwstr>consultantplus://offline/ref=07A83F80D3020FE70BB3920E3B8E38D3D27CF026976ACD306462C127CFCFAF7952ABD4520850A4D1F8X9E</vt:lpwstr>
      </vt:variant>
      <vt:variant>
        <vt:lpwstr/>
      </vt:variant>
      <vt:variant>
        <vt:i4>3735611</vt:i4>
      </vt:variant>
      <vt:variant>
        <vt:i4>1032</vt:i4>
      </vt:variant>
      <vt:variant>
        <vt:i4>0</vt:i4>
      </vt:variant>
      <vt:variant>
        <vt:i4>5</vt:i4>
      </vt:variant>
      <vt:variant>
        <vt:lpwstr>consultantplus://offline/ref=07A83F80D3020FE70BB3920E3B8E38D3D27CF026976ACD306462C127CFCFAF7952ABD4520850A5D0F8X0E</vt:lpwstr>
      </vt:variant>
      <vt:variant>
        <vt:lpwstr/>
      </vt:variant>
      <vt:variant>
        <vt:i4>3735649</vt:i4>
      </vt:variant>
      <vt:variant>
        <vt:i4>1029</vt:i4>
      </vt:variant>
      <vt:variant>
        <vt:i4>0</vt:i4>
      </vt:variant>
      <vt:variant>
        <vt:i4>5</vt:i4>
      </vt:variant>
      <vt:variant>
        <vt:lpwstr>consultantplus://offline/ref=07A83F80D3020FE70BB3920E3B8E38D3D27CF026976ACD306462C127CFCFAF7952ABD4520850A6D8F8XAE</vt:lpwstr>
      </vt:variant>
      <vt:variant>
        <vt:lpwstr/>
      </vt:variant>
      <vt:variant>
        <vt:i4>6291515</vt:i4>
      </vt:variant>
      <vt:variant>
        <vt:i4>1026</vt:i4>
      </vt:variant>
      <vt:variant>
        <vt:i4>0</vt:i4>
      </vt:variant>
      <vt:variant>
        <vt:i4>5</vt:i4>
      </vt:variant>
      <vt:variant>
        <vt:lpwstr/>
      </vt:variant>
      <vt:variant>
        <vt:lpwstr>Par392</vt:lpwstr>
      </vt:variant>
      <vt:variant>
        <vt:i4>3735659</vt:i4>
      </vt:variant>
      <vt:variant>
        <vt:i4>1023</vt:i4>
      </vt:variant>
      <vt:variant>
        <vt:i4>0</vt:i4>
      </vt:variant>
      <vt:variant>
        <vt:i4>5</vt:i4>
      </vt:variant>
      <vt:variant>
        <vt:lpwstr>consultantplus://offline/ref=07A83F80D3020FE70BB3920E3B8E38D3D27CF026976ACD306462C127CFCFAF7952ABD4520850A6D0F8XCE</vt:lpwstr>
      </vt:variant>
      <vt:variant>
        <vt:lpwstr/>
      </vt:variant>
      <vt:variant>
        <vt:i4>3735659</vt:i4>
      </vt:variant>
      <vt:variant>
        <vt:i4>1020</vt:i4>
      </vt:variant>
      <vt:variant>
        <vt:i4>0</vt:i4>
      </vt:variant>
      <vt:variant>
        <vt:i4>5</vt:i4>
      </vt:variant>
      <vt:variant>
        <vt:lpwstr>consultantplus://offline/ref=07A83F80D3020FE70BB3920E3B8E38D3D27CF026976ACD306462C127CFCFAF7952ABD455F0XBE</vt:lpwstr>
      </vt:variant>
      <vt:variant>
        <vt:lpwstr/>
      </vt:variant>
      <vt:variant>
        <vt:i4>3735660</vt:i4>
      </vt:variant>
      <vt:variant>
        <vt:i4>1017</vt:i4>
      </vt:variant>
      <vt:variant>
        <vt:i4>0</vt:i4>
      </vt:variant>
      <vt:variant>
        <vt:i4>5</vt:i4>
      </vt:variant>
      <vt:variant>
        <vt:lpwstr>consultantplus://offline/ref=07A83F80D3020FE70BB3920E3B8E38D3D27CF026976ACD306462C127CFCFAF7952ABD4520850A5D5F8XBE</vt:lpwstr>
      </vt:variant>
      <vt:variant>
        <vt:lpwstr/>
      </vt:variant>
      <vt:variant>
        <vt:i4>3735660</vt:i4>
      </vt:variant>
      <vt:variant>
        <vt:i4>1014</vt:i4>
      </vt:variant>
      <vt:variant>
        <vt:i4>0</vt:i4>
      </vt:variant>
      <vt:variant>
        <vt:i4>5</vt:i4>
      </vt:variant>
      <vt:variant>
        <vt:lpwstr>consultantplus://offline/ref=07A83F80D3020FE70BB3920E3B8E38D3D27CF026976ACD306462C127CFCFAF7952ABD4520850A5D4F8XCE</vt:lpwstr>
      </vt:variant>
      <vt:variant>
        <vt:lpwstr/>
      </vt:variant>
      <vt:variant>
        <vt:i4>589914</vt:i4>
      </vt:variant>
      <vt:variant>
        <vt:i4>1011</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1008</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1005</vt:i4>
      </vt:variant>
      <vt:variant>
        <vt:i4>0</vt:i4>
      </vt:variant>
      <vt:variant>
        <vt:i4>5</vt:i4>
      </vt:variant>
      <vt:variant>
        <vt:lpwstr>consultantplus://offline/ref=07A83F80D3020FE70BB3920E3B8E38D3D27CF026976ACD306462C127CFCFAF7952ABD4520850A6D7F8XBE</vt:lpwstr>
      </vt:variant>
      <vt:variant>
        <vt:lpwstr/>
      </vt:variant>
      <vt:variant>
        <vt:i4>3735657</vt:i4>
      </vt:variant>
      <vt:variant>
        <vt:i4>1002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999</vt:i4>
      </vt:variant>
      <vt:variant>
        <vt:i4>0</vt:i4>
      </vt:variant>
      <vt:variant>
        <vt:i4>5</vt:i4>
      </vt:variant>
      <vt:variant>
        <vt:lpwstr>consultantplus://offline/ref=07A83F80D3020FE70BB3920E3B8E38D3D27CF026976ACD306462C127CFCFAF7952ABD4520850A5D5F8XEE</vt:lpwstr>
      </vt:variant>
      <vt:variant>
        <vt:lpwstr/>
      </vt:variant>
      <vt:variant>
        <vt:i4>3735606</vt:i4>
      </vt:variant>
      <vt:variant>
        <vt:i4>996</vt:i4>
      </vt:variant>
      <vt:variant>
        <vt:i4>0</vt:i4>
      </vt:variant>
      <vt:variant>
        <vt:i4>5</vt:i4>
      </vt:variant>
      <vt:variant>
        <vt:lpwstr>consultantplus://offline/ref=07A83F80D3020FE70BB3920E3B8E38D3D27CF026976ACD306462C127CFCFAF7952ABD4520850A5D5F8X8E</vt:lpwstr>
      </vt:variant>
      <vt:variant>
        <vt:lpwstr/>
      </vt:variant>
      <vt:variant>
        <vt:i4>3735615</vt:i4>
      </vt:variant>
      <vt:variant>
        <vt:i4>993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990</vt:i4>
      </vt:variant>
      <vt:variant>
        <vt:i4>0</vt:i4>
      </vt:variant>
      <vt:variant>
        <vt:i4>5</vt:i4>
      </vt:variant>
      <vt:variant>
        <vt:lpwstr>consultantplus://offline/ref=07A83F80D3020FE70BB3920E3B8E38D3D27CF026976ACD306462C127CFCFAF7952ABD4520850A4D1F8X9E</vt:lpwstr>
      </vt:variant>
      <vt:variant>
        <vt:lpwstr/>
      </vt:variant>
      <vt:variant>
        <vt:i4>589914</vt:i4>
      </vt:variant>
      <vt:variant>
        <vt:i4>987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984</vt:i4>
      </vt:variant>
      <vt:variant>
        <vt:i4>0</vt:i4>
      </vt:variant>
      <vt:variant>
        <vt:i4>5</vt:i4>
      </vt:variant>
      <vt:variant>
        <vt:lpwstr>consultantplus://offline/ref=07A83F80D3020FE70BB3920E3B8E38D3D27CF026976ACD306462C127CFCFAF7952ABD4520850A6D8F8XAE</vt:lpwstr>
      </vt:variant>
      <vt:variant>
        <vt:lpwstr/>
      </vt:variant>
      <vt:variant>
        <vt:i4>3735658</vt:i4>
      </vt:variant>
      <vt:variant>
        <vt:i4>981</vt:i4>
      </vt:variant>
      <vt:variant>
        <vt:i4>0</vt:i4>
      </vt:variant>
      <vt:variant>
        <vt:i4>5</vt:i4>
      </vt:variant>
      <vt:variant>
        <vt:lpwstr>consultantplus://offline/ref=07A83F80D3020FE70BB3920E3B8E38D3D27CF026976ACD306462C127CFCFAF7952ABD4520850A6D7F8XEE</vt:lpwstr>
      </vt:variant>
      <vt:variant>
        <vt:lpwstr/>
      </vt:variant>
      <vt:variant>
        <vt:i4>3735615</vt:i4>
      </vt:variant>
      <vt:variant>
        <vt:i4>978</vt:i4>
      </vt:variant>
      <vt:variant>
        <vt:i4>0</vt:i4>
      </vt:variant>
      <vt:variant>
        <vt:i4>5</vt:i4>
      </vt:variant>
      <vt:variant>
        <vt:lpwstr>consultantplus://offline/ref=07A83F80D3020FE70BB3920E3B8E38D3D27CF026976ACD306462C127CFCFAF7952ABD452F0X1E</vt:lpwstr>
      </vt:variant>
      <vt:variant>
        <vt:lpwstr/>
      </vt:variant>
      <vt:variant>
        <vt:i4>3735661</vt:i4>
      </vt:variant>
      <vt:variant>
        <vt:i4>975</vt:i4>
      </vt:variant>
      <vt:variant>
        <vt:i4>0</vt:i4>
      </vt:variant>
      <vt:variant>
        <vt:i4>5</vt:i4>
      </vt:variant>
      <vt:variant>
        <vt:lpwstr>consultantplus://offline/ref=07A83F80D3020FE70BB3920E3B8E38D3D27CF026976ACD306462C127CFCFAF7952ABD4520850A6D7F8XBE</vt:lpwstr>
      </vt:variant>
      <vt:variant>
        <vt:lpwstr/>
      </vt:variant>
      <vt:variant>
        <vt:i4>3735613</vt:i4>
      </vt:variant>
      <vt:variant>
        <vt:i4>972</vt:i4>
      </vt:variant>
      <vt:variant>
        <vt:i4>0</vt:i4>
      </vt:variant>
      <vt:variant>
        <vt:i4>5</vt:i4>
      </vt:variant>
      <vt:variant>
        <vt:lpwstr>consultantplus://offline/ref=07A83F80D3020FE70BB3920E3B8E38D3D27CF026976ACD306462C127CFCFAF7952ABD4520850A6D4F8X1E</vt:lpwstr>
      </vt:variant>
      <vt:variant>
        <vt:lpwstr/>
      </vt:variant>
      <vt:variant>
        <vt:i4>3735657</vt:i4>
      </vt:variant>
      <vt:variant>
        <vt:i4>969</vt:i4>
      </vt:variant>
      <vt:variant>
        <vt:i4>0</vt:i4>
      </vt:variant>
      <vt:variant>
        <vt:i4>5</vt:i4>
      </vt:variant>
      <vt:variant>
        <vt:lpwstr>consultantplus://offline/ref=07A83F80D3020FE70BB3920E3B8E38D3D27CF026976ACD306462C127CFCFAF7952ABD4520850A6D4F8XEE</vt:lpwstr>
      </vt:variant>
      <vt:variant>
        <vt:lpwstr/>
      </vt:variant>
      <vt:variant>
        <vt:i4>3735613</vt:i4>
      </vt:variant>
      <vt:variant>
        <vt:i4>966</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963</vt:i4>
      </vt:variant>
      <vt:variant>
        <vt:i4>0</vt:i4>
      </vt:variant>
      <vt:variant>
        <vt:i4>5</vt:i4>
      </vt:variant>
      <vt:variant>
        <vt:lpwstr>consultantplus://offline/ref=07A83F80D3020FE70BB3920E3B8E38D3D27CF026976ACD306462C127CFCFAF7952ABD4520850A4D1F8X9E</vt:lpwstr>
      </vt:variant>
      <vt:variant>
        <vt:lpwstr/>
      </vt:variant>
      <vt:variant>
        <vt:i4>3735606</vt:i4>
      </vt:variant>
      <vt:variant>
        <vt:i4>960</vt:i4>
      </vt:variant>
      <vt:variant>
        <vt:i4>0</vt:i4>
      </vt:variant>
      <vt:variant>
        <vt:i4>5</vt:i4>
      </vt:variant>
      <vt:variant>
        <vt:lpwstr>consultantplus://offline/ref=07A83F80D3020FE70BB3920E3B8E38D3D27CF026976ACD306462C127CFCFAF7952ABD4520850A5D5F8X8E</vt:lpwstr>
      </vt:variant>
      <vt:variant>
        <vt:lpwstr/>
      </vt:variant>
      <vt:variant>
        <vt:i4>589914</vt:i4>
      </vt:variant>
      <vt:variant>
        <vt:i4>957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954</vt:i4>
      </vt:variant>
      <vt:variant>
        <vt:i4>0</vt:i4>
      </vt:variant>
      <vt:variant>
        <vt:i4>5</vt:i4>
      </vt:variant>
      <vt:variant>
        <vt:lpwstr>consultantplus://offline/ref=07A83F80D3020FE70BB3920E3B8E38D3D27CF026976ACD306462C127CFCFAF7952ABD4520850A6D8F8XAE</vt:lpwstr>
      </vt:variant>
      <vt:variant>
        <vt:lpwstr/>
      </vt:variant>
      <vt:variant>
        <vt:i4>3735604</vt:i4>
      </vt:variant>
      <vt:variant>
        <vt:i4>951</vt:i4>
      </vt:variant>
      <vt:variant>
        <vt:i4>0</vt:i4>
      </vt:variant>
      <vt:variant>
        <vt:i4>5</vt:i4>
      </vt:variant>
      <vt:variant>
        <vt:lpwstr>consultantplus://offline/ref=07A83F80D3020FE70BB3920E3B8E38D3D27CF026976ACD306462C127CFCFAF7952ABD4520850A6D4F8X8E</vt:lpwstr>
      </vt:variant>
      <vt:variant>
        <vt:lpwstr/>
      </vt:variant>
      <vt:variant>
        <vt:i4>3735662</vt:i4>
      </vt:variant>
      <vt:variant>
        <vt:i4>948</vt:i4>
      </vt:variant>
      <vt:variant>
        <vt:i4>0</vt:i4>
      </vt:variant>
      <vt:variant>
        <vt:i4>5</vt:i4>
      </vt:variant>
      <vt:variant>
        <vt:lpwstr>consultantplus://offline/ref=07A83F80D3020FE70BB3920E3B8E38D3D27CF026976ACD306462C127CFCFAF7952ABD4520850A6D0F8XFE</vt:lpwstr>
      </vt:variant>
      <vt:variant>
        <vt:lpwstr/>
      </vt:variant>
      <vt:variant>
        <vt:i4>7012403</vt:i4>
      </vt:variant>
      <vt:variant>
        <vt:i4>945</vt:i4>
      </vt:variant>
      <vt:variant>
        <vt:i4>0</vt:i4>
      </vt:variant>
      <vt:variant>
        <vt:i4>5</vt:i4>
      </vt:variant>
      <vt:variant>
        <vt:lpwstr/>
      </vt:variant>
      <vt:variant>
        <vt:lpwstr>Par3193</vt:lpwstr>
      </vt:variant>
      <vt:variant>
        <vt:i4>3735659</vt:i4>
      </vt:variant>
      <vt:variant>
        <vt:i4>942</vt:i4>
      </vt:variant>
      <vt:variant>
        <vt:i4>0</vt:i4>
      </vt:variant>
      <vt:variant>
        <vt:i4>5</vt:i4>
      </vt:variant>
      <vt:variant>
        <vt:lpwstr>consultantplus://offline/ref=07A83F80D3020FE70BB3920E3B8E38D3D27CF026976ACD306462C127CFCFAF7952ABD4520850A6D0F8XCE</vt:lpwstr>
      </vt:variant>
      <vt:variant>
        <vt:lpwstr/>
      </vt:variant>
      <vt:variant>
        <vt:i4>7012403</vt:i4>
      </vt:variant>
      <vt:variant>
        <vt:i4>939</vt:i4>
      </vt:variant>
      <vt:variant>
        <vt:i4>0</vt:i4>
      </vt:variant>
      <vt:variant>
        <vt:i4>5</vt:i4>
      </vt:variant>
      <vt:variant>
        <vt:lpwstr/>
      </vt:variant>
      <vt:variant>
        <vt:lpwstr>Par3193</vt:lpwstr>
      </vt:variant>
      <vt:variant>
        <vt:i4>3735615</vt:i4>
      </vt:variant>
      <vt:variant>
        <vt:i4>936</vt:i4>
      </vt:variant>
      <vt:variant>
        <vt:i4>0</vt:i4>
      </vt:variant>
      <vt:variant>
        <vt:i4>5</vt:i4>
      </vt:variant>
      <vt:variant>
        <vt:lpwstr>consultantplus://offline/ref=07A83F80D3020FE70BB3920E3B8E38D3D27CF026976ACD306462C127CFCFAF7952ABD45AF0XBE</vt:lpwstr>
      </vt:variant>
      <vt:variant>
        <vt:lpwstr/>
      </vt:variant>
      <vt:variant>
        <vt:i4>3735659</vt:i4>
      </vt:variant>
      <vt:variant>
        <vt:i4>933</vt:i4>
      </vt:variant>
      <vt:variant>
        <vt:i4>0</vt:i4>
      </vt:variant>
      <vt:variant>
        <vt:i4>5</vt:i4>
      </vt:variant>
      <vt:variant>
        <vt:lpwstr>consultantplus://offline/ref=07A83F80D3020FE70BB3920E3B8E38D3D27CF026976ACD306462C127CFCFAF7952ABD455F0XBE</vt:lpwstr>
      </vt:variant>
      <vt:variant>
        <vt:lpwstr/>
      </vt:variant>
      <vt:variant>
        <vt:i4>3735663</vt:i4>
      </vt:variant>
      <vt:variant>
        <vt:i4>930</vt:i4>
      </vt:variant>
      <vt:variant>
        <vt:i4>0</vt:i4>
      </vt:variant>
      <vt:variant>
        <vt:i4>5</vt:i4>
      </vt:variant>
      <vt:variant>
        <vt:lpwstr>consultantplus://offline/ref=07A83F80D3020FE70BB3920E3B8E38D3D27CF026976ACD306462C127CFCFAF7952ABD456F0XEE</vt:lpwstr>
      </vt:variant>
      <vt:variant>
        <vt:lpwstr/>
      </vt:variant>
      <vt:variant>
        <vt:i4>3735615</vt:i4>
      </vt:variant>
      <vt:variant>
        <vt:i4>927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924</vt:i4>
      </vt:variant>
      <vt:variant>
        <vt:i4>0</vt:i4>
      </vt:variant>
      <vt:variant>
        <vt:i4>5</vt:i4>
      </vt:variant>
      <vt:variant>
        <vt:lpwstr>consultantplus://offline/ref=07A83F80D3020FE70BB3920E3B8E38D3D27CF026976ACD306462C127CFCFAF7952ABD4520850A4D1F8X9E</vt:lpwstr>
      </vt:variant>
      <vt:variant>
        <vt:lpwstr/>
      </vt:variant>
      <vt:variant>
        <vt:i4>589907</vt:i4>
      </vt:variant>
      <vt:variant>
        <vt:i4>921</vt:i4>
      </vt:variant>
      <vt:variant>
        <vt:i4>0</vt:i4>
      </vt:variant>
      <vt:variant>
        <vt:i4>5</vt:i4>
      </vt:variant>
      <vt:variant>
        <vt:lpwstr>consultantplus://offline/ref=07A83F80D3020FE70BB3920E3B8E38D3D27CF026976ACD306462C127CFCFAF7952ABD4520AF5X9E</vt:lpwstr>
      </vt:variant>
      <vt:variant>
        <vt:lpwstr/>
      </vt:variant>
      <vt:variant>
        <vt:i4>3735659</vt:i4>
      </vt:variant>
      <vt:variant>
        <vt:i4>918</vt:i4>
      </vt:variant>
      <vt:variant>
        <vt:i4>0</vt:i4>
      </vt:variant>
      <vt:variant>
        <vt:i4>5</vt:i4>
      </vt:variant>
      <vt:variant>
        <vt:lpwstr>consultantplus://offline/ref=07A83F80D3020FE70BB3920E3B8E38D3D27CF026976ACD306462C127CFCFAF7952ABD455F0XBE</vt:lpwstr>
      </vt:variant>
      <vt:variant>
        <vt:lpwstr/>
      </vt:variant>
      <vt:variant>
        <vt:i4>589914</vt:i4>
      </vt:variant>
      <vt:variant>
        <vt:i4>915</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912</vt:i4>
      </vt:variant>
      <vt:variant>
        <vt:i4>0</vt:i4>
      </vt:variant>
      <vt:variant>
        <vt:i4>5</vt:i4>
      </vt:variant>
      <vt:variant>
        <vt:lpwstr>consultantplus://offline/ref=07A83F80D3020FE70BB3920E3B8E38D3D27CF026976ACD306462C127CFCFAF7952ABD4520850A6D8F8XAE</vt:lpwstr>
      </vt:variant>
      <vt:variant>
        <vt:lpwstr/>
      </vt:variant>
      <vt:variant>
        <vt:i4>589830</vt:i4>
      </vt:variant>
      <vt:variant>
        <vt:i4>909</vt:i4>
      </vt:variant>
      <vt:variant>
        <vt:i4>0</vt:i4>
      </vt:variant>
      <vt:variant>
        <vt:i4>5</vt:i4>
      </vt:variant>
      <vt:variant>
        <vt:lpwstr>consultantplus://offline/ref=07A83F80D3020FE70BB3920E3B8E38D3D27CF026976ACD306462C127CFCFAF7952ABD45208F5X5E</vt:lpwstr>
      </vt:variant>
      <vt:variant>
        <vt:lpwstr/>
      </vt:variant>
      <vt:variant>
        <vt:i4>3735615</vt:i4>
      </vt:variant>
      <vt:variant>
        <vt:i4>906</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903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900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897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894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891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888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885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882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879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876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873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870</vt:i4>
      </vt:variant>
      <vt:variant>
        <vt:i4>0</vt:i4>
      </vt:variant>
      <vt:variant>
        <vt:i4>5</vt:i4>
      </vt:variant>
      <vt:variant>
        <vt:lpwstr/>
      </vt:variant>
      <vt:variant>
        <vt:lpwstr>Par2291</vt:lpwstr>
      </vt:variant>
      <vt:variant>
        <vt:i4>3735659</vt:i4>
      </vt:variant>
      <vt:variant>
        <vt:i4>867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864</vt:i4>
      </vt:variant>
      <vt:variant>
        <vt:i4>0</vt:i4>
      </vt:variant>
      <vt:variant>
        <vt:i4>5</vt:i4>
      </vt:variant>
      <vt:variant>
        <vt:lpwstr/>
      </vt:variant>
      <vt:variant>
        <vt:lpwstr>Par2291</vt:lpwstr>
      </vt:variant>
      <vt:variant>
        <vt:i4>3735615</vt:i4>
      </vt:variant>
      <vt:variant>
        <vt:i4>861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858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855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852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849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846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843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840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837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834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831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828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825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822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819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816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813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810</vt:i4>
      </vt:variant>
      <vt:variant>
        <vt:i4>0</vt:i4>
      </vt:variant>
      <vt:variant>
        <vt:i4>5</vt:i4>
      </vt:variant>
      <vt:variant>
        <vt:lpwstr/>
      </vt:variant>
      <vt:variant>
        <vt:lpwstr>Par2291</vt:lpwstr>
      </vt:variant>
      <vt:variant>
        <vt:i4>3735659</vt:i4>
      </vt:variant>
      <vt:variant>
        <vt:i4>807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804</vt:i4>
      </vt:variant>
      <vt:variant>
        <vt:i4>0</vt:i4>
      </vt:variant>
      <vt:variant>
        <vt:i4>5</vt:i4>
      </vt:variant>
      <vt:variant>
        <vt:lpwstr/>
      </vt:variant>
      <vt:variant>
        <vt:lpwstr>Par2291</vt:lpwstr>
      </vt:variant>
      <vt:variant>
        <vt:i4>3735615</vt:i4>
      </vt:variant>
      <vt:variant>
        <vt:i4>801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798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795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792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789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786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783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780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777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774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771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768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765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762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759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756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753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750</vt:i4>
      </vt:variant>
      <vt:variant>
        <vt:i4>0</vt:i4>
      </vt:variant>
      <vt:variant>
        <vt:i4>5</vt:i4>
      </vt:variant>
      <vt:variant>
        <vt:lpwstr/>
      </vt:variant>
      <vt:variant>
        <vt:lpwstr>Par2291</vt:lpwstr>
      </vt:variant>
      <vt:variant>
        <vt:i4>3735659</vt:i4>
      </vt:variant>
      <vt:variant>
        <vt:i4>747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744</vt:i4>
      </vt:variant>
      <vt:variant>
        <vt:i4>0</vt:i4>
      </vt:variant>
      <vt:variant>
        <vt:i4>5</vt:i4>
      </vt:variant>
      <vt:variant>
        <vt:lpwstr/>
      </vt:variant>
      <vt:variant>
        <vt:lpwstr>Par2291</vt:lpwstr>
      </vt:variant>
      <vt:variant>
        <vt:i4>3735615</vt:i4>
      </vt:variant>
      <vt:variant>
        <vt:i4>741</vt:i4>
      </vt:variant>
      <vt:variant>
        <vt:i4>0</vt:i4>
      </vt:variant>
      <vt:variant>
        <vt:i4>5</vt:i4>
      </vt:variant>
      <vt:variant>
        <vt:lpwstr>consultantplus://offline/ref=07A83F80D3020FE70BB3920E3B8E38D3D27CF026976ACD306462C127CFCFAF7952ABD45AF0XBE</vt:lpwstr>
      </vt:variant>
      <vt:variant>
        <vt:lpwstr/>
      </vt:variant>
      <vt:variant>
        <vt:i4>3735608</vt:i4>
      </vt:variant>
      <vt:variant>
        <vt:i4>738</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735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732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729</vt:i4>
      </vt:variant>
      <vt:variant>
        <vt:i4>0</vt:i4>
      </vt:variant>
      <vt:variant>
        <vt:i4>5</vt:i4>
      </vt:variant>
      <vt:variant>
        <vt:lpwstr>consultantplus://offline/ref=07A83F80D3020FE70BB3920E3B8E38D3D27CF026976ACD306462C127CFCFAF7952ABD4520850A4D1F8X9E</vt:lpwstr>
      </vt:variant>
      <vt:variant>
        <vt:lpwstr/>
      </vt:variant>
      <vt:variant>
        <vt:i4>3735662</vt:i4>
      </vt:variant>
      <vt:variant>
        <vt:i4>726</vt:i4>
      </vt:variant>
      <vt:variant>
        <vt:i4>0</vt:i4>
      </vt:variant>
      <vt:variant>
        <vt:i4>5</vt:i4>
      </vt:variant>
      <vt:variant>
        <vt:lpwstr>consultantplus://offline/ref=07A83F80D3020FE70BB3920E3B8E38D3D27CF026976ACD306462C127CFCFAF7952ABD4520850A6D0F8XFE</vt:lpwstr>
      </vt:variant>
      <vt:variant>
        <vt:lpwstr/>
      </vt:variant>
      <vt:variant>
        <vt:i4>589914</vt:i4>
      </vt:variant>
      <vt:variant>
        <vt:i4>723</vt:i4>
      </vt:variant>
      <vt:variant>
        <vt:i4>0</vt:i4>
      </vt:variant>
      <vt:variant>
        <vt:i4>5</vt:i4>
      </vt:variant>
      <vt:variant>
        <vt:lpwstr>consultantplus://offline/ref=07A83F80D3020FE70BB3920E3B8E38D3D27CF026976ACD306462C127CFCFAF7952ABD4520AF5X0E</vt:lpwstr>
      </vt:variant>
      <vt:variant>
        <vt:lpwstr/>
      </vt:variant>
      <vt:variant>
        <vt:i4>3735656</vt:i4>
      </vt:variant>
      <vt:variant>
        <vt:i4>720</vt:i4>
      </vt:variant>
      <vt:variant>
        <vt:i4>0</vt:i4>
      </vt:variant>
      <vt:variant>
        <vt:i4>5</vt:i4>
      </vt:variant>
      <vt:variant>
        <vt:lpwstr>consultantplus://offline/ref=07A83F80D3020FE70BB3920E3B8E38D3D27CF026976ACD306462C127CFCFAF7952ABD450F0XDE</vt:lpwstr>
      </vt:variant>
      <vt:variant>
        <vt:lpwstr/>
      </vt:variant>
      <vt:variant>
        <vt:i4>3735661</vt:i4>
      </vt:variant>
      <vt:variant>
        <vt:i4>717</vt:i4>
      </vt:variant>
      <vt:variant>
        <vt:i4>0</vt:i4>
      </vt:variant>
      <vt:variant>
        <vt:i4>5</vt:i4>
      </vt:variant>
      <vt:variant>
        <vt:lpwstr>consultantplus://offline/ref=07A83F80D3020FE70BB3920E3B8E38D3D27CF026976ACD306462C127CFCFAF7952ABD450F0XAE</vt:lpwstr>
      </vt:variant>
      <vt:variant>
        <vt:lpwstr/>
      </vt:variant>
      <vt:variant>
        <vt:i4>3735615</vt:i4>
      </vt:variant>
      <vt:variant>
        <vt:i4>714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711</vt:i4>
      </vt:variant>
      <vt:variant>
        <vt:i4>0</vt:i4>
      </vt:variant>
      <vt:variant>
        <vt:i4>5</vt:i4>
      </vt:variant>
      <vt:variant>
        <vt:lpwstr>consultantplus://offline/ref=07A83F80D3020FE70BB3920E3B8E38D3D27CF026976ACD306462C127CFCFAF7952ABD4520850A4D1F8X9E</vt:lpwstr>
      </vt:variant>
      <vt:variant>
        <vt:lpwstr/>
      </vt:variant>
      <vt:variant>
        <vt:i4>3735604</vt:i4>
      </vt:variant>
      <vt:variant>
        <vt:i4>708</vt:i4>
      </vt:variant>
      <vt:variant>
        <vt:i4>0</vt:i4>
      </vt:variant>
      <vt:variant>
        <vt:i4>5</vt:i4>
      </vt:variant>
      <vt:variant>
        <vt:lpwstr>consultantplus://offline/ref=07A83F80D3020FE70BB3920E3B8E38D3D27CF026976ACD306462C127CFCFAF7952ABD4520850A6D4F8X8E</vt:lpwstr>
      </vt:variant>
      <vt:variant>
        <vt:lpwstr/>
      </vt:variant>
      <vt:variant>
        <vt:i4>589830</vt:i4>
      </vt:variant>
      <vt:variant>
        <vt:i4>705</vt:i4>
      </vt:variant>
      <vt:variant>
        <vt:i4>0</vt:i4>
      </vt:variant>
      <vt:variant>
        <vt:i4>5</vt:i4>
      </vt:variant>
      <vt:variant>
        <vt:lpwstr>consultantplus://offline/ref=07A83F80D3020FE70BB3920E3B8E38D3D27CF026976ACD306462C127CFCFAF7952ABD45208F5X5E</vt:lpwstr>
      </vt:variant>
      <vt:variant>
        <vt:lpwstr/>
      </vt:variant>
      <vt:variant>
        <vt:i4>3735601</vt:i4>
      </vt:variant>
      <vt:variant>
        <vt:i4>702</vt:i4>
      </vt:variant>
      <vt:variant>
        <vt:i4>0</vt:i4>
      </vt:variant>
      <vt:variant>
        <vt:i4>5</vt:i4>
      </vt:variant>
      <vt:variant>
        <vt:lpwstr>consultantplus://offline/ref=07A83F80D3020FE70BB3920E3B8E38D3D27CF026976ACD306462C127CFCFAF7952ABD4520850A5D2F8X8E</vt:lpwstr>
      </vt:variant>
      <vt:variant>
        <vt:lpwstr/>
      </vt:variant>
      <vt:variant>
        <vt:i4>3735662</vt:i4>
      </vt:variant>
      <vt:variant>
        <vt:i4>699</vt:i4>
      </vt:variant>
      <vt:variant>
        <vt:i4>0</vt:i4>
      </vt:variant>
      <vt:variant>
        <vt:i4>5</vt:i4>
      </vt:variant>
      <vt:variant>
        <vt:lpwstr>consultantplus://offline/ref=07A83F80D3020FE70BB3920E3B8E38D3D27CF026976ACD306462C127CFCFAF7952ABD4520850A6D0F8XFE</vt:lpwstr>
      </vt:variant>
      <vt:variant>
        <vt:lpwstr/>
      </vt:variant>
      <vt:variant>
        <vt:i4>3735662</vt:i4>
      </vt:variant>
      <vt:variant>
        <vt:i4>696</vt:i4>
      </vt:variant>
      <vt:variant>
        <vt:i4>0</vt:i4>
      </vt:variant>
      <vt:variant>
        <vt:i4>5</vt:i4>
      </vt:variant>
      <vt:variant>
        <vt:lpwstr>consultantplus://offline/ref=07A83F80D3020FE70BB3920E3B8E38D3D27CF026976ACD306462C127CFCFAF7952ABD457F0XEE</vt:lpwstr>
      </vt:variant>
      <vt:variant>
        <vt:lpwstr/>
      </vt:variant>
      <vt:variant>
        <vt:i4>3735659</vt:i4>
      </vt:variant>
      <vt:variant>
        <vt:i4>693</vt:i4>
      </vt:variant>
      <vt:variant>
        <vt:i4>0</vt:i4>
      </vt:variant>
      <vt:variant>
        <vt:i4>5</vt:i4>
      </vt:variant>
      <vt:variant>
        <vt:lpwstr>consultantplus://offline/ref=07A83F80D3020FE70BB3920E3B8E38D3D27CF026976ACD306462C127CFCFAF7952ABD455F0XBE</vt:lpwstr>
      </vt:variant>
      <vt:variant>
        <vt:lpwstr/>
      </vt:variant>
      <vt:variant>
        <vt:i4>3735659</vt:i4>
      </vt:variant>
      <vt:variant>
        <vt:i4>690</vt:i4>
      </vt:variant>
      <vt:variant>
        <vt:i4>0</vt:i4>
      </vt:variant>
      <vt:variant>
        <vt:i4>5</vt:i4>
      </vt:variant>
      <vt:variant>
        <vt:lpwstr>consultantplus://offline/ref=07A83F80D3020FE70BB3920E3B8E38D3D27CF026976ACD306462C127CFCFAF7952ABD4520850A4D3F8XBE</vt:lpwstr>
      </vt:variant>
      <vt:variant>
        <vt:lpwstr/>
      </vt:variant>
      <vt:variant>
        <vt:i4>589914</vt:i4>
      </vt:variant>
      <vt:variant>
        <vt:i4>687</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684</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681</vt:i4>
      </vt:variant>
      <vt:variant>
        <vt:i4>0</vt:i4>
      </vt:variant>
      <vt:variant>
        <vt:i4>5</vt:i4>
      </vt:variant>
      <vt:variant>
        <vt:lpwstr>consultantplus://offline/ref=07A83F80D3020FE70BB3920E3B8E38D3D27CF026976ACD306462C127CFCFAF7952ABD4520850A6D7F8XBE</vt:lpwstr>
      </vt:variant>
      <vt:variant>
        <vt:lpwstr/>
      </vt:variant>
      <vt:variant>
        <vt:i4>6488118</vt:i4>
      </vt:variant>
      <vt:variant>
        <vt:i4>678</vt:i4>
      </vt:variant>
      <vt:variant>
        <vt:i4>0</vt:i4>
      </vt:variant>
      <vt:variant>
        <vt:i4>5</vt:i4>
      </vt:variant>
      <vt:variant>
        <vt:lpwstr/>
      </vt:variant>
      <vt:variant>
        <vt:lpwstr>Par644</vt:lpwstr>
      </vt:variant>
      <vt:variant>
        <vt:i4>3735659</vt:i4>
      </vt:variant>
      <vt:variant>
        <vt:i4>675</vt:i4>
      </vt:variant>
      <vt:variant>
        <vt:i4>0</vt:i4>
      </vt:variant>
      <vt:variant>
        <vt:i4>5</vt:i4>
      </vt:variant>
      <vt:variant>
        <vt:lpwstr>consultantplus://offline/ref=07A83F80D3020FE70BB3920E3B8E38D3D27CF026976ACD306462C127CFCFAF7952ABD4520850A6D0F8XCE</vt:lpwstr>
      </vt:variant>
      <vt:variant>
        <vt:lpwstr/>
      </vt:variant>
      <vt:variant>
        <vt:i4>3735657</vt:i4>
      </vt:variant>
      <vt:variant>
        <vt:i4>672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669</vt:i4>
      </vt:variant>
      <vt:variant>
        <vt:i4>0</vt:i4>
      </vt:variant>
      <vt:variant>
        <vt:i4>5</vt:i4>
      </vt:variant>
      <vt:variant>
        <vt:lpwstr>consultantplus://offline/ref=07A83F80D3020FE70BB3920E3B8E38D3D27CF026976ACD306462C127CFCFAF7952ABD4520850A5D5F8XEE</vt:lpwstr>
      </vt:variant>
      <vt:variant>
        <vt:lpwstr/>
      </vt:variant>
      <vt:variant>
        <vt:i4>3735660</vt:i4>
      </vt:variant>
      <vt:variant>
        <vt:i4>666</vt:i4>
      </vt:variant>
      <vt:variant>
        <vt:i4>0</vt:i4>
      </vt:variant>
      <vt:variant>
        <vt:i4>5</vt:i4>
      </vt:variant>
      <vt:variant>
        <vt:lpwstr>consultantplus://offline/ref=07A83F80D3020FE70BB3920E3B8E38D3D27CF026976ACD306462C127CFCFAF7952ABD4520850A5D5F8XBE</vt:lpwstr>
      </vt:variant>
      <vt:variant>
        <vt:lpwstr/>
      </vt:variant>
      <vt:variant>
        <vt:i4>3735606</vt:i4>
      </vt:variant>
      <vt:variant>
        <vt:i4>663</vt:i4>
      </vt:variant>
      <vt:variant>
        <vt:i4>0</vt:i4>
      </vt:variant>
      <vt:variant>
        <vt:i4>5</vt:i4>
      </vt:variant>
      <vt:variant>
        <vt:lpwstr>consultantplus://offline/ref=07A83F80D3020FE70BB3920E3B8E38D3D27CF026976ACD306462C127CFCFAF7952ABD4520850A5D5F8X8E</vt:lpwstr>
      </vt:variant>
      <vt:variant>
        <vt:lpwstr/>
      </vt:variant>
      <vt:variant>
        <vt:i4>3735657</vt:i4>
      </vt:variant>
      <vt:variant>
        <vt:i4>660</vt:i4>
      </vt:variant>
      <vt:variant>
        <vt:i4>0</vt:i4>
      </vt:variant>
      <vt:variant>
        <vt:i4>5</vt:i4>
      </vt:variant>
      <vt:variant>
        <vt:lpwstr>consultantplus://offline/ref=07A83F80D3020FE70BB3920E3B8E38D3D27CF026976ACD306462C127CFCFAF7952ABD4520850A5D4F8XFE</vt:lpwstr>
      </vt:variant>
      <vt:variant>
        <vt:lpwstr/>
      </vt:variant>
      <vt:variant>
        <vt:i4>3735660</vt:i4>
      </vt:variant>
      <vt:variant>
        <vt:i4>657</vt:i4>
      </vt:variant>
      <vt:variant>
        <vt:i4>0</vt:i4>
      </vt:variant>
      <vt:variant>
        <vt:i4>5</vt:i4>
      </vt:variant>
      <vt:variant>
        <vt:lpwstr>consultantplus://offline/ref=07A83F80D3020FE70BB3920E3B8E38D3D27CF026976ACD306462C127CFCFAF7952ABD4520850A5D4F8XCE</vt:lpwstr>
      </vt:variant>
      <vt:variant>
        <vt:lpwstr/>
      </vt:variant>
      <vt:variant>
        <vt:i4>3735606</vt:i4>
      </vt:variant>
      <vt:variant>
        <vt:i4>654</vt:i4>
      </vt:variant>
      <vt:variant>
        <vt:i4>0</vt:i4>
      </vt:variant>
      <vt:variant>
        <vt:i4>5</vt:i4>
      </vt:variant>
      <vt:variant>
        <vt:lpwstr>consultantplus://offline/ref=07A83F80D3020FE70BB3920E3B8E38D3D27CF026976ACD306462C127CFCFAF7952ABD4520850A5D4F8X9E</vt:lpwstr>
      </vt:variant>
      <vt:variant>
        <vt:lpwstr/>
      </vt:variant>
      <vt:variant>
        <vt:i4>3735611</vt:i4>
      </vt:variant>
      <vt:variant>
        <vt:i4>651</vt:i4>
      </vt:variant>
      <vt:variant>
        <vt:i4>0</vt:i4>
      </vt:variant>
      <vt:variant>
        <vt:i4>5</vt:i4>
      </vt:variant>
      <vt:variant>
        <vt:lpwstr>consultantplus://offline/ref=07A83F80D3020FE70BB3920E3B8E38D3D27CF026976ACD306462C127CFCFAF7952ABD456F0X1E</vt:lpwstr>
      </vt:variant>
      <vt:variant>
        <vt:lpwstr/>
      </vt:variant>
      <vt:variant>
        <vt:i4>3735663</vt:i4>
      </vt:variant>
      <vt:variant>
        <vt:i4>648</vt:i4>
      </vt:variant>
      <vt:variant>
        <vt:i4>0</vt:i4>
      </vt:variant>
      <vt:variant>
        <vt:i4>5</vt:i4>
      </vt:variant>
      <vt:variant>
        <vt:lpwstr>consultantplus://offline/ref=07A83F80D3020FE70BB3920E3B8E38D3D27CF026976ACD306462C127CFCFAF7952ABD456F0XEE</vt:lpwstr>
      </vt:variant>
      <vt:variant>
        <vt:lpwstr/>
      </vt:variant>
      <vt:variant>
        <vt:i4>3735659</vt:i4>
      </vt:variant>
      <vt:variant>
        <vt:i4>645</vt:i4>
      </vt:variant>
      <vt:variant>
        <vt:i4>0</vt:i4>
      </vt:variant>
      <vt:variant>
        <vt:i4>5</vt:i4>
      </vt:variant>
      <vt:variant>
        <vt:lpwstr>consultantplus://offline/ref=07A83F80D3020FE70BB3920E3B8E38D3D27CF026976ACD306462C127CFCFAF7952ABD4520850A5D2F8XBE</vt:lpwstr>
      </vt:variant>
      <vt:variant>
        <vt:lpwstr/>
      </vt:variant>
      <vt:variant>
        <vt:i4>3735660</vt:i4>
      </vt:variant>
      <vt:variant>
        <vt:i4>642</vt:i4>
      </vt:variant>
      <vt:variant>
        <vt:i4>0</vt:i4>
      </vt:variant>
      <vt:variant>
        <vt:i4>5</vt:i4>
      </vt:variant>
      <vt:variant>
        <vt:lpwstr>consultantplus://offline/ref=07A83F80D3020FE70BB3920E3B8E38D3D27CF026976ACD306462C127CFCFAF7952ABD4520850A5D1F8XFE</vt:lpwstr>
      </vt:variant>
      <vt:variant>
        <vt:lpwstr/>
      </vt:variant>
      <vt:variant>
        <vt:i4>3735661</vt:i4>
      </vt:variant>
      <vt:variant>
        <vt:i4>639</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636</vt:i4>
      </vt:variant>
      <vt:variant>
        <vt:i4>0</vt:i4>
      </vt:variant>
      <vt:variant>
        <vt:i4>5</vt:i4>
      </vt:variant>
      <vt:variant>
        <vt:lpwstr>consultantplus://offline/ref=07A83F80D3020FE70BB3920E3B8E38D3D27CF026976ACD306462C127CFCFAF7952ABD451F0XBE</vt:lpwstr>
      </vt:variant>
      <vt:variant>
        <vt:lpwstr/>
      </vt:variant>
      <vt:variant>
        <vt:i4>3735611</vt:i4>
      </vt:variant>
      <vt:variant>
        <vt:i4>633</vt:i4>
      </vt:variant>
      <vt:variant>
        <vt:i4>0</vt:i4>
      </vt:variant>
      <vt:variant>
        <vt:i4>5</vt:i4>
      </vt:variant>
      <vt:variant>
        <vt:lpwstr>consultantplus://offline/ref=07A83F80D3020FE70BB3920E3B8E38D3D27CF026976ACD306462C127CFCFAF7952ABD4520850A5D0F8X0E</vt:lpwstr>
      </vt:variant>
      <vt:variant>
        <vt:lpwstr/>
      </vt:variant>
      <vt:variant>
        <vt:i4>3735663</vt:i4>
      </vt:variant>
      <vt:variant>
        <vt:i4>630</vt:i4>
      </vt:variant>
      <vt:variant>
        <vt:i4>0</vt:i4>
      </vt:variant>
      <vt:variant>
        <vt:i4>5</vt:i4>
      </vt:variant>
      <vt:variant>
        <vt:lpwstr>consultantplus://offline/ref=07A83F80D3020FE70BB3920E3B8E38D3D27CF026976ACD306462C127CFCFAF7952ABD4520850A5D0F8XDE</vt:lpwstr>
      </vt:variant>
      <vt:variant>
        <vt:lpwstr/>
      </vt:variant>
      <vt:variant>
        <vt:i4>3735615</vt:i4>
      </vt:variant>
      <vt:variant>
        <vt:i4>627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624</vt:i4>
      </vt:variant>
      <vt:variant>
        <vt:i4>0</vt:i4>
      </vt:variant>
      <vt:variant>
        <vt:i4>5</vt:i4>
      </vt:variant>
      <vt:variant>
        <vt:lpwstr>consultantplus://offline/ref=07A83F80D3020FE70BB3920E3B8E38D3D27CF026976ACD306462C127CFCFAF7952ABD4520850A4D1F8X9E</vt:lpwstr>
      </vt:variant>
      <vt:variant>
        <vt:lpwstr/>
      </vt:variant>
      <vt:variant>
        <vt:i4>65608</vt:i4>
      </vt:variant>
      <vt:variant>
        <vt:i4>621</vt:i4>
      </vt:variant>
      <vt:variant>
        <vt:i4>0</vt:i4>
      </vt:variant>
      <vt:variant>
        <vt:i4>5</vt:i4>
      </vt:variant>
      <vt:variant>
        <vt:lpwstr/>
      </vt:variant>
      <vt:variant>
        <vt:lpwstr>P180</vt:lpwstr>
      </vt:variant>
      <vt:variant>
        <vt:i4>3735613</vt:i4>
      </vt:variant>
      <vt:variant>
        <vt:i4>618</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615</vt:i4>
      </vt:variant>
      <vt:variant>
        <vt:i4>0</vt:i4>
      </vt:variant>
      <vt:variant>
        <vt:i4>5</vt:i4>
      </vt:variant>
      <vt:variant>
        <vt:lpwstr>consultantplus://offline/ref=07A83F80D3020FE70BB3920E3B8E38D3D27CF026976ACD306462C127CFCFAF7952ABD4520850A4D1F8X9E</vt:lpwstr>
      </vt:variant>
      <vt:variant>
        <vt:lpwstr/>
      </vt:variant>
      <vt:variant>
        <vt:i4>4063284</vt:i4>
      </vt:variant>
      <vt:variant>
        <vt:i4>612</vt:i4>
      </vt:variant>
      <vt:variant>
        <vt:i4>0</vt:i4>
      </vt:variant>
      <vt:variant>
        <vt:i4>5</vt:i4>
      </vt:variant>
      <vt:variant>
        <vt:lpwstr>consultantplus://offline/ref=990D1ACA0BED52783C7CACF1234DEADDE7ADA50A29092E7240CCACFA674152679BD037D2CEEE7E9FL1tCK</vt:lpwstr>
      </vt:variant>
      <vt:variant>
        <vt:lpwstr/>
      </vt:variant>
      <vt:variant>
        <vt:i4>4063286</vt:i4>
      </vt:variant>
      <vt:variant>
        <vt:i4>609</vt:i4>
      </vt:variant>
      <vt:variant>
        <vt:i4>0</vt:i4>
      </vt:variant>
      <vt:variant>
        <vt:i4>5</vt:i4>
      </vt:variant>
      <vt:variant>
        <vt:lpwstr>consultantplus://offline/ref=990D1ACA0BED52783C7CACF1234DEADDE7ADA50A29092E7240CCACFA674152679BD037D2CEEE7B9EL1tEK</vt:lpwstr>
      </vt:variant>
      <vt:variant>
        <vt:lpwstr/>
      </vt:variant>
      <vt:variant>
        <vt:i4>5373952</vt:i4>
      </vt:variant>
      <vt:variant>
        <vt:i4>606</vt:i4>
      </vt:variant>
      <vt:variant>
        <vt:i4>0</vt:i4>
      </vt:variant>
      <vt:variant>
        <vt:i4>5</vt:i4>
      </vt:variant>
      <vt:variant>
        <vt:lpwstr>consultantplus://offline/ref=990D1ACA0BED52783C7CB2FC3521BDD2E0A4F900270824231993F7A730485830DC9F6E908AE37B961CFAF3L8tCK</vt:lpwstr>
      </vt:variant>
      <vt:variant>
        <vt:lpwstr/>
      </vt:variant>
      <vt:variant>
        <vt:i4>5374039</vt:i4>
      </vt:variant>
      <vt:variant>
        <vt:i4>603</vt:i4>
      </vt:variant>
      <vt:variant>
        <vt:i4>0</vt:i4>
      </vt:variant>
      <vt:variant>
        <vt:i4>5</vt:i4>
      </vt:variant>
      <vt:variant>
        <vt:lpwstr>consultantplus://offline/ref=990D1ACA0BED52783C7CB2FC3521BDD2E0A4F900270824231993F7A730485830DC9F6E908AE37B961CFDF0L8t2K</vt:lpwstr>
      </vt:variant>
      <vt:variant>
        <vt:lpwstr/>
      </vt:variant>
      <vt:variant>
        <vt:i4>5373952</vt:i4>
      </vt:variant>
      <vt:variant>
        <vt:i4>600</vt:i4>
      </vt:variant>
      <vt:variant>
        <vt:i4>0</vt:i4>
      </vt:variant>
      <vt:variant>
        <vt:i4>5</vt:i4>
      </vt:variant>
      <vt:variant>
        <vt:lpwstr>consultantplus://offline/ref=990D1ACA0BED52783C7CB2FC3521BDD2E0A4F900270824231993F7A730485830DC9F6E908AE37B961CFDF1L8tDK</vt:lpwstr>
      </vt:variant>
      <vt:variant>
        <vt:lpwstr/>
      </vt:variant>
      <vt:variant>
        <vt:i4>5374036</vt:i4>
      </vt:variant>
      <vt:variant>
        <vt:i4>597</vt:i4>
      </vt:variant>
      <vt:variant>
        <vt:i4>0</vt:i4>
      </vt:variant>
      <vt:variant>
        <vt:i4>5</vt:i4>
      </vt:variant>
      <vt:variant>
        <vt:lpwstr>consultantplus://offline/ref=990D1ACA0BED52783C7CB2FC3521BDD2E0A4F900270824231993F7A730485830DC9F6E908AE37B961CFDF0L8t1K</vt:lpwstr>
      </vt:variant>
      <vt:variant>
        <vt:lpwstr/>
      </vt:variant>
      <vt:variant>
        <vt:i4>5374037</vt:i4>
      </vt:variant>
      <vt:variant>
        <vt:i4>594</vt:i4>
      </vt:variant>
      <vt:variant>
        <vt:i4>0</vt:i4>
      </vt:variant>
      <vt:variant>
        <vt:i4>5</vt:i4>
      </vt:variant>
      <vt:variant>
        <vt:lpwstr>consultantplus://offline/ref=990D1ACA0BED52783C7CB2FC3521BDD2E0A4F900270824231993F7A730485830DC9F6E908AE37B961CFDF0L8t0K</vt:lpwstr>
      </vt:variant>
      <vt:variant>
        <vt:lpwstr/>
      </vt:variant>
      <vt:variant>
        <vt:i4>5374034</vt:i4>
      </vt:variant>
      <vt:variant>
        <vt:i4>591</vt:i4>
      </vt:variant>
      <vt:variant>
        <vt:i4>0</vt:i4>
      </vt:variant>
      <vt:variant>
        <vt:i4>5</vt:i4>
      </vt:variant>
      <vt:variant>
        <vt:lpwstr>consultantplus://offline/ref=990D1ACA0BED52783C7CB2FC3521BDD2E0A4F900270824231993F7A730485830DC9F6E908AE37B961CFDF0L8t7K</vt:lpwstr>
      </vt:variant>
      <vt:variant>
        <vt:lpwstr/>
      </vt:variant>
      <vt:variant>
        <vt:i4>5374035</vt:i4>
      </vt:variant>
      <vt:variant>
        <vt:i4>588</vt:i4>
      </vt:variant>
      <vt:variant>
        <vt:i4>0</vt:i4>
      </vt:variant>
      <vt:variant>
        <vt:i4>5</vt:i4>
      </vt:variant>
      <vt:variant>
        <vt:lpwstr>consultantplus://offline/ref=990D1ACA0BED52783C7CB2FC3521BDD2E0A4F900270824231993F7A730485830DC9F6E908AE37B961CFDF0L8t6K</vt:lpwstr>
      </vt:variant>
      <vt:variant>
        <vt:lpwstr/>
      </vt:variant>
      <vt:variant>
        <vt:i4>5374032</vt:i4>
      </vt:variant>
      <vt:variant>
        <vt:i4>585</vt:i4>
      </vt:variant>
      <vt:variant>
        <vt:i4>0</vt:i4>
      </vt:variant>
      <vt:variant>
        <vt:i4>5</vt:i4>
      </vt:variant>
      <vt:variant>
        <vt:lpwstr>consultantplus://offline/ref=990D1ACA0BED52783C7CB2FC3521BDD2E0A4F900270824231993F7A730485830DC9F6E908AE37B961CFDF0L8t5K</vt:lpwstr>
      </vt:variant>
      <vt:variant>
        <vt:lpwstr/>
      </vt:variant>
      <vt:variant>
        <vt:i4>5374033</vt:i4>
      </vt:variant>
      <vt:variant>
        <vt:i4>582</vt:i4>
      </vt:variant>
      <vt:variant>
        <vt:i4>0</vt:i4>
      </vt:variant>
      <vt:variant>
        <vt:i4>5</vt:i4>
      </vt:variant>
      <vt:variant>
        <vt:lpwstr>consultantplus://offline/ref=990D1ACA0BED52783C7CB2FC3521BDD2E0A4F900270824231993F7A730485830DC9F6E908AE37B961CFDF0L8t4K</vt:lpwstr>
      </vt:variant>
      <vt:variant>
        <vt:lpwstr/>
      </vt:variant>
      <vt:variant>
        <vt:i4>5374032</vt:i4>
      </vt:variant>
      <vt:variant>
        <vt:i4>579</vt:i4>
      </vt:variant>
      <vt:variant>
        <vt:i4>0</vt:i4>
      </vt:variant>
      <vt:variant>
        <vt:i4>5</vt:i4>
      </vt:variant>
      <vt:variant>
        <vt:lpwstr>consultantplus://offline/ref=990D1ACA0BED52783C7CB2FC3521BDD2E0A4F900270824231993F7A730485830DC9F6E908AE37B961CFDF0L8t5K</vt:lpwstr>
      </vt:variant>
      <vt:variant>
        <vt:lpwstr/>
      </vt:variant>
      <vt:variant>
        <vt:i4>720899</vt:i4>
      </vt:variant>
      <vt:variant>
        <vt:i4>576</vt:i4>
      </vt:variant>
      <vt:variant>
        <vt:i4>0</vt:i4>
      </vt:variant>
      <vt:variant>
        <vt:i4>5</vt:i4>
      </vt:variant>
      <vt:variant>
        <vt:lpwstr>consultantplus://offline/ref=990D1ACA0BED52783C7CACF1234DEADDE7ADA50B22012E7240CCACFA67L4t1K</vt:lpwstr>
      </vt:variant>
      <vt:variant>
        <vt:lpwstr/>
      </vt:variant>
      <vt:variant>
        <vt:i4>4063294</vt:i4>
      </vt:variant>
      <vt:variant>
        <vt:i4>573</vt:i4>
      </vt:variant>
      <vt:variant>
        <vt:i4>0</vt:i4>
      </vt:variant>
      <vt:variant>
        <vt:i4>5</vt:i4>
      </vt:variant>
      <vt:variant>
        <vt:lpwstr>consultantplus://offline/ref=990D1ACA0BED52783C7CACF1234DEADDE7ADA50A29092E7240CCACFA674152679BD037D2CEEE7897L1tEK</vt:lpwstr>
      </vt:variant>
      <vt:variant>
        <vt:lpwstr/>
      </vt:variant>
      <vt:variant>
        <vt:i4>5374032</vt:i4>
      </vt:variant>
      <vt:variant>
        <vt:i4>570</vt:i4>
      </vt:variant>
      <vt:variant>
        <vt:i4>0</vt:i4>
      </vt:variant>
      <vt:variant>
        <vt:i4>5</vt:i4>
      </vt:variant>
      <vt:variant>
        <vt:lpwstr>consultantplus://offline/ref=990D1ACA0BED52783C7CB2FC3521BDD2E0A4F900270824231993F7A730485830DC9F6E908AE37B961CFCF0L8t2K</vt:lpwstr>
      </vt:variant>
      <vt:variant>
        <vt:lpwstr/>
      </vt:variant>
      <vt:variant>
        <vt:i4>5373956</vt:i4>
      </vt:variant>
      <vt:variant>
        <vt:i4>567</vt:i4>
      </vt:variant>
      <vt:variant>
        <vt:i4>0</vt:i4>
      </vt:variant>
      <vt:variant>
        <vt:i4>5</vt:i4>
      </vt:variant>
      <vt:variant>
        <vt:lpwstr>consultantplus://offline/ref=990D1ACA0BED52783C7CB2FC3521BDD2E0A4F900270420251D93F7A730485830DC9F6E908AE37B961CFFF3L8t3K</vt:lpwstr>
      </vt:variant>
      <vt:variant>
        <vt:lpwstr/>
      </vt:variant>
      <vt:variant>
        <vt:i4>7274598</vt:i4>
      </vt:variant>
      <vt:variant>
        <vt:i4>564</vt:i4>
      </vt:variant>
      <vt:variant>
        <vt:i4>0</vt:i4>
      </vt:variant>
      <vt:variant>
        <vt:i4>5</vt:i4>
      </vt:variant>
      <vt:variant>
        <vt:lpwstr>consultantplus://offline/ref=990D1ACA0BED52783C7CACF1234DEADDE4A7A0082B5679701199A2FF6F111A77D5953AD3CBE9L7tCK</vt:lpwstr>
      </vt:variant>
      <vt:variant>
        <vt:lpwstr/>
      </vt:variant>
      <vt:variant>
        <vt:i4>786518</vt:i4>
      </vt:variant>
      <vt:variant>
        <vt:i4>561</vt:i4>
      </vt:variant>
      <vt:variant>
        <vt:i4>0</vt:i4>
      </vt:variant>
      <vt:variant>
        <vt:i4>5</vt:i4>
      </vt:variant>
      <vt:variant>
        <vt:lpwstr>consultantplus://offline/ref=7579D5B6CBF19C730ADEBA2DFB6491608753EA6AE70D0C990E81F25C458AE82F6711817CB46C8A44F2F027c5W9J</vt:lpwstr>
      </vt:variant>
      <vt:variant>
        <vt:lpwstr/>
      </vt:variant>
      <vt:variant>
        <vt:i4>786446</vt:i4>
      </vt:variant>
      <vt:variant>
        <vt:i4>558</vt:i4>
      </vt:variant>
      <vt:variant>
        <vt:i4>0</vt:i4>
      </vt:variant>
      <vt:variant>
        <vt:i4>5</vt:i4>
      </vt:variant>
      <vt:variant>
        <vt:lpwstr>consultantplus://offline/ref=7579D5B6CBF19C730ADEBA2DFB6491608753EA6AE70D0C990E81F25C458AE82F6711817CB46C8A44F2F025c5WCJ</vt:lpwstr>
      </vt:variant>
      <vt:variant>
        <vt:lpwstr/>
      </vt:variant>
      <vt:variant>
        <vt:i4>5373967</vt:i4>
      </vt:variant>
      <vt:variant>
        <vt:i4>555</vt:i4>
      </vt:variant>
      <vt:variant>
        <vt:i4>0</vt:i4>
      </vt:variant>
      <vt:variant>
        <vt:i4>5</vt:i4>
      </vt:variant>
      <vt:variant>
        <vt:lpwstr>consultantplus://offline/ref=9973AF9809BF6FD7C6FA1DCB1E3BFC325EA02465D1D1187C48E7D1D092ZBnBJ</vt:lpwstr>
      </vt:variant>
      <vt:variant>
        <vt:lpwstr/>
      </vt:variant>
      <vt:variant>
        <vt:i4>786517</vt:i4>
      </vt:variant>
      <vt:variant>
        <vt:i4>552</vt:i4>
      </vt:variant>
      <vt:variant>
        <vt:i4>0</vt:i4>
      </vt:variant>
      <vt:variant>
        <vt:i4>5</vt:i4>
      </vt:variant>
      <vt:variant>
        <vt:lpwstr>consultantplus://offline/ref=7579D5B6CBF19C730ADEBA2DFB6491608753EA6AE70D0C990E81F25C458AE82F6711817CB46C8A44F2F025c5W8J</vt:lpwstr>
      </vt:variant>
      <vt:variant>
        <vt:lpwstr/>
      </vt:variant>
      <vt:variant>
        <vt:i4>65629</vt:i4>
      </vt:variant>
      <vt:variant>
        <vt:i4>549</vt:i4>
      </vt:variant>
      <vt:variant>
        <vt:i4>0</vt:i4>
      </vt:variant>
      <vt:variant>
        <vt:i4>5</vt:i4>
      </vt:variant>
      <vt:variant>
        <vt:lpwstr>consultantplus://offline/main?base=LAW;n=62089;fld=134;dst=100628</vt:lpwstr>
      </vt:variant>
      <vt:variant>
        <vt:lpwstr/>
      </vt:variant>
      <vt:variant>
        <vt:i4>131165</vt:i4>
      </vt:variant>
      <vt:variant>
        <vt:i4>546</vt:i4>
      </vt:variant>
      <vt:variant>
        <vt:i4>0</vt:i4>
      </vt:variant>
      <vt:variant>
        <vt:i4>5</vt:i4>
      </vt:variant>
      <vt:variant>
        <vt:lpwstr>consultantplus://offline/main?base=LAW;n=62089;fld=134;dst=100615</vt:lpwstr>
      </vt:variant>
      <vt:variant>
        <vt:lpwstr/>
      </vt:variant>
      <vt:variant>
        <vt:i4>720991</vt:i4>
      </vt:variant>
      <vt:variant>
        <vt:i4>543</vt:i4>
      </vt:variant>
      <vt:variant>
        <vt:i4>0</vt:i4>
      </vt:variant>
      <vt:variant>
        <vt:i4>5</vt:i4>
      </vt:variant>
      <vt:variant>
        <vt:lpwstr>consultantplus://offline/main?base=LAW;n=62089;fld=134;dst=100487</vt:lpwstr>
      </vt:variant>
      <vt:variant>
        <vt:lpwstr/>
      </vt:variant>
      <vt:variant>
        <vt:i4>2687032</vt:i4>
      </vt:variant>
      <vt:variant>
        <vt:i4>540</vt:i4>
      </vt:variant>
      <vt:variant>
        <vt:i4>0</vt:i4>
      </vt:variant>
      <vt:variant>
        <vt:i4>5</vt:i4>
      </vt:variant>
      <vt:variant>
        <vt:lpwstr>consultantplus://offline/ref=90FE330779C4D6DF2273DC9395602DFB6072DC5A3E4997ACA0A8B863E98E47994DF02961C487AF9653IBD</vt:lpwstr>
      </vt:variant>
      <vt:variant>
        <vt:lpwstr/>
      </vt:variant>
      <vt:variant>
        <vt:i4>2687038</vt:i4>
      </vt:variant>
      <vt:variant>
        <vt:i4>537</vt:i4>
      </vt:variant>
      <vt:variant>
        <vt:i4>0</vt:i4>
      </vt:variant>
      <vt:variant>
        <vt:i4>5</vt:i4>
      </vt:variant>
      <vt:variant>
        <vt:lpwstr>consultantplus://offline/ref=90FE330779C4D6DF2273DC9395602DFB6072DC5A3E4997ACA0A8B863E98E47994DF02961C487AF9653IDD</vt:lpwstr>
      </vt:variant>
      <vt:variant>
        <vt:lpwstr/>
      </vt:variant>
      <vt:variant>
        <vt:i4>1966129</vt:i4>
      </vt:variant>
      <vt:variant>
        <vt:i4>530</vt:i4>
      </vt:variant>
      <vt:variant>
        <vt:i4>0</vt:i4>
      </vt:variant>
      <vt:variant>
        <vt:i4>5</vt:i4>
      </vt:variant>
      <vt:variant>
        <vt:lpwstr/>
      </vt:variant>
      <vt:variant>
        <vt:lpwstr>_Toc368489228</vt:lpwstr>
      </vt:variant>
      <vt:variant>
        <vt:i4>1966129</vt:i4>
      </vt:variant>
      <vt:variant>
        <vt:i4>524</vt:i4>
      </vt:variant>
      <vt:variant>
        <vt:i4>0</vt:i4>
      </vt:variant>
      <vt:variant>
        <vt:i4>5</vt:i4>
      </vt:variant>
      <vt:variant>
        <vt:lpwstr/>
      </vt:variant>
      <vt:variant>
        <vt:lpwstr>_Toc368489227</vt:lpwstr>
      </vt:variant>
      <vt:variant>
        <vt:i4>1966129</vt:i4>
      </vt:variant>
      <vt:variant>
        <vt:i4>518</vt:i4>
      </vt:variant>
      <vt:variant>
        <vt:i4>0</vt:i4>
      </vt:variant>
      <vt:variant>
        <vt:i4>5</vt:i4>
      </vt:variant>
      <vt:variant>
        <vt:lpwstr/>
      </vt:variant>
      <vt:variant>
        <vt:lpwstr>_Toc368489226</vt:lpwstr>
      </vt:variant>
      <vt:variant>
        <vt:i4>1966129</vt:i4>
      </vt:variant>
      <vt:variant>
        <vt:i4>512</vt:i4>
      </vt:variant>
      <vt:variant>
        <vt:i4>0</vt:i4>
      </vt:variant>
      <vt:variant>
        <vt:i4>5</vt:i4>
      </vt:variant>
      <vt:variant>
        <vt:lpwstr/>
      </vt:variant>
      <vt:variant>
        <vt:lpwstr>_Toc368489225</vt:lpwstr>
      </vt:variant>
      <vt:variant>
        <vt:i4>1966129</vt:i4>
      </vt:variant>
      <vt:variant>
        <vt:i4>506</vt:i4>
      </vt:variant>
      <vt:variant>
        <vt:i4>0</vt:i4>
      </vt:variant>
      <vt:variant>
        <vt:i4>5</vt:i4>
      </vt:variant>
      <vt:variant>
        <vt:lpwstr/>
      </vt:variant>
      <vt:variant>
        <vt:lpwstr>_Toc368489224</vt:lpwstr>
      </vt:variant>
      <vt:variant>
        <vt:i4>1966129</vt:i4>
      </vt:variant>
      <vt:variant>
        <vt:i4>500</vt:i4>
      </vt:variant>
      <vt:variant>
        <vt:i4>0</vt:i4>
      </vt:variant>
      <vt:variant>
        <vt:i4>5</vt:i4>
      </vt:variant>
      <vt:variant>
        <vt:lpwstr/>
      </vt:variant>
      <vt:variant>
        <vt:lpwstr>_Toc368489223</vt:lpwstr>
      </vt:variant>
      <vt:variant>
        <vt:i4>1966129</vt:i4>
      </vt:variant>
      <vt:variant>
        <vt:i4>494</vt:i4>
      </vt:variant>
      <vt:variant>
        <vt:i4>0</vt:i4>
      </vt:variant>
      <vt:variant>
        <vt:i4>5</vt:i4>
      </vt:variant>
      <vt:variant>
        <vt:lpwstr/>
      </vt:variant>
      <vt:variant>
        <vt:lpwstr>_Toc368489222</vt:lpwstr>
      </vt:variant>
      <vt:variant>
        <vt:i4>1966129</vt:i4>
      </vt:variant>
      <vt:variant>
        <vt:i4>488</vt:i4>
      </vt:variant>
      <vt:variant>
        <vt:i4>0</vt:i4>
      </vt:variant>
      <vt:variant>
        <vt:i4>5</vt:i4>
      </vt:variant>
      <vt:variant>
        <vt:lpwstr/>
      </vt:variant>
      <vt:variant>
        <vt:lpwstr>_Toc368489221</vt:lpwstr>
      </vt:variant>
      <vt:variant>
        <vt:i4>1966129</vt:i4>
      </vt:variant>
      <vt:variant>
        <vt:i4>482</vt:i4>
      </vt:variant>
      <vt:variant>
        <vt:i4>0</vt:i4>
      </vt:variant>
      <vt:variant>
        <vt:i4>5</vt:i4>
      </vt:variant>
      <vt:variant>
        <vt:lpwstr/>
      </vt:variant>
      <vt:variant>
        <vt:lpwstr>_Toc368489220</vt:lpwstr>
      </vt:variant>
      <vt:variant>
        <vt:i4>1900593</vt:i4>
      </vt:variant>
      <vt:variant>
        <vt:i4>476</vt:i4>
      </vt:variant>
      <vt:variant>
        <vt:i4>0</vt:i4>
      </vt:variant>
      <vt:variant>
        <vt:i4>5</vt:i4>
      </vt:variant>
      <vt:variant>
        <vt:lpwstr/>
      </vt:variant>
      <vt:variant>
        <vt:lpwstr>_Toc368489219</vt:lpwstr>
      </vt:variant>
      <vt:variant>
        <vt:i4>1900593</vt:i4>
      </vt:variant>
      <vt:variant>
        <vt:i4>470</vt:i4>
      </vt:variant>
      <vt:variant>
        <vt:i4>0</vt:i4>
      </vt:variant>
      <vt:variant>
        <vt:i4>5</vt:i4>
      </vt:variant>
      <vt:variant>
        <vt:lpwstr/>
      </vt:variant>
      <vt:variant>
        <vt:lpwstr>_Toc368489218</vt:lpwstr>
      </vt:variant>
      <vt:variant>
        <vt:i4>1900593</vt:i4>
      </vt:variant>
      <vt:variant>
        <vt:i4>464</vt:i4>
      </vt:variant>
      <vt:variant>
        <vt:i4>0</vt:i4>
      </vt:variant>
      <vt:variant>
        <vt:i4>5</vt:i4>
      </vt:variant>
      <vt:variant>
        <vt:lpwstr/>
      </vt:variant>
      <vt:variant>
        <vt:lpwstr>_Toc368489217</vt:lpwstr>
      </vt:variant>
      <vt:variant>
        <vt:i4>1900593</vt:i4>
      </vt:variant>
      <vt:variant>
        <vt:i4>458</vt:i4>
      </vt:variant>
      <vt:variant>
        <vt:i4>0</vt:i4>
      </vt:variant>
      <vt:variant>
        <vt:i4>5</vt:i4>
      </vt:variant>
      <vt:variant>
        <vt:lpwstr/>
      </vt:variant>
      <vt:variant>
        <vt:lpwstr>_Toc368489216</vt:lpwstr>
      </vt:variant>
      <vt:variant>
        <vt:i4>1900593</vt:i4>
      </vt:variant>
      <vt:variant>
        <vt:i4>452</vt:i4>
      </vt:variant>
      <vt:variant>
        <vt:i4>0</vt:i4>
      </vt:variant>
      <vt:variant>
        <vt:i4>5</vt:i4>
      </vt:variant>
      <vt:variant>
        <vt:lpwstr/>
      </vt:variant>
      <vt:variant>
        <vt:lpwstr>_Toc368489215</vt:lpwstr>
      </vt:variant>
      <vt:variant>
        <vt:i4>1900593</vt:i4>
      </vt:variant>
      <vt:variant>
        <vt:i4>446</vt:i4>
      </vt:variant>
      <vt:variant>
        <vt:i4>0</vt:i4>
      </vt:variant>
      <vt:variant>
        <vt:i4>5</vt:i4>
      </vt:variant>
      <vt:variant>
        <vt:lpwstr/>
      </vt:variant>
      <vt:variant>
        <vt:lpwstr>_Toc368489214</vt:lpwstr>
      </vt:variant>
      <vt:variant>
        <vt:i4>1900593</vt:i4>
      </vt:variant>
      <vt:variant>
        <vt:i4>440</vt:i4>
      </vt:variant>
      <vt:variant>
        <vt:i4>0</vt:i4>
      </vt:variant>
      <vt:variant>
        <vt:i4>5</vt:i4>
      </vt:variant>
      <vt:variant>
        <vt:lpwstr/>
      </vt:variant>
      <vt:variant>
        <vt:lpwstr>_Toc368489213</vt:lpwstr>
      </vt:variant>
      <vt:variant>
        <vt:i4>1900593</vt:i4>
      </vt:variant>
      <vt:variant>
        <vt:i4>434</vt:i4>
      </vt:variant>
      <vt:variant>
        <vt:i4>0</vt:i4>
      </vt:variant>
      <vt:variant>
        <vt:i4>5</vt:i4>
      </vt:variant>
      <vt:variant>
        <vt:lpwstr/>
      </vt:variant>
      <vt:variant>
        <vt:lpwstr>_Toc368489212</vt:lpwstr>
      </vt:variant>
      <vt:variant>
        <vt:i4>1900593</vt:i4>
      </vt:variant>
      <vt:variant>
        <vt:i4>428</vt:i4>
      </vt:variant>
      <vt:variant>
        <vt:i4>0</vt:i4>
      </vt:variant>
      <vt:variant>
        <vt:i4>5</vt:i4>
      </vt:variant>
      <vt:variant>
        <vt:lpwstr/>
      </vt:variant>
      <vt:variant>
        <vt:lpwstr>_Toc368489211</vt:lpwstr>
      </vt:variant>
      <vt:variant>
        <vt:i4>1900593</vt:i4>
      </vt:variant>
      <vt:variant>
        <vt:i4>422</vt:i4>
      </vt:variant>
      <vt:variant>
        <vt:i4>0</vt:i4>
      </vt:variant>
      <vt:variant>
        <vt:i4>5</vt:i4>
      </vt:variant>
      <vt:variant>
        <vt:lpwstr/>
      </vt:variant>
      <vt:variant>
        <vt:lpwstr>_Toc368489210</vt:lpwstr>
      </vt:variant>
      <vt:variant>
        <vt:i4>1835057</vt:i4>
      </vt:variant>
      <vt:variant>
        <vt:i4>416</vt:i4>
      </vt:variant>
      <vt:variant>
        <vt:i4>0</vt:i4>
      </vt:variant>
      <vt:variant>
        <vt:i4>5</vt:i4>
      </vt:variant>
      <vt:variant>
        <vt:lpwstr/>
      </vt:variant>
      <vt:variant>
        <vt:lpwstr>_Toc368489209</vt:lpwstr>
      </vt:variant>
      <vt:variant>
        <vt:i4>1835057</vt:i4>
      </vt:variant>
      <vt:variant>
        <vt:i4>410</vt:i4>
      </vt:variant>
      <vt:variant>
        <vt:i4>0</vt:i4>
      </vt:variant>
      <vt:variant>
        <vt:i4>5</vt:i4>
      </vt:variant>
      <vt:variant>
        <vt:lpwstr/>
      </vt:variant>
      <vt:variant>
        <vt:lpwstr>_Toc368489208</vt:lpwstr>
      </vt:variant>
      <vt:variant>
        <vt:i4>1835057</vt:i4>
      </vt:variant>
      <vt:variant>
        <vt:i4>404</vt:i4>
      </vt:variant>
      <vt:variant>
        <vt:i4>0</vt:i4>
      </vt:variant>
      <vt:variant>
        <vt:i4>5</vt:i4>
      </vt:variant>
      <vt:variant>
        <vt:lpwstr/>
      </vt:variant>
      <vt:variant>
        <vt:lpwstr>_Toc368489207</vt:lpwstr>
      </vt:variant>
      <vt:variant>
        <vt:i4>1835057</vt:i4>
      </vt:variant>
      <vt:variant>
        <vt:i4>398</vt:i4>
      </vt:variant>
      <vt:variant>
        <vt:i4>0</vt:i4>
      </vt:variant>
      <vt:variant>
        <vt:i4>5</vt:i4>
      </vt:variant>
      <vt:variant>
        <vt:lpwstr/>
      </vt:variant>
      <vt:variant>
        <vt:lpwstr>_Toc368489206</vt:lpwstr>
      </vt:variant>
      <vt:variant>
        <vt:i4>1835057</vt:i4>
      </vt:variant>
      <vt:variant>
        <vt:i4>392</vt:i4>
      </vt:variant>
      <vt:variant>
        <vt:i4>0</vt:i4>
      </vt:variant>
      <vt:variant>
        <vt:i4>5</vt:i4>
      </vt:variant>
      <vt:variant>
        <vt:lpwstr/>
      </vt:variant>
      <vt:variant>
        <vt:lpwstr>_Toc368489205</vt:lpwstr>
      </vt:variant>
      <vt:variant>
        <vt:i4>1835057</vt:i4>
      </vt:variant>
      <vt:variant>
        <vt:i4>386</vt:i4>
      </vt:variant>
      <vt:variant>
        <vt:i4>0</vt:i4>
      </vt:variant>
      <vt:variant>
        <vt:i4>5</vt:i4>
      </vt:variant>
      <vt:variant>
        <vt:lpwstr/>
      </vt:variant>
      <vt:variant>
        <vt:lpwstr>_Toc368489204</vt:lpwstr>
      </vt:variant>
      <vt:variant>
        <vt:i4>1835057</vt:i4>
      </vt:variant>
      <vt:variant>
        <vt:i4>380</vt:i4>
      </vt:variant>
      <vt:variant>
        <vt:i4>0</vt:i4>
      </vt:variant>
      <vt:variant>
        <vt:i4>5</vt:i4>
      </vt:variant>
      <vt:variant>
        <vt:lpwstr/>
      </vt:variant>
      <vt:variant>
        <vt:lpwstr>_Toc368489203</vt:lpwstr>
      </vt:variant>
      <vt:variant>
        <vt:i4>1835057</vt:i4>
      </vt:variant>
      <vt:variant>
        <vt:i4>374</vt:i4>
      </vt:variant>
      <vt:variant>
        <vt:i4>0</vt:i4>
      </vt:variant>
      <vt:variant>
        <vt:i4>5</vt:i4>
      </vt:variant>
      <vt:variant>
        <vt:lpwstr/>
      </vt:variant>
      <vt:variant>
        <vt:lpwstr>_Toc368489202</vt:lpwstr>
      </vt:variant>
      <vt:variant>
        <vt:i4>1835057</vt:i4>
      </vt:variant>
      <vt:variant>
        <vt:i4>368</vt:i4>
      </vt:variant>
      <vt:variant>
        <vt:i4>0</vt:i4>
      </vt:variant>
      <vt:variant>
        <vt:i4>5</vt:i4>
      </vt:variant>
      <vt:variant>
        <vt:lpwstr/>
      </vt:variant>
      <vt:variant>
        <vt:lpwstr>_Toc368489201</vt:lpwstr>
      </vt:variant>
      <vt:variant>
        <vt:i4>1835057</vt:i4>
      </vt:variant>
      <vt:variant>
        <vt:i4>362</vt:i4>
      </vt:variant>
      <vt:variant>
        <vt:i4>0</vt:i4>
      </vt:variant>
      <vt:variant>
        <vt:i4>5</vt:i4>
      </vt:variant>
      <vt:variant>
        <vt:lpwstr/>
      </vt:variant>
      <vt:variant>
        <vt:lpwstr>_Toc368489200</vt:lpwstr>
      </vt:variant>
      <vt:variant>
        <vt:i4>1376306</vt:i4>
      </vt:variant>
      <vt:variant>
        <vt:i4>356</vt:i4>
      </vt:variant>
      <vt:variant>
        <vt:i4>0</vt:i4>
      </vt:variant>
      <vt:variant>
        <vt:i4>5</vt:i4>
      </vt:variant>
      <vt:variant>
        <vt:lpwstr/>
      </vt:variant>
      <vt:variant>
        <vt:lpwstr>_Toc368489199</vt:lpwstr>
      </vt:variant>
      <vt:variant>
        <vt:i4>1376306</vt:i4>
      </vt:variant>
      <vt:variant>
        <vt:i4>350</vt:i4>
      </vt:variant>
      <vt:variant>
        <vt:i4>0</vt:i4>
      </vt:variant>
      <vt:variant>
        <vt:i4>5</vt:i4>
      </vt:variant>
      <vt:variant>
        <vt:lpwstr/>
      </vt:variant>
      <vt:variant>
        <vt:lpwstr>_Toc368489198</vt:lpwstr>
      </vt:variant>
      <vt:variant>
        <vt:i4>1376306</vt:i4>
      </vt:variant>
      <vt:variant>
        <vt:i4>344</vt:i4>
      </vt:variant>
      <vt:variant>
        <vt:i4>0</vt:i4>
      </vt:variant>
      <vt:variant>
        <vt:i4>5</vt:i4>
      </vt:variant>
      <vt:variant>
        <vt:lpwstr/>
      </vt:variant>
      <vt:variant>
        <vt:lpwstr>_Toc368489197</vt:lpwstr>
      </vt:variant>
      <vt:variant>
        <vt:i4>1376306</vt:i4>
      </vt:variant>
      <vt:variant>
        <vt:i4>338</vt:i4>
      </vt:variant>
      <vt:variant>
        <vt:i4>0</vt:i4>
      </vt:variant>
      <vt:variant>
        <vt:i4>5</vt:i4>
      </vt:variant>
      <vt:variant>
        <vt:lpwstr/>
      </vt:variant>
      <vt:variant>
        <vt:lpwstr>_Toc368489196</vt:lpwstr>
      </vt:variant>
      <vt:variant>
        <vt:i4>1376306</vt:i4>
      </vt:variant>
      <vt:variant>
        <vt:i4>332</vt:i4>
      </vt:variant>
      <vt:variant>
        <vt:i4>0</vt:i4>
      </vt:variant>
      <vt:variant>
        <vt:i4>5</vt:i4>
      </vt:variant>
      <vt:variant>
        <vt:lpwstr/>
      </vt:variant>
      <vt:variant>
        <vt:lpwstr>_Toc368489195</vt:lpwstr>
      </vt:variant>
      <vt:variant>
        <vt:i4>1376306</vt:i4>
      </vt:variant>
      <vt:variant>
        <vt:i4>326</vt:i4>
      </vt:variant>
      <vt:variant>
        <vt:i4>0</vt:i4>
      </vt:variant>
      <vt:variant>
        <vt:i4>5</vt:i4>
      </vt:variant>
      <vt:variant>
        <vt:lpwstr/>
      </vt:variant>
      <vt:variant>
        <vt:lpwstr>_Toc368489194</vt:lpwstr>
      </vt:variant>
      <vt:variant>
        <vt:i4>1376306</vt:i4>
      </vt:variant>
      <vt:variant>
        <vt:i4>320</vt:i4>
      </vt:variant>
      <vt:variant>
        <vt:i4>0</vt:i4>
      </vt:variant>
      <vt:variant>
        <vt:i4>5</vt:i4>
      </vt:variant>
      <vt:variant>
        <vt:lpwstr/>
      </vt:variant>
      <vt:variant>
        <vt:lpwstr>_Toc368489193</vt:lpwstr>
      </vt:variant>
      <vt:variant>
        <vt:i4>1376306</vt:i4>
      </vt:variant>
      <vt:variant>
        <vt:i4>314</vt:i4>
      </vt:variant>
      <vt:variant>
        <vt:i4>0</vt:i4>
      </vt:variant>
      <vt:variant>
        <vt:i4>5</vt:i4>
      </vt:variant>
      <vt:variant>
        <vt:lpwstr/>
      </vt:variant>
      <vt:variant>
        <vt:lpwstr>_Toc368489192</vt:lpwstr>
      </vt:variant>
      <vt:variant>
        <vt:i4>1376306</vt:i4>
      </vt:variant>
      <vt:variant>
        <vt:i4>308</vt:i4>
      </vt:variant>
      <vt:variant>
        <vt:i4>0</vt:i4>
      </vt:variant>
      <vt:variant>
        <vt:i4>5</vt:i4>
      </vt:variant>
      <vt:variant>
        <vt:lpwstr/>
      </vt:variant>
      <vt:variant>
        <vt:lpwstr>_Toc368489191</vt:lpwstr>
      </vt:variant>
      <vt:variant>
        <vt:i4>1376306</vt:i4>
      </vt:variant>
      <vt:variant>
        <vt:i4>302</vt:i4>
      </vt:variant>
      <vt:variant>
        <vt:i4>0</vt:i4>
      </vt:variant>
      <vt:variant>
        <vt:i4>5</vt:i4>
      </vt:variant>
      <vt:variant>
        <vt:lpwstr/>
      </vt:variant>
      <vt:variant>
        <vt:lpwstr>_Toc368489190</vt:lpwstr>
      </vt:variant>
      <vt:variant>
        <vt:i4>1310770</vt:i4>
      </vt:variant>
      <vt:variant>
        <vt:i4>296</vt:i4>
      </vt:variant>
      <vt:variant>
        <vt:i4>0</vt:i4>
      </vt:variant>
      <vt:variant>
        <vt:i4>5</vt:i4>
      </vt:variant>
      <vt:variant>
        <vt:lpwstr/>
      </vt:variant>
      <vt:variant>
        <vt:lpwstr>_Toc368489189</vt:lpwstr>
      </vt:variant>
      <vt:variant>
        <vt:i4>1310770</vt:i4>
      </vt:variant>
      <vt:variant>
        <vt:i4>290</vt:i4>
      </vt:variant>
      <vt:variant>
        <vt:i4>0</vt:i4>
      </vt:variant>
      <vt:variant>
        <vt:i4>5</vt:i4>
      </vt:variant>
      <vt:variant>
        <vt:lpwstr/>
      </vt:variant>
      <vt:variant>
        <vt:lpwstr>_Toc368489188</vt:lpwstr>
      </vt:variant>
      <vt:variant>
        <vt:i4>1310770</vt:i4>
      </vt:variant>
      <vt:variant>
        <vt:i4>284</vt:i4>
      </vt:variant>
      <vt:variant>
        <vt:i4>0</vt:i4>
      </vt:variant>
      <vt:variant>
        <vt:i4>5</vt:i4>
      </vt:variant>
      <vt:variant>
        <vt:lpwstr/>
      </vt:variant>
      <vt:variant>
        <vt:lpwstr>_Toc368489187</vt:lpwstr>
      </vt:variant>
      <vt:variant>
        <vt:i4>1310770</vt:i4>
      </vt:variant>
      <vt:variant>
        <vt:i4>278</vt:i4>
      </vt:variant>
      <vt:variant>
        <vt:i4>0</vt:i4>
      </vt:variant>
      <vt:variant>
        <vt:i4>5</vt:i4>
      </vt:variant>
      <vt:variant>
        <vt:lpwstr/>
      </vt:variant>
      <vt:variant>
        <vt:lpwstr>_Toc368489186</vt:lpwstr>
      </vt:variant>
      <vt:variant>
        <vt:i4>1310770</vt:i4>
      </vt:variant>
      <vt:variant>
        <vt:i4>272</vt:i4>
      </vt:variant>
      <vt:variant>
        <vt:i4>0</vt:i4>
      </vt:variant>
      <vt:variant>
        <vt:i4>5</vt:i4>
      </vt:variant>
      <vt:variant>
        <vt:lpwstr/>
      </vt:variant>
      <vt:variant>
        <vt:lpwstr>_Toc368489185</vt:lpwstr>
      </vt:variant>
      <vt:variant>
        <vt:i4>1310770</vt:i4>
      </vt:variant>
      <vt:variant>
        <vt:i4>266</vt:i4>
      </vt:variant>
      <vt:variant>
        <vt:i4>0</vt:i4>
      </vt:variant>
      <vt:variant>
        <vt:i4>5</vt:i4>
      </vt:variant>
      <vt:variant>
        <vt:lpwstr/>
      </vt:variant>
      <vt:variant>
        <vt:lpwstr>_Toc368489184</vt:lpwstr>
      </vt:variant>
      <vt:variant>
        <vt:i4>1310770</vt:i4>
      </vt:variant>
      <vt:variant>
        <vt:i4>260</vt:i4>
      </vt:variant>
      <vt:variant>
        <vt:i4>0</vt:i4>
      </vt:variant>
      <vt:variant>
        <vt:i4>5</vt:i4>
      </vt:variant>
      <vt:variant>
        <vt:lpwstr/>
      </vt:variant>
      <vt:variant>
        <vt:lpwstr>_Toc368489183</vt:lpwstr>
      </vt:variant>
      <vt:variant>
        <vt:i4>1310770</vt:i4>
      </vt:variant>
      <vt:variant>
        <vt:i4>254</vt:i4>
      </vt:variant>
      <vt:variant>
        <vt:i4>0</vt:i4>
      </vt:variant>
      <vt:variant>
        <vt:i4>5</vt:i4>
      </vt:variant>
      <vt:variant>
        <vt:lpwstr/>
      </vt:variant>
      <vt:variant>
        <vt:lpwstr>_Toc368489182</vt:lpwstr>
      </vt:variant>
      <vt:variant>
        <vt:i4>1310770</vt:i4>
      </vt:variant>
      <vt:variant>
        <vt:i4>248</vt:i4>
      </vt:variant>
      <vt:variant>
        <vt:i4>0</vt:i4>
      </vt:variant>
      <vt:variant>
        <vt:i4>5</vt:i4>
      </vt:variant>
      <vt:variant>
        <vt:lpwstr/>
      </vt:variant>
      <vt:variant>
        <vt:lpwstr>_Toc368489181</vt:lpwstr>
      </vt:variant>
      <vt:variant>
        <vt:i4>1310770</vt:i4>
      </vt:variant>
      <vt:variant>
        <vt:i4>242</vt:i4>
      </vt:variant>
      <vt:variant>
        <vt:i4>0</vt:i4>
      </vt:variant>
      <vt:variant>
        <vt:i4>5</vt:i4>
      </vt:variant>
      <vt:variant>
        <vt:lpwstr/>
      </vt:variant>
      <vt:variant>
        <vt:lpwstr>_Toc368489180</vt:lpwstr>
      </vt:variant>
      <vt:variant>
        <vt:i4>1769522</vt:i4>
      </vt:variant>
      <vt:variant>
        <vt:i4>236</vt:i4>
      </vt:variant>
      <vt:variant>
        <vt:i4>0</vt:i4>
      </vt:variant>
      <vt:variant>
        <vt:i4>5</vt:i4>
      </vt:variant>
      <vt:variant>
        <vt:lpwstr/>
      </vt:variant>
      <vt:variant>
        <vt:lpwstr>_Toc368489179</vt:lpwstr>
      </vt:variant>
      <vt:variant>
        <vt:i4>1769522</vt:i4>
      </vt:variant>
      <vt:variant>
        <vt:i4>230</vt:i4>
      </vt:variant>
      <vt:variant>
        <vt:i4>0</vt:i4>
      </vt:variant>
      <vt:variant>
        <vt:i4>5</vt:i4>
      </vt:variant>
      <vt:variant>
        <vt:lpwstr/>
      </vt:variant>
      <vt:variant>
        <vt:lpwstr>_Toc368489178</vt:lpwstr>
      </vt:variant>
      <vt:variant>
        <vt:i4>1769522</vt:i4>
      </vt:variant>
      <vt:variant>
        <vt:i4>224</vt:i4>
      </vt:variant>
      <vt:variant>
        <vt:i4>0</vt:i4>
      </vt:variant>
      <vt:variant>
        <vt:i4>5</vt:i4>
      </vt:variant>
      <vt:variant>
        <vt:lpwstr/>
      </vt:variant>
      <vt:variant>
        <vt:lpwstr>_Toc368489177</vt:lpwstr>
      </vt:variant>
      <vt:variant>
        <vt:i4>1769522</vt:i4>
      </vt:variant>
      <vt:variant>
        <vt:i4>218</vt:i4>
      </vt:variant>
      <vt:variant>
        <vt:i4>0</vt:i4>
      </vt:variant>
      <vt:variant>
        <vt:i4>5</vt:i4>
      </vt:variant>
      <vt:variant>
        <vt:lpwstr/>
      </vt:variant>
      <vt:variant>
        <vt:lpwstr>_Toc368489176</vt:lpwstr>
      </vt:variant>
      <vt:variant>
        <vt:i4>1769522</vt:i4>
      </vt:variant>
      <vt:variant>
        <vt:i4>212</vt:i4>
      </vt:variant>
      <vt:variant>
        <vt:i4>0</vt:i4>
      </vt:variant>
      <vt:variant>
        <vt:i4>5</vt:i4>
      </vt:variant>
      <vt:variant>
        <vt:lpwstr/>
      </vt:variant>
      <vt:variant>
        <vt:lpwstr>_Toc368489175</vt:lpwstr>
      </vt:variant>
      <vt:variant>
        <vt:i4>1769522</vt:i4>
      </vt:variant>
      <vt:variant>
        <vt:i4>206</vt:i4>
      </vt:variant>
      <vt:variant>
        <vt:i4>0</vt:i4>
      </vt:variant>
      <vt:variant>
        <vt:i4>5</vt:i4>
      </vt:variant>
      <vt:variant>
        <vt:lpwstr/>
      </vt:variant>
      <vt:variant>
        <vt:lpwstr>_Toc368489174</vt:lpwstr>
      </vt:variant>
      <vt:variant>
        <vt:i4>1769522</vt:i4>
      </vt:variant>
      <vt:variant>
        <vt:i4>200</vt:i4>
      </vt:variant>
      <vt:variant>
        <vt:i4>0</vt:i4>
      </vt:variant>
      <vt:variant>
        <vt:i4>5</vt:i4>
      </vt:variant>
      <vt:variant>
        <vt:lpwstr/>
      </vt:variant>
      <vt:variant>
        <vt:lpwstr>_Toc368489173</vt:lpwstr>
      </vt:variant>
      <vt:variant>
        <vt:i4>1769522</vt:i4>
      </vt:variant>
      <vt:variant>
        <vt:i4>194</vt:i4>
      </vt:variant>
      <vt:variant>
        <vt:i4>0</vt:i4>
      </vt:variant>
      <vt:variant>
        <vt:i4>5</vt:i4>
      </vt:variant>
      <vt:variant>
        <vt:lpwstr/>
      </vt:variant>
      <vt:variant>
        <vt:lpwstr>_Toc368489172</vt:lpwstr>
      </vt:variant>
      <vt:variant>
        <vt:i4>1769522</vt:i4>
      </vt:variant>
      <vt:variant>
        <vt:i4>188</vt:i4>
      </vt:variant>
      <vt:variant>
        <vt:i4>0</vt:i4>
      </vt:variant>
      <vt:variant>
        <vt:i4>5</vt:i4>
      </vt:variant>
      <vt:variant>
        <vt:lpwstr/>
      </vt:variant>
      <vt:variant>
        <vt:lpwstr>_Toc368489171</vt:lpwstr>
      </vt:variant>
      <vt:variant>
        <vt:i4>1769522</vt:i4>
      </vt:variant>
      <vt:variant>
        <vt:i4>182</vt:i4>
      </vt:variant>
      <vt:variant>
        <vt:i4>0</vt:i4>
      </vt:variant>
      <vt:variant>
        <vt:i4>5</vt:i4>
      </vt:variant>
      <vt:variant>
        <vt:lpwstr/>
      </vt:variant>
      <vt:variant>
        <vt:lpwstr>_Toc368489170</vt:lpwstr>
      </vt:variant>
      <vt:variant>
        <vt:i4>1703986</vt:i4>
      </vt:variant>
      <vt:variant>
        <vt:i4>176</vt:i4>
      </vt:variant>
      <vt:variant>
        <vt:i4>0</vt:i4>
      </vt:variant>
      <vt:variant>
        <vt:i4>5</vt:i4>
      </vt:variant>
      <vt:variant>
        <vt:lpwstr/>
      </vt:variant>
      <vt:variant>
        <vt:lpwstr>_Toc368489169</vt:lpwstr>
      </vt:variant>
      <vt:variant>
        <vt:i4>1703986</vt:i4>
      </vt:variant>
      <vt:variant>
        <vt:i4>170</vt:i4>
      </vt:variant>
      <vt:variant>
        <vt:i4>0</vt:i4>
      </vt:variant>
      <vt:variant>
        <vt:i4>5</vt:i4>
      </vt:variant>
      <vt:variant>
        <vt:lpwstr/>
      </vt:variant>
      <vt:variant>
        <vt:lpwstr>_Toc368489168</vt:lpwstr>
      </vt:variant>
      <vt:variant>
        <vt:i4>1703986</vt:i4>
      </vt:variant>
      <vt:variant>
        <vt:i4>164</vt:i4>
      </vt:variant>
      <vt:variant>
        <vt:i4>0</vt:i4>
      </vt:variant>
      <vt:variant>
        <vt:i4>5</vt:i4>
      </vt:variant>
      <vt:variant>
        <vt:lpwstr/>
      </vt:variant>
      <vt:variant>
        <vt:lpwstr>_Toc368489167</vt:lpwstr>
      </vt:variant>
      <vt:variant>
        <vt:i4>1703986</vt:i4>
      </vt:variant>
      <vt:variant>
        <vt:i4>158</vt:i4>
      </vt:variant>
      <vt:variant>
        <vt:i4>0</vt:i4>
      </vt:variant>
      <vt:variant>
        <vt:i4>5</vt:i4>
      </vt:variant>
      <vt:variant>
        <vt:lpwstr/>
      </vt:variant>
      <vt:variant>
        <vt:lpwstr>_Toc368489166</vt:lpwstr>
      </vt:variant>
      <vt:variant>
        <vt:i4>1703986</vt:i4>
      </vt:variant>
      <vt:variant>
        <vt:i4>152</vt:i4>
      </vt:variant>
      <vt:variant>
        <vt:i4>0</vt:i4>
      </vt:variant>
      <vt:variant>
        <vt:i4>5</vt:i4>
      </vt:variant>
      <vt:variant>
        <vt:lpwstr/>
      </vt:variant>
      <vt:variant>
        <vt:lpwstr>_Toc368489165</vt:lpwstr>
      </vt:variant>
      <vt:variant>
        <vt:i4>1703986</vt:i4>
      </vt:variant>
      <vt:variant>
        <vt:i4>146</vt:i4>
      </vt:variant>
      <vt:variant>
        <vt:i4>0</vt:i4>
      </vt:variant>
      <vt:variant>
        <vt:i4>5</vt:i4>
      </vt:variant>
      <vt:variant>
        <vt:lpwstr/>
      </vt:variant>
      <vt:variant>
        <vt:lpwstr>_Toc368489164</vt:lpwstr>
      </vt:variant>
      <vt:variant>
        <vt:i4>1703986</vt:i4>
      </vt:variant>
      <vt:variant>
        <vt:i4>140</vt:i4>
      </vt:variant>
      <vt:variant>
        <vt:i4>0</vt:i4>
      </vt:variant>
      <vt:variant>
        <vt:i4>5</vt:i4>
      </vt:variant>
      <vt:variant>
        <vt:lpwstr/>
      </vt:variant>
      <vt:variant>
        <vt:lpwstr>_Toc368489163</vt:lpwstr>
      </vt:variant>
      <vt:variant>
        <vt:i4>1703986</vt:i4>
      </vt:variant>
      <vt:variant>
        <vt:i4>134</vt:i4>
      </vt:variant>
      <vt:variant>
        <vt:i4>0</vt:i4>
      </vt:variant>
      <vt:variant>
        <vt:i4>5</vt:i4>
      </vt:variant>
      <vt:variant>
        <vt:lpwstr/>
      </vt:variant>
      <vt:variant>
        <vt:lpwstr>_Toc368489162</vt:lpwstr>
      </vt:variant>
      <vt:variant>
        <vt:i4>1703986</vt:i4>
      </vt:variant>
      <vt:variant>
        <vt:i4>128</vt:i4>
      </vt:variant>
      <vt:variant>
        <vt:i4>0</vt:i4>
      </vt:variant>
      <vt:variant>
        <vt:i4>5</vt:i4>
      </vt:variant>
      <vt:variant>
        <vt:lpwstr/>
      </vt:variant>
      <vt:variant>
        <vt:lpwstr>_Toc368489161</vt:lpwstr>
      </vt:variant>
      <vt:variant>
        <vt:i4>1703986</vt:i4>
      </vt:variant>
      <vt:variant>
        <vt:i4>122</vt:i4>
      </vt:variant>
      <vt:variant>
        <vt:i4>0</vt:i4>
      </vt:variant>
      <vt:variant>
        <vt:i4>5</vt:i4>
      </vt:variant>
      <vt:variant>
        <vt:lpwstr/>
      </vt:variant>
      <vt:variant>
        <vt:lpwstr>_Toc368489160</vt:lpwstr>
      </vt:variant>
      <vt:variant>
        <vt:i4>1638450</vt:i4>
      </vt:variant>
      <vt:variant>
        <vt:i4>116</vt:i4>
      </vt:variant>
      <vt:variant>
        <vt:i4>0</vt:i4>
      </vt:variant>
      <vt:variant>
        <vt:i4>5</vt:i4>
      </vt:variant>
      <vt:variant>
        <vt:lpwstr/>
      </vt:variant>
      <vt:variant>
        <vt:lpwstr>_Toc368489159</vt:lpwstr>
      </vt:variant>
      <vt:variant>
        <vt:i4>1638450</vt:i4>
      </vt:variant>
      <vt:variant>
        <vt:i4>110</vt:i4>
      </vt:variant>
      <vt:variant>
        <vt:i4>0</vt:i4>
      </vt:variant>
      <vt:variant>
        <vt:i4>5</vt:i4>
      </vt:variant>
      <vt:variant>
        <vt:lpwstr/>
      </vt:variant>
      <vt:variant>
        <vt:lpwstr>_Toc368489158</vt:lpwstr>
      </vt:variant>
      <vt:variant>
        <vt:i4>1638450</vt:i4>
      </vt:variant>
      <vt:variant>
        <vt:i4>104</vt:i4>
      </vt:variant>
      <vt:variant>
        <vt:i4>0</vt:i4>
      </vt:variant>
      <vt:variant>
        <vt:i4>5</vt:i4>
      </vt:variant>
      <vt:variant>
        <vt:lpwstr/>
      </vt:variant>
      <vt:variant>
        <vt:lpwstr>_Toc368489157</vt:lpwstr>
      </vt:variant>
      <vt:variant>
        <vt:i4>1638450</vt:i4>
      </vt:variant>
      <vt:variant>
        <vt:i4>98</vt:i4>
      </vt:variant>
      <vt:variant>
        <vt:i4>0</vt:i4>
      </vt:variant>
      <vt:variant>
        <vt:i4>5</vt:i4>
      </vt:variant>
      <vt:variant>
        <vt:lpwstr/>
      </vt:variant>
      <vt:variant>
        <vt:lpwstr>_Toc368489156</vt:lpwstr>
      </vt:variant>
      <vt:variant>
        <vt:i4>1638450</vt:i4>
      </vt:variant>
      <vt:variant>
        <vt:i4>92</vt:i4>
      </vt:variant>
      <vt:variant>
        <vt:i4>0</vt:i4>
      </vt:variant>
      <vt:variant>
        <vt:i4>5</vt:i4>
      </vt:variant>
      <vt:variant>
        <vt:lpwstr/>
      </vt:variant>
      <vt:variant>
        <vt:lpwstr>_Toc368489155</vt:lpwstr>
      </vt:variant>
      <vt:variant>
        <vt:i4>1638450</vt:i4>
      </vt:variant>
      <vt:variant>
        <vt:i4>86</vt:i4>
      </vt:variant>
      <vt:variant>
        <vt:i4>0</vt:i4>
      </vt:variant>
      <vt:variant>
        <vt:i4>5</vt:i4>
      </vt:variant>
      <vt:variant>
        <vt:lpwstr/>
      </vt:variant>
      <vt:variant>
        <vt:lpwstr>_Toc368489154</vt:lpwstr>
      </vt:variant>
      <vt:variant>
        <vt:i4>1638450</vt:i4>
      </vt:variant>
      <vt:variant>
        <vt:i4>80</vt:i4>
      </vt:variant>
      <vt:variant>
        <vt:i4>0</vt:i4>
      </vt:variant>
      <vt:variant>
        <vt:i4>5</vt:i4>
      </vt:variant>
      <vt:variant>
        <vt:lpwstr/>
      </vt:variant>
      <vt:variant>
        <vt:lpwstr>_Toc368489153</vt:lpwstr>
      </vt:variant>
      <vt:variant>
        <vt:i4>1638450</vt:i4>
      </vt:variant>
      <vt:variant>
        <vt:i4>74</vt:i4>
      </vt:variant>
      <vt:variant>
        <vt:i4>0</vt:i4>
      </vt:variant>
      <vt:variant>
        <vt:i4>5</vt:i4>
      </vt:variant>
      <vt:variant>
        <vt:lpwstr/>
      </vt:variant>
      <vt:variant>
        <vt:lpwstr>_Toc368489152</vt:lpwstr>
      </vt:variant>
      <vt:variant>
        <vt:i4>1638450</vt:i4>
      </vt:variant>
      <vt:variant>
        <vt:i4>68</vt:i4>
      </vt:variant>
      <vt:variant>
        <vt:i4>0</vt:i4>
      </vt:variant>
      <vt:variant>
        <vt:i4>5</vt:i4>
      </vt:variant>
      <vt:variant>
        <vt:lpwstr/>
      </vt:variant>
      <vt:variant>
        <vt:lpwstr>_Toc368489151</vt:lpwstr>
      </vt:variant>
      <vt:variant>
        <vt:i4>1638450</vt:i4>
      </vt:variant>
      <vt:variant>
        <vt:i4>62</vt:i4>
      </vt:variant>
      <vt:variant>
        <vt:i4>0</vt:i4>
      </vt:variant>
      <vt:variant>
        <vt:i4>5</vt:i4>
      </vt:variant>
      <vt:variant>
        <vt:lpwstr/>
      </vt:variant>
      <vt:variant>
        <vt:lpwstr>_Toc368489150</vt:lpwstr>
      </vt:variant>
      <vt:variant>
        <vt:i4>1572914</vt:i4>
      </vt:variant>
      <vt:variant>
        <vt:i4>56</vt:i4>
      </vt:variant>
      <vt:variant>
        <vt:i4>0</vt:i4>
      </vt:variant>
      <vt:variant>
        <vt:i4>5</vt:i4>
      </vt:variant>
      <vt:variant>
        <vt:lpwstr/>
      </vt:variant>
      <vt:variant>
        <vt:lpwstr>_Toc368489149</vt:lpwstr>
      </vt:variant>
      <vt:variant>
        <vt:i4>1572914</vt:i4>
      </vt:variant>
      <vt:variant>
        <vt:i4>50</vt:i4>
      </vt:variant>
      <vt:variant>
        <vt:i4>0</vt:i4>
      </vt:variant>
      <vt:variant>
        <vt:i4>5</vt:i4>
      </vt:variant>
      <vt:variant>
        <vt:lpwstr/>
      </vt:variant>
      <vt:variant>
        <vt:lpwstr>_Toc368489148</vt:lpwstr>
      </vt:variant>
      <vt:variant>
        <vt:i4>1572914</vt:i4>
      </vt:variant>
      <vt:variant>
        <vt:i4>44</vt:i4>
      </vt:variant>
      <vt:variant>
        <vt:i4>0</vt:i4>
      </vt:variant>
      <vt:variant>
        <vt:i4>5</vt:i4>
      </vt:variant>
      <vt:variant>
        <vt:lpwstr/>
      </vt:variant>
      <vt:variant>
        <vt:lpwstr>_Toc368489147</vt:lpwstr>
      </vt:variant>
      <vt:variant>
        <vt:i4>1572914</vt:i4>
      </vt:variant>
      <vt:variant>
        <vt:i4>38</vt:i4>
      </vt:variant>
      <vt:variant>
        <vt:i4>0</vt:i4>
      </vt:variant>
      <vt:variant>
        <vt:i4>5</vt:i4>
      </vt:variant>
      <vt:variant>
        <vt:lpwstr/>
      </vt:variant>
      <vt:variant>
        <vt:lpwstr>_Toc368489146</vt:lpwstr>
      </vt:variant>
      <vt:variant>
        <vt:i4>1572914</vt:i4>
      </vt:variant>
      <vt:variant>
        <vt:i4>32</vt:i4>
      </vt:variant>
      <vt:variant>
        <vt:i4>0</vt:i4>
      </vt:variant>
      <vt:variant>
        <vt:i4>5</vt:i4>
      </vt:variant>
      <vt:variant>
        <vt:lpwstr/>
      </vt:variant>
      <vt:variant>
        <vt:lpwstr>_Toc368489145</vt:lpwstr>
      </vt:variant>
      <vt:variant>
        <vt:i4>1572914</vt:i4>
      </vt:variant>
      <vt:variant>
        <vt:i4>26</vt:i4>
      </vt:variant>
      <vt:variant>
        <vt:i4>0</vt:i4>
      </vt:variant>
      <vt:variant>
        <vt:i4>5</vt:i4>
      </vt:variant>
      <vt:variant>
        <vt:lpwstr/>
      </vt:variant>
      <vt:variant>
        <vt:lpwstr>_Toc368489144</vt:lpwstr>
      </vt:variant>
      <vt:variant>
        <vt:i4>1572914</vt:i4>
      </vt:variant>
      <vt:variant>
        <vt:i4>20</vt:i4>
      </vt:variant>
      <vt:variant>
        <vt:i4>0</vt:i4>
      </vt:variant>
      <vt:variant>
        <vt:i4>5</vt:i4>
      </vt:variant>
      <vt:variant>
        <vt:lpwstr/>
      </vt:variant>
      <vt:variant>
        <vt:lpwstr>_Toc368489143</vt:lpwstr>
      </vt:variant>
      <vt:variant>
        <vt:i4>1572914</vt:i4>
      </vt:variant>
      <vt:variant>
        <vt:i4>14</vt:i4>
      </vt:variant>
      <vt:variant>
        <vt:i4>0</vt:i4>
      </vt:variant>
      <vt:variant>
        <vt:i4>5</vt:i4>
      </vt:variant>
      <vt:variant>
        <vt:lpwstr/>
      </vt:variant>
      <vt:variant>
        <vt:lpwstr>_Toc368489142</vt:lpwstr>
      </vt:variant>
      <vt:variant>
        <vt:i4>1572914</vt:i4>
      </vt:variant>
      <vt:variant>
        <vt:i4>8</vt:i4>
      </vt:variant>
      <vt:variant>
        <vt:i4>0</vt:i4>
      </vt:variant>
      <vt:variant>
        <vt:i4>5</vt:i4>
      </vt:variant>
      <vt:variant>
        <vt:lpwstr/>
      </vt:variant>
      <vt:variant>
        <vt:lpwstr>_Toc368489141</vt:lpwstr>
      </vt:variant>
      <vt:variant>
        <vt:i4>1572914</vt:i4>
      </vt:variant>
      <vt:variant>
        <vt:i4>2</vt:i4>
      </vt:variant>
      <vt:variant>
        <vt:i4>0</vt:i4>
      </vt:variant>
      <vt:variant>
        <vt:i4>5</vt:i4>
      </vt:variant>
      <vt:variant>
        <vt:lpwstr/>
      </vt:variant>
      <vt:variant>
        <vt:lpwstr>_Toc368489140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Чужина Елена Петровна</dc:creator>
  <cp:lastModifiedBy>sovet deputatov</cp:lastModifiedBy>
  <cp:revision>4</cp:revision>
  <cp:lastPrinted>2025-11-05T08:12:00Z</cp:lastPrinted>
  <dcterms:created xsi:type="dcterms:W3CDTF">2025-10-29T08:51:00Z</dcterms:created>
  <dcterms:modified xsi:type="dcterms:W3CDTF">2025-11-06T10:14:00Z</dcterms:modified>
</cp:coreProperties>
</file>