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527" w:rsidRPr="00234FA8" w:rsidRDefault="00E44493" w:rsidP="00CC38E4">
      <w:pPr>
        <w:widowControl/>
        <w:autoSpaceDE/>
        <w:autoSpaceDN/>
        <w:adjustRightInd/>
        <w:jc w:val="right"/>
        <w:rPr>
          <w:rFonts w:ascii="Times New Roman" w:hAnsi="Times New Roman" w:cs="Times New Roman"/>
          <w:sz w:val="24"/>
          <w:szCs w:val="24"/>
        </w:rPr>
      </w:pPr>
      <w:r w:rsidRPr="00234FA8">
        <w:rPr>
          <w:rFonts w:ascii="Times New Roman" w:hAnsi="Times New Roman" w:cs="Times New Roman"/>
          <w:sz w:val="28"/>
          <w:szCs w:val="28"/>
        </w:rPr>
        <w:t xml:space="preserve">               </w:t>
      </w:r>
    </w:p>
    <w:p w:rsidR="002F0CA1" w:rsidRPr="002F0CA1" w:rsidRDefault="002F0CA1" w:rsidP="002F0CA1">
      <w:pPr>
        <w:jc w:val="right"/>
        <w:rPr>
          <w:rFonts w:ascii="Times New Roman" w:hAnsi="Times New Roman" w:cs="Times New Roman"/>
          <w:b/>
        </w:rPr>
      </w:pPr>
      <w:r w:rsidRPr="002F0CA1">
        <w:rPr>
          <w:rFonts w:ascii="Times New Roman" w:hAnsi="Times New Roman" w:cs="Times New Roman"/>
          <w:sz w:val="28"/>
          <w:szCs w:val="28"/>
        </w:rPr>
        <w:t>УТВЕРЖДЕНЫ</w:t>
      </w:r>
    </w:p>
    <w:p w:rsidR="002F0CA1" w:rsidRPr="002F0CA1" w:rsidRDefault="002F0CA1" w:rsidP="002F0CA1">
      <w:pPr>
        <w:tabs>
          <w:tab w:val="left" w:pos="3969"/>
        </w:tabs>
        <w:jc w:val="right"/>
        <w:rPr>
          <w:rFonts w:ascii="Times New Roman" w:hAnsi="Times New Roman" w:cs="Times New Roman"/>
          <w:sz w:val="28"/>
          <w:szCs w:val="28"/>
        </w:rPr>
      </w:pPr>
      <w:r w:rsidRPr="002F0CA1">
        <w:rPr>
          <w:rFonts w:ascii="Times New Roman" w:hAnsi="Times New Roman" w:cs="Times New Roman"/>
          <w:sz w:val="28"/>
          <w:szCs w:val="28"/>
        </w:rPr>
        <w:t xml:space="preserve"> решением Совета депутатов</w:t>
      </w:r>
    </w:p>
    <w:p w:rsidR="002F0CA1" w:rsidRPr="002F0CA1" w:rsidRDefault="002F0CA1" w:rsidP="002F0CA1">
      <w:pPr>
        <w:tabs>
          <w:tab w:val="left" w:pos="3969"/>
        </w:tabs>
        <w:jc w:val="right"/>
        <w:rPr>
          <w:rFonts w:ascii="Times New Roman" w:hAnsi="Times New Roman" w:cs="Times New Roman"/>
          <w:sz w:val="28"/>
          <w:szCs w:val="28"/>
        </w:rPr>
      </w:pPr>
      <w:r w:rsidRPr="002F0CA1">
        <w:rPr>
          <w:rFonts w:ascii="Times New Roman" w:hAnsi="Times New Roman" w:cs="Times New Roman"/>
          <w:sz w:val="28"/>
          <w:szCs w:val="28"/>
        </w:rPr>
        <w:t xml:space="preserve">Чулымского района </w:t>
      </w:r>
    </w:p>
    <w:p w:rsidR="002F0CA1" w:rsidRPr="002F0CA1" w:rsidRDefault="002F0CA1" w:rsidP="002F0CA1">
      <w:pPr>
        <w:tabs>
          <w:tab w:val="left" w:pos="3969"/>
        </w:tabs>
        <w:jc w:val="center"/>
        <w:rPr>
          <w:rFonts w:ascii="Times New Roman" w:hAnsi="Times New Roman" w:cs="Times New Roman"/>
          <w:sz w:val="28"/>
          <w:szCs w:val="28"/>
        </w:rPr>
      </w:pPr>
      <w:r w:rsidRPr="002F0CA1">
        <w:rPr>
          <w:rFonts w:ascii="Times New Roman" w:hAnsi="Times New Roman" w:cs="Times New Roman"/>
          <w:sz w:val="28"/>
          <w:szCs w:val="28"/>
        </w:rPr>
        <w:t xml:space="preserve">                                                                                   </w:t>
      </w:r>
      <w:r w:rsidR="00643DEF">
        <w:rPr>
          <w:rFonts w:ascii="Times New Roman" w:hAnsi="Times New Roman" w:cs="Times New Roman"/>
          <w:sz w:val="28"/>
          <w:szCs w:val="28"/>
        </w:rPr>
        <w:t xml:space="preserve">      </w:t>
      </w:r>
      <w:r w:rsidRPr="002F0CA1">
        <w:rPr>
          <w:rFonts w:ascii="Times New Roman" w:hAnsi="Times New Roman" w:cs="Times New Roman"/>
          <w:sz w:val="28"/>
          <w:szCs w:val="28"/>
        </w:rPr>
        <w:t xml:space="preserve"> от  </w:t>
      </w:r>
      <w:r w:rsidR="00643DEF">
        <w:rPr>
          <w:rFonts w:ascii="Times New Roman" w:hAnsi="Times New Roman" w:cs="Times New Roman"/>
          <w:sz w:val="28"/>
          <w:szCs w:val="28"/>
        </w:rPr>
        <w:t xml:space="preserve">20.06.2025 </w:t>
      </w:r>
      <w:r w:rsidRPr="002F0CA1">
        <w:rPr>
          <w:rFonts w:ascii="Times New Roman" w:hAnsi="Times New Roman" w:cs="Times New Roman"/>
          <w:sz w:val="28"/>
          <w:szCs w:val="28"/>
        </w:rPr>
        <w:t xml:space="preserve"> № </w:t>
      </w:r>
      <w:r w:rsidR="00643DEF">
        <w:rPr>
          <w:rFonts w:ascii="Times New Roman" w:hAnsi="Times New Roman" w:cs="Times New Roman"/>
          <w:sz w:val="28"/>
          <w:szCs w:val="28"/>
        </w:rPr>
        <w:t>41/348</w:t>
      </w:r>
    </w:p>
    <w:p w:rsidR="00C8772F" w:rsidRPr="002F0CA1" w:rsidRDefault="00C8772F" w:rsidP="00C8772F">
      <w:pPr>
        <w:widowControl/>
        <w:autoSpaceDE/>
        <w:autoSpaceDN/>
        <w:adjustRightInd/>
        <w:jc w:val="center"/>
        <w:rPr>
          <w:rFonts w:ascii="Times New Roman" w:hAnsi="Times New Roman" w:cs="Times New Roman"/>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364CEB" w:rsidRDefault="00C8772F" w:rsidP="00C8772F">
      <w:pPr>
        <w:widowControl/>
        <w:tabs>
          <w:tab w:val="left" w:pos="8334"/>
        </w:tabs>
        <w:autoSpaceDE/>
        <w:autoSpaceDN/>
        <w:adjustRightInd/>
        <w:ind w:left="-142" w:right="18"/>
        <w:jc w:val="center"/>
        <w:rPr>
          <w:rFonts w:ascii="Times New Roman" w:hAnsi="Times New Roman" w:cs="Times New Roman"/>
          <w:b/>
          <w:bCs/>
          <w:sz w:val="52"/>
          <w:szCs w:val="52"/>
        </w:rPr>
      </w:pPr>
      <w:r w:rsidRPr="00364CEB">
        <w:rPr>
          <w:rFonts w:ascii="Times New Roman" w:hAnsi="Times New Roman" w:cs="Times New Roman"/>
          <w:b/>
          <w:bCs/>
          <w:sz w:val="52"/>
          <w:szCs w:val="52"/>
        </w:rPr>
        <w:t>ПРАВИЛА ЗЕМЛЕПОЛЬЗОВАНИЯ И ЗАСТРОЙКИ</w:t>
      </w:r>
    </w:p>
    <w:p w:rsidR="00C8772F" w:rsidRPr="00364CEB" w:rsidRDefault="00C8772F" w:rsidP="00C8772F">
      <w:pPr>
        <w:widowControl/>
        <w:tabs>
          <w:tab w:val="left" w:pos="8334"/>
        </w:tabs>
        <w:autoSpaceDE/>
        <w:autoSpaceDN/>
        <w:adjustRightInd/>
        <w:ind w:left="-142" w:right="18"/>
        <w:jc w:val="center"/>
        <w:rPr>
          <w:rFonts w:ascii="Times New Roman" w:hAnsi="Times New Roman" w:cs="Times New Roman"/>
          <w:b/>
          <w:bCs/>
          <w:i/>
          <w:sz w:val="52"/>
          <w:szCs w:val="52"/>
        </w:rPr>
      </w:pPr>
      <w:r w:rsidRPr="00364CEB">
        <w:rPr>
          <w:rFonts w:ascii="Times New Roman" w:hAnsi="Times New Roman" w:cs="Times New Roman"/>
          <w:b/>
          <w:bCs/>
          <w:i/>
          <w:sz w:val="52"/>
          <w:szCs w:val="52"/>
        </w:rPr>
        <w:t>К</w:t>
      </w:r>
      <w:r w:rsidR="00444BD2" w:rsidRPr="00364CEB">
        <w:rPr>
          <w:rFonts w:ascii="Times New Roman" w:hAnsi="Times New Roman" w:cs="Times New Roman"/>
          <w:b/>
          <w:bCs/>
          <w:i/>
          <w:sz w:val="52"/>
          <w:szCs w:val="52"/>
        </w:rPr>
        <w:t>окошинско</w:t>
      </w:r>
      <w:r w:rsidRPr="00364CEB">
        <w:rPr>
          <w:rFonts w:ascii="Times New Roman" w:hAnsi="Times New Roman" w:cs="Times New Roman"/>
          <w:b/>
          <w:bCs/>
          <w:i/>
          <w:sz w:val="52"/>
          <w:szCs w:val="52"/>
        </w:rPr>
        <w:t>го сельсовета</w:t>
      </w:r>
    </w:p>
    <w:p w:rsidR="00C8772F" w:rsidRPr="00364CEB" w:rsidRDefault="00C8772F" w:rsidP="00C8772F">
      <w:pPr>
        <w:widowControl/>
        <w:tabs>
          <w:tab w:val="left" w:pos="8334"/>
        </w:tabs>
        <w:autoSpaceDE/>
        <w:autoSpaceDN/>
        <w:adjustRightInd/>
        <w:ind w:left="-142" w:right="18"/>
        <w:jc w:val="center"/>
        <w:rPr>
          <w:rFonts w:ascii="Times New Roman" w:hAnsi="Times New Roman" w:cs="Times New Roman"/>
          <w:b/>
          <w:bCs/>
          <w:i/>
          <w:sz w:val="52"/>
          <w:szCs w:val="52"/>
        </w:rPr>
      </w:pPr>
      <w:r w:rsidRPr="00364CEB">
        <w:rPr>
          <w:rFonts w:ascii="Times New Roman" w:hAnsi="Times New Roman" w:cs="Times New Roman"/>
          <w:b/>
          <w:bCs/>
          <w:i/>
          <w:sz w:val="52"/>
          <w:szCs w:val="52"/>
        </w:rPr>
        <w:t>Чулымского района Новосибирской области</w:t>
      </w:r>
    </w:p>
    <w:p w:rsidR="00C8772F" w:rsidRPr="00364CEB" w:rsidRDefault="00C8772F" w:rsidP="00C8772F">
      <w:pPr>
        <w:widowControl/>
        <w:autoSpaceDE/>
        <w:autoSpaceDN/>
        <w:adjustRightInd/>
        <w:jc w:val="center"/>
        <w:rPr>
          <w:rFonts w:ascii="Times New Roman" w:hAnsi="Times New Roman" w:cs="Times New Roman"/>
          <w:b/>
          <w:sz w:val="52"/>
          <w:szCs w:val="52"/>
        </w:rPr>
      </w:pPr>
    </w:p>
    <w:p w:rsidR="00C8772F" w:rsidRPr="00364CEB" w:rsidRDefault="00C8772F" w:rsidP="00C8772F">
      <w:pPr>
        <w:widowControl/>
        <w:autoSpaceDE/>
        <w:autoSpaceDN/>
        <w:adjustRightInd/>
        <w:jc w:val="center"/>
        <w:rPr>
          <w:b/>
          <w:sz w:val="52"/>
          <w:szCs w:val="52"/>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ind w:right="-5"/>
        <w:jc w:val="center"/>
        <w:rPr>
          <w:rFonts w:ascii="Times New Roman" w:hAnsi="Times New Roman" w:cs="Times New Roman"/>
          <w:b/>
          <w:sz w:val="36"/>
          <w:szCs w:val="36"/>
        </w:rPr>
      </w:pPr>
    </w:p>
    <w:p w:rsidR="00C8772F" w:rsidRPr="00234FA8" w:rsidRDefault="00C8772F" w:rsidP="00C8772F">
      <w:pPr>
        <w:widowControl/>
        <w:autoSpaceDE/>
        <w:autoSpaceDN/>
        <w:adjustRightInd/>
        <w:ind w:right="-5"/>
        <w:jc w:val="center"/>
        <w:rPr>
          <w:rFonts w:ascii="Times New Roman" w:hAnsi="Times New Roman" w:cs="Times New Roman"/>
          <w:b/>
          <w:sz w:val="36"/>
          <w:szCs w:val="36"/>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Default="00C8772F" w:rsidP="00C8772F">
      <w:pPr>
        <w:widowControl/>
        <w:autoSpaceDE/>
        <w:autoSpaceDN/>
        <w:adjustRightInd/>
        <w:jc w:val="center"/>
        <w:rPr>
          <w:b/>
          <w:sz w:val="28"/>
          <w:szCs w:val="24"/>
          <w:highlight w:val="yellow"/>
        </w:rPr>
      </w:pPr>
    </w:p>
    <w:p w:rsidR="008C4ADF" w:rsidRDefault="008C4ADF" w:rsidP="00C8772F">
      <w:pPr>
        <w:widowControl/>
        <w:autoSpaceDE/>
        <w:autoSpaceDN/>
        <w:adjustRightInd/>
        <w:jc w:val="center"/>
        <w:rPr>
          <w:b/>
          <w:sz w:val="28"/>
          <w:szCs w:val="24"/>
          <w:highlight w:val="yellow"/>
        </w:rPr>
      </w:pPr>
    </w:p>
    <w:p w:rsidR="008C4ADF" w:rsidRDefault="008C4ADF" w:rsidP="00C8772F">
      <w:pPr>
        <w:widowControl/>
        <w:autoSpaceDE/>
        <w:autoSpaceDN/>
        <w:adjustRightInd/>
        <w:jc w:val="center"/>
        <w:rPr>
          <w:b/>
          <w:sz w:val="28"/>
          <w:szCs w:val="24"/>
          <w:highlight w:val="yellow"/>
        </w:rPr>
      </w:pPr>
    </w:p>
    <w:p w:rsidR="008C4ADF" w:rsidRDefault="008C4ADF" w:rsidP="00C8772F">
      <w:pPr>
        <w:widowControl/>
        <w:autoSpaceDE/>
        <w:autoSpaceDN/>
        <w:adjustRightInd/>
        <w:jc w:val="center"/>
        <w:rPr>
          <w:b/>
          <w:sz w:val="28"/>
          <w:szCs w:val="24"/>
          <w:highlight w:val="yellow"/>
        </w:rPr>
      </w:pPr>
    </w:p>
    <w:p w:rsidR="008C4ADF" w:rsidRDefault="008C4ADF" w:rsidP="00C8772F">
      <w:pPr>
        <w:widowControl/>
        <w:autoSpaceDE/>
        <w:autoSpaceDN/>
        <w:adjustRightInd/>
        <w:jc w:val="center"/>
        <w:rPr>
          <w:b/>
          <w:sz w:val="28"/>
          <w:szCs w:val="24"/>
          <w:highlight w:val="yellow"/>
        </w:rPr>
      </w:pPr>
    </w:p>
    <w:p w:rsidR="008C4ADF" w:rsidRPr="00234FA8" w:rsidRDefault="008C4ADF" w:rsidP="00C8772F">
      <w:pPr>
        <w:widowControl/>
        <w:autoSpaceDE/>
        <w:autoSpaceDN/>
        <w:adjustRightInd/>
        <w:jc w:val="center"/>
        <w:rPr>
          <w:b/>
          <w:sz w:val="28"/>
          <w:szCs w:val="24"/>
          <w:highlight w:val="yellow"/>
        </w:rPr>
      </w:pPr>
    </w:p>
    <w:p w:rsidR="00AF2040" w:rsidRDefault="00AF2040" w:rsidP="00C8772F">
      <w:pPr>
        <w:autoSpaceDE/>
        <w:autoSpaceDN/>
        <w:adjustRightInd/>
        <w:spacing w:before="240" w:after="120"/>
        <w:jc w:val="center"/>
        <w:outlineLvl w:val="0"/>
        <w:rPr>
          <w:rFonts w:ascii="Times New Roman" w:hAnsi="Times New Roman" w:cs="Times New Roman"/>
          <w:b/>
          <w:bCs/>
          <w:snapToGrid w:val="0"/>
          <w:kern w:val="28"/>
          <w:sz w:val="32"/>
          <w:szCs w:val="32"/>
        </w:rPr>
      </w:pPr>
      <w:bookmarkStart w:id="0" w:name="_Toc307446421"/>
      <w:bookmarkStart w:id="1" w:name="_Toc521600428"/>
      <w:bookmarkStart w:id="2" w:name="_Toc521688435"/>
      <w:bookmarkStart w:id="3" w:name="_Toc521694706"/>
      <w:bookmarkStart w:id="4" w:name="_Toc17293713"/>
      <w:bookmarkStart w:id="5" w:name="_Toc17704636"/>
      <w:bookmarkStart w:id="6" w:name="_Toc18403427"/>
      <w:bookmarkStart w:id="7" w:name="_Toc24029870"/>
      <w:bookmarkStart w:id="8" w:name="_Toc25157033"/>
      <w:bookmarkStart w:id="9" w:name="_Toc31889731"/>
      <w:bookmarkStart w:id="10" w:name="_Toc35537065"/>
      <w:bookmarkStart w:id="11" w:name="_Toc35954279"/>
      <w:bookmarkStart w:id="12" w:name="_Toc36048470"/>
      <w:bookmarkStart w:id="13" w:name="_Toc40962677"/>
      <w:bookmarkStart w:id="14" w:name="_Toc41321065"/>
      <w:bookmarkStart w:id="15" w:name="_Toc78987835"/>
      <w:bookmarkStart w:id="16" w:name="_Toc80109348"/>
      <w:bookmarkStart w:id="17" w:name="_Toc136443235"/>
      <w:bookmarkStart w:id="18" w:name="_Toc283142899"/>
      <w:bookmarkStart w:id="19" w:name="_Toc291416400"/>
      <w:bookmarkStart w:id="20" w:name="_Toc292361332"/>
    </w:p>
    <w:p w:rsidR="0077164F" w:rsidRPr="00234FA8" w:rsidRDefault="00C8772F" w:rsidP="00C8772F">
      <w:pPr>
        <w:autoSpaceDE/>
        <w:autoSpaceDN/>
        <w:adjustRightInd/>
        <w:spacing w:before="240" w:after="120"/>
        <w:jc w:val="center"/>
        <w:outlineLvl w:val="0"/>
        <w:rPr>
          <w:noProof/>
        </w:rPr>
      </w:pPr>
      <w:r w:rsidRPr="00234FA8">
        <w:rPr>
          <w:rFonts w:ascii="Times New Roman" w:hAnsi="Times New Roman" w:cs="Times New Roman"/>
          <w:b/>
          <w:bCs/>
          <w:snapToGrid w:val="0"/>
          <w:kern w:val="28"/>
          <w:sz w:val="32"/>
          <w:szCs w:val="32"/>
        </w:rPr>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C42014" w:rsidRPr="00C42014">
        <w:rPr>
          <w:rFonts w:ascii="Calibri" w:eastAsia="Lucida Sans Unicode" w:hAnsi="Calibri" w:cs="Times New Roman"/>
          <w:b/>
          <w:caps/>
          <w:sz w:val="24"/>
          <w:szCs w:val="24"/>
          <w:lang w:eastAsia="ar-SA"/>
        </w:rPr>
        <w:fldChar w:fldCharType="begin"/>
      </w:r>
      <w:r w:rsidRPr="00234FA8">
        <w:rPr>
          <w:rFonts w:ascii="Calibri" w:eastAsia="Lucida Sans Unicode" w:hAnsi="Calibri" w:cs="Times New Roman"/>
          <w:b/>
          <w:caps/>
          <w:sz w:val="24"/>
          <w:szCs w:val="24"/>
          <w:lang w:eastAsia="ar-SA"/>
        </w:rPr>
        <w:instrText xml:space="preserve"> TOC \o "1-3" \h \z \u </w:instrText>
      </w:r>
      <w:r w:rsidR="00C42014" w:rsidRPr="00C42014">
        <w:rPr>
          <w:rFonts w:ascii="Calibri" w:eastAsia="Lucida Sans Unicode" w:hAnsi="Calibri" w:cs="Times New Roman"/>
          <w:b/>
          <w:caps/>
          <w:sz w:val="24"/>
          <w:szCs w:val="24"/>
          <w:lang w:eastAsia="ar-SA"/>
        </w:rPr>
        <w:fldChar w:fldCharType="separate"/>
      </w:r>
    </w:p>
    <w:p w:rsidR="0077164F" w:rsidRPr="00234FA8" w:rsidRDefault="00C42014">
      <w:pPr>
        <w:pStyle w:val="11"/>
        <w:rPr>
          <w:rFonts w:asciiTheme="minorHAnsi" w:eastAsiaTheme="minorEastAsia" w:hAnsiTheme="minorHAnsi" w:cstheme="minorBidi"/>
          <w:b w:val="0"/>
          <w:sz w:val="22"/>
          <w:szCs w:val="22"/>
        </w:rPr>
      </w:pPr>
      <w:hyperlink w:anchor="_Toc136443235" w:history="1">
        <w:r w:rsidR="0077164F" w:rsidRPr="00234FA8">
          <w:rPr>
            <w:rStyle w:val="aa"/>
            <w:bCs/>
            <w:snapToGrid w:val="0"/>
            <w:color w:val="auto"/>
            <w:kern w:val="28"/>
          </w:rPr>
          <w:t>Содержание</w:t>
        </w:r>
        <w:r w:rsidR="0077164F" w:rsidRPr="00234FA8">
          <w:rPr>
            <w:webHidden/>
          </w:rPr>
          <w:tab/>
        </w:r>
        <w:r w:rsidRPr="00234FA8">
          <w:rPr>
            <w:webHidden/>
          </w:rPr>
          <w:fldChar w:fldCharType="begin"/>
        </w:r>
        <w:r w:rsidR="0077164F" w:rsidRPr="00234FA8">
          <w:rPr>
            <w:webHidden/>
          </w:rPr>
          <w:instrText xml:space="preserve"> PAGEREF _Toc136443235 \h </w:instrText>
        </w:r>
        <w:r w:rsidRPr="00234FA8">
          <w:rPr>
            <w:webHidden/>
          </w:rPr>
        </w:r>
        <w:r w:rsidRPr="00234FA8">
          <w:rPr>
            <w:webHidden/>
          </w:rPr>
          <w:fldChar w:fldCharType="separate"/>
        </w:r>
        <w:r w:rsidR="00930291">
          <w:rPr>
            <w:webHidden/>
          </w:rPr>
          <w:t>3</w:t>
        </w:r>
        <w:r w:rsidRPr="00234FA8">
          <w:rPr>
            <w:webHidden/>
          </w:rPr>
          <w:fldChar w:fldCharType="end"/>
        </w:r>
      </w:hyperlink>
    </w:p>
    <w:p w:rsidR="0077164F" w:rsidRPr="00234FA8" w:rsidRDefault="00C42014">
      <w:pPr>
        <w:pStyle w:val="21"/>
        <w:rPr>
          <w:rFonts w:asciiTheme="minorHAnsi" w:eastAsiaTheme="minorEastAsia" w:hAnsiTheme="minorHAnsi" w:cstheme="minorBidi"/>
          <w:b w:val="0"/>
          <w:sz w:val="22"/>
          <w:szCs w:val="22"/>
        </w:rPr>
      </w:pPr>
      <w:hyperlink w:anchor="_Toc136443236" w:history="1">
        <w:r w:rsidR="0077164F" w:rsidRPr="00234FA8">
          <w:rPr>
            <w:rStyle w:val="aa"/>
            <w:color w:val="auto"/>
          </w:rPr>
          <w:t>Раздел 1. ПОРЯДОК ПРИМЕНЕНИЯ ПРАВИЛ ЗЕМЛЕПОЛЬЗОВАНИЯ</w:t>
        </w:r>
        <w:r w:rsidR="0077164F" w:rsidRPr="00234FA8">
          <w:rPr>
            <w:webHidden/>
          </w:rPr>
          <w:tab/>
        </w:r>
        <w:r w:rsidRPr="00234FA8">
          <w:rPr>
            <w:webHidden/>
          </w:rPr>
          <w:fldChar w:fldCharType="begin"/>
        </w:r>
        <w:r w:rsidR="0077164F" w:rsidRPr="00234FA8">
          <w:rPr>
            <w:webHidden/>
          </w:rPr>
          <w:instrText xml:space="preserve"> PAGEREF _Toc136443236 \h </w:instrText>
        </w:r>
        <w:r w:rsidRPr="00234FA8">
          <w:rPr>
            <w:webHidden/>
          </w:rPr>
        </w:r>
        <w:r w:rsidRPr="00234FA8">
          <w:rPr>
            <w:webHidden/>
          </w:rPr>
          <w:fldChar w:fldCharType="separate"/>
        </w:r>
        <w:r w:rsidR="00930291">
          <w:rPr>
            <w:webHidden/>
          </w:rPr>
          <w:t>4</w:t>
        </w:r>
        <w:r w:rsidRPr="00234FA8">
          <w:rPr>
            <w:webHidden/>
          </w:rPr>
          <w:fldChar w:fldCharType="end"/>
        </w:r>
      </w:hyperlink>
    </w:p>
    <w:p w:rsidR="0077164F" w:rsidRPr="00234FA8" w:rsidRDefault="00C42014">
      <w:pPr>
        <w:pStyle w:val="34"/>
        <w:rPr>
          <w:rFonts w:asciiTheme="minorHAnsi" w:eastAsiaTheme="minorEastAsia" w:hAnsiTheme="minorHAnsi" w:cstheme="minorBidi"/>
          <w:b w:val="0"/>
          <w:sz w:val="22"/>
          <w:szCs w:val="22"/>
        </w:rPr>
      </w:pPr>
      <w:hyperlink w:anchor="_Toc136443237" w:history="1">
        <w:r w:rsidR="0077164F" w:rsidRPr="00234FA8">
          <w:rPr>
            <w:rStyle w:val="aa"/>
            <w:color w:val="auto"/>
          </w:rPr>
          <w:t>Глава 1. ОБЩИЕ ПОЛОЖЕНИЯ</w:t>
        </w:r>
        <w:r w:rsidR="0077164F" w:rsidRPr="00234FA8">
          <w:rPr>
            <w:webHidden/>
          </w:rPr>
          <w:tab/>
        </w:r>
        <w:r w:rsidRPr="00234FA8">
          <w:rPr>
            <w:webHidden/>
          </w:rPr>
          <w:fldChar w:fldCharType="begin"/>
        </w:r>
        <w:r w:rsidR="0077164F" w:rsidRPr="00234FA8">
          <w:rPr>
            <w:webHidden/>
          </w:rPr>
          <w:instrText xml:space="preserve"> PAGEREF _Toc136443237 \h </w:instrText>
        </w:r>
        <w:r w:rsidRPr="00234FA8">
          <w:rPr>
            <w:webHidden/>
          </w:rPr>
        </w:r>
        <w:r w:rsidRPr="00234FA8">
          <w:rPr>
            <w:webHidden/>
          </w:rPr>
          <w:fldChar w:fldCharType="separate"/>
        </w:r>
        <w:r w:rsidR="00930291">
          <w:rPr>
            <w:webHidden/>
          </w:rPr>
          <w:t>4</w:t>
        </w:r>
        <w:r w:rsidRPr="00234FA8">
          <w:rPr>
            <w:webHidden/>
          </w:rPr>
          <w:fldChar w:fldCharType="end"/>
        </w:r>
      </w:hyperlink>
    </w:p>
    <w:p w:rsidR="0077164F" w:rsidRPr="00234FA8" w:rsidRDefault="00C42014">
      <w:pPr>
        <w:pStyle w:val="34"/>
        <w:rPr>
          <w:rFonts w:asciiTheme="minorHAnsi" w:eastAsiaTheme="minorEastAsia" w:hAnsiTheme="minorHAnsi" w:cstheme="minorBidi"/>
          <w:b w:val="0"/>
          <w:sz w:val="22"/>
          <w:szCs w:val="22"/>
        </w:rPr>
      </w:pPr>
      <w:hyperlink w:anchor="_Toc136443238" w:history="1">
        <w:r w:rsidR="0077164F" w:rsidRPr="00234FA8">
          <w:rPr>
            <w:rStyle w:val="aa"/>
            <w:color w:val="auto"/>
          </w:rPr>
          <w:t>Глава 2. ПОЛОЖЕНИЕ О РЕГУЛИРОВАНИИ ЗЕМЛЕПОЛЬЗОВАНИЯ И ЗАСТРОЙКИ ОРГАНАМИ МЕСТНОГО САМОУПРАВЛЕНИЯ ЧУЛЫМСКОГО РАЙОНА</w:t>
        </w:r>
        <w:r w:rsidR="0077164F" w:rsidRPr="00234FA8">
          <w:rPr>
            <w:webHidden/>
          </w:rPr>
          <w:tab/>
        </w:r>
        <w:r w:rsidRPr="00234FA8">
          <w:rPr>
            <w:webHidden/>
          </w:rPr>
          <w:fldChar w:fldCharType="begin"/>
        </w:r>
        <w:r w:rsidR="0077164F" w:rsidRPr="00234FA8">
          <w:rPr>
            <w:webHidden/>
          </w:rPr>
          <w:instrText xml:space="preserve"> PAGEREF _Toc136443238 \h </w:instrText>
        </w:r>
        <w:r w:rsidRPr="00234FA8">
          <w:rPr>
            <w:webHidden/>
          </w:rPr>
        </w:r>
        <w:r w:rsidRPr="00234FA8">
          <w:rPr>
            <w:webHidden/>
          </w:rPr>
          <w:fldChar w:fldCharType="separate"/>
        </w:r>
        <w:r w:rsidR="00930291">
          <w:rPr>
            <w:webHidden/>
          </w:rPr>
          <w:t>4</w:t>
        </w:r>
        <w:r w:rsidRPr="00234FA8">
          <w:rPr>
            <w:webHidden/>
          </w:rPr>
          <w:fldChar w:fldCharType="end"/>
        </w:r>
      </w:hyperlink>
    </w:p>
    <w:p w:rsidR="0077164F" w:rsidRPr="00234FA8" w:rsidRDefault="00C42014">
      <w:pPr>
        <w:pStyle w:val="34"/>
        <w:rPr>
          <w:rFonts w:asciiTheme="minorHAnsi" w:eastAsiaTheme="minorEastAsia" w:hAnsiTheme="minorHAnsi" w:cstheme="minorBidi"/>
          <w:b w:val="0"/>
          <w:sz w:val="22"/>
          <w:szCs w:val="22"/>
        </w:rPr>
      </w:pPr>
      <w:hyperlink w:anchor="_Toc136443239" w:history="1">
        <w:r w:rsidR="0077164F" w:rsidRPr="00234FA8">
          <w:rPr>
            <w:rStyle w:val="aa"/>
            <w:color w:val="auto"/>
          </w:rPr>
          <w:t>Глава 3. ПОЛОЖЕНИЕ ОБ ИЗМЕНЕНИЕ ВИДОВ РАЗРЕШЕННОГО ИСПОЛЬЗОВАНИЯ ЗЕМЕЛЬНЫХ УЧАСТКОВ И ОБЪЕКТОВ КАПИТАЛЬНОГО СТРОИТЕЛЬСТВА ФИЗИЧЕСКИМИ И ЮРИДИЧЕСКИМИ ЛИЦАМИ</w:t>
        </w:r>
        <w:r w:rsidR="0077164F" w:rsidRPr="00234FA8">
          <w:rPr>
            <w:webHidden/>
          </w:rPr>
          <w:tab/>
        </w:r>
        <w:r w:rsidRPr="00234FA8">
          <w:rPr>
            <w:webHidden/>
          </w:rPr>
          <w:fldChar w:fldCharType="begin"/>
        </w:r>
        <w:r w:rsidR="0077164F" w:rsidRPr="00234FA8">
          <w:rPr>
            <w:webHidden/>
          </w:rPr>
          <w:instrText xml:space="preserve"> PAGEREF _Toc136443239 \h </w:instrText>
        </w:r>
        <w:r w:rsidRPr="00234FA8">
          <w:rPr>
            <w:webHidden/>
          </w:rPr>
        </w:r>
        <w:r w:rsidRPr="00234FA8">
          <w:rPr>
            <w:webHidden/>
          </w:rPr>
          <w:fldChar w:fldCharType="separate"/>
        </w:r>
        <w:r w:rsidR="00930291">
          <w:rPr>
            <w:webHidden/>
          </w:rPr>
          <w:t>7</w:t>
        </w:r>
        <w:r w:rsidRPr="00234FA8">
          <w:rPr>
            <w:webHidden/>
          </w:rPr>
          <w:fldChar w:fldCharType="end"/>
        </w:r>
      </w:hyperlink>
    </w:p>
    <w:p w:rsidR="0077164F" w:rsidRPr="00234FA8" w:rsidRDefault="00C42014">
      <w:pPr>
        <w:pStyle w:val="34"/>
        <w:rPr>
          <w:rFonts w:asciiTheme="minorHAnsi" w:eastAsiaTheme="minorEastAsia" w:hAnsiTheme="minorHAnsi" w:cstheme="minorBidi"/>
          <w:b w:val="0"/>
          <w:sz w:val="22"/>
          <w:szCs w:val="22"/>
        </w:rPr>
      </w:pPr>
      <w:hyperlink w:anchor="_Toc136443240" w:history="1">
        <w:r w:rsidR="0077164F" w:rsidRPr="00234FA8">
          <w:rPr>
            <w:rStyle w:val="aa"/>
            <w:color w:val="auto"/>
          </w:rPr>
          <w:t>Глава 4. ПОЛОЖЕНИЕ О ПОДГОТОВКЕ ДОКУМЕНТАЦИИ ПО ПЛАНИРОВКЕ ТЕРРИТОРИИ ОРГАНАМИ МЕСТНОГО САМОУПРАВЛЕНИЯ</w:t>
        </w:r>
        <w:r w:rsidR="0077164F" w:rsidRPr="00234FA8">
          <w:rPr>
            <w:webHidden/>
          </w:rPr>
          <w:tab/>
        </w:r>
        <w:r w:rsidRPr="00234FA8">
          <w:rPr>
            <w:webHidden/>
          </w:rPr>
          <w:fldChar w:fldCharType="begin"/>
        </w:r>
        <w:r w:rsidR="0077164F" w:rsidRPr="00234FA8">
          <w:rPr>
            <w:webHidden/>
          </w:rPr>
          <w:instrText xml:space="preserve"> PAGEREF _Toc136443240 \h </w:instrText>
        </w:r>
        <w:r w:rsidRPr="00234FA8">
          <w:rPr>
            <w:webHidden/>
          </w:rPr>
        </w:r>
        <w:r w:rsidRPr="00234FA8">
          <w:rPr>
            <w:webHidden/>
          </w:rPr>
          <w:fldChar w:fldCharType="separate"/>
        </w:r>
        <w:r w:rsidR="00930291">
          <w:rPr>
            <w:webHidden/>
          </w:rPr>
          <w:t>12</w:t>
        </w:r>
        <w:r w:rsidRPr="00234FA8">
          <w:rPr>
            <w:webHidden/>
          </w:rPr>
          <w:fldChar w:fldCharType="end"/>
        </w:r>
      </w:hyperlink>
    </w:p>
    <w:p w:rsidR="0077164F" w:rsidRPr="00234FA8" w:rsidRDefault="00C42014">
      <w:pPr>
        <w:pStyle w:val="34"/>
        <w:rPr>
          <w:rFonts w:asciiTheme="minorHAnsi" w:eastAsiaTheme="minorEastAsia" w:hAnsiTheme="minorHAnsi" w:cstheme="minorBidi"/>
          <w:b w:val="0"/>
          <w:sz w:val="22"/>
          <w:szCs w:val="22"/>
        </w:rPr>
      </w:pPr>
      <w:hyperlink w:anchor="_Toc136443241" w:history="1">
        <w:r w:rsidR="0077164F" w:rsidRPr="00234FA8">
          <w:rPr>
            <w:rStyle w:val="aa"/>
            <w:color w:val="auto"/>
          </w:rPr>
          <w:t>Глава 5. ПОЛОЖЕНИЕ О ПРОВЕДЕНИИ ОБЩЕСТВЕННЫХ ОБСУЖДЕНИЙ ПО ВОПРОСАМ ЗЕМЛЕПОЛЬЗОВАНИЯ И ЗАСТРОЙКИ</w:t>
        </w:r>
        <w:r w:rsidR="0077164F" w:rsidRPr="00234FA8">
          <w:rPr>
            <w:webHidden/>
          </w:rPr>
          <w:tab/>
        </w:r>
        <w:r w:rsidRPr="00234FA8">
          <w:rPr>
            <w:webHidden/>
          </w:rPr>
          <w:fldChar w:fldCharType="begin"/>
        </w:r>
        <w:r w:rsidR="0077164F" w:rsidRPr="00234FA8">
          <w:rPr>
            <w:webHidden/>
          </w:rPr>
          <w:instrText xml:space="preserve"> PAGEREF _Toc136443241 \h </w:instrText>
        </w:r>
        <w:r w:rsidRPr="00234FA8">
          <w:rPr>
            <w:webHidden/>
          </w:rPr>
        </w:r>
        <w:r w:rsidRPr="00234FA8">
          <w:rPr>
            <w:webHidden/>
          </w:rPr>
          <w:fldChar w:fldCharType="separate"/>
        </w:r>
        <w:r w:rsidR="00930291">
          <w:rPr>
            <w:webHidden/>
          </w:rPr>
          <w:t>14</w:t>
        </w:r>
        <w:r w:rsidRPr="00234FA8">
          <w:rPr>
            <w:webHidden/>
          </w:rPr>
          <w:fldChar w:fldCharType="end"/>
        </w:r>
      </w:hyperlink>
    </w:p>
    <w:p w:rsidR="0077164F" w:rsidRPr="00234FA8" w:rsidRDefault="00C42014">
      <w:pPr>
        <w:pStyle w:val="34"/>
        <w:rPr>
          <w:rFonts w:asciiTheme="minorHAnsi" w:eastAsiaTheme="minorEastAsia" w:hAnsiTheme="minorHAnsi" w:cstheme="minorBidi"/>
          <w:b w:val="0"/>
          <w:sz w:val="22"/>
          <w:szCs w:val="22"/>
        </w:rPr>
      </w:pPr>
      <w:hyperlink w:anchor="_Toc136443242" w:history="1">
        <w:r w:rsidR="0077164F" w:rsidRPr="00234FA8">
          <w:rPr>
            <w:rStyle w:val="aa"/>
            <w:color w:val="auto"/>
          </w:rPr>
          <w:t>Глава 6. ПОЛОЖЕНИЕ О ВНЕСЕНИИ ИЗМЕНЕНИЙ В ПРАВИЛА ЗЕМЛЕПОЛЬЗОВАНИЯ И ЗАСТРОЙКИ</w:t>
        </w:r>
        <w:r w:rsidR="0077164F" w:rsidRPr="00234FA8">
          <w:rPr>
            <w:webHidden/>
          </w:rPr>
          <w:tab/>
        </w:r>
        <w:r w:rsidRPr="00234FA8">
          <w:rPr>
            <w:webHidden/>
          </w:rPr>
          <w:fldChar w:fldCharType="begin"/>
        </w:r>
        <w:r w:rsidR="0077164F" w:rsidRPr="00234FA8">
          <w:rPr>
            <w:webHidden/>
          </w:rPr>
          <w:instrText xml:space="preserve"> PAGEREF _Toc136443242 \h </w:instrText>
        </w:r>
        <w:r w:rsidRPr="00234FA8">
          <w:rPr>
            <w:webHidden/>
          </w:rPr>
        </w:r>
        <w:r w:rsidRPr="00234FA8">
          <w:rPr>
            <w:webHidden/>
          </w:rPr>
          <w:fldChar w:fldCharType="separate"/>
        </w:r>
        <w:r w:rsidR="00930291">
          <w:rPr>
            <w:webHidden/>
          </w:rPr>
          <w:t>20</w:t>
        </w:r>
        <w:r w:rsidRPr="00234FA8">
          <w:rPr>
            <w:webHidden/>
          </w:rPr>
          <w:fldChar w:fldCharType="end"/>
        </w:r>
      </w:hyperlink>
    </w:p>
    <w:p w:rsidR="0077164F" w:rsidRPr="00234FA8" w:rsidRDefault="00C42014">
      <w:pPr>
        <w:pStyle w:val="21"/>
        <w:rPr>
          <w:rFonts w:asciiTheme="minorHAnsi" w:eastAsiaTheme="minorEastAsia" w:hAnsiTheme="minorHAnsi" w:cstheme="minorBidi"/>
          <w:b w:val="0"/>
          <w:sz w:val="22"/>
          <w:szCs w:val="22"/>
        </w:rPr>
      </w:pPr>
      <w:hyperlink w:anchor="_Toc136443243" w:history="1">
        <w:r w:rsidR="0077164F" w:rsidRPr="00234FA8">
          <w:rPr>
            <w:rStyle w:val="aa"/>
            <w:color w:val="auto"/>
          </w:rPr>
          <w:t>Раздел 2. ГРАДОСТРОИТЕЛЬНЫЕ РЕГЛАМЕНТЫ</w:t>
        </w:r>
        <w:r w:rsidR="0077164F" w:rsidRPr="00234FA8">
          <w:rPr>
            <w:webHidden/>
          </w:rPr>
          <w:tab/>
        </w:r>
        <w:r w:rsidRPr="00234FA8">
          <w:rPr>
            <w:webHidden/>
          </w:rPr>
          <w:fldChar w:fldCharType="begin"/>
        </w:r>
        <w:r w:rsidR="0077164F" w:rsidRPr="00234FA8">
          <w:rPr>
            <w:webHidden/>
          </w:rPr>
          <w:instrText xml:space="preserve"> PAGEREF _Toc136443243 \h </w:instrText>
        </w:r>
        <w:r w:rsidRPr="00234FA8">
          <w:rPr>
            <w:webHidden/>
          </w:rPr>
        </w:r>
        <w:r w:rsidRPr="00234FA8">
          <w:rPr>
            <w:webHidden/>
          </w:rPr>
          <w:fldChar w:fldCharType="separate"/>
        </w:r>
        <w:r w:rsidR="00930291">
          <w:rPr>
            <w:webHidden/>
          </w:rPr>
          <w:t>25</w:t>
        </w:r>
        <w:r w:rsidRPr="00234FA8">
          <w:rPr>
            <w:webHidden/>
          </w:rPr>
          <w:fldChar w:fldCharType="end"/>
        </w:r>
      </w:hyperlink>
    </w:p>
    <w:p w:rsidR="0077164F" w:rsidRPr="00234FA8" w:rsidRDefault="00C42014">
      <w:pPr>
        <w:pStyle w:val="34"/>
        <w:rPr>
          <w:rFonts w:asciiTheme="minorHAnsi" w:eastAsiaTheme="minorEastAsia" w:hAnsiTheme="minorHAnsi" w:cstheme="minorBidi"/>
          <w:b w:val="0"/>
          <w:sz w:val="22"/>
          <w:szCs w:val="22"/>
        </w:rPr>
      </w:pPr>
      <w:hyperlink w:anchor="_Toc136443244" w:history="1">
        <w:r w:rsidR="0077164F" w:rsidRPr="00234FA8">
          <w:rPr>
            <w:rStyle w:val="aa"/>
            <w:color w:val="auto"/>
          </w:rPr>
          <w:t xml:space="preserve">Глава 7. </w:t>
        </w:r>
        <w:r w:rsidR="0077164F" w:rsidRPr="00234FA8">
          <w:rPr>
            <w:rStyle w:val="aa"/>
            <w:bCs/>
            <w:iCs/>
            <w:color w:val="auto"/>
          </w:rPr>
          <w:t>ГРАДОСТРОИТЕЛЬНЫЕ РЕГЛАМЕНТЫ И ПОРЯДОК ИХ ПРИМЕНЕНИЯ</w:t>
        </w:r>
        <w:r w:rsidR="0077164F" w:rsidRPr="00234FA8">
          <w:rPr>
            <w:webHidden/>
          </w:rPr>
          <w:tab/>
        </w:r>
        <w:r w:rsidRPr="00234FA8">
          <w:rPr>
            <w:webHidden/>
          </w:rPr>
          <w:fldChar w:fldCharType="begin"/>
        </w:r>
        <w:r w:rsidR="0077164F" w:rsidRPr="00234FA8">
          <w:rPr>
            <w:webHidden/>
          </w:rPr>
          <w:instrText xml:space="preserve"> PAGEREF _Toc136443244 \h </w:instrText>
        </w:r>
        <w:r w:rsidRPr="00234FA8">
          <w:rPr>
            <w:webHidden/>
          </w:rPr>
        </w:r>
        <w:r w:rsidRPr="00234FA8">
          <w:rPr>
            <w:webHidden/>
          </w:rPr>
          <w:fldChar w:fldCharType="separate"/>
        </w:r>
        <w:r w:rsidR="00930291">
          <w:rPr>
            <w:webHidden/>
          </w:rPr>
          <w:t>25</w:t>
        </w:r>
        <w:r w:rsidRPr="00234FA8">
          <w:rPr>
            <w:webHidden/>
          </w:rPr>
          <w:fldChar w:fldCharType="end"/>
        </w:r>
      </w:hyperlink>
    </w:p>
    <w:p w:rsidR="0077164F" w:rsidRPr="00234FA8" w:rsidRDefault="00C42014">
      <w:pPr>
        <w:pStyle w:val="34"/>
        <w:rPr>
          <w:rFonts w:asciiTheme="minorHAnsi" w:eastAsiaTheme="minorEastAsia" w:hAnsiTheme="minorHAnsi" w:cstheme="minorBidi"/>
          <w:b w:val="0"/>
          <w:sz w:val="22"/>
          <w:szCs w:val="22"/>
        </w:rPr>
      </w:pPr>
      <w:hyperlink w:anchor="_Toc136443245" w:history="1">
        <w:r w:rsidR="0077164F" w:rsidRPr="00234FA8">
          <w:rPr>
            <w:rStyle w:val="aa"/>
            <w:color w:val="auto"/>
          </w:rPr>
          <w:t xml:space="preserve">Глава 8. </w:t>
        </w:r>
        <w:r w:rsidR="0077164F" w:rsidRPr="00234FA8">
          <w:rPr>
            <w:rStyle w:val="aa"/>
            <w:bCs/>
            <w:iCs/>
            <w:color w:val="auto"/>
          </w:rPr>
          <w:t>ГРАДОСТРОИТЕЛЬНЫЕ ОГРАНИЧЕНИЯ (ЗОНЫ С ОСОБЫМИ УСЛОВИЯМИ ИСПОЛЬЗОВАНИЯ ТЕРРИТОРИЙ)</w:t>
        </w:r>
        <w:r w:rsidR="0077164F" w:rsidRPr="00234FA8">
          <w:rPr>
            <w:webHidden/>
          </w:rPr>
          <w:tab/>
        </w:r>
        <w:r w:rsidRPr="00234FA8">
          <w:rPr>
            <w:webHidden/>
          </w:rPr>
          <w:fldChar w:fldCharType="begin"/>
        </w:r>
        <w:r w:rsidR="0077164F" w:rsidRPr="00234FA8">
          <w:rPr>
            <w:webHidden/>
          </w:rPr>
          <w:instrText xml:space="preserve"> PAGEREF _Toc136443245 \h </w:instrText>
        </w:r>
        <w:r w:rsidRPr="00234FA8">
          <w:rPr>
            <w:webHidden/>
          </w:rPr>
        </w:r>
        <w:r w:rsidRPr="00234FA8">
          <w:rPr>
            <w:webHidden/>
          </w:rPr>
          <w:fldChar w:fldCharType="separate"/>
        </w:r>
        <w:r w:rsidR="00930291">
          <w:rPr>
            <w:webHidden/>
          </w:rPr>
          <w:t>80</w:t>
        </w:r>
        <w:r w:rsidRPr="00234FA8">
          <w:rPr>
            <w:webHidden/>
          </w:rPr>
          <w:fldChar w:fldCharType="end"/>
        </w:r>
      </w:hyperlink>
    </w:p>
    <w:p w:rsidR="00C8772F" w:rsidRPr="00234FA8" w:rsidRDefault="00C42014" w:rsidP="00C8772F">
      <w:pPr>
        <w:widowControl/>
        <w:autoSpaceDE/>
        <w:autoSpaceDN/>
        <w:adjustRightInd/>
        <w:rPr>
          <w:rFonts w:ascii="Times New Roman" w:hAnsi="Times New Roman" w:cs="Times New Roman"/>
          <w:sz w:val="28"/>
          <w:szCs w:val="24"/>
          <w:highlight w:val="yellow"/>
        </w:rPr>
        <w:sectPr w:rsidR="00C8772F" w:rsidRPr="00234FA8" w:rsidSect="00C8772F">
          <w:headerReference w:type="first" r:id="rId8"/>
          <w:footerReference w:type="first" r:id="rId9"/>
          <w:pgSz w:w="11905" w:h="16837"/>
          <w:pgMar w:top="1134" w:right="851" w:bottom="1134" w:left="1701" w:header="720" w:footer="720" w:gutter="0"/>
          <w:cols w:space="720"/>
          <w:titlePg/>
          <w:docGrid w:linePitch="360"/>
        </w:sectPr>
      </w:pPr>
      <w:r w:rsidRPr="00234FA8">
        <w:rPr>
          <w:rFonts w:ascii="Times New Roman" w:hAnsi="Times New Roman" w:cs="Times New Roman"/>
          <w:sz w:val="28"/>
          <w:szCs w:val="24"/>
        </w:rPr>
        <w:fldChar w:fldCharType="end"/>
      </w:r>
    </w:p>
    <w:p w:rsidR="00B85148" w:rsidRPr="00234FA8" w:rsidRDefault="00B85148" w:rsidP="00B85148">
      <w:pPr>
        <w:adjustRightInd/>
        <w:jc w:val="center"/>
        <w:outlineLvl w:val="1"/>
        <w:rPr>
          <w:rFonts w:ascii="Times New Roman" w:hAnsi="Times New Roman" w:cs="Times New Roman"/>
          <w:b/>
          <w:sz w:val="28"/>
          <w:szCs w:val="28"/>
        </w:rPr>
      </w:pPr>
      <w:bookmarkStart w:id="21" w:name="_Toc136443236"/>
      <w:bookmarkStart w:id="22" w:name="_Toc368489189"/>
      <w:bookmarkStart w:id="23" w:name="_Toc221604152"/>
      <w:bookmarkEnd w:id="18"/>
      <w:bookmarkEnd w:id="19"/>
      <w:bookmarkEnd w:id="20"/>
      <w:r w:rsidRPr="00234FA8">
        <w:rPr>
          <w:rFonts w:ascii="Times New Roman" w:hAnsi="Times New Roman" w:cs="Times New Roman"/>
          <w:b/>
          <w:sz w:val="28"/>
          <w:szCs w:val="28"/>
        </w:rPr>
        <w:lastRenderedPageBreak/>
        <w:t>Раздел 1. ПОРЯДОК ПРИМЕНЕНИЯ ПРАВИЛ ЗЕМЛЕПОЛЬЗОВАНИЯ</w:t>
      </w:r>
      <w:bookmarkEnd w:id="21"/>
    </w:p>
    <w:p w:rsidR="00B85148" w:rsidRPr="00234FA8" w:rsidRDefault="00B85148" w:rsidP="00B85148">
      <w:pPr>
        <w:adjustRightInd/>
        <w:jc w:val="center"/>
        <w:rPr>
          <w:rFonts w:ascii="Times New Roman" w:hAnsi="Times New Roman" w:cs="Times New Roman"/>
          <w:b/>
          <w:sz w:val="28"/>
          <w:szCs w:val="28"/>
        </w:rPr>
      </w:pPr>
      <w:r w:rsidRPr="00234FA8">
        <w:rPr>
          <w:rFonts w:ascii="Times New Roman" w:hAnsi="Times New Roman" w:cs="Times New Roman"/>
          <w:b/>
          <w:sz w:val="28"/>
          <w:szCs w:val="28"/>
        </w:rPr>
        <w:t xml:space="preserve">И ЗАСТРОЙКИ </w:t>
      </w:r>
      <w:r w:rsidR="00E76339" w:rsidRPr="00234FA8">
        <w:rPr>
          <w:rFonts w:ascii="Times New Roman" w:hAnsi="Times New Roman" w:cs="Times New Roman"/>
          <w:b/>
          <w:sz w:val="28"/>
          <w:szCs w:val="28"/>
        </w:rPr>
        <w:t>КОКОШИНСК</w:t>
      </w:r>
      <w:r w:rsidR="00142E12" w:rsidRPr="00234FA8">
        <w:rPr>
          <w:rFonts w:ascii="Times New Roman" w:hAnsi="Times New Roman" w:cs="Times New Roman"/>
          <w:b/>
          <w:sz w:val="28"/>
          <w:szCs w:val="28"/>
        </w:rPr>
        <w:t xml:space="preserve">ОГО </w:t>
      </w:r>
      <w:r w:rsidRPr="00234FA8">
        <w:rPr>
          <w:rFonts w:ascii="Times New Roman" w:hAnsi="Times New Roman" w:cs="Times New Roman"/>
          <w:b/>
          <w:sz w:val="28"/>
          <w:szCs w:val="28"/>
        </w:rPr>
        <w:t xml:space="preserve">СЕЛЬСОВЕТА </w:t>
      </w:r>
      <w:r w:rsidR="000773A4" w:rsidRPr="00234FA8">
        <w:rPr>
          <w:rFonts w:ascii="Times New Roman" w:hAnsi="Times New Roman" w:cs="Times New Roman"/>
          <w:b/>
          <w:sz w:val="28"/>
          <w:szCs w:val="28"/>
        </w:rPr>
        <w:t>ЧУЛЫМСКОГО</w:t>
      </w:r>
      <w:r w:rsidRPr="00234FA8">
        <w:rPr>
          <w:rFonts w:ascii="Times New Roman" w:hAnsi="Times New Roman" w:cs="Times New Roman"/>
          <w:b/>
          <w:sz w:val="28"/>
          <w:szCs w:val="28"/>
        </w:rPr>
        <w:t xml:space="preserve"> РАЙОНА НОВОСИБИРСКОЙ ОБЛАСТИ И ВНЕСЕНИЯ В НИХ ИЗМЕНЕНИЙ</w:t>
      </w:r>
    </w:p>
    <w:p w:rsidR="00B85148" w:rsidRPr="00234FA8" w:rsidRDefault="00B85148" w:rsidP="00B85148">
      <w:pPr>
        <w:adjustRightInd/>
        <w:ind w:firstLine="540"/>
        <w:rPr>
          <w:rFonts w:ascii="Times New Roman" w:hAnsi="Times New Roman" w:cs="Times New Roman"/>
          <w:b/>
          <w:sz w:val="28"/>
          <w:szCs w:val="28"/>
        </w:rPr>
      </w:pPr>
    </w:p>
    <w:p w:rsidR="00B85148" w:rsidRPr="00234FA8" w:rsidRDefault="00B85148" w:rsidP="00B85148">
      <w:pPr>
        <w:adjustRightInd/>
        <w:jc w:val="center"/>
        <w:outlineLvl w:val="2"/>
        <w:rPr>
          <w:rFonts w:ascii="Times New Roman" w:hAnsi="Times New Roman" w:cs="Times New Roman"/>
          <w:b/>
          <w:sz w:val="28"/>
          <w:szCs w:val="28"/>
        </w:rPr>
      </w:pPr>
      <w:bookmarkStart w:id="24" w:name="_Toc136443237"/>
      <w:r w:rsidRPr="00234FA8">
        <w:rPr>
          <w:rFonts w:ascii="Times New Roman" w:hAnsi="Times New Roman" w:cs="Times New Roman"/>
          <w:b/>
          <w:sz w:val="28"/>
          <w:szCs w:val="28"/>
        </w:rPr>
        <w:t>Глава 1. ОБЩИЕ ПОЛОЖЕНИЯ</w:t>
      </w:r>
      <w:bookmarkEnd w:id="24"/>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 xml:space="preserve">Статья 1. Цели разработки Правил землепользования и застройки </w:t>
      </w:r>
      <w:r w:rsidR="00142E12" w:rsidRPr="00234FA8">
        <w:rPr>
          <w:rFonts w:ascii="Times New Roman" w:hAnsi="Times New Roman" w:cs="Times New Roman"/>
          <w:b/>
          <w:sz w:val="28"/>
          <w:szCs w:val="28"/>
        </w:rPr>
        <w:t>К</w:t>
      </w:r>
      <w:r w:rsidR="00E76339" w:rsidRPr="00234FA8">
        <w:rPr>
          <w:rFonts w:ascii="Times New Roman" w:hAnsi="Times New Roman" w:cs="Times New Roman"/>
          <w:b/>
          <w:sz w:val="28"/>
          <w:szCs w:val="28"/>
        </w:rPr>
        <w:t>окошинск</w:t>
      </w:r>
      <w:r w:rsidR="00142E12" w:rsidRPr="00234FA8">
        <w:rPr>
          <w:rFonts w:ascii="Times New Roman" w:hAnsi="Times New Roman" w:cs="Times New Roman"/>
          <w:b/>
          <w:sz w:val="28"/>
          <w:szCs w:val="28"/>
        </w:rPr>
        <w:t>ого</w:t>
      </w:r>
      <w:r w:rsidRPr="00234FA8">
        <w:rPr>
          <w:rFonts w:ascii="Times New Roman" w:hAnsi="Times New Roman" w:cs="Times New Roman"/>
          <w:b/>
          <w:sz w:val="28"/>
          <w:szCs w:val="28"/>
        </w:rPr>
        <w:t xml:space="preserve"> сельсовета </w:t>
      </w:r>
      <w:r w:rsidR="000773A4" w:rsidRPr="00234FA8">
        <w:rPr>
          <w:rFonts w:ascii="Times New Roman" w:hAnsi="Times New Roman" w:cs="Times New Roman"/>
          <w:b/>
          <w:sz w:val="28"/>
          <w:szCs w:val="28"/>
        </w:rPr>
        <w:t>Чулымского</w:t>
      </w:r>
      <w:r w:rsidRPr="00234FA8">
        <w:rPr>
          <w:rFonts w:ascii="Times New Roman" w:hAnsi="Times New Roman" w:cs="Times New Roman"/>
          <w:b/>
          <w:sz w:val="28"/>
          <w:szCs w:val="28"/>
        </w:rPr>
        <w:t xml:space="preserve"> района Новосибирской области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C42014" w:rsidP="00B85148">
      <w:pPr>
        <w:adjustRightInd/>
        <w:ind w:firstLine="540"/>
        <w:rPr>
          <w:rFonts w:ascii="Times New Roman" w:hAnsi="Times New Roman" w:cs="Times New Roman"/>
          <w:sz w:val="28"/>
          <w:szCs w:val="28"/>
        </w:rPr>
      </w:pPr>
      <w:hyperlink r:id="rId10" w:history="1">
        <w:r w:rsidR="00B85148" w:rsidRPr="00234FA8">
          <w:rPr>
            <w:rFonts w:ascii="Times New Roman" w:hAnsi="Times New Roman" w:cs="Times New Roman"/>
            <w:sz w:val="28"/>
            <w:szCs w:val="28"/>
          </w:rPr>
          <w:t>Правила</w:t>
        </w:r>
      </w:hyperlink>
      <w:r w:rsidR="00B85148" w:rsidRPr="00234FA8">
        <w:rPr>
          <w:rFonts w:ascii="Times New Roman" w:hAnsi="Times New Roman" w:cs="Times New Roman"/>
          <w:sz w:val="28"/>
          <w:szCs w:val="28"/>
        </w:rPr>
        <w:t xml:space="preserve"> землепользования и застройки </w:t>
      </w:r>
      <w:r w:rsidR="00142E12" w:rsidRPr="00234FA8">
        <w:rPr>
          <w:rFonts w:ascii="Times New Roman" w:hAnsi="Times New Roman" w:cs="Times New Roman"/>
          <w:sz w:val="28"/>
          <w:szCs w:val="28"/>
        </w:rPr>
        <w:t>К</w:t>
      </w:r>
      <w:r w:rsidR="00E76339" w:rsidRPr="00234FA8">
        <w:rPr>
          <w:rFonts w:ascii="Times New Roman" w:hAnsi="Times New Roman" w:cs="Times New Roman"/>
          <w:sz w:val="28"/>
          <w:szCs w:val="28"/>
        </w:rPr>
        <w:t>окошинск</w:t>
      </w:r>
      <w:r w:rsidR="00142E12" w:rsidRPr="00234FA8">
        <w:rPr>
          <w:rFonts w:ascii="Times New Roman" w:hAnsi="Times New Roman" w:cs="Times New Roman"/>
          <w:sz w:val="28"/>
          <w:szCs w:val="28"/>
        </w:rPr>
        <w:t>ого</w:t>
      </w:r>
      <w:r w:rsidR="00B85148" w:rsidRPr="00234FA8">
        <w:rPr>
          <w:rFonts w:ascii="Times New Roman" w:hAnsi="Times New Roman" w:cs="Times New Roman"/>
          <w:sz w:val="28"/>
          <w:szCs w:val="28"/>
        </w:rPr>
        <w:t xml:space="preserve"> сельсовета </w:t>
      </w:r>
      <w:r w:rsidR="000773A4" w:rsidRPr="00234FA8">
        <w:rPr>
          <w:rFonts w:ascii="Times New Roman" w:hAnsi="Times New Roman" w:cs="Times New Roman"/>
          <w:sz w:val="28"/>
          <w:szCs w:val="28"/>
        </w:rPr>
        <w:t>Чулымского</w:t>
      </w:r>
      <w:r w:rsidR="00B85148" w:rsidRPr="00234FA8">
        <w:rPr>
          <w:rFonts w:ascii="Times New Roman" w:hAnsi="Times New Roman" w:cs="Times New Roman"/>
          <w:sz w:val="28"/>
          <w:szCs w:val="28"/>
        </w:rPr>
        <w:t xml:space="preserve"> района Новосибирской области (далее - Правила) разрабатываются в целях:</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создания условий для устойчивого развития территории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сохранения окружающей среды и объектов культурного наследия;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создания условий для планировки территории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B85148" w:rsidRPr="00234FA8" w:rsidRDefault="00B85148" w:rsidP="00B85148">
      <w:pPr>
        <w:adjustRightInd/>
        <w:ind w:firstLine="540"/>
        <w:rPr>
          <w:rFonts w:ascii="Times New Roman" w:hAnsi="Times New Roman" w:cs="Times New Roman"/>
          <w:sz w:val="28"/>
          <w:szCs w:val="28"/>
        </w:rPr>
      </w:pPr>
    </w:p>
    <w:p w:rsidR="00B85148" w:rsidRPr="00D34257"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 xml:space="preserve">Статья 2. </w:t>
      </w:r>
      <w:r w:rsidR="00D34257" w:rsidRPr="00D34257">
        <w:rPr>
          <w:rFonts w:ascii="Times New Roman" w:eastAsiaTheme="majorEastAsia" w:hAnsi="Times New Roman"/>
          <w:b/>
          <w:sz w:val="28"/>
          <w:szCs w:val="28"/>
        </w:rPr>
        <w:t>Порядок подготовки проекта правил землепользования и застройки</w:t>
      </w:r>
    </w:p>
    <w:p w:rsidR="00B85148" w:rsidRPr="00234FA8" w:rsidRDefault="00B85148" w:rsidP="00B85148">
      <w:pPr>
        <w:adjustRightInd/>
        <w:ind w:firstLine="540"/>
        <w:rPr>
          <w:rFonts w:ascii="Times New Roman" w:hAnsi="Times New Roman" w:cs="Times New Roman"/>
          <w:sz w:val="28"/>
          <w:szCs w:val="28"/>
        </w:rPr>
      </w:pP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 xml:space="preserve">1.1 В случае, если в соответствии со статьей 28.1 Градостроительного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w:t>
      </w:r>
      <w:r w:rsidRPr="005B6035">
        <w:rPr>
          <w:rFonts w:ascii="Times New Roman" w:hAnsi="Times New Roman" w:cs="Times New Roman"/>
          <w:color w:val="000000" w:themeColor="text1"/>
          <w:sz w:val="28"/>
          <w:szCs w:val="28"/>
        </w:rPr>
        <w:lastRenderedPageBreak/>
        <w:t>населенных пунктов, их частям, подлежат признанию утратившими силу.</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D34257" w:rsidRPr="005B6035" w:rsidRDefault="00D34257" w:rsidP="00D34257">
      <w:pPr>
        <w:rPr>
          <w:rFonts w:ascii="Times New Roman" w:hAnsi="Times New Roman" w:cs="Times New Roman"/>
          <w:bCs/>
          <w:sz w:val="28"/>
          <w:szCs w:val="28"/>
        </w:rPr>
      </w:pPr>
      <w:r w:rsidRPr="005B6035">
        <w:rPr>
          <w:rFonts w:ascii="Times New Roman" w:hAnsi="Times New Roman" w:cs="Times New Roman"/>
          <w:color w:val="000000" w:themeColor="text1"/>
          <w:sz w:val="28"/>
          <w:szCs w:val="28"/>
        </w:rPr>
        <w:t xml:space="preserve">         3. </w:t>
      </w:r>
      <w:r w:rsidRPr="005B6035">
        <w:rPr>
          <w:rFonts w:ascii="Times New Roman" w:hAnsi="Times New Roman" w:cs="Times New Roman"/>
          <w:bCs/>
          <w:sz w:val="28"/>
          <w:szCs w:val="28"/>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не проводятся.</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5. Решение о подготовке проекта правил землепользования и застройки принимается</w:t>
      </w:r>
      <w:r w:rsidRPr="005B6035">
        <w:rPr>
          <w:rFonts w:ascii="Times New Roman" w:hAnsi="Times New Roman" w:cs="Times New Roman"/>
          <w:sz w:val="28"/>
          <w:szCs w:val="28"/>
        </w:rPr>
        <w:t xml:space="preserve"> главой Чулымского района </w:t>
      </w:r>
      <w:r w:rsidRPr="005B6035">
        <w:rPr>
          <w:rFonts w:ascii="Times New Roman" w:hAnsi="Times New Roman" w:cs="Times New Roman"/>
          <w:color w:val="000000" w:themeColor="text1"/>
          <w:sz w:val="28"/>
          <w:szCs w:val="28"/>
        </w:rPr>
        <w:t>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 xml:space="preserve">6. Одновременно с принятием решения о подготовке проекта правил землепользования и застройки </w:t>
      </w:r>
      <w:r w:rsidRPr="005B6035">
        <w:rPr>
          <w:rFonts w:ascii="Times New Roman" w:hAnsi="Times New Roman" w:cs="Times New Roman"/>
          <w:sz w:val="28"/>
          <w:szCs w:val="28"/>
        </w:rPr>
        <w:t xml:space="preserve">главой Чулымского района </w:t>
      </w:r>
      <w:r w:rsidRPr="005B6035">
        <w:rPr>
          <w:rFonts w:ascii="Times New Roman" w:hAnsi="Times New Roman" w:cs="Times New Roman"/>
          <w:color w:val="000000" w:themeColor="text1"/>
          <w:sz w:val="28"/>
          <w:szCs w:val="28"/>
        </w:rPr>
        <w:t>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при их проведении.</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 xml:space="preserve">7. </w:t>
      </w:r>
      <w:bookmarkStart w:id="25" w:name="_Hlk145671030"/>
      <w:r w:rsidRPr="005B6035">
        <w:rPr>
          <w:rFonts w:ascii="Times New Roman" w:hAnsi="Times New Roman" w:cs="Times New Roman"/>
          <w:sz w:val="28"/>
          <w:szCs w:val="28"/>
        </w:rPr>
        <w:t xml:space="preserve">Глава Чулымского района </w:t>
      </w:r>
      <w:bookmarkEnd w:id="25"/>
      <w:r w:rsidRPr="005B6035">
        <w:rPr>
          <w:rFonts w:ascii="Times New Roman" w:hAnsi="Times New Roman" w:cs="Times New Roman"/>
          <w:color w:val="000000" w:themeColor="text1"/>
          <w:sz w:val="28"/>
          <w:szCs w:val="28"/>
        </w:rPr>
        <w:t xml:space="preserve">не позднее чем по истечении десяти дней с даты принятия решения о подготовке проекта правил землепользования и </w:t>
      </w:r>
      <w:r w:rsidRPr="005B6035">
        <w:rPr>
          <w:rFonts w:ascii="Times New Roman" w:hAnsi="Times New Roman" w:cs="Times New Roman"/>
          <w:color w:val="000000" w:themeColor="text1"/>
          <w:sz w:val="28"/>
          <w:szCs w:val="28"/>
        </w:rPr>
        <w:lastRenderedPageBreak/>
        <w:t>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Чулымского района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D34257" w:rsidRPr="005B6035" w:rsidRDefault="00D34257" w:rsidP="00D34257">
      <w:pPr>
        <w:rPr>
          <w:rFonts w:ascii="Times New Roman" w:hAnsi="Times New Roman" w:cs="Times New Roman"/>
          <w:sz w:val="28"/>
          <w:szCs w:val="28"/>
        </w:rPr>
      </w:pPr>
      <w:r w:rsidRPr="005B6035">
        <w:rPr>
          <w:rFonts w:ascii="Times New Roman" w:hAnsi="Times New Roman" w:cs="Times New Roman"/>
          <w:color w:val="000000" w:themeColor="text1"/>
          <w:sz w:val="28"/>
          <w:szCs w:val="28"/>
        </w:rPr>
        <w:t xml:space="preserve">         7.1. </w:t>
      </w:r>
      <w:r w:rsidRPr="005B6035">
        <w:rPr>
          <w:rFonts w:ascii="Times New Roman" w:hAnsi="Times New Roman" w:cs="Times New Roman"/>
          <w:sz w:val="28"/>
          <w:szCs w:val="28"/>
        </w:rPr>
        <w:t>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8. В указанном в части 7 статьи 31 Градостроительного Кодекса сообщении о принятии решения о подготовке проекта правил землепользования и застройки указываются:</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1) состав и порядок деятельности комиссии;</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3) порядок и сроки проведения работ по подготовке проекта правил землепользования и застройки;</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4) порядок направления в комиссию предложений заинтересованных лиц по подготовке проекта правил землепользования и застройки;</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5) иные вопросы организации работ.</w:t>
      </w:r>
    </w:p>
    <w:p w:rsidR="00D34257" w:rsidRPr="005B6035" w:rsidRDefault="00D34257" w:rsidP="00D34257">
      <w:pPr>
        <w:ind w:firstLine="540"/>
        <w:rPr>
          <w:rFonts w:ascii="Times New Roman" w:hAnsi="Times New Roman" w:cs="Times New Roman"/>
          <w:sz w:val="28"/>
          <w:szCs w:val="28"/>
        </w:rPr>
      </w:pPr>
      <w:r w:rsidRPr="005B6035">
        <w:rPr>
          <w:rFonts w:ascii="Times New Roman" w:hAnsi="Times New Roman" w:cs="Times New Roman"/>
          <w:sz w:val="28"/>
          <w:szCs w:val="28"/>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1" w:history="1">
        <w:r w:rsidRPr="005B6035">
          <w:rPr>
            <w:rFonts w:ascii="Times New Roman" w:hAnsi="Times New Roman" w:cs="Times New Roman"/>
            <w:sz w:val="28"/>
            <w:szCs w:val="28"/>
          </w:rPr>
          <w:t>законом</w:t>
        </w:r>
      </w:hyperlink>
      <w:r w:rsidRPr="005B6035">
        <w:rPr>
          <w:rFonts w:ascii="Times New Roman" w:hAnsi="Times New Roman" w:cs="Times New Roman"/>
          <w:sz w:val="28"/>
          <w:szCs w:val="28"/>
        </w:rPr>
        <w:t xml:space="preserve"> от 25 июня 2002 года N 73-ФЗ "Об объектах культурного наследия (памятниках истории и культуры) народов Российской Федерации".</w:t>
      </w:r>
    </w:p>
    <w:p w:rsidR="00D34257" w:rsidRPr="005B6035" w:rsidRDefault="00D34257" w:rsidP="00D34257">
      <w:pPr>
        <w:ind w:firstLine="540"/>
        <w:rPr>
          <w:rFonts w:ascii="Times New Roman" w:hAnsi="Times New Roman" w:cs="Times New Roman"/>
          <w:sz w:val="28"/>
          <w:szCs w:val="28"/>
        </w:rPr>
      </w:pPr>
      <w:r w:rsidRPr="005B6035">
        <w:rPr>
          <w:rFonts w:ascii="Times New Roman" w:hAnsi="Times New Roman" w:cs="Times New Roman"/>
          <w:sz w:val="28"/>
          <w:szCs w:val="28"/>
        </w:rPr>
        <w:t xml:space="preserve">  8.2.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w:t>
      </w:r>
      <w:r w:rsidRPr="005B6035">
        <w:rPr>
          <w:rFonts w:ascii="Times New Roman" w:hAnsi="Times New Roman" w:cs="Times New Roman"/>
          <w:sz w:val="28"/>
          <w:szCs w:val="28"/>
        </w:rPr>
        <w:lastRenderedPageBreak/>
        <w:t xml:space="preserve">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12" w:history="1">
        <w:r w:rsidRPr="005B6035">
          <w:rPr>
            <w:rFonts w:ascii="Times New Roman" w:hAnsi="Times New Roman" w:cs="Times New Roman"/>
            <w:sz w:val="28"/>
            <w:szCs w:val="28"/>
          </w:rPr>
          <w:t>законодательством</w:t>
        </w:r>
      </w:hyperlink>
      <w:r w:rsidRPr="005B6035">
        <w:rPr>
          <w:rFonts w:ascii="Times New Roman" w:hAnsi="Times New Roman" w:cs="Times New Roman"/>
          <w:sz w:val="28"/>
          <w:szCs w:val="28"/>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13" w:history="1">
        <w:r w:rsidRPr="005B6035">
          <w:rPr>
            <w:rFonts w:ascii="Times New Roman" w:hAnsi="Times New Roman" w:cs="Times New Roman"/>
            <w:sz w:val="28"/>
            <w:szCs w:val="28"/>
          </w:rPr>
          <w:t>порядке</w:t>
        </w:r>
      </w:hyperlink>
      <w:r w:rsidRPr="005B6035">
        <w:rPr>
          <w:rFonts w:ascii="Times New Roman" w:hAnsi="Times New Roman" w:cs="Times New Roman"/>
          <w:sz w:val="28"/>
          <w:szCs w:val="28"/>
        </w:rPr>
        <w:t>, установленном Правительством Российской Федерации.</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9. Администрация Чулымского района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 xml:space="preserve">10. По результатам указанной в части 9 статьи 31 Градостроительного Кодекса проверки администрация Чулымского района направляет проект правил землепользования и застройки </w:t>
      </w:r>
      <w:r w:rsidRPr="005B6035">
        <w:rPr>
          <w:rFonts w:ascii="Times New Roman" w:hAnsi="Times New Roman" w:cs="Times New Roman"/>
          <w:sz w:val="28"/>
          <w:szCs w:val="28"/>
        </w:rPr>
        <w:t xml:space="preserve">главе Чулымского района </w:t>
      </w:r>
      <w:r w:rsidRPr="005B6035">
        <w:rPr>
          <w:rFonts w:ascii="Times New Roman" w:hAnsi="Times New Roman" w:cs="Times New Roman"/>
          <w:color w:val="000000" w:themeColor="text1"/>
          <w:sz w:val="28"/>
          <w:szCs w:val="28"/>
        </w:rPr>
        <w:t>или в случае обнаружения его несоответствия требованиям и документам, указанным в части 9 статьи 31 Градостроительного Кодекса, в комиссию на доработку.</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 xml:space="preserve">11. </w:t>
      </w:r>
      <w:r w:rsidRPr="005B6035">
        <w:rPr>
          <w:rFonts w:ascii="Times New Roman" w:hAnsi="Times New Roman" w:cs="Times New Roman"/>
          <w:sz w:val="28"/>
          <w:szCs w:val="28"/>
        </w:rPr>
        <w:t xml:space="preserve">Глава Чулымского района </w:t>
      </w:r>
      <w:r w:rsidRPr="005B6035">
        <w:rPr>
          <w:rFonts w:ascii="Times New Roman" w:hAnsi="Times New Roman" w:cs="Times New Roman"/>
          <w:color w:val="000000" w:themeColor="text1"/>
          <w:sz w:val="28"/>
          <w:szCs w:val="28"/>
        </w:rPr>
        <w:t>при получении от органа местного самоуправления администрации Чулымского района проекта правил землепользования и застройки принимает решение о проведении общественных обсуждений по такому проекту в срок не позднее чем через десять дней со дня получения такого проекта.</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 xml:space="preserve">12. Общественные обсуждения по проекту правил землепользования и застройки проводятся в порядке, определяемом Уставом Чулымского муниципального района Новосибирской области и (или) нормативным правовым актом </w:t>
      </w:r>
      <w:r w:rsidRPr="005B6035">
        <w:rPr>
          <w:rFonts w:ascii="Times New Roman" w:hAnsi="Times New Roman" w:cs="Times New Roman"/>
          <w:bCs/>
          <w:spacing w:val="-1"/>
          <w:sz w:val="28"/>
          <w:szCs w:val="28"/>
        </w:rPr>
        <w:t>Совет депутатов Чулымского района</w:t>
      </w:r>
      <w:r w:rsidRPr="005B6035">
        <w:rPr>
          <w:rFonts w:ascii="Times New Roman" w:hAnsi="Times New Roman" w:cs="Times New Roman"/>
          <w:color w:val="000000" w:themeColor="text1"/>
          <w:sz w:val="28"/>
          <w:szCs w:val="28"/>
        </w:rPr>
        <w:t>, в соответствии со статьями 5.1 и 28 Градостроительного кодекса РФ и с частями 13 и 14 статьи 31 Градостроительного Кодекса.</w:t>
      </w:r>
    </w:p>
    <w:p w:rsidR="00D34257" w:rsidRPr="005B6035" w:rsidRDefault="00D34257" w:rsidP="00D34257">
      <w:pPr>
        <w:ind w:firstLine="540"/>
        <w:rPr>
          <w:rFonts w:ascii="Times New Roman" w:hAnsi="Times New Roman" w:cs="Times New Roman"/>
          <w:sz w:val="28"/>
          <w:szCs w:val="28"/>
        </w:rPr>
      </w:pPr>
      <w:r w:rsidRPr="005B6035">
        <w:rPr>
          <w:rFonts w:ascii="Times New Roman" w:hAnsi="Times New Roman" w:cs="Times New Roman"/>
          <w:sz w:val="28"/>
          <w:szCs w:val="28"/>
        </w:rPr>
        <w:t xml:space="preserve">  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Новосибирской области о градостроительной деятельности.</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13. Продолжительность общественных обсуждений по проекту правил землепользования и застройки составляет не более одного месяца со дня опубликования такого проекта.</w:t>
      </w:r>
    </w:p>
    <w:p w:rsidR="00D34257" w:rsidRPr="005B6035" w:rsidRDefault="00D34257" w:rsidP="00D34257">
      <w:pPr>
        <w:rPr>
          <w:rFonts w:ascii="Times New Roman" w:hAnsi="Times New Roman" w:cs="Times New Roman"/>
          <w:sz w:val="28"/>
          <w:szCs w:val="28"/>
        </w:rPr>
      </w:pPr>
      <w:r w:rsidRPr="005B6035">
        <w:rPr>
          <w:rFonts w:ascii="Times New Roman" w:hAnsi="Times New Roman" w:cs="Times New Roman"/>
          <w:bCs/>
          <w:spacing w:val="-1"/>
          <w:sz w:val="28"/>
          <w:szCs w:val="28"/>
        </w:rPr>
        <w:lastRenderedPageBreak/>
        <w:t xml:space="preserve">          14. </w:t>
      </w:r>
      <w:r w:rsidRPr="005B6035">
        <w:rPr>
          <w:rFonts w:ascii="Times New Roman" w:hAnsi="Times New Roman" w:cs="Times New Roman"/>
          <w:sz w:val="28"/>
          <w:szCs w:val="28"/>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 xml:space="preserve">15. После завершения общественных обсуждений по проекту правил землепользования и застройки комиссия с учетом результатов таких общественных обсуждений обеспечивает внесение изменений в проект правил землепользования и застройки и представляет указанный проект </w:t>
      </w:r>
      <w:r w:rsidRPr="005B6035">
        <w:rPr>
          <w:rFonts w:ascii="Times New Roman" w:hAnsi="Times New Roman" w:cs="Times New Roman"/>
          <w:sz w:val="28"/>
          <w:szCs w:val="28"/>
        </w:rPr>
        <w:t>главе Чулымского района</w:t>
      </w:r>
      <w:r w:rsidRPr="005B6035">
        <w:rPr>
          <w:rFonts w:ascii="Times New Roman" w:hAnsi="Times New Roman" w:cs="Times New Roman"/>
          <w:color w:val="000000" w:themeColor="text1"/>
          <w:sz w:val="28"/>
          <w:szCs w:val="28"/>
        </w:rPr>
        <w:t>. Обязательными приложениями к проекту правил землепользования и застройки являются протокол общественных обсуждений и заключение о результатах общественных обсуждений, за исключением случаев, если их проведение в соответствии с Градостроительным кодексом Российской Федерации не требуется.</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 xml:space="preserve">16. </w:t>
      </w:r>
      <w:r w:rsidRPr="005B6035">
        <w:rPr>
          <w:rFonts w:ascii="Times New Roman" w:hAnsi="Times New Roman" w:cs="Times New Roman"/>
          <w:sz w:val="28"/>
          <w:szCs w:val="28"/>
        </w:rPr>
        <w:t xml:space="preserve">Глава Чулымского района </w:t>
      </w:r>
      <w:r w:rsidRPr="005B6035">
        <w:rPr>
          <w:rFonts w:ascii="Times New Roman" w:hAnsi="Times New Roman" w:cs="Times New Roman"/>
          <w:color w:val="000000" w:themeColor="text1"/>
          <w:sz w:val="28"/>
          <w:szCs w:val="28"/>
        </w:rPr>
        <w:t xml:space="preserve">в течение десяти дней после представления ему проекта правил землепользования и застройки и указанных в части 15 статьи 31 Градостроительного Кодекса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администрацией Чулымского района), о направлении указанного проекта в </w:t>
      </w:r>
      <w:r w:rsidRPr="005B6035">
        <w:rPr>
          <w:rFonts w:ascii="Times New Roman" w:hAnsi="Times New Roman" w:cs="Times New Roman"/>
          <w:bCs/>
          <w:spacing w:val="-1"/>
          <w:sz w:val="28"/>
          <w:szCs w:val="28"/>
        </w:rPr>
        <w:t xml:space="preserve">Совет депутатов Чулымского района </w:t>
      </w:r>
      <w:r w:rsidRPr="005B6035">
        <w:rPr>
          <w:rFonts w:ascii="Times New Roman" w:hAnsi="Times New Roman" w:cs="Times New Roman"/>
          <w:color w:val="000000" w:themeColor="text1"/>
          <w:sz w:val="28"/>
          <w:szCs w:val="28"/>
        </w:rPr>
        <w:t>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17. Требования к составу и порядку деятельности комиссии устанавливаются в соответствии с Градостроительным кодексом РФ законами субъектов Российской Федерации, нормативными правовыми актами органов местного самоуправления.</w:t>
      </w:r>
    </w:p>
    <w:p w:rsidR="00D34257" w:rsidRPr="005B6035" w:rsidRDefault="00D34257" w:rsidP="00D34257">
      <w:pPr>
        <w:pStyle w:val="3"/>
        <w:keepLines/>
        <w:spacing w:after="240"/>
        <w:jc w:val="center"/>
        <w:rPr>
          <w:rFonts w:ascii="Times New Roman" w:eastAsiaTheme="majorEastAsia" w:hAnsi="Times New Roman"/>
          <w:sz w:val="28"/>
          <w:szCs w:val="28"/>
        </w:rPr>
      </w:pPr>
      <w:r w:rsidRPr="005B6035">
        <w:rPr>
          <w:rFonts w:ascii="Times New Roman" w:eastAsiaTheme="majorEastAsia" w:hAnsi="Times New Roman"/>
          <w:sz w:val="28"/>
          <w:szCs w:val="28"/>
        </w:rPr>
        <w:t>Статья 3. Порядок утверждения правил землепользования и застройки</w:t>
      </w:r>
    </w:p>
    <w:p w:rsidR="00D34257" w:rsidRPr="005B6035" w:rsidRDefault="00D34257" w:rsidP="00D34257">
      <w:pPr>
        <w:rPr>
          <w:rFonts w:ascii="Times New Roman" w:hAnsi="Times New Roman" w:cs="Times New Roman"/>
          <w:sz w:val="28"/>
          <w:szCs w:val="28"/>
        </w:rPr>
      </w:pPr>
      <w:r w:rsidRPr="005B6035">
        <w:rPr>
          <w:rFonts w:ascii="Times New Roman" w:hAnsi="Times New Roman" w:cs="Times New Roman"/>
          <w:color w:val="000000" w:themeColor="text1"/>
          <w:sz w:val="28"/>
          <w:szCs w:val="28"/>
        </w:rPr>
        <w:t xml:space="preserve">          1. </w:t>
      </w:r>
      <w:r w:rsidRPr="005B6035">
        <w:rPr>
          <w:rFonts w:ascii="Times New Roman" w:hAnsi="Times New Roman" w:cs="Times New Roman"/>
          <w:sz w:val="28"/>
          <w:szCs w:val="28"/>
        </w:rPr>
        <w:t xml:space="preserve">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Новосибирской области о градостроительной деятельности, администрацией Чулымского района, за исключением случаев, предусмотренных </w:t>
      </w:r>
      <w:hyperlink r:id="rId14" w:history="1">
        <w:r w:rsidRPr="005B6035">
          <w:rPr>
            <w:rFonts w:ascii="Times New Roman" w:hAnsi="Times New Roman" w:cs="Times New Roman"/>
            <w:sz w:val="28"/>
            <w:szCs w:val="28"/>
          </w:rPr>
          <w:t>статьей 63</w:t>
        </w:r>
      </w:hyperlink>
      <w:r w:rsidRPr="005B6035">
        <w:rPr>
          <w:rFonts w:ascii="Times New Roman" w:hAnsi="Times New Roman" w:cs="Times New Roman"/>
          <w:sz w:val="28"/>
          <w:szCs w:val="28"/>
        </w:rPr>
        <w:t xml:space="preserve"> Градостроительного Кодекса Российской Федерации. Обязательными приложениями к проекту правил землепользования и застройки являются протокол общественных обсуждений, заключение о результатах общественных обсуждений, за исключением случаев, если их проведение в соответствии с Градостроительным Кодексом Российской Федерации не </w:t>
      </w:r>
      <w:r w:rsidRPr="005B6035">
        <w:rPr>
          <w:rFonts w:ascii="Times New Roman" w:hAnsi="Times New Roman" w:cs="Times New Roman"/>
          <w:sz w:val="28"/>
          <w:szCs w:val="28"/>
        </w:rPr>
        <w:lastRenderedPageBreak/>
        <w:t xml:space="preserve">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5" w:history="1">
        <w:r w:rsidRPr="005B6035">
          <w:rPr>
            <w:rFonts w:ascii="Times New Roman" w:hAnsi="Times New Roman" w:cs="Times New Roman"/>
            <w:sz w:val="28"/>
            <w:szCs w:val="28"/>
          </w:rPr>
          <w:t>законом</w:t>
        </w:r>
      </w:hyperlink>
      <w:r w:rsidRPr="005B6035">
        <w:rPr>
          <w:rFonts w:ascii="Times New Roman" w:hAnsi="Times New Roman" w:cs="Times New Roman"/>
          <w:sz w:val="28"/>
          <w:szCs w:val="28"/>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 xml:space="preserve">2. </w:t>
      </w:r>
      <w:r w:rsidRPr="005B6035">
        <w:rPr>
          <w:rFonts w:ascii="Times New Roman" w:hAnsi="Times New Roman" w:cs="Times New Roman"/>
          <w:bCs/>
          <w:spacing w:val="-1"/>
          <w:sz w:val="28"/>
          <w:szCs w:val="28"/>
        </w:rPr>
        <w:t xml:space="preserve">Совет депутатов Чулымского района </w:t>
      </w:r>
      <w:r w:rsidRPr="005B6035">
        <w:rPr>
          <w:rFonts w:ascii="Times New Roman" w:hAnsi="Times New Roman" w:cs="Times New Roman"/>
          <w:color w:val="000000" w:themeColor="text1"/>
          <w:sz w:val="28"/>
          <w:szCs w:val="28"/>
        </w:rPr>
        <w:t xml:space="preserve">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w:t>
      </w:r>
      <w:r w:rsidRPr="005B6035">
        <w:rPr>
          <w:rFonts w:ascii="Times New Roman" w:hAnsi="Times New Roman" w:cs="Times New Roman"/>
          <w:sz w:val="28"/>
          <w:szCs w:val="28"/>
        </w:rPr>
        <w:t xml:space="preserve">главе Чулымского района </w:t>
      </w:r>
      <w:r w:rsidRPr="005B6035">
        <w:rPr>
          <w:rFonts w:ascii="Times New Roman" w:hAnsi="Times New Roman" w:cs="Times New Roman"/>
          <w:color w:val="000000" w:themeColor="text1"/>
          <w:sz w:val="28"/>
          <w:szCs w:val="28"/>
        </w:rPr>
        <w:t>на доработку в соответствии с заключением о результатах общественных обсуждений по указанному проекту, за исключением случаев, если утверждение правил землепользования и застройки осуществляется администрацией Чулымского района в соответствии с законодательством Новосибирской области о градостроительной деятельности.</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Чулымского района в сети "Интернет".</w:t>
      </w:r>
    </w:p>
    <w:p w:rsidR="00D34257" w:rsidRPr="005B6035" w:rsidRDefault="00D34257" w:rsidP="00D34257">
      <w:pPr>
        <w:ind w:firstLine="708"/>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4. Физические и юридические лица вправе оспорить решение об утверждении правил землепользования и застройки в судебном порядке.</w:t>
      </w:r>
    </w:p>
    <w:p w:rsidR="00D34257" w:rsidRPr="005B6035" w:rsidRDefault="00D34257" w:rsidP="00D34257">
      <w:pPr>
        <w:ind w:firstLine="709"/>
        <w:rPr>
          <w:rFonts w:ascii="Times New Roman" w:hAnsi="Times New Roman" w:cs="Times New Roman"/>
          <w:color w:val="000000" w:themeColor="text1"/>
          <w:sz w:val="28"/>
          <w:szCs w:val="28"/>
        </w:rPr>
      </w:pPr>
      <w:r w:rsidRPr="005B6035">
        <w:rPr>
          <w:rFonts w:ascii="Times New Roman" w:hAnsi="Times New Roman" w:cs="Times New Roman"/>
          <w:color w:val="000000" w:themeColor="text1"/>
          <w:sz w:val="28"/>
          <w:szCs w:val="28"/>
        </w:rPr>
        <w:t xml:space="preserve">5. Органы государственной власти Российской Федерации, органы государственной власти Новосибирской области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w:t>
      </w:r>
      <w:r w:rsidRPr="005B6035">
        <w:rPr>
          <w:rFonts w:ascii="Times New Roman" w:hAnsi="Times New Roman" w:cs="Times New Roman"/>
          <w:color w:val="000000" w:themeColor="text1"/>
          <w:sz w:val="28"/>
          <w:szCs w:val="28"/>
        </w:rPr>
        <w:lastRenderedPageBreak/>
        <w:t>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Новосибирской области, утвержденным до утверждения правил землепользования и застройки.</w:t>
      </w:r>
    </w:p>
    <w:p w:rsidR="00B85148" w:rsidRPr="005B6035" w:rsidRDefault="00D34257" w:rsidP="00D34257">
      <w:pPr>
        <w:adjustRightInd/>
        <w:ind w:firstLine="540"/>
        <w:rPr>
          <w:rFonts w:ascii="Times New Roman" w:hAnsi="Times New Roman" w:cs="Times New Roman"/>
          <w:sz w:val="28"/>
          <w:szCs w:val="28"/>
        </w:rPr>
      </w:pPr>
      <w:r w:rsidRPr="005B6035">
        <w:rPr>
          <w:rFonts w:ascii="Times New Roman" w:hAnsi="Times New Roman" w:cs="Times New Roman"/>
          <w:color w:val="000000" w:themeColor="text1"/>
          <w:sz w:val="28"/>
          <w:szCs w:val="28"/>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D34257" w:rsidRPr="005B6035" w:rsidRDefault="00D34257" w:rsidP="000773A4">
      <w:pPr>
        <w:adjustRightInd/>
        <w:jc w:val="center"/>
        <w:outlineLvl w:val="2"/>
        <w:rPr>
          <w:rFonts w:ascii="Times New Roman" w:hAnsi="Times New Roman" w:cs="Times New Roman"/>
          <w:b/>
          <w:sz w:val="28"/>
          <w:szCs w:val="28"/>
        </w:rPr>
      </w:pPr>
      <w:bookmarkStart w:id="26" w:name="_Toc136443238"/>
    </w:p>
    <w:p w:rsidR="00B85148" w:rsidRPr="005B6035" w:rsidRDefault="00B85148" w:rsidP="000773A4">
      <w:pPr>
        <w:adjustRightInd/>
        <w:jc w:val="center"/>
        <w:outlineLvl w:val="2"/>
        <w:rPr>
          <w:rFonts w:ascii="Times New Roman" w:hAnsi="Times New Roman" w:cs="Times New Roman"/>
          <w:b/>
          <w:sz w:val="28"/>
          <w:szCs w:val="28"/>
        </w:rPr>
      </w:pPr>
      <w:r w:rsidRPr="005B6035">
        <w:rPr>
          <w:rFonts w:ascii="Times New Roman" w:hAnsi="Times New Roman" w:cs="Times New Roman"/>
          <w:b/>
          <w:sz w:val="28"/>
          <w:szCs w:val="28"/>
        </w:rPr>
        <w:t xml:space="preserve">Глава 2. </w:t>
      </w:r>
      <w:r w:rsidR="00C8772F" w:rsidRPr="005B6035">
        <w:rPr>
          <w:rFonts w:ascii="Times New Roman" w:hAnsi="Times New Roman" w:cs="Times New Roman"/>
          <w:b/>
          <w:sz w:val="28"/>
          <w:szCs w:val="28"/>
        </w:rPr>
        <w:t xml:space="preserve">ПОЛОЖЕНИЕ О </w:t>
      </w:r>
      <w:r w:rsidRPr="005B6035">
        <w:rPr>
          <w:rFonts w:ascii="Times New Roman" w:hAnsi="Times New Roman" w:cs="Times New Roman"/>
          <w:b/>
          <w:sz w:val="28"/>
          <w:szCs w:val="28"/>
        </w:rPr>
        <w:t>РЕГУЛИРОВАНИ</w:t>
      </w:r>
      <w:r w:rsidR="00C8772F" w:rsidRPr="005B6035">
        <w:rPr>
          <w:rFonts w:ascii="Times New Roman" w:hAnsi="Times New Roman" w:cs="Times New Roman"/>
          <w:b/>
          <w:sz w:val="28"/>
          <w:szCs w:val="28"/>
        </w:rPr>
        <w:t xml:space="preserve">И </w:t>
      </w:r>
      <w:r w:rsidRPr="005B6035">
        <w:rPr>
          <w:rFonts w:ascii="Times New Roman" w:hAnsi="Times New Roman" w:cs="Times New Roman"/>
          <w:b/>
          <w:sz w:val="28"/>
          <w:szCs w:val="28"/>
        </w:rPr>
        <w:t>ЗЕМЛЕПОЛЬЗОВАНИЯ И ЗАСТРОЙКИ ОРГАНАМИ</w:t>
      </w:r>
      <w:r w:rsidR="000773A4" w:rsidRPr="005B6035">
        <w:rPr>
          <w:rFonts w:ascii="Times New Roman" w:hAnsi="Times New Roman" w:cs="Times New Roman"/>
          <w:b/>
          <w:sz w:val="28"/>
          <w:szCs w:val="28"/>
        </w:rPr>
        <w:t xml:space="preserve"> </w:t>
      </w:r>
      <w:r w:rsidRPr="005B6035">
        <w:rPr>
          <w:rFonts w:ascii="Times New Roman" w:hAnsi="Times New Roman" w:cs="Times New Roman"/>
          <w:b/>
          <w:sz w:val="28"/>
          <w:szCs w:val="28"/>
        </w:rPr>
        <w:t>МЕСТНОГО САМОУПРАВЛЕНИЯ</w:t>
      </w:r>
      <w:r w:rsidR="00107519" w:rsidRPr="005B6035">
        <w:rPr>
          <w:rFonts w:ascii="Times New Roman" w:hAnsi="Times New Roman" w:cs="Times New Roman"/>
          <w:b/>
          <w:sz w:val="28"/>
          <w:szCs w:val="28"/>
        </w:rPr>
        <w:t xml:space="preserve"> </w:t>
      </w:r>
      <w:r w:rsidR="000773A4" w:rsidRPr="005B6035">
        <w:rPr>
          <w:rFonts w:ascii="Times New Roman" w:hAnsi="Times New Roman" w:cs="Times New Roman"/>
          <w:b/>
          <w:sz w:val="28"/>
          <w:szCs w:val="28"/>
        </w:rPr>
        <w:t>ЧУЛЫМСКОГО</w:t>
      </w:r>
      <w:r w:rsidRPr="005B6035">
        <w:rPr>
          <w:rFonts w:ascii="Times New Roman" w:hAnsi="Times New Roman" w:cs="Times New Roman"/>
          <w:b/>
          <w:sz w:val="28"/>
          <w:szCs w:val="28"/>
        </w:rPr>
        <w:t xml:space="preserve"> РАЙОНА </w:t>
      </w:r>
      <w:bookmarkEnd w:id="26"/>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outlineLvl w:val="3"/>
        <w:rPr>
          <w:rFonts w:ascii="Times New Roman" w:hAnsi="Times New Roman" w:cs="Times New Roman"/>
          <w:b/>
          <w:sz w:val="28"/>
          <w:szCs w:val="28"/>
        </w:rPr>
      </w:pPr>
      <w:r w:rsidRPr="005B6035">
        <w:rPr>
          <w:rFonts w:ascii="Times New Roman" w:hAnsi="Times New Roman" w:cs="Times New Roman"/>
          <w:b/>
          <w:sz w:val="28"/>
          <w:szCs w:val="28"/>
        </w:rPr>
        <w:t xml:space="preserve">Статья 3. Компетенция Совета депутатов </w:t>
      </w:r>
      <w:r w:rsidR="000773A4" w:rsidRPr="005B6035">
        <w:rPr>
          <w:rFonts w:ascii="Times New Roman" w:hAnsi="Times New Roman" w:cs="Times New Roman"/>
          <w:b/>
          <w:sz w:val="28"/>
          <w:szCs w:val="28"/>
        </w:rPr>
        <w:t xml:space="preserve">Чулымского </w:t>
      </w:r>
      <w:r w:rsidRPr="005B6035">
        <w:rPr>
          <w:rFonts w:ascii="Times New Roman" w:hAnsi="Times New Roman" w:cs="Times New Roman"/>
          <w:b/>
          <w:sz w:val="28"/>
          <w:szCs w:val="28"/>
        </w:rPr>
        <w:t>района в области землепользования и застройки</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В компетенции Совета депутатов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в области землепользования и застройки находится:</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1) утверждение Правил </w:t>
      </w:r>
      <w:r w:rsidR="00EF4E0B" w:rsidRPr="005B6035">
        <w:rPr>
          <w:rFonts w:ascii="Times New Roman" w:hAnsi="Times New Roman" w:cs="Times New Roman"/>
          <w:sz w:val="28"/>
          <w:szCs w:val="28"/>
        </w:rPr>
        <w:t>или направление проекта Правил Г</w:t>
      </w:r>
      <w:r w:rsidRPr="005B6035">
        <w:rPr>
          <w:rFonts w:ascii="Times New Roman" w:hAnsi="Times New Roman" w:cs="Times New Roman"/>
          <w:sz w:val="28"/>
          <w:szCs w:val="28"/>
        </w:rPr>
        <w:t xml:space="preserve">лаве администрации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на доработку в соответствии с результатами публичных слушаний по указанному проекту;</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2) направление предложений в комиссию по подготовке проектов Правил землепользования и застройки поселений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сельского поселения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Новосибирской области;</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(далее - документация по планир</w:t>
      </w:r>
      <w:r w:rsidR="009B30F3" w:rsidRPr="005B6035">
        <w:rPr>
          <w:rFonts w:ascii="Times New Roman" w:hAnsi="Times New Roman" w:cs="Times New Roman"/>
          <w:sz w:val="28"/>
          <w:szCs w:val="28"/>
        </w:rPr>
        <w:t>овке территории), утвержденной Г</w:t>
      </w:r>
      <w:r w:rsidRPr="005B6035">
        <w:rPr>
          <w:rFonts w:ascii="Times New Roman" w:hAnsi="Times New Roman" w:cs="Times New Roman"/>
          <w:sz w:val="28"/>
          <w:szCs w:val="28"/>
        </w:rPr>
        <w:t xml:space="preserve">лавой администрации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4) установление порядка подготовки и утверждения документации по планировке территории в случаях</w:t>
      </w:r>
      <w:r w:rsidR="00C8772F" w:rsidRPr="005B6035">
        <w:rPr>
          <w:rFonts w:ascii="Times New Roman" w:hAnsi="Times New Roman" w:cs="Times New Roman"/>
          <w:sz w:val="28"/>
          <w:szCs w:val="28"/>
        </w:rPr>
        <w:t>,</w:t>
      </w:r>
      <w:r w:rsidRPr="005B6035">
        <w:rPr>
          <w:rFonts w:ascii="Times New Roman" w:hAnsi="Times New Roman" w:cs="Times New Roman"/>
          <w:sz w:val="28"/>
          <w:szCs w:val="28"/>
        </w:rPr>
        <w:t xml:space="preserve"> предусмотренных Градостроительным Кодексом Российской Федерации;</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5) осуществление контроля за исполнением </w:t>
      </w:r>
      <w:r w:rsidR="000773A4" w:rsidRPr="005B6035">
        <w:rPr>
          <w:rFonts w:ascii="Times New Roman" w:hAnsi="Times New Roman" w:cs="Times New Roman"/>
          <w:sz w:val="28"/>
          <w:szCs w:val="28"/>
        </w:rPr>
        <w:t>Г</w:t>
      </w:r>
      <w:r w:rsidRPr="005B6035">
        <w:rPr>
          <w:rFonts w:ascii="Times New Roman" w:hAnsi="Times New Roman" w:cs="Times New Roman"/>
          <w:sz w:val="28"/>
          <w:szCs w:val="28"/>
        </w:rPr>
        <w:t xml:space="preserve">лавой </w:t>
      </w:r>
      <w:r w:rsidR="000773A4" w:rsidRPr="005B6035">
        <w:rPr>
          <w:rFonts w:ascii="Times New Roman" w:hAnsi="Times New Roman" w:cs="Times New Roman"/>
          <w:sz w:val="28"/>
          <w:szCs w:val="28"/>
        </w:rPr>
        <w:t>Чулымского района</w:t>
      </w:r>
      <w:r w:rsidRPr="005B6035">
        <w:rPr>
          <w:rFonts w:ascii="Times New Roman" w:hAnsi="Times New Roman" w:cs="Times New Roman"/>
          <w:sz w:val="28"/>
          <w:szCs w:val="28"/>
        </w:rPr>
        <w:t xml:space="preserve"> полномочий в области землепользования и застройки;</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6) реализация иных полномочий в соответствии с законодательством </w:t>
      </w:r>
      <w:r w:rsidRPr="005B6035">
        <w:rPr>
          <w:rFonts w:ascii="Times New Roman" w:hAnsi="Times New Roman" w:cs="Times New Roman"/>
          <w:sz w:val="28"/>
          <w:szCs w:val="28"/>
        </w:rPr>
        <w:lastRenderedPageBreak/>
        <w:t xml:space="preserve">Российской Федерации, Новосибирской области, Уставом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w:t>
      </w:r>
      <w:r w:rsidR="004E77CF" w:rsidRPr="005B6035">
        <w:rPr>
          <w:rFonts w:ascii="Times New Roman" w:hAnsi="Times New Roman" w:cs="Times New Roman"/>
          <w:sz w:val="28"/>
          <w:szCs w:val="28"/>
        </w:rPr>
        <w:t xml:space="preserve">муниципального </w:t>
      </w:r>
      <w:r w:rsidRPr="005B6035">
        <w:rPr>
          <w:rFonts w:ascii="Times New Roman" w:hAnsi="Times New Roman" w:cs="Times New Roman"/>
          <w:sz w:val="28"/>
          <w:szCs w:val="28"/>
        </w:rPr>
        <w:t>района Новосибирской области.</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outlineLvl w:val="3"/>
        <w:rPr>
          <w:rFonts w:ascii="Times New Roman" w:hAnsi="Times New Roman" w:cs="Times New Roman"/>
          <w:b/>
          <w:sz w:val="28"/>
          <w:szCs w:val="28"/>
        </w:rPr>
      </w:pPr>
      <w:r w:rsidRPr="005B6035">
        <w:rPr>
          <w:rFonts w:ascii="Times New Roman" w:hAnsi="Times New Roman" w:cs="Times New Roman"/>
          <w:b/>
          <w:sz w:val="28"/>
          <w:szCs w:val="28"/>
        </w:rPr>
        <w:t xml:space="preserve">Статья 4. Полномочия </w:t>
      </w:r>
      <w:r w:rsidR="000773A4" w:rsidRPr="005B6035">
        <w:rPr>
          <w:rFonts w:ascii="Times New Roman" w:hAnsi="Times New Roman" w:cs="Times New Roman"/>
          <w:b/>
          <w:sz w:val="28"/>
          <w:szCs w:val="28"/>
        </w:rPr>
        <w:t>Г</w:t>
      </w:r>
      <w:r w:rsidRPr="005B6035">
        <w:rPr>
          <w:rFonts w:ascii="Times New Roman" w:hAnsi="Times New Roman" w:cs="Times New Roman"/>
          <w:b/>
          <w:sz w:val="28"/>
          <w:szCs w:val="28"/>
        </w:rPr>
        <w:t xml:space="preserve">лавы </w:t>
      </w:r>
      <w:r w:rsidR="000773A4" w:rsidRPr="005B6035">
        <w:rPr>
          <w:rFonts w:ascii="Times New Roman" w:hAnsi="Times New Roman" w:cs="Times New Roman"/>
          <w:b/>
          <w:sz w:val="28"/>
          <w:szCs w:val="28"/>
        </w:rPr>
        <w:t>Чулымского</w:t>
      </w:r>
      <w:r w:rsidRPr="005B6035">
        <w:rPr>
          <w:rFonts w:ascii="Times New Roman" w:hAnsi="Times New Roman" w:cs="Times New Roman"/>
          <w:b/>
          <w:sz w:val="28"/>
          <w:szCs w:val="28"/>
        </w:rPr>
        <w:t xml:space="preserve"> района в области землепользования и застройки</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К полномочиям </w:t>
      </w:r>
      <w:r w:rsidR="000773A4" w:rsidRPr="005B6035">
        <w:rPr>
          <w:rFonts w:ascii="Times New Roman" w:hAnsi="Times New Roman" w:cs="Times New Roman"/>
          <w:sz w:val="28"/>
          <w:szCs w:val="28"/>
        </w:rPr>
        <w:t>Г</w:t>
      </w:r>
      <w:r w:rsidRPr="005B6035">
        <w:rPr>
          <w:rFonts w:ascii="Times New Roman" w:hAnsi="Times New Roman" w:cs="Times New Roman"/>
          <w:sz w:val="28"/>
          <w:szCs w:val="28"/>
        </w:rPr>
        <w:t xml:space="preserve">лавы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в области землепользования и застройки относятся:</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1) принятие решения о подготовке проекта Правил;</w:t>
      </w:r>
    </w:p>
    <w:p w:rsidR="00B85148" w:rsidRPr="005B6035" w:rsidRDefault="00B85148" w:rsidP="00B85148">
      <w:pPr>
        <w:adjustRightInd/>
        <w:ind w:firstLine="567"/>
        <w:rPr>
          <w:rFonts w:ascii="Times New Roman" w:hAnsi="Times New Roman" w:cs="Times New Roman"/>
          <w:sz w:val="28"/>
          <w:szCs w:val="28"/>
        </w:rPr>
      </w:pPr>
      <w:r w:rsidRPr="005B6035">
        <w:rPr>
          <w:rFonts w:ascii="Times New Roman" w:hAnsi="Times New Roman" w:cs="Times New Roman"/>
          <w:sz w:val="28"/>
          <w:szCs w:val="28"/>
        </w:rPr>
        <w:t>2) обеспечение о</w:t>
      </w:r>
      <w:r w:rsidR="00C8772F" w:rsidRPr="005B6035">
        <w:rPr>
          <w:rFonts w:ascii="Times New Roman" w:hAnsi="Times New Roman" w:cs="Times New Roman"/>
          <w:sz w:val="28"/>
          <w:szCs w:val="28"/>
        </w:rPr>
        <w:t>публи</w:t>
      </w:r>
      <w:r w:rsidRPr="005B6035">
        <w:rPr>
          <w:rFonts w:ascii="Times New Roman" w:hAnsi="Times New Roman" w:cs="Times New Roman"/>
          <w:sz w:val="28"/>
          <w:szCs w:val="28"/>
        </w:rPr>
        <w:t xml:space="preserve">кования сообщения о принятии решения о подготовке проекта Правил в определенном для официального опубликования правовых актов органов местного самоуправления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и размещения указанного сообщения на официальном сайте </w:t>
      </w:r>
      <w:r w:rsidR="000679F8" w:rsidRPr="005B6035">
        <w:rPr>
          <w:rFonts w:ascii="Times New Roman" w:hAnsi="Times New Roman" w:cs="Times New Roman"/>
          <w:sz w:val="28"/>
          <w:szCs w:val="28"/>
        </w:rPr>
        <w:t xml:space="preserve">администрации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в информационно-телекоммуникационной сети "Интернет" (далее - сеть "Интернет");</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3) утверждение состава и порядка деятельности комиссии;</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4) принятие решения о назначении публичных слушаний по проекту Правил, проекту о внесении изменений в Правила;</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5) принятие решения о направлении проекта Правил в Совет депутатов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или об отклонении проекта Правил и о направлении его на доработку с указанием даты его повторного представления;</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6) рассмотрение вопросов о внесении изменений в Правила при наличии оснований, установленных Градостроительным кодексом Российской Федерации;</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10) принятие решения о подготовке документации по планировке территории;</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11)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12)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w:t>
      </w:r>
      <w:r w:rsidRPr="005B6035">
        <w:rPr>
          <w:rFonts w:ascii="Times New Roman" w:hAnsi="Times New Roman" w:cs="Times New Roman"/>
          <w:sz w:val="28"/>
          <w:szCs w:val="28"/>
        </w:rPr>
        <w:lastRenderedPageBreak/>
        <w:t>заключения о результатах публичных слушаний;</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13) осуществление иных полномочий в пределах компетенции, установленной законодательством Российской Федерации, Новосибирской области, Уставом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w:t>
      </w:r>
      <w:r w:rsidR="00FE1EB1" w:rsidRPr="005B6035">
        <w:rPr>
          <w:rFonts w:ascii="Times New Roman" w:hAnsi="Times New Roman" w:cs="Times New Roman"/>
          <w:sz w:val="28"/>
          <w:szCs w:val="28"/>
        </w:rPr>
        <w:t xml:space="preserve">муниципального </w:t>
      </w:r>
      <w:r w:rsidRPr="005B6035">
        <w:rPr>
          <w:rFonts w:ascii="Times New Roman" w:hAnsi="Times New Roman" w:cs="Times New Roman"/>
          <w:sz w:val="28"/>
          <w:szCs w:val="28"/>
        </w:rPr>
        <w:t xml:space="preserve">района Новосибирской области и нормативными правовыми решениями Совета депутатов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outlineLvl w:val="3"/>
        <w:rPr>
          <w:rFonts w:ascii="Times New Roman" w:hAnsi="Times New Roman" w:cs="Times New Roman"/>
          <w:b/>
          <w:sz w:val="28"/>
          <w:szCs w:val="28"/>
        </w:rPr>
      </w:pPr>
      <w:r w:rsidRPr="005B6035">
        <w:rPr>
          <w:rFonts w:ascii="Times New Roman" w:hAnsi="Times New Roman" w:cs="Times New Roman"/>
          <w:b/>
          <w:sz w:val="28"/>
          <w:szCs w:val="28"/>
        </w:rPr>
        <w:t xml:space="preserve">Статья 5. Полномочия администрации </w:t>
      </w:r>
      <w:r w:rsidR="000773A4" w:rsidRPr="005B6035">
        <w:rPr>
          <w:rFonts w:ascii="Times New Roman" w:hAnsi="Times New Roman" w:cs="Times New Roman"/>
          <w:b/>
          <w:sz w:val="28"/>
          <w:szCs w:val="28"/>
        </w:rPr>
        <w:t>Чулымского</w:t>
      </w:r>
      <w:r w:rsidRPr="005B6035">
        <w:rPr>
          <w:rFonts w:ascii="Times New Roman" w:hAnsi="Times New Roman" w:cs="Times New Roman"/>
          <w:b/>
          <w:sz w:val="28"/>
          <w:szCs w:val="28"/>
        </w:rPr>
        <w:t xml:space="preserve"> района в области землепользования и застройки</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К полномочиям администрации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в области землепользования и застройки относятся:</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1) осуществление проверки проекта Правил, представленного комиссией, на соответствие требованиям технических регламентов, Генеральному </w:t>
      </w:r>
      <w:hyperlink r:id="rId16" w:history="1">
        <w:r w:rsidRPr="005B6035">
          <w:rPr>
            <w:rFonts w:ascii="Times New Roman" w:hAnsi="Times New Roman" w:cs="Times New Roman"/>
            <w:sz w:val="28"/>
            <w:szCs w:val="28"/>
          </w:rPr>
          <w:t>плану</w:t>
        </w:r>
      </w:hyperlink>
      <w:r w:rsidRPr="005B6035">
        <w:rPr>
          <w:rFonts w:ascii="Times New Roman" w:hAnsi="Times New Roman" w:cs="Times New Roman"/>
          <w:sz w:val="28"/>
          <w:szCs w:val="28"/>
        </w:rPr>
        <w:t xml:space="preserve"> </w:t>
      </w:r>
      <w:r w:rsidR="00E76339" w:rsidRPr="005B6035">
        <w:rPr>
          <w:rFonts w:ascii="Times New Roman" w:hAnsi="Times New Roman" w:cs="Times New Roman"/>
          <w:sz w:val="28"/>
          <w:szCs w:val="28"/>
        </w:rPr>
        <w:t>Кокошинского</w:t>
      </w:r>
      <w:r w:rsidRPr="005B6035">
        <w:rPr>
          <w:rFonts w:ascii="Times New Roman" w:hAnsi="Times New Roman" w:cs="Times New Roman"/>
          <w:sz w:val="28"/>
          <w:szCs w:val="28"/>
        </w:rPr>
        <w:t xml:space="preserve"> сельсовета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Новосибирской области, Схеме территориального планирования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Схеме территориального планирования </w:t>
      </w:r>
      <w:r w:rsidR="000773A4" w:rsidRPr="005B6035">
        <w:rPr>
          <w:rFonts w:ascii="Times New Roman" w:hAnsi="Times New Roman" w:cs="Times New Roman"/>
          <w:sz w:val="28"/>
          <w:szCs w:val="28"/>
        </w:rPr>
        <w:t>Новосибирской</w:t>
      </w:r>
      <w:r w:rsidRPr="005B6035">
        <w:rPr>
          <w:rFonts w:ascii="Times New Roman" w:hAnsi="Times New Roman" w:cs="Times New Roman"/>
          <w:sz w:val="28"/>
          <w:szCs w:val="28"/>
        </w:rPr>
        <w:t xml:space="preserve"> области, схемам территориального планирования Российской Федерации;</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w:t>
      </w:r>
      <w:r w:rsidR="00E76339" w:rsidRPr="005B6035">
        <w:rPr>
          <w:rFonts w:ascii="Times New Roman" w:hAnsi="Times New Roman" w:cs="Times New Roman"/>
          <w:sz w:val="28"/>
          <w:szCs w:val="28"/>
        </w:rPr>
        <w:t>Кокошинского</w:t>
      </w:r>
      <w:r w:rsidR="00142E12" w:rsidRPr="005B6035">
        <w:rPr>
          <w:rFonts w:ascii="Times New Roman" w:hAnsi="Times New Roman" w:cs="Times New Roman"/>
          <w:sz w:val="28"/>
          <w:szCs w:val="28"/>
        </w:rPr>
        <w:t xml:space="preserve"> </w:t>
      </w:r>
      <w:r w:rsidRPr="005B6035">
        <w:rPr>
          <w:rFonts w:ascii="Times New Roman" w:hAnsi="Times New Roman" w:cs="Times New Roman"/>
          <w:sz w:val="28"/>
          <w:szCs w:val="28"/>
        </w:rPr>
        <w:t xml:space="preserve">сельсовета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Новосибирской области;</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3) владение, пользование и распоряжение земельными участками, находящимися в муниципальной собственности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4) разработка и реализация программ использования и охраны земель;</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5) принятие решений о резервировании земель и изъятии земельных участков для муниципальных нужд;</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6) подготовка документации по планировке территории в соответствии с законодательством;</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7) 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w:t>
      </w:r>
      <w:r w:rsidR="00E4469B" w:rsidRPr="005B6035">
        <w:rPr>
          <w:rFonts w:ascii="Times New Roman" w:hAnsi="Times New Roman" w:cs="Times New Roman"/>
          <w:sz w:val="28"/>
          <w:szCs w:val="28"/>
        </w:rPr>
        <w:t xml:space="preserve">муниципального </w:t>
      </w:r>
      <w:r w:rsidRPr="005B6035">
        <w:rPr>
          <w:rFonts w:ascii="Times New Roman" w:hAnsi="Times New Roman" w:cs="Times New Roman"/>
          <w:sz w:val="28"/>
          <w:szCs w:val="28"/>
        </w:rPr>
        <w:t xml:space="preserve">района Новосибирской области, нормативными правовыми решениями Совета депутатов </w:t>
      </w:r>
      <w:r w:rsidR="000773A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C8772F">
      <w:pPr>
        <w:adjustRightInd/>
        <w:jc w:val="center"/>
        <w:outlineLvl w:val="2"/>
        <w:rPr>
          <w:rFonts w:ascii="Times New Roman" w:hAnsi="Times New Roman" w:cs="Times New Roman"/>
          <w:b/>
          <w:sz w:val="28"/>
          <w:szCs w:val="28"/>
        </w:rPr>
      </w:pPr>
      <w:bookmarkStart w:id="27" w:name="_Toc136443239"/>
      <w:r w:rsidRPr="005B6035">
        <w:rPr>
          <w:rFonts w:ascii="Times New Roman" w:hAnsi="Times New Roman" w:cs="Times New Roman"/>
          <w:b/>
          <w:sz w:val="28"/>
          <w:szCs w:val="28"/>
        </w:rPr>
        <w:t xml:space="preserve">Глава 3. </w:t>
      </w:r>
      <w:r w:rsidR="00C8772F" w:rsidRPr="005B6035">
        <w:rPr>
          <w:rFonts w:ascii="Times New Roman" w:hAnsi="Times New Roman" w:cs="Times New Roman"/>
          <w:b/>
          <w:sz w:val="28"/>
          <w:szCs w:val="28"/>
        </w:rPr>
        <w:t xml:space="preserve">ПОЛОЖЕНИЕ ОБ </w:t>
      </w:r>
      <w:r w:rsidRPr="005B6035">
        <w:rPr>
          <w:rFonts w:ascii="Times New Roman" w:hAnsi="Times New Roman" w:cs="Times New Roman"/>
          <w:b/>
          <w:sz w:val="28"/>
          <w:szCs w:val="28"/>
        </w:rPr>
        <w:t>ИЗМЕНЕНИЕ ВИДОВ РАЗРЕШЕННОГО ИСПОЛЬЗОВАНИЯ</w:t>
      </w:r>
      <w:r w:rsidR="00C8772F" w:rsidRPr="005B6035">
        <w:rPr>
          <w:rFonts w:ascii="Times New Roman" w:hAnsi="Times New Roman" w:cs="Times New Roman"/>
          <w:b/>
          <w:sz w:val="28"/>
          <w:szCs w:val="28"/>
        </w:rPr>
        <w:t xml:space="preserve"> </w:t>
      </w:r>
      <w:r w:rsidRPr="005B6035">
        <w:rPr>
          <w:rFonts w:ascii="Times New Roman" w:hAnsi="Times New Roman" w:cs="Times New Roman"/>
          <w:b/>
          <w:sz w:val="28"/>
          <w:szCs w:val="28"/>
        </w:rPr>
        <w:t>ЗЕМЕЛЬНЫХ УЧАСТКОВ И ОБЪЕКТОВ КАПИТАЛЬНОГО СТРОИТЕЛЬСТВА</w:t>
      </w:r>
      <w:r w:rsidR="00C8772F" w:rsidRPr="005B6035">
        <w:rPr>
          <w:rFonts w:ascii="Times New Roman" w:hAnsi="Times New Roman" w:cs="Times New Roman"/>
          <w:b/>
          <w:sz w:val="28"/>
          <w:szCs w:val="28"/>
        </w:rPr>
        <w:t xml:space="preserve"> </w:t>
      </w:r>
      <w:r w:rsidRPr="005B6035">
        <w:rPr>
          <w:rFonts w:ascii="Times New Roman" w:hAnsi="Times New Roman" w:cs="Times New Roman"/>
          <w:b/>
          <w:sz w:val="28"/>
          <w:szCs w:val="28"/>
        </w:rPr>
        <w:t>ФИЗИЧЕСКИМИ И ЮРИДИЧЕСКИМИ ЛИЦАМИ</w:t>
      </w:r>
      <w:bookmarkEnd w:id="27"/>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outlineLvl w:val="3"/>
        <w:rPr>
          <w:rFonts w:ascii="Times New Roman" w:hAnsi="Times New Roman" w:cs="Times New Roman"/>
          <w:b/>
          <w:sz w:val="28"/>
          <w:szCs w:val="28"/>
        </w:rPr>
      </w:pPr>
      <w:r w:rsidRPr="005B6035">
        <w:rPr>
          <w:rFonts w:ascii="Times New Roman" w:hAnsi="Times New Roman" w:cs="Times New Roman"/>
          <w:b/>
          <w:sz w:val="28"/>
          <w:szCs w:val="28"/>
        </w:rPr>
        <w:t>Статья 6. Виды разрешенного использования земельных участков и объектов капитального строительства</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A96B2B"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1</w:t>
      </w:r>
      <w:r w:rsidR="00B85148" w:rsidRPr="005B6035">
        <w:rPr>
          <w:rFonts w:ascii="Times New Roman" w:hAnsi="Times New Roman" w:cs="Times New Roman"/>
          <w:sz w:val="28"/>
          <w:szCs w:val="28"/>
        </w:rPr>
        <w:t xml:space="preserve">. Разрешенное использование земельных участков и объектов </w:t>
      </w:r>
      <w:r w:rsidR="00B85148" w:rsidRPr="005B6035">
        <w:rPr>
          <w:rFonts w:ascii="Times New Roman" w:hAnsi="Times New Roman" w:cs="Times New Roman"/>
          <w:sz w:val="28"/>
          <w:szCs w:val="28"/>
        </w:rPr>
        <w:lastRenderedPageBreak/>
        <w:t>капитального строительства может быть следующих видов:</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1) основные виды разрешенного использования;</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2) условно разрешенные виды использования;</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B85148" w:rsidRPr="005B6035" w:rsidRDefault="00A96B2B"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2</w:t>
      </w:r>
      <w:r w:rsidR="00B85148" w:rsidRPr="005B6035">
        <w:rPr>
          <w:rFonts w:ascii="Times New Roman" w:hAnsi="Times New Roman" w:cs="Times New Roman"/>
          <w:sz w:val="28"/>
          <w:szCs w:val="28"/>
        </w:rPr>
        <w:t>.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AB4212" w:rsidRPr="005B6035" w:rsidRDefault="00A96B2B"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2</w:t>
      </w:r>
      <w:r w:rsidR="00AB4212" w:rsidRPr="005B6035">
        <w:rPr>
          <w:rFonts w:ascii="Times New Roman" w:hAnsi="Times New Roman" w:cs="Times New Roman"/>
          <w:sz w:val="28"/>
          <w:szCs w:val="28"/>
        </w:rPr>
        <w:t>.</w:t>
      </w:r>
      <w:r w:rsidRPr="005B6035">
        <w:rPr>
          <w:rFonts w:ascii="Times New Roman" w:hAnsi="Times New Roman" w:cs="Times New Roman"/>
          <w:sz w:val="28"/>
          <w:szCs w:val="28"/>
        </w:rPr>
        <w:t>1.</w:t>
      </w:r>
      <w:r w:rsidR="00AB4212" w:rsidRPr="005B6035">
        <w:rPr>
          <w:rFonts w:ascii="Times New Roman" w:hAnsi="Times New Roman" w:cs="Times New Roman"/>
          <w:sz w:val="28"/>
          <w:szCs w:val="28"/>
        </w:rPr>
        <w:t xml:space="preserve">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85148" w:rsidRPr="005B6035" w:rsidRDefault="00A96B2B"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3</w:t>
      </w:r>
      <w:r w:rsidR="00B85148" w:rsidRPr="005B6035">
        <w:rPr>
          <w:rFonts w:ascii="Times New Roman" w:hAnsi="Times New Roman" w:cs="Times New Roman"/>
          <w:sz w:val="28"/>
          <w:szCs w:val="28"/>
        </w:rPr>
        <w:t>.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85148" w:rsidRPr="005B6035" w:rsidRDefault="00A96B2B"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4</w:t>
      </w:r>
      <w:r w:rsidR="00B85148" w:rsidRPr="005B6035">
        <w:rPr>
          <w:rFonts w:ascii="Times New Roman" w:hAnsi="Times New Roman" w:cs="Times New Roman"/>
          <w:sz w:val="28"/>
          <w:szCs w:val="28"/>
        </w:rPr>
        <w:t>.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AB4212" w:rsidRPr="005B6035" w:rsidRDefault="00A96B2B"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4</w:t>
      </w:r>
      <w:r w:rsidR="00AB4212" w:rsidRPr="005B6035">
        <w:rPr>
          <w:rFonts w:ascii="Times New Roman" w:hAnsi="Times New Roman" w:cs="Times New Roman"/>
          <w:sz w:val="28"/>
          <w:szCs w:val="28"/>
        </w:rPr>
        <w:t>.</w:t>
      </w:r>
      <w:r w:rsidRPr="005B6035">
        <w:rPr>
          <w:rFonts w:ascii="Times New Roman" w:hAnsi="Times New Roman" w:cs="Times New Roman"/>
          <w:sz w:val="28"/>
          <w:szCs w:val="28"/>
        </w:rPr>
        <w:t>1.</w:t>
      </w:r>
      <w:r w:rsidR="00AB4212" w:rsidRPr="005B6035">
        <w:rPr>
          <w:rFonts w:ascii="Times New Roman" w:hAnsi="Times New Roman" w:cs="Times New Roman"/>
          <w:sz w:val="28"/>
          <w:szCs w:val="28"/>
        </w:rPr>
        <w:t xml:space="preserve">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85148" w:rsidRPr="005B6035" w:rsidRDefault="00490832"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5</w:t>
      </w:r>
      <w:r w:rsidR="00B85148" w:rsidRPr="005B6035">
        <w:rPr>
          <w:rFonts w:ascii="Times New Roman" w:hAnsi="Times New Roman" w:cs="Times New Roman"/>
          <w:sz w:val="28"/>
          <w:szCs w:val="28"/>
        </w:rPr>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85148" w:rsidRPr="005B6035" w:rsidRDefault="00490832"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6</w:t>
      </w:r>
      <w:r w:rsidR="00B85148" w:rsidRPr="005B6035">
        <w:rPr>
          <w:rFonts w:ascii="Times New Roman" w:hAnsi="Times New Roman" w:cs="Times New Roman"/>
          <w:sz w:val="28"/>
          <w:szCs w:val="28"/>
        </w:rPr>
        <w:t>.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w:t>
      </w:r>
    </w:p>
    <w:p w:rsidR="00AB4212" w:rsidRPr="005B6035" w:rsidRDefault="00490832"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7</w:t>
      </w:r>
      <w:r w:rsidR="00AB4212" w:rsidRPr="005B6035">
        <w:rPr>
          <w:rFonts w:ascii="Times New Roman" w:hAnsi="Times New Roman" w:cs="Times New Roman"/>
          <w:sz w:val="28"/>
          <w:szCs w:val="28"/>
        </w:rPr>
        <w:t>.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B85148" w:rsidRPr="005B6035" w:rsidRDefault="00B85148" w:rsidP="00B85148">
      <w:pPr>
        <w:adjustRightInd/>
        <w:ind w:firstLine="540"/>
        <w:rPr>
          <w:rFonts w:ascii="Times New Roman" w:hAnsi="Times New Roman" w:cs="Times New Roman"/>
          <w:sz w:val="28"/>
          <w:szCs w:val="28"/>
        </w:rPr>
      </w:pPr>
    </w:p>
    <w:p w:rsidR="00214F8C" w:rsidRPr="005B6035" w:rsidRDefault="00214F8C" w:rsidP="00C8772F">
      <w:pPr>
        <w:adjustRightInd/>
        <w:ind w:firstLine="540"/>
        <w:outlineLvl w:val="3"/>
        <w:rPr>
          <w:rFonts w:ascii="Times New Roman" w:hAnsi="Times New Roman" w:cs="Times New Roman"/>
          <w:b/>
          <w:sz w:val="28"/>
          <w:szCs w:val="28"/>
        </w:rPr>
      </w:pPr>
      <w:bookmarkStart w:id="28" w:name="P131"/>
      <w:bookmarkEnd w:id="28"/>
      <w:r w:rsidRPr="005B6035">
        <w:rPr>
          <w:rFonts w:ascii="Times New Roman" w:hAnsi="Times New Roman" w:cs="Times New Roman"/>
          <w:b/>
          <w:sz w:val="28"/>
          <w:szCs w:val="28"/>
        </w:rPr>
        <w:lastRenderedPageBreak/>
        <w:t>Статья 7. Предоставление разрешения на условн</w:t>
      </w:r>
      <w:r w:rsidR="00C8772F" w:rsidRPr="005B6035">
        <w:rPr>
          <w:rFonts w:ascii="Times New Roman" w:hAnsi="Times New Roman" w:cs="Times New Roman"/>
          <w:b/>
          <w:sz w:val="28"/>
          <w:szCs w:val="28"/>
        </w:rPr>
        <w:t>о разрешенный вид использования</w:t>
      </w:r>
      <w:r w:rsidR="001C4F89" w:rsidRPr="005B6035">
        <w:rPr>
          <w:rFonts w:ascii="Times New Roman" w:hAnsi="Times New Roman" w:cs="Times New Roman"/>
          <w:b/>
          <w:sz w:val="28"/>
          <w:szCs w:val="28"/>
        </w:rPr>
        <w:t xml:space="preserve"> земельного участка или объекта капитального строительства</w:t>
      </w:r>
    </w:p>
    <w:p w:rsidR="00C8772F" w:rsidRPr="005B6035" w:rsidRDefault="00C8772F" w:rsidP="00214F8C">
      <w:pPr>
        <w:adjustRightInd/>
        <w:ind w:firstLine="540"/>
        <w:rPr>
          <w:rFonts w:ascii="Times New Roman" w:hAnsi="Times New Roman" w:cs="Times New Roman"/>
          <w:sz w:val="28"/>
          <w:szCs w:val="28"/>
        </w:rPr>
      </w:pPr>
    </w:p>
    <w:p w:rsidR="003D00D8" w:rsidRPr="005B6035" w:rsidRDefault="00214F8C" w:rsidP="003D00D8">
      <w:pPr>
        <w:pStyle w:val="aff5"/>
        <w:numPr>
          <w:ilvl w:val="0"/>
          <w:numId w:val="32"/>
        </w:numPr>
        <w:ind w:left="0" w:firstLine="709"/>
        <w:rPr>
          <w:rFonts w:ascii="Times New Roman" w:hAnsi="Times New Roman"/>
          <w:sz w:val="28"/>
          <w:szCs w:val="28"/>
        </w:rPr>
      </w:pPr>
      <w:r w:rsidRPr="005B6035">
        <w:rPr>
          <w:rFonts w:ascii="Times New Roman" w:hAnsi="Times New Roman"/>
          <w:sz w:val="28"/>
          <w:szCs w:val="28"/>
        </w:rPr>
        <w:t xml:space="preserve"> </w:t>
      </w:r>
      <w:r w:rsidR="003D00D8" w:rsidRPr="005B6035">
        <w:rPr>
          <w:rFonts w:ascii="Times New Roman" w:hAnsi="Times New Roman"/>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rsidR="00381113" w:rsidRPr="005B6035" w:rsidRDefault="00381113" w:rsidP="00381113">
      <w:pPr>
        <w:pStyle w:val="aff5"/>
        <w:numPr>
          <w:ilvl w:val="0"/>
          <w:numId w:val="32"/>
        </w:numPr>
        <w:ind w:left="0" w:firstLine="709"/>
        <w:rPr>
          <w:rFonts w:ascii="Times New Roman" w:hAnsi="Times New Roman"/>
          <w:sz w:val="28"/>
          <w:szCs w:val="28"/>
        </w:rPr>
      </w:pPr>
      <w:r w:rsidRPr="005B6035">
        <w:rPr>
          <w:rFonts w:ascii="Times New Roman" w:hAnsi="Times New Roman"/>
          <w:sz w:val="28"/>
          <w:szCs w:val="28"/>
        </w:rPr>
        <w:t>Проект решения о предоставлении разрешения на условно разрешенный вид использования подлежит рассмотрению на общественных обсуждениях,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p>
    <w:p w:rsidR="00214F8C" w:rsidRPr="005B6035" w:rsidRDefault="00214F8C" w:rsidP="00214F8C">
      <w:pPr>
        <w:adjustRightInd/>
        <w:ind w:firstLine="540"/>
        <w:rPr>
          <w:rFonts w:ascii="Times New Roman" w:hAnsi="Times New Roman" w:cs="Times New Roman"/>
          <w:sz w:val="28"/>
          <w:szCs w:val="28"/>
        </w:rPr>
      </w:pPr>
      <w:r w:rsidRPr="005B6035">
        <w:rPr>
          <w:rFonts w:ascii="Times New Roman" w:hAnsi="Times New Roman" w:cs="Times New Roman"/>
          <w:sz w:val="28"/>
          <w:szCs w:val="28"/>
        </w:rPr>
        <w:t>3. В случае</w:t>
      </w:r>
      <w:r w:rsidR="001C4F89" w:rsidRPr="005B6035">
        <w:rPr>
          <w:rFonts w:ascii="Times New Roman" w:hAnsi="Times New Roman" w:cs="Times New Roman"/>
          <w:sz w:val="28"/>
          <w:szCs w:val="28"/>
        </w:rPr>
        <w:t>,</w:t>
      </w:r>
      <w:r w:rsidRPr="005B6035">
        <w:rPr>
          <w:rFonts w:ascii="Times New Roman" w:hAnsi="Times New Roman" w:cs="Times New Roman"/>
          <w:sz w:val="28"/>
          <w:szCs w:val="28"/>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14F8C" w:rsidRPr="005B6035" w:rsidRDefault="00214F8C" w:rsidP="00214F8C">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4. Организатор общественных обсуждений направляет сообщения о проведении общественных обсуждений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00542266" w:rsidRPr="005B6035">
        <w:rPr>
          <w:rFonts w:ascii="Times New Roman" w:hAnsi="Times New Roman" w:cs="Times New Roman"/>
          <w:sz w:val="28"/>
          <w:szCs w:val="28"/>
        </w:rPr>
        <w:t>сем</w:t>
      </w:r>
      <w:r w:rsidRPr="005B6035">
        <w:rPr>
          <w:rFonts w:ascii="Times New Roman" w:hAnsi="Times New Roman" w:cs="Times New Roman"/>
          <w:sz w:val="28"/>
          <w:szCs w:val="28"/>
        </w:rPr>
        <w:t xml:space="preserve">ь </w:t>
      </w:r>
      <w:r w:rsidR="00542266" w:rsidRPr="005B6035">
        <w:rPr>
          <w:rFonts w:ascii="Times New Roman" w:hAnsi="Times New Roman" w:cs="Times New Roman"/>
          <w:sz w:val="28"/>
          <w:szCs w:val="28"/>
        </w:rPr>
        <w:t>рабочих</w:t>
      </w:r>
      <w:r w:rsidR="00542266" w:rsidRPr="005B6035">
        <w:rPr>
          <w:sz w:val="30"/>
          <w:szCs w:val="30"/>
          <w:shd w:val="clear" w:color="auto" w:fill="FFFFFF"/>
        </w:rPr>
        <w:t xml:space="preserve"> </w:t>
      </w:r>
      <w:r w:rsidRPr="005B6035">
        <w:rPr>
          <w:rFonts w:ascii="Times New Roman" w:hAnsi="Times New Roman" w:cs="Times New Roman"/>
          <w:sz w:val="28"/>
          <w:szCs w:val="28"/>
        </w:rPr>
        <w:t>дней со дня поступления заявления заинтересованного лица о предоставлении разрешения на условно разрешенный вид использования.</w:t>
      </w:r>
    </w:p>
    <w:p w:rsidR="00DD7DDB" w:rsidRPr="005B6035" w:rsidRDefault="00214F8C" w:rsidP="00DD7DDB">
      <w:pPr>
        <w:pStyle w:val="aff5"/>
        <w:rPr>
          <w:rFonts w:ascii="Times New Roman" w:hAnsi="Times New Roman"/>
          <w:sz w:val="28"/>
          <w:szCs w:val="28"/>
        </w:rPr>
      </w:pPr>
      <w:r w:rsidRPr="005B6035">
        <w:rPr>
          <w:rFonts w:ascii="Times New Roman" w:hAnsi="Times New Roman"/>
          <w:sz w:val="28"/>
          <w:szCs w:val="28"/>
        </w:rPr>
        <w:t xml:space="preserve">5. </w:t>
      </w:r>
      <w:r w:rsidR="00DD7DDB" w:rsidRPr="005B6035">
        <w:rPr>
          <w:rFonts w:ascii="Times New Roman" w:hAnsi="Times New Roman"/>
          <w:sz w:val="28"/>
          <w:szCs w:val="28"/>
        </w:rPr>
        <w:t>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Чулымского муниципального района Новосибирской области и (или) нормативным правовым актом Совета депутатов Чулымского района и не может быть более одного месяца.</w:t>
      </w:r>
    </w:p>
    <w:p w:rsidR="00742BBD" w:rsidRPr="005B6035" w:rsidRDefault="00214F8C" w:rsidP="00742BBD">
      <w:pPr>
        <w:pStyle w:val="aff5"/>
        <w:rPr>
          <w:rFonts w:ascii="Times New Roman" w:hAnsi="Times New Roman"/>
          <w:sz w:val="28"/>
          <w:szCs w:val="28"/>
        </w:rPr>
      </w:pPr>
      <w:r w:rsidRPr="005B6035">
        <w:rPr>
          <w:rFonts w:ascii="Times New Roman" w:hAnsi="Times New Roman"/>
          <w:sz w:val="28"/>
          <w:szCs w:val="28"/>
        </w:rPr>
        <w:lastRenderedPageBreak/>
        <w:t xml:space="preserve">6. </w:t>
      </w:r>
      <w:r w:rsidR="00742BBD" w:rsidRPr="005B6035">
        <w:rPr>
          <w:rFonts w:ascii="Times New Roman" w:hAnsi="Times New Roman"/>
          <w:sz w:val="28"/>
          <w:szCs w:val="28"/>
        </w:rPr>
        <w:t>На основании заключения о результатах общественных обсуждений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Чулымского района.</w:t>
      </w:r>
    </w:p>
    <w:p w:rsidR="00A83D87" w:rsidRPr="005B6035" w:rsidRDefault="00214F8C" w:rsidP="00A83D87">
      <w:pPr>
        <w:pStyle w:val="aff5"/>
        <w:rPr>
          <w:rFonts w:ascii="Times New Roman" w:hAnsi="Times New Roman"/>
          <w:sz w:val="28"/>
          <w:szCs w:val="28"/>
        </w:rPr>
      </w:pPr>
      <w:r w:rsidRPr="005B6035">
        <w:rPr>
          <w:rFonts w:ascii="Times New Roman" w:hAnsi="Times New Roman"/>
          <w:sz w:val="28"/>
          <w:szCs w:val="28"/>
        </w:rPr>
        <w:t xml:space="preserve">7. </w:t>
      </w:r>
      <w:r w:rsidR="00A83D87" w:rsidRPr="005B6035">
        <w:rPr>
          <w:rFonts w:ascii="Times New Roman" w:hAnsi="Times New Roman"/>
          <w:sz w:val="28"/>
          <w:szCs w:val="28"/>
        </w:rPr>
        <w:t>На основании указанных в части 6 статьи 39 Градостроительного Кодекса рекомендаций главе Чулымского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D50F64" w:rsidRPr="005B6035" w:rsidRDefault="00214F8C" w:rsidP="00214F8C">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8. Расходы,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85148" w:rsidRPr="005B6035" w:rsidRDefault="00D50F64" w:rsidP="00214F8C">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9. </w:t>
      </w:r>
      <w:r w:rsidR="00214F8C" w:rsidRPr="005B6035">
        <w:rPr>
          <w:rFonts w:ascii="Times New Roman" w:hAnsi="Times New Roman" w:cs="Times New Roman"/>
          <w:sz w:val="28"/>
          <w:szCs w:val="28"/>
        </w:rPr>
        <w:t>В случае</w:t>
      </w:r>
      <w:r w:rsidR="00542266" w:rsidRPr="005B6035">
        <w:rPr>
          <w:rFonts w:ascii="Times New Roman" w:hAnsi="Times New Roman" w:cs="Times New Roman"/>
          <w:sz w:val="28"/>
          <w:szCs w:val="28"/>
        </w:rPr>
        <w:t>,</w:t>
      </w:r>
      <w:r w:rsidR="00214F8C" w:rsidRPr="005B6035">
        <w:rPr>
          <w:rFonts w:ascii="Times New Roman" w:hAnsi="Times New Roman" w:cs="Times New Roman"/>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rsidR="008B3FB6" w:rsidRPr="005B6035" w:rsidRDefault="00344AE7" w:rsidP="008B3FB6">
      <w:pPr>
        <w:pStyle w:val="aff5"/>
        <w:rPr>
          <w:rFonts w:ascii="Times New Roman" w:hAnsi="Times New Roman"/>
          <w:sz w:val="28"/>
          <w:szCs w:val="28"/>
        </w:rPr>
      </w:pPr>
      <w:r w:rsidRPr="005B6035">
        <w:rPr>
          <w:rFonts w:ascii="Times New Roman" w:hAnsi="Times New Roman"/>
          <w:sz w:val="28"/>
          <w:szCs w:val="28"/>
        </w:rPr>
        <w:t>9</w:t>
      </w:r>
      <w:r w:rsidR="008B3FB6" w:rsidRPr="005B6035">
        <w:rPr>
          <w:rFonts w:ascii="Times New Roman" w:hAnsi="Times New Roman"/>
          <w:sz w:val="28"/>
          <w:szCs w:val="28"/>
        </w:rPr>
        <w:t>.</w:t>
      </w:r>
      <w:r w:rsidRPr="005B6035">
        <w:rPr>
          <w:rFonts w:ascii="Times New Roman" w:hAnsi="Times New Roman"/>
          <w:sz w:val="28"/>
          <w:szCs w:val="28"/>
        </w:rPr>
        <w:t>1.</w:t>
      </w:r>
      <w:r w:rsidR="008B3FB6" w:rsidRPr="005B6035">
        <w:rPr>
          <w:rFonts w:ascii="Times New Roman" w:hAnsi="Times New Roman"/>
          <w:sz w:val="28"/>
          <w:szCs w:val="28"/>
        </w:rPr>
        <w:t xml:space="preserve"> Со дня поступления в администрацию Чулымского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администрация Чулымского района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w:t>
      </w:r>
      <w:r w:rsidR="008B3FB6" w:rsidRPr="005B6035">
        <w:rPr>
          <w:rFonts w:ascii="Times New Roman" w:hAnsi="Times New Roman"/>
          <w:sz w:val="28"/>
          <w:szCs w:val="28"/>
        </w:rPr>
        <w:lastRenderedPageBreak/>
        <w:t xml:space="preserve">самовольной постройки или ее приведении в соответствие с установленными требованиями. </w:t>
      </w:r>
    </w:p>
    <w:p w:rsidR="00542266" w:rsidRPr="005B6035" w:rsidRDefault="00542266" w:rsidP="008B3FB6">
      <w:pPr>
        <w:adjustRightInd/>
        <w:ind w:firstLine="540"/>
        <w:rPr>
          <w:rFonts w:ascii="Times New Roman" w:hAnsi="Times New Roman" w:cs="Times New Roman"/>
          <w:sz w:val="28"/>
          <w:szCs w:val="28"/>
        </w:rPr>
      </w:pPr>
      <w:r w:rsidRPr="005B6035">
        <w:rPr>
          <w:rFonts w:ascii="Times New Roman" w:hAnsi="Times New Roman" w:cs="Times New Roman"/>
          <w:sz w:val="28"/>
          <w:szCs w:val="28"/>
        </w:rPr>
        <w:t>1</w:t>
      </w:r>
      <w:r w:rsidR="008B3FB6" w:rsidRPr="005B6035">
        <w:rPr>
          <w:rFonts w:ascii="Times New Roman" w:hAnsi="Times New Roman" w:cs="Times New Roman"/>
          <w:sz w:val="28"/>
          <w:szCs w:val="28"/>
        </w:rPr>
        <w:t>1</w:t>
      </w:r>
      <w:r w:rsidRPr="005B6035">
        <w:rPr>
          <w:rFonts w:ascii="Times New Roman" w:hAnsi="Times New Roman" w:cs="Times New Roman"/>
          <w:sz w:val="28"/>
          <w:szCs w:val="28"/>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85148" w:rsidRPr="005B6035" w:rsidRDefault="00B85148" w:rsidP="00B85148">
      <w:pPr>
        <w:adjustRightInd/>
        <w:ind w:firstLine="540"/>
        <w:rPr>
          <w:rFonts w:ascii="Times New Roman" w:hAnsi="Times New Roman" w:cs="Times New Roman"/>
          <w:sz w:val="28"/>
          <w:szCs w:val="28"/>
        </w:rPr>
      </w:pPr>
    </w:p>
    <w:p w:rsidR="00041FD8" w:rsidRPr="005B6035" w:rsidRDefault="00041FD8" w:rsidP="00C8772F">
      <w:pPr>
        <w:adjustRightInd/>
        <w:ind w:firstLine="540"/>
        <w:outlineLvl w:val="3"/>
        <w:rPr>
          <w:rFonts w:ascii="Times New Roman" w:hAnsi="Times New Roman" w:cs="Times New Roman"/>
          <w:b/>
          <w:sz w:val="28"/>
          <w:szCs w:val="28"/>
        </w:rPr>
      </w:pPr>
      <w:r w:rsidRPr="005B6035">
        <w:rPr>
          <w:rFonts w:ascii="Times New Roman" w:hAnsi="Times New Roman" w:cs="Times New Roman"/>
          <w:b/>
          <w:sz w:val="28"/>
          <w:szCs w:val="28"/>
        </w:rPr>
        <w:t>Статья 8. Отклонение от предельных параметров разрешенного строительства, реконструкции объе</w:t>
      </w:r>
      <w:r w:rsidR="00C8772F" w:rsidRPr="005B6035">
        <w:rPr>
          <w:rFonts w:ascii="Times New Roman" w:hAnsi="Times New Roman" w:cs="Times New Roman"/>
          <w:b/>
          <w:sz w:val="28"/>
          <w:szCs w:val="28"/>
        </w:rPr>
        <w:t>ктов капитального строительства</w:t>
      </w:r>
    </w:p>
    <w:p w:rsidR="00041FD8" w:rsidRPr="005B6035" w:rsidRDefault="00041FD8" w:rsidP="00041FD8">
      <w:pPr>
        <w:adjustRightInd/>
        <w:ind w:firstLine="540"/>
        <w:rPr>
          <w:rFonts w:ascii="Times New Roman" w:hAnsi="Times New Roman" w:cs="Times New Roman"/>
          <w:sz w:val="28"/>
          <w:szCs w:val="28"/>
        </w:rPr>
      </w:pPr>
    </w:p>
    <w:p w:rsidR="00041FD8" w:rsidRPr="005B6035" w:rsidRDefault="00041FD8" w:rsidP="00041FD8">
      <w:pPr>
        <w:adjustRightInd/>
        <w:ind w:firstLine="540"/>
        <w:rPr>
          <w:rFonts w:ascii="Times New Roman" w:hAnsi="Times New Roman" w:cs="Times New Roman"/>
          <w:sz w:val="28"/>
          <w:szCs w:val="28"/>
        </w:rPr>
      </w:pPr>
      <w:r w:rsidRPr="005B6035">
        <w:rPr>
          <w:rFonts w:ascii="Times New Roman" w:hAnsi="Times New Roman" w:cs="Times New Roman"/>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542266" w:rsidRPr="005B6035" w:rsidRDefault="005B24E4" w:rsidP="005B24E4">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1.1. </w:t>
      </w:r>
      <w:r w:rsidR="00542266" w:rsidRPr="005B6035">
        <w:rPr>
          <w:rFonts w:ascii="Times New Roman" w:hAnsi="Times New Roman" w:cs="Times New Roman"/>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41FD8" w:rsidRPr="005B6035" w:rsidRDefault="00A26286" w:rsidP="00041FD8">
      <w:pPr>
        <w:adjustRightInd/>
        <w:ind w:firstLine="540"/>
        <w:rPr>
          <w:rFonts w:ascii="Times New Roman" w:hAnsi="Times New Roman" w:cs="Times New Roman"/>
          <w:sz w:val="28"/>
          <w:szCs w:val="28"/>
        </w:rPr>
      </w:pPr>
      <w:r w:rsidRPr="005B6035">
        <w:rPr>
          <w:rFonts w:ascii="Times New Roman" w:hAnsi="Times New Roman" w:cs="Times New Roman"/>
          <w:sz w:val="28"/>
          <w:szCs w:val="28"/>
        </w:rPr>
        <w:t>2</w:t>
      </w:r>
      <w:r w:rsidR="00041FD8" w:rsidRPr="005B6035">
        <w:rPr>
          <w:rFonts w:ascii="Times New Roman" w:hAnsi="Times New Roman" w:cs="Times New Roman"/>
          <w:sz w:val="28"/>
          <w:szCs w:val="28"/>
        </w:rPr>
        <w:t>.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31784A" w:rsidRPr="005B6035" w:rsidRDefault="003C4BEC" w:rsidP="0031784A">
      <w:pPr>
        <w:pStyle w:val="aff5"/>
        <w:rPr>
          <w:rFonts w:ascii="Times New Roman" w:hAnsi="Times New Roman"/>
          <w:sz w:val="28"/>
          <w:szCs w:val="28"/>
        </w:rPr>
      </w:pPr>
      <w:r w:rsidRPr="005B6035">
        <w:rPr>
          <w:rFonts w:ascii="Times New Roman" w:hAnsi="Times New Roman"/>
          <w:sz w:val="28"/>
          <w:szCs w:val="28"/>
        </w:rPr>
        <w:t>3</w:t>
      </w:r>
      <w:r w:rsidR="00041FD8" w:rsidRPr="005B6035">
        <w:rPr>
          <w:rFonts w:ascii="Times New Roman" w:hAnsi="Times New Roman"/>
          <w:sz w:val="28"/>
          <w:szCs w:val="28"/>
        </w:rPr>
        <w:t xml:space="preserve">. </w:t>
      </w:r>
      <w:r w:rsidR="0031784A" w:rsidRPr="005B6035">
        <w:rPr>
          <w:rFonts w:ascii="Times New Roman" w:hAnsi="Times New Roman"/>
          <w:sz w:val="28"/>
          <w:szCs w:val="28"/>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CD71FE" w:rsidRPr="005B6035" w:rsidRDefault="003C4BEC" w:rsidP="00CD71FE">
      <w:pPr>
        <w:pStyle w:val="aff5"/>
        <w:rPr>
          <w:rFonts w:ascii="Times New Roman" w:hAnsi="Times New Roman"/>
          <w:sz w:val="28"/>
          <w:szCs w:val="28"/>
        </w:rPr>
      </w:pPr>
      <w:r w:rsidRPr="005B6035">
        <w:rPr>
          <w:rFonts w:ascii="Times New Roman" w:hAnsi="Times New Roman"/>
          <w:sz w:val="28"/>
          <w:szCs w:val="28"/>
        </w:rPr>
        <w:t>4</w:t>
      </w:r>
      <w:r w:rsidR="00041FD8" w:rsidRPr="005B6035">
        <w:rPr>
          <w:rFonts w:ascii="Times New Roman" w:hAnsi="Times New Roman"/>
          <w:sz w:val="28"/>
          <w:szCs w:val="28"/>
        </w:rPr>
        <w:t xml:space="preserve">. </w:t>
      </w:r>
      <w:r w:rsidR="00CD71FE" w:rsidRPr="005B6035">
        <w:rPr>
          <w:rFonts w:ascii="Times New Roman" w:hAnsi="Times New Roman"/>
          <w:sz w:val="28"/>
          <w:szCs w:val="28"/>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w:t>
      </w:r>
      <w:r w:rsidR="00CD71FE" w:rsidRPr="005B6035">
        <w:rPr>
          <w:rFonts w:ascii="Times New Roman" w:hAnsi="Times New Roman"/>
          <w:sz w:val="28"/>
          <w:szCs w:val="28"/>
        </w:rPr>
        <w:lastRenderedPageBreak/>
        <w:t>обсуждениях,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статьи 40 Градостроительного Кодекса. Расходы, связанные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041FD8" w:rsidRPr="005B6035" w:rsidRDefault="00545810" w:rsidP="00041FD8">
      <w:pPr>
        <w:adjustRightInd/>
        <w:ind w:firstLine="540"/>
        <w:rPr>
          <w:rFonts w:ascii="Times New Roman" w:hAnsi="Times New Roman" w:cs="Times New Roman"/>
          <w:sz w:val="28"/>
          <w:szCs w:val="28"/>
        </w:rPr>
      </w:pPr>
      <w:r w:rsidRPr="005B6035">
        <w:rPr>
          <w:rFonts w:ascii="Times New Roman" w:hAnsi="Times New Roman" w:cs="Times New Roman"/>
          <w:sz w:val="28"/>
          <w:szCs w:val="28"/>
        </w:rPr>
        <w:t>5</w:t>
      </w:r>
      <w:r w:rsidR="00041FD8" w:rsidRPr="005B6035">
        <w:rPr>
          <w:rFonts w:ascii="Times New Roman" w:hAnsi="Times New Roman" w:cs="Times New Roman"/>
          <w:sz w:val="28"/>
          <w:szCs w:val="28"/>
        </w:rPr>
        <w:t xml:space="preserve">. На основании 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00FD5886" w:rsidRPr="005B6035">
        <w:rPr>
          <w:rFonts w:ascii="Times New Roman" w:hAnsi="Times New Roman" w:cs="Times New Roman"/>
          <w:sz w:val="28"/>
          <w:szCs w:val="28"/>
        </w:rPr>
        <w:t xml:space="preserve">в течение пятнадцати рабочих дней со дня окончания таких обсуждений </w:t>
      </w:r>
      <w:r w:rsidR="00041FD8" w:rsidRPr="005B6035">
        <w:rPr>
          <w:rFonts w:ascii="Times New Roman" w:hAnsi="Times New Roman" w:cs="Times New Roman"/>
          <w:sz w:val="28"/>
          <w:szCs w:val="28"/>
        </w:rPr>
        <w:t>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Чулымского района.</w:t>
      </w:r>
    </w:p>
    <w:p w:rsidR="00041FD8" w:rsidRPr="005B6035" w:rsidRDefault="00545810" w:rsidP="00041FD8">
      <w:pPr>
        <w:adjustRightInd/>
        <w:ind w:firstLine="540"/>
        <w:rPr>
          <w:rFonts w:ascii="Times New Roman" w:hAnsi="Times New Roman" w:cs="Times New Roman"/>
          <w:sz w:val="28"/>
          <w:szCs w:val="28"/>
        </w:rPr>
      </w:pPr>
      <w:r w:rsidRPr="005B6035">
        <w:rPr>
          <w:rFonts w:ascii="Times New Roman" w:hAnsi="Times New Roman" w:cs="Times New Roman"/>
          <w:sz w:val="28"/>
          <w:szCs w:val="28"/>
        </w:rPr>
        <w:t>6</w:t>
      </w:r>
      <w:r w:rsidR="00041FD8" w:rsidRPr="005B6035">
        <w:rPr>
          <w:rFonts w:ascii="Times New Roman" w:hAnsi="Times New Roman" w:cs="Times New Roman"/>
          <w:sz w:val="28"/>
          <w:szCs w:val="28"/>
        </w:rPr>
        <w:t xml:space="preserve">. Глава Чулымского района в течение семи дней со дня поступления указанных в пункте </w:t>
      </w:r>
      <w:r w:rsidRPr="005B6035">
        <w:rPr>
          <w:rFonts w:ascii="Times New Roman" w:hAnsi="Times New Roman" w:cs="Times New Roman"/>
          <w:sz w:val="28"/>
          <w:szCs w:val="28"/>
        </w:rPr>
        <w:t>5</w:t>
      </w:r>
      <w:r w:rsidR="00041FD8" w:rsidRPr="005B6035">
        <w:rPr>
          <w:rFonts w:ascii="Times New Roman" w:hAnsi="Times New Roman" w:cs="Times New Roman"/>
          <w:sz w:val="28"/>
          <w:szCs w:val="28"/>
        </w:rPr>
        <w:t xml:space="preserve"> </w:t>
      </w:r>
      <w:r w:rsidRPr="005B6035">
        <w:rPr>
          <w:rFonts w:ascii="Times New Roman" w:hAnsi="Times New Roman" w:cs="Times New Roman"/>
          <w:sz w:val="28"/>
          <w:szCs w:val="28"/>
        </w:rPr>
        <w:t>статьи 40 Градостроительного Кодекса Российской Федерации</w:t>
      </w:r>
      <w:r w:rsidR="00041FD8" w:rsidRPr="005B6035">
        <w:rPr>
          <w:rFonts w:ascii="Times New Roman" w:hAnsi="Times New Roman" w:cs="Times New Roman"/>
          <w:sz w:val="28"/>
          <w:szCs w:val="28"/>
        </w:rPr>
        <w:t xml:space="preserve">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106D83" w:rsidRPr="005B6035" w:rsidRDefault="00545810" w:rsidP="00106D83">
      <w:pPr>
        <w:ind w:firstLine="540"/>
        <w:rPr>
          <w:rFonts w:ascii="Times New Roman" w:hAnsi="Times New Roman" w:cs="Times New Roman"/>
          <w:sz w:val="28"/>
          <w:szCs w:val="28"/>
        </w:rPr>
      </w:pPr>
      <w:r w:rsidRPr="005B6035">
        <w:rPr>
          <w:rFonts w:ascii="Times New Roman" w:hAnsi="Times New Roman" w:cs="Times New Roman"/>
          <w:sz w:val="28"/>
          <w:szCs w:val="28"/>
        </w:rPr>
        <w:t>6</w:t>
      </w:r>
      <w:r w:rsidR="00E00EA4" w:rsidRPr="005B6035">
        <w:rPr>
          <w:rFonts w:ascii="Times New Roman" w:hAnsi="Times New Roman" w:cs="Times New Roman"/>
          <w:sz w:val="28"/>
          <w:szCs w:val="28"/>
        </w:rPr>
        <w:t>.</w:t>
      </w:r>
      <w:r w:rsidRPr="005B6035">
        <w:rPr>
          <w:rFonts w:ascii="Times New Roman" w:hAnsi="Times New Roman" w:cs="Times New Roman"/>
          <w:sz w:val="28"/>
          <w:szCs w:val="28"/>
        </w:rPr>
        <w:t>1.</w:t>
      </w:r>
      <w:r w:rsidR="00E00EA4" w:rsidRPr="005B6035">
        <w:rPr>
          <w:rFonts w:ascii="Times New Roman" w:hAnsi="Times New Roman" w:cs="Times New Roman"/>
          <w:sz w:val="28"/>
          <w:szCs w:val="28"/>
        </w:rPr>
        <w:t xml:space="preserve"> </w:t>
      </w:r>
      <w:r w:rsidR="00106D83" w:rsidRPr="005B6035">
        <w:rPr>
          <w:rFonts w:ascii="Times New Roman" w:hAnsi="Times New Roman" w:cs="Times New Roman"/>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7" w:history="1">
        <w:r w:rsidR="00106D83" w:rsidRPr="005B6035">
          <w:rPr>
            <w:rFonts w:ascii="Times New Roman" w:hAnsi="Times New Roman" w:cs="Times New Roman"/>
            <w:sz w:val="28"/>
            <w:szCs w:val="28"/>
          </w:rPr>
          <w:t>части 2 статьи 55.32</w:t>
        </w:r>
      </w:hyperlink>
      <w:r w:rsidR="00106D83" w:rsidRPr="005B6035">
        <w:rPr>
          <w:rFonts w:ascii="Times New Roman" w:hAnsi="Times New Roman" w:cs="Times New Roman"/>
          <w:sz w:val="28"/>
          <w:szCs w:val="28"/>
        </w:rPr>
        <w:t xml:space="preserve">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8" w:history="1">
        <w:r w:rsidR="00106D83" w:rsidRPr="005B6035">
          <w:rPr>
            <w:rFonts w:ascii="Times New Roman" w:hAnsi="Times New Roman" w:cs="Times New Roman"/>
            <w:sz w:val="28"/>
            <w:szCs w:val="28"/>
          </w:rPr>
          <w:t>части 2 статьи 55.32</w:t>
        </w:r>
      </w:hyperlink>
      <w:r w:rsidR="00106D83" w:rsidRPr="005B6035">
        <w:rPr>
          <w:rFonts w:ascii="Times New Roman" w:hAnsi="Times New Roman" w:cs="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41FD8" w:rsidRPr="005B6035" w:rsidRDefault="00E62889" w:rsidP="00041FD8">
      <w:pPr>
        <w:adjustRightInd/>
        <w:ind w:firstLine="540"/>
        <w:rPr>
          <w:rFonts w:ascii="Times New Roman" w:hAnsi="Times New Roman" w:cs="Times New Roman"/>
          <w:sz w:val="28"/>
          <w:szCs w:val="28"/>
        </w:rPr>
      </w:pPr>
      <w:r w:rsidRPr="005B6035">
        <w:rPr>
          <w:rFonts w:ascii="Times New Roman" w:hAnsi="Times New Roman" w:cs="Times New Roman"/>
          <w:sz w:val="28"/>
          <w:szCs w:val="28"/>
        </w:rPr>
        <w:t>7</w:t>
      </w:r>
      <w:r w:rsidR="00041FD8" w:rsidRPr="005B6035">
        <w:rPr>
          <w:rFonts w:ascii="Times New Roman" w:hAnsi="Times New Roman" w:cs="Times New Roman"/>
          <w:sz w:val="28"/>
          <w:szCs w:val="28"/>
        </w:rPr>
        <w:t xml:space="preserve">. Физическое или юридическое лицо вправе оспорить в судебном порядке решение о предоставлении разрешения на отклонение от предельных </w:t>
      </w:r>
      <w:r w:rsidR="00041FD8" w:rsidRPr="005B6035">
        <w:rPr>
          <w:rFonts w:ascii="Times New Roman" w:hAnsi="Times New Roman" w:cs="Times New Roman"/>
          <w:sz w:val="28"/>
          <w:szCs w:val="28"/>
        </w:rPr>
        <w:lastRenderedPageBreak/>
        <w:t>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944EB" w:rsidRPr="005B6035" w:rsidRDefault="00E62889" w:rsidP="00E944EB">
      <w:pPr>
        <w:ind w:firstLine="540"/>
        <w:rPr>
          <w:rFonts w:ascii="Times New Roman" w:hAnsi="Times New Roman" w:cs="Times New Roman"/>
          <w:sz w:val="28"/>
          <w:szCs w:val="28"/>
        </w:rPr>
      </w:pPr>
      <w:r w:rsidRPr="005B6035">
        <w:rPr>
          <w:rFonts w:ascii="Times New Roman" w:hAnsi="Times New Roman" w:cs="Times New Roman"/>
          <w:sz w:val="28"/>
          <w:szCs w:val="28"/>
        </w:rPr>
        <w:t>8</w:t>
      </w:r>
      <w:r w:rsidR="00041FD8" w:rsidRPr="005B6035">
        <w:rPr>
          <w:rFonts w:ascii="Times New Roman" w:hAnsi="Times New Roman" w:cs="Times New Roman"/>
          <w:sz w:val="28"/>
          <w:szCs w:val="28"/>
        </w:rPr>
        <w:t xml:space="preserve">. </w:t>
      </w:r>
      <w:r w:rsidR="00E944EB" w:rsidRPr="005B6035">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rsidR="00E944EB" w:rsidRPr="005B6035" w:rsidRDefault="00E944EB" w:rsidP="00E944EB">
      <w:pPr>
        <w:pStyle w:val="aff5"/>
        <w:rPr>
          <w:rFonts w:ascii="Times New Roman" w:hAnsi="Times New Roman"/>
          <w:sz w:val="28"/>
          <w:szCs w:val="28"/>
        </w:rPr>
      </w:pPr>
    </w:p>
    <w:p w:rsidR="00041FD8" w:rsidRPr="005B6035" w:rsidRDefault="00041FD8" w:rsidP="00041FD8">
      <w:pPr>
        <w:adjustRightInd/>
        <w:ind w:firstLine="540"/>
        <w:rPr>
          <w:rFonts w:ascii="Times New Roman" w:hAnsi="Times New Roman" w:cs="Times New Roman"/>
          <w:sz w:val="28"/>
          <w:szCs w:val="28"/>
        </w:rPr>
      </w:pPr>
    </w:p>
    <w:p w:rsidR="00B85148" w:rsidRPr="005B6035" w:rsidRDefault="00B85148" w:rsidP="00FD5886">
      <w:pPr>
        <w:adjustRightInd/>
        <w:jc w:val="center"/>
        <w:outlineLvl w:val="2"/>
        <w:rPr>
          <w:rFonts w:ascii="Times New Roman" w:hAnsi="Times New Roman" w:cs="Times New Roman"/>
          <w:b/>
          <w:sz w:val="28"/>
          <w:szCs w:val="28"/>
        </w:rPr>
      </w:pPr>
      <w:bookmarkStart w:id="29" w:name="_Toc136443240"/>
      <w:r w:rsidRPr="005B6035">
        <w:rPr>
          <w:rFonts w:ascii="Times New Roman" w:hAnsi="Times New Roman" w:cs="Times New Roman"/>
          <w:b/>
          <w:sz w:val="28"/>
          <w:szCs w:val="28"/>
        </w:rPr>
        <w:t xml:space="preserve">Глава 4. </w:t>
      </w:r>
      <w:r w:rsidR="00FD5886" w:rsidRPr="005B6035">
        <w:rPr>
          <w:rFonts w:ascii="Times New Roman" w:hAnsi="Times New Roman" w:cs="Times New Roman"/>
          <w:b/>
          <w:sz w:val="28"/>
          <w:szCs w:val="28"/>
        </w:rPr>
        <w:t xml:space="preserve">ПОЛОЖЕНИЕ О </w:t>
      </w:r>
      <w:r w:rsidRPr="005B6035">
        <w:rPr>
          <w:rFonts w:ascii="Times New Roman" w:hAnsi="Times New Roman" w:cs="Times New Roman"/>
          <w:b/>
          <w:sz w:val="28"/>
          <w:szCs w:val="28"/>
        </w:rPr>
        <w:t>ПОДГОТОВК</w:t>
      </w:r>
      <w:r w:rsidR="00FD5886" w:rsidRPr="005B6035">
        <w:rPr>
          <w:rFonts w:ascii="Times New Roman" w:hAnsi="Times New Roman" w:cs="Times New Roman"/>
          <w:b/>
          <w:sz w:val="28"/>
          <w:szCs w:val="28"/>
        </w:rPr>
        <w:t>Е</w:t>
      </w:r>
      <w:r w:rsidRPr="005B6035">
        <w:rPr>
          <w:rFonts w:ascii="Times New Roman" w:hAnsi="Times New Roman" w:cs="Times New Roman"/>
          <w:b/>
          <w:sz w:val="28"/>
          <w:szCs w:val="28"/>
        </w:rPr>
        <w:t xml:space="preserve"> ДОКУМЕНТАЦИИ ПО ПЛАНИРОВКЕ ТЕРРИТОРИИ</w:t>
      </w:r>
      <w:r w:rsidR="00FD5886" w:rsidRPr="005B6035">
        <w:rPr>
          <w:rFonts w:ascii="Times New Roman" w:hAnsi="Times New Roman" w:cs="Times New Roman"/>
          <w:b/>
          <w:sz w:val="28"/>
          <w:szCs w:val="28"/>
        </w:rPr>
        <w:t xml:space="preserve"> </w:t>
      </w:r>
      <w:r w:rsidRPr="005B6035">
        <w:rPr>
          <w:rFonts w:ascii="Times New Roman" w:hAnsi="Times New Roman" w:cs="Times New Roman"/>
          <w:b/>
          <w:sz w:val="28"/>
          <w:szCs w:val="28"/>
        </w:rPr>
        <w:t>ОРГАНАМИ МЕСТНОГО САМОУПРАВЛЕНИЯ</w:t>
      </w:r>
      <w:bookmarkEnd w:id="29"/>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outlineLvl w:val="3"/>
        <w:rPr>
          <w:rFonts w:ascii="Times New Roman" w:hAnsi="Times New Roman" w:cs="Times New Roman"/>
          <w:sz w:val="28"/>
          <w:szCs w:val="28"/>
        </w:rPr>
      </w:pPr>
      <w:r w:rsidRPr="005B6035">
        <w:rPr>
          <w:rFonts w:ascii="Times New Roman" w:hAnsi="Times New Roman" w:cs="Times New Roman"/>
          <w:b/>
          <w:sz w:val="28"/>
          <w:szCs w:val="28"/>
        </w:rPr>
        <w:t>Статья 9. Назначение и виды документации по планировке территории</w:t>
      </w:r>
    </w:p>
    <w:p w:rsidR="00B85148" w:rsidRPr="005B6035" w:rsidRDefault="00B85148" w:rsidP="00B85148">
      <w:pPr>
        <w:adjustRightInd/>
        <w:ind w:firstLine="540"/>
        <w:rPr>
          <w:rFonts w:ascii="Times New Roman" w:hAnsi="Times New Roman" w:cs="Times New Roman"/>
          <w:sz w:val="28"/>
          <w:szCs w:val="28"/>
        </w:rPr>
      </w:pPr>
    </w:p>
    <w:p w:rsidR="007D6F51" w:rsidRPr="005B6035" w:rsidRDefault="007D6F51" w:rsidP="007D6F51">
      <w:pPr>
        <w:pStyle w:val="aff5"/>
        <w:rPr>
          <w:rFonts w:ascii="Times New Roman" w:hAnsi="Times New Roman"/>
          <w:sz w:val="28"/>
          <w:szCs w:val="28"/>
        </w:rPr>
      </w:pPr>
      <w:r w:rsidRPr="005B6035">
        <w:rPr>
          <w:rFonts w:ascii="Times New Roman" w:hAnsi="Times New Roman"/>
          <w:sz w:val="28"/>
          <w:szCs w:val="28"/>
        </w:rPr>
        <w:t>1</w:t>
      </w:r>
      <w:r w:rsidR="00B85148" w:rsidRPr="005B6035">
        <w:rPr>
          <w:rFonts w:ascii="Times New Roman" w:hAnsi="Times New Roman"/>
          <w:sz w:val="28"/>
          <w:szCs w:val="28"/>
        </w:rPr>
        <w:t xml:space="preserve">. </w:t>
      </w:r>
      <w:r w:rsidRPr="005B6035">
        <w:rPr>
          <w:rFonts w:ascii="Times New Roman" w:hAnsi="Times New Roman"/>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5D2C95" w:rsidRPr="005B6035" w:rsidRDefault="00F63629" w:rsidP="0020430D">
      <w:pPr>
        <w:pStyle w:val="aff5"/>
        <w:ind w:left="709" w:firstLine="0"/>
        <w:rPr>
          <w:rFonts w:ascii="Times New Roman" w:hAnsi="Times New Roman"/>
          <w:sz w:val="28"/>
          <w:szCs w:val="28"/>
        </w:rPr>
      </w:pPr>
      <w:r w:rsidRPr="005B6035">
        <w:rPr>
          <w:rFonts w:ascii="Times New Roman" w:hAnsi="Times New Roman"/>
          <w:sz w:val="28"/>
          <w:szCs w:val="28"/>
        </w:rPr>
        <w:t>2</w:t>
      </w:r>
      <w:r w:rsidR="00B85148" w:rsidRPr="005B6035">
        <w:rPr>
          <w:rFonts w:ascii="Times New Roman" w:hAnsi="Times New Roman"/>
          <w:sz w:val="28"/>
          <w:szCs w:val="28"/>
        </w:rPr>
        <w:t xml:space="preserve">. </w:t>
      </w:r>
      <w:r w:rsidR="005D2C95" w:rsidRPr="005B6035">
        <w:rPr>
          <w:rFonts w:ascii="Times New Roman" w:hAnsi="Times New Roman"/>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5D2C95" w:rsidRPr="005B6035" w:rsidRDefault="005D2C95" w:rsidP="005D2C95">
      <w:pPr>
        <w:widowControl/>
        <w:numPr>
          <w:ilvl w:val="0"/>
          <w:numId w:val="39"/>
        </w:numPr>
        <w:autoSpaceDE/>
        <w:autoSpaceDN/>
        <w:adjustRightInd/>
        <w:ind w:left="1064" w:hanging="357"/>
        <w:rPr>
          <w:rFonts w:ascii="Times New Roman" w:hAnsi="Times New Roman" w:cs="Times New Roman"/>
          <w:bCs/>
          <w:spacing w:val="-1"/>
          <w:sz w:val="28"/>
          <w:szCs w:val="28"/>
        </w:rPr>
      </w:pPr>
      <w:r w:rsidRPr="005B6035">
        <w:rPr>
          <w:rFonts w:ascii="Times New Roman" w:hAnsi="Times New Roman" w:cs="Times New Roman"/>
          <w:bCs/>
          <w:spacing w:val="-1"/>
          <w:sz w:val="28"/>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5D2C95" w:rsidRPr="005B6035" w:rsidRDefault="005D2C95" w:rsidP="005D2C95">
      <w:pPr>
        <w:widowControl/>
        <w:numPr>
          <w:ilvl w:val="0"/>
          <w:numId w:val="39"/>
        </w:numPr>
        <w:autoSpaceDE/>
        <w:autoSpaceDN/>
        <w:adjustRightInd/>
        <w:ind w:left="1064" w:hanging="357"/>
        <w:rPr>
          <w:rFonts w:ascii="Times New Roman" w:hAnsi="Times New Roman" w:cs="Times New Roman"/>
          <w:bCs/>
          <w:spacing w:val="-1"/>
          <w:sz w:val="28"/>
          <w:szCs w:val="28"/>
        </w:rPr>
      </w:pPr>
      <w:r w:rsidRPr="005B6035">
        <w:rPr>
          <w:rFonts w:ascii="Times New Roman" w:hAnsi="Times New Roman" w:cs="Times New Roman"/>
          <w:bCs/>
          <w:spacing w:val="-1"/>
          <w:sz w:val="28"/>
          <w:szCs w:val="28"/>
        </w:rPr>
        <w:t>необходимы установление, изменение или отмена красных линий;</w:t>
      </w:r>
    </w:p>
    <w:p w:rsidR="005D2C95" w:rsidRPr="005B6035" w:rsidRDefault="005D2C95" w:rsidP="005D2C95">
      <w:pPr>
        <w:widowControl/>
        <w:numPr>
          <w:ilvl w:val="0"/>
          <w:numId w:val="39"/>
        </w:numPr>
        <w:autoSpaceDE/>
        <w:autoSpaceDN/>
        <w:adjustRightInd/>
        <w:ind w:left="1064" w:hanging="357"/>
        <w:rPr>
          <w:rFonts w:ascii="Times New Roman" w:hAnsi="Times New Roman" w:cs="Times New Roman"/>
          <w:bCs/>
          <w:spacing w:val="-1"/>
          <w:sz w:val="28"/>
          <w:szCs w:val="28"/>
        </w:rPr>
      </w:pPr>
      <w:r w:rsidRPr="005B6035">
        <w:rPr>
          <w:rFonts w:ascii="Times New Roman" w:hAnsi="Times New Roman" w:cs="Times New Roman"/>
          <w:bCs/>
          <w:spacing w:val="-1"/>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5D2C95" w:rsidRPr="005B6035" w:rsidRDefault="005D2C95" w:rsidP="005D2C95">
      <w:pPr>
        <w:widowControl/>
        <w:numPr>
          <w:ilvl w:val="0"/>
          <w:numId w:val="39"/>
        </w:numPr>
        <w:autoSpaceDE/>
        <w:autoSpaceDN/>
        <w:adjustRightInd/>
        <w:ind w:left="1064" w:hanging="357"/>
        <w:rPr>
          <w:rFonts w:ascii="Times New Roman" w:hAnsi="Times New Roman" w:cs="Times New Roman"/>
          <w:bCs/>
          <w:spacing w:val="-1"/>
          <w:sz w:val="28"/>
          <w:szCs w:val="28"/>
        </w:rPr>
      </w:pPr>
      <w:r w:rsidRPr="005B6035">
        <w:rPr>
          <w:rFonts w:ascii="Times New Roman" w:hAnsi="Times New Roman" w:cs="Times New Roman"/>
          <w:bCs/>
          <w:spacing w:val="-1"/>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5D2C95" w:rsidRPr="005B6035" w:rsidRDefault="005D2C95" w:rsidP="005D2C95">
      <w:pPr>
        <w:widowControl/>
        <w:numPr>
          <w:ilvl w:val="0"/>
          <w:numId w:val="39"/>
        </w:numPr>
        <w:autoSpaceDE/>
        <w:autoSpaceDN/>
        <w:adjustRightInd/>
        <w:ind w:left="1064" w:hanging="357"/>
        <w:rPr>
          <w:rFonts w:ascii="Times New Roman" w:hAnsi="Times New Roman" w:cs="Times New Roman"/>
          <w:bCs/>
          <w:spacing w:val="-1"/>
          <w:sz w:val="28"/>
          <w:szCs w:val="28"/>
        </w:rPr>
      </w:pPr>
      <w:r w:rsidRPr="005B6035">
        <w:rPr>
          <w:rFonts w:ascii="Times New Roman" w:hAnsi="Times New Roman" w:cs="Times New Roman"/>
          <w:bCs/>
          <w:spacing w:val="-1"/>
          <w:sz w:val="28"/>
          <w:szCs w:val="28"/>
        </w:rPr>
        <w:t xml:space="preserve">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w:t>
      </w:r>
      <w:r w:rsidRPr="005B6035">
        <w:rPr>
          <w:rFonts w:ascii="Times New Roman" w:hAnsi="Times New Roman" w:cs="Times New Roman"/>
          <w:bCs/>
          <w:spacing w:val="-1"/>
          <w:sz w:val="28"/>
          <w:szCs w:val="28"/>
        </w:rPr>
        <w:lastRenderedPageBreak/>
        <w:t>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5D2C95" w:rsidRPr="005B6035" w:rsidRDefault="005D2C95" w:rsidP="005D2C95">
      <w:pPr>
        <w:widowControl/>
        <w:numPr>
          <w:ilvl w:val="0"/>
          <w:numId w:val="39"/>
        </w:numPr>
        <w:autoSpaceDE/>
        <w:autoSpaceDN/>
        <w:adjustRightInd/>
        <w:ind w:left="1064" w:hanging="357"/>
        <w:rPr>
          <w:rFonts w:ascii="Times New Roman" w:hAnsi="Times New Roman" w:cs="Times New Roman"/>
          <w:bCs/>
          <w:spacing w:val="-1"/>
          <w:sz w:val="28"/>
          <w:szCs w:val="28"/>
        </w:rPr>
      </w:pPr>
      <w:r w:rsidRPr="005B6035">
        <w:rPr>
          <w:rFonts w:ascii="Times New Roman" w:hAnsi="Times New Roman" w:cs="Times New Roman"/>
          <w:bCs/>
          <w:spacing w:val="-1"/>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5D2C95" w:rsidRPr="005B6035" w:rsidRDefault="005D2C95" w:rsidP="005D2C95">
      <w:pPr>
        <w:widowControl/>
        <w:numPr>
          <w:ilvl w:val="0"/>
          <w:numId w:val="39"/>
        </w:numPr>
        <w:autoSpaceDE/>
        <w:autoSpaceDN/>
        <w:adjustRightInd/>
        <w:ind w:left="1064" w:hanging="357"/>
        <w:rPr>
          <w:rFonts w:ascii="Times New Roman" w:hAnsi="Times New Roman" w:cs="Times New Roman"/>
          <w:bCs/>
          <w:spacing w:val="-1"/>
          <w:sz w:val="28"/>
          <w:szCs w:val="28"/>
        </w:rPr>
      </w:pPr>
      <w:r w:rsidRPr="005B6035">
        <w:rPr>
          <w:rFonts w:ascii="Times New Roman" w:hAnsi="Times New Roman" w:cs="Times New Roman"/>
          <w:bCs/>
          <w:spacing w:val="-1"/>
          <w:sz w:val="28"/>
          <w:szCs w:val="28"/>
        </w:rPr>
        <w:t>планируется осуществление комплексного развития территории;</w:t>
      </w:r>
    </w:p>
    <w:p w:rsidR="005D2C95" w:rsidRPr="005B6035" w:rsidRDefault="005D2C95" w:rsidP="005D2C95">
      <w:pPr>
        <w:widowControl/>
        <w:numPr>
          <w:ilvl w:val="0"/>
          <w:numId w:val="39"/>
        </w:numPr>
        <w:autoSpaceDE/>
        <w:autoSpaceDN/>
        <w:adjustRightInd/>
        <w:ind w:left="1064" w:hanging="357"/>
        <w:rPr>
          <w:rFonts w:ascii="Times New Roman" w:hAnsi="Times New Roman" w:cs="Times New Roman"/>
          <w:bCs/>
          <w:spacing w:val="-1"/>
          <w:sz w:val="28"/>
          <w:szCs w:val="28"/>
        </w:rPr>
      </w:pPr>
      <w:r w:rsidRPr="005B6035">
        <w:rPr>
          <w:rFonts w:ascii="Times New Roman" w:hAnsi="Times New Roman" w:cs="Times New Roman"/>
          <w:bCs/>
          <w:spacing w:val="-1"/>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C95" w:rsidRPr="005B6035" w:rsidRDefault="00F63629" w:rsidP="00F63629">
      <w:pPr>
        <w:pStyle w:val="aff5"/>
        <w:ind w:firstLine="707"/>
        <w:rPr>
          <w:rFonts w:ascii="Times New Roman" w:hAnsi="Times New Roman"/>
          <w:sz w:val="28"/>
          <w:szCs w:val="28"/>
        </w:rPr>
      </w:pPr>
      <w:r w:rsidRPr="005B6035">
        <w:rPr>
          <w:rFonts w:ascii="Times New Roman" w:hAnsi="Times New Roman"/>
          <w:sz w:val="28"/>
          <w:szCs w:val="28"/>
        </w:rPr>
        <w:t xml:space="preserve">3. </w:t>
      </w:r>
      <w:r w:rsidR="005D2C95" w:rsidRPr="005B6035">
        <w:rPr>
          <w:rFonts w:ascii="Times New Roman" w:hAnsi="Times New Roman"/>
          <w:sz w:val="28"/>
          <w:szCs w:val="28"/>
        </w:rPr>
        <w:t>Видами документации по планировке территории являются:</w:t>
      </w:r>
    </w:p>
    <w:p w:rsidR="005D2C95" w:rsidRPr="005B6035" w:rsidRDefault="005D2C95" w:rsidP="005D2C95">
      <w:pPr>
        <w:widowControl/>
        <w:numPr>
          <w:ilvl w:val="0"/>
          <w:numId w:val="39"/>
        </w:numPr>
        <w:autoSpaceDE/>
        <w:autoSpaceDN/>
        <w:adjustRightInd/>
        <w:ind w:left="1064" w:hanging="357"/>
        <w:rPr>
          <w:rFonts w:ascii="Times New Roman" w:hAnsi="Times New Roman" w:cs="Times New Roman"/>
          <w:bCs/>
          <w:spacing w:val="-1"/>
          <w:sz w:val="28"/>
          <w:szCs w:val="28"/>
        </w:rPr>
      </w:pPr>
      <w:r w:rsidRPr="005B6035">
        <w:rPr>
          <w:rFonts w:ascii="Times New Roman" w:hAnsi="Times New Roman" w:cs="Times New Roman"/>
          <w:bCs/>
          <w:spacing w:val="-1"/>
          <w:sz w:val="28"/>
          <w:szCs w:val="28"/>
        </w:rPr>
        <w:t>проект планировки территории;</w:t>
      </w:r>
    </w:p>
    <w:p w:rsidR="005D2C95" w:rsidRPr="005B6035" w:rsidRDefault="005D2C95" w:rsidP="005D2C95">
      <w:pPr>
        <w:widowControl/>
        <w:numPr>
          <w:ilvl w:val="0"/>
          <w:numId w:val="39"/>
        </w:numPr>
        <w:autoSpaceDE/>
        <w:autoSpaceDN/>
        <w:adjustRightInd/>
        <w:ind w:left="1064" w:hanging="357"/>
        <w:rPr>
          <w:rFonts w:ascii="Times New Roman" w:hAnsi="Times New Roman" w:cs="Times New Roman"/>
          <w:bCs/>
          <w:spacing w:val="-1"/>
          <w:sz w:val="28"/>
          <w:szCs w:val="28"/>
        </w:rPr>
      </w:pPr>
      <w:r w:rsidRPr="005B6035">
        <w:rPr>
          <w:rFonts w:ascii="Times New Roman" w:hAnsi="Times New Roman" w:cs="Times New Roman"/>
          <w:bCs/>
          <w:spacing w:val="-1"/>
          <w:sz w:val="28"/>
          <w:szCs w:val="28"/>
        </w:rPr>
        <w:t>проект межевания территории.</w:t>
      </w:r>
    </w:p>
    <w:p w:rsidR="005D2C95" w:rsidRPr="005B6035" w:rsidRDefault="00F63629" w:rsidP="00F63629">
      <w:pPr>
        <w:pStyle w:val="aff5"/>
        <w:rPr>
          <w:rFonts w:ascii="Times New Roman" w:hAnsi="Times New Roman"/>
          <w:sz w:val="28"/>
          <w:szCs w:val="28"/>
        </w:rPr>
      </w:pPr>
      <w:r w:rsidRPr="005B6035">
        <w:rPr>
          <w:rFonts w:ascii="Times New Roman" w:hAnsi="Times New Roman"/>
          <w:sz w:val="28"/>
          <w:szCs w:val="28"/>
        </w:rPr>
        <w:t xml:space="preserve">4. </w:t>
      </w:r>
      <w:r w:rsidR="005D2C95" w:rsidRPr="005B6035">
        <w:rPr>
          <w:rFonts w:ascii="Times New Roman" w:hAnsi="Times New Roman"/>
          <w:sz w:val="28"/>
          <w:szCs w:val="28"/>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w:t>
      </w:r>
    </w:p>
    <w:p w:rsidR="005D2C95" w:rsidRPr="005B6035" w:rsidRDefault="00F63629" w:rsidP="00F63629">
      <w:pPr>
        <w:pStyle w:val="aff5"/>
        <w:rPr>
          <w:rFonts w:ascii="Times New Roman" w:hAnsi="Times New Roman"/>
          <w:sz w:val="28"/>
          <w:szCs w:val="28"/>
        </w:rPr>
      </w:pPr>
      <w:r w:rsidRPr="005B6035">
        <w:rPr>
          <w:rFonts w:ascii="Times New Roman" w:hAnsi="Times New Roman"/>
          <w:sz w:val="28"/>
          <w:szCs w:val="28"/>
        </w:rPr>
        <w:t xml:space="preserve">5. </w:t>
      </w:r>
      <w:r w:rsidR="005D2C95" w:rsidRPr="005B6035">
        <w:rPr>
          <w:rFonts w:ascii="Times New Roman" w:hAnsi="Times New Roman"/>
          <w:sz w:val="28"/>
          <w:szCs w:val="28"/>
        </w:rPr>
        <w:t>Проект планировки территории является основой для подготовки проекта межевания территории, за исключением случаев, предусмотренных частью 5 статьи 41 Градостроительного Кодекса. Подготовка проекта межевания территории осуществляется в составе проекта планировки территории или в виде отдельного документа.</w:t>
      </w:r>
    </w:p>
    <w:p w:rsidR="005D2C95" w:rsidRPr="005B6035" w:rsidRDefault="00F63629" w:rsidP="00F63629">
      <w:pPr>
        <w:pStyle w:val="aff5"/>
        <w:rPr>
          <w:rFonts w:ascii="Times New Roman" w:hAnsi="Times New Roman"/>
          <w:sz w:val="28"/>
          <w:szCs w:val="28"/>
        </w:rPr>
      </w:pPr>
      <w:r w:rsidRPr="005B6035">
        <w:rPr>
          <w:rFonts w:ascii="Times New Roman" w:hAnsi="Times New Roman"/>
          <w:sz w:val="28"/>
          <w:szCs w:val="28"/>
        </w:rPr>
        <w:t xml:space="preserve">6. </w:t>
      </w:r>
      <w:r w:rsidR="005D2C95" w:rsidRPr="005B6035">
        <w:rPr>
          <w:rFonts w:ascii="Times New Roman" w:hAnsi="Times New Roman"/>
          <w:sz w:val="28"/>
          <w:szCs w:val="28"/>
        </w:rPr>
        <w:t>Особенности подготовки документации по планировке территории садоводства или огородничества устанавливаются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85148" w:rsidRPr="005B6035" w:rsidRDefault="00B85148" w:rsidP="005D2C95">
      <w:pPr>
        <w:adjustRightInd/>
        <w:ind w:firstLine="540"/>
        <w:rPr>
          <w:rFonts w:ascii="Times New Roman" w:hAnsi="Times New Roman" w:cs="Times New Roman"/>
          <w:sz w:val="28"/>
          <w:szCs w:val="28"/>
        </w:rPr>
      </w:pPr>
    </w:p>
    <w:p w:rsidR="00D75773" w:rsidRPr="005B6035" w:rsidRDefault="00D75773" w:rsidP="00B85148">
      <w:pPr>
        <w:adjustRightInd/>
        <w:ind w:firstLine="540"/>
        <w:outlineLvl w:val="3"/>
        <w:rPr>
          <w:rFonts w:ascii="Times New Roman" w:hAnsi="Times New Roman" w:cs="Times New Roman"/>
          <w:b/>
          <w:sz w:val="28"/>
          <w:szCs w:val="28"/>
        </w:rPr>
      </w:pPr>
      <w:bookmarkStart w:id="30" w:name="P171"/>
      <w:bookmarkEnd w:id="30"/>
    </w:p>
    <w:p w:rsidR="00D75773" w:rsidRPr="005B6035" w:rsidRDefault="00D75773" w:rsidP="00B85148">
      <w:pPr>
        <w:adjustRightInd/>
        <w:ind w:firstLine="540"/>
        <w:outlineLvl w:val="3"/>
        <w:rPr>
          <w:rFonts w:ascii="Times New Roman" w:hAnsi="Times New Roman" w:cs="Times New Roman"/>
          <w:b/>
          <w:sz w:val="28"/>
          <w:szCs w:val="28"/>
        </w:rPr>
      </w:pPr>
    </w:p>
    <w:p w:rsidR="00D75773" w:rsidRPr="005B6035" w:rsidRDefault="00D75773" w:rsidP="00B85148">
      <w:pPr>
        <w:adjustRightInd/>
        <w:ind w:firstLine="540"/>
        <w:outlineLvl w:val="3"/>
        <w:rPr>
          <w:rFonts w:ascii="Times New Roman" w:hAnsi="Times New Roman" w:cs="Times New Roman"/>
          <w:b/>
          <w:sz w:val="28"/>
          <w:szCs w:val="28"/>
        </w:rPr>
      </w:pPr>
    </w:p>
    <w:p w:rsidR="00B85148" w:rsidRPr="005B6035" w:rsidRDefault="00B85148" w:rsidP="00CC74AA">
      <w:pPr>
        <w:adjustRightInd/>
        <w:ind w:firstLine="540"/>
        <w:outlineLvl w:val="3"/>
        <w:rPr>
          <w:rFonts w:ascii="Times New Roman" w:eastAsiaTheme="majorEastAsia" w:hAnsi="Times New Roman"/>
          <w:b/>
          <w:sz w:val="28"/>
          <w:szCs w:val="28"/>
        </w:rPr>
      </w:pPr>
      <w:r w:rsidRPr="005B6035">
        <w:rPr>
          <w:rFonts w:ascii="Times New Roman" w:hAnsi="Times New Roman" w:cs="Times New Roman"/>
          <w:b/>
          <w:sz w:val="28"/>
          <w:szCs w:val="28"/>
        </w:rPr>
        <w:lastRenderedPageBreak/>
        <w:t xml:space="preserve">Статья 10. </w:t>
      </w:r>
      <w:r w:rsidR="00CC74AA" w:rsidRPr="005B6035">
        <w:rPr>
          <w:rFonts w:ascii="Times New Roman" w:eastAsiaTheme="majorEastAsia" w:hAnsi="Times New Roman"/>
          <w:b/>
          <w:sz w:val="28"/>
          <w:szCs w:val="28"/>
        </w:rPr>
        <w:t>Подготовка и утверждение документации по планировке территории</w:t>
      </w:r>
    </w:p>
    <w:p w:rsidR="00CC74AA" w:rsidRPr="005B6035" w:rsidRDefault="00CC74AA" w:rsidP="00CC74AA">
      <w:pPr>
        <w:adjustRightInd/>
        <w:ind w:firstLine="540"/>
        <w:outlineLvl w:val="3"/>
        <w:rPr>
          <w:rFonts w:ascii="Times New Roman" w:hAnsi="Times New Roman" w:cs="Times New Roman"/>
          <w:b/>
          <w:sz w:val="28"/>
          <w:szCs w:val="28"/>
        </w:rPr>
      </w:pPr>
    </w:p>
    <w:p w:rsidR="00CC74AA" w:rsidRPr="005B6035" w:rsidRDefault="00CC74AA" w:rsidP="00CC74AA">
      <w:pPr>
        <w:widowControl/>
        <w:numPr>
          <w:ilvl w:val="0"/>
          <w:numId w:val="40"/>
        </w:numPr>
        <w:tabs>
          <w:tab w:val="left" w:pos="1134"/>
        </w:tabs>
        <w:autoSpaceDE/>
        <w:autoSpaceDN/>
        <w:adjustRightInd/>
        <w:ind w:left="0" w:firstLine="709"/>
        <w:rPr>
          <w:rFonts w:ascii="Times New Roman" w:hAnsi="Times New Roman" w:cs="Times New Roman"/>
          <w:sz w:val="28"/>
          <w:szCs w:val="28"/>
        </w:rPr>
      </w:pPr>
      <w:bookmarkStart w:id="31" w:name="P173"/>
      <w:bookmarkEnd w:id="31"/>
      <w:r w:rsidRPr="005B6035">
        <w:rPr>
          <w:rFonts w:ascii="Times New Roman" w:hAnsi="Times New Roman" w:cs="Times New Roman"/>
          <w:sz w:val="28"/>
          <w:szCs w:val="28"/>
        </w:rPr>
        <w:t xml:space="preserve">Решения о подготовке документации по планировке территории принимаются администрацией Чулымского района, за исключением случаев, указанных в частях 1.1 и 12.12 </w:t>
      </w:r>
      <w:r w:rsidRPr="005B6035">
        <w:rPr>
          <w:rFonts w:ascii="Times New Roman" w:hAnsi="Times New Roman" w:cs="Times New Roman"/>
          <w:color w:val="000000" w:themeColor="text1"/>
          <w:sz w:val="28"/>
          <w:szCs w:val="28"/>
        </w:rPr>
        <w:t>статьи 45 Градостроительного Кодекса Российской Федерации</w:t>
      </w:r>
      <w:r w:rsidRPr="005B6035">
        <w:rPr>
          <w:rFonts w:ascii="Times New Roman" w:hAnsi="Times New Roman" w:cs="Times New Roman"/>
          <w:sz w:val="28"/>
          <w:szCs w:val="28"/>
        </w:rPr>
        <w:t>.</w:t>
      </w:r>
    </w:p>
    <w:p w:rsidR="00CC74AA" w:rsidRPr="005B6035" w:rsidRDefault="00CC74AA" w:rsidP="00CC74AA">
      <w:pPr>
        <w:widowControl/>
        <w:numPr>
          <w:ilvl w:val="1"/>
          <w:numId w:val="40"/>
        </w:numPr>
        <w:tabs>
          <w:tab w:val="left" w:pos="1134"/>
        </w:tabs>
        <w:autoSpaceDE/>
        <w:autoSpaceDN/>
        <w:adjustRightInd/>
        <w:ind w:left="0" w:firstLine="709"/>
        <w:rPr>
          <w:rFonts w:ascii="Times New Roman" w:hAnsi="Times New Roman" w:cs="Times New Roman"/>
          <w:sz w:val="28"/>
          <w:szCs w:val="28"/>
        </w:rPr>
      </w:pPr>
      <w:r w:rsidRPr="005B6035">
        <w:rPr>
          <w:rFonts w:ascii="Times New Roman" w:hAnsi="Times New Roman" w:cs="Times New Roman"/>
          <w:sz w:val="28"/>
          <w:szCs w:val="28"/>
        </w:rPr>
        <w:t>Решения о подготовке документации по планировке территории принимаются самостоятельно:</w:t>
      </w:r>
    </w:p>
    <w:p w:rsidR="00CC74AA" w:rsidRPr="005B6035" w:rsidRDefault="00CC74AA" w:rsidP="00CC74AA">
      <w:pPr>
        <w:widowControl/>
        <w:numPr>
          <w:ilvl w:val="3"/>
          <w:numId w:val="41"/>
        </w:numPr>
        <w:tabs>
          <w:tab w:val="left" w:pos="1134"/>
        </w:tabs>
        <w:autoSpaceDE/>
        <w:autoSpaceDN/>
        <w:adjustRightInd/>
        <w:ind w:left="0" w:firstLine="709"/>
        <w:rPr>
          <w:rFonts w:ascii="Times New Roman" w:hAnsi="Times New Roman" w:cs="Times New Roman"/>
          <w:sz w:val="28"/>
          <w:szCs w:val="28"/>
        </w:rPr>
      </w:pPr>
      <w:r w:rsidRPr="005B6035">
        <w:rPr>
          <w:rFonts w:ascii="Times New Roman" w:hAnsi="Times New Roman" w:cs="Times New Roman"/>
          <w:sz w:val="28"/>
          <w:szCs w:val="28"/>
        </w:rPr>
        <w:t>лицами, с которыми заключены договоры о комплексном развитии территории, операторами комплексного развития территории;</w:t>
      </w:r>
    </w:p>
    <w:p w:rsidR="00CC74AA" w:rsidRPr="005B6035" w:rsidRDefault="00CC74AA" w:rsidP="00CC74AA">
      <w:pPr>
        <w:widowControl/>
        <w:numPr>
          <w:ilvl w:val="3"/>
          <w:numId w:val="41"/>
        </w:numPr>
        <w:tabs>
          <w:tab w:val="left" w:pos="1134"/>
        </w:tabs>
        <w:autoSpaceDE/>
        <w:autoSpaceDN/>
        <w:adjustRightInd/>
        <w:ind w:left="0" w:firstLine="709"/>
        <w:rPr>
          <w:rFonts w:ascii="Times New Roman" w:hAnsi="Times New Roman" w:cs="Times New Roman"/>
          <w:sz w:val="28"/>
          <w:szCs w:val="28"/>
        </w:rPr>
      </w:pPr>
      <w:r w:rsidRPr="005B6035">
        <w:rPr>
          <w:rFonts w:ascii="Times New Roman" w:hAnsi="Times New Roman" w:cs="Times New Roman"/>
          <w:sz w:val="28"/>
          <w:szCs w:val="28"/>
        </w:rPr>
        <w:t xml:space="preserve">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w:t>
      </w:r>
      <w:r w:rsidRPr="005B6035">
        <w:rPr>
          <w:rFonts w:ascii="Times New Roman" w:hAnsi="Times New Roman" w:cs="Times New Roman"/>
          <w:color w:val="000000" w:themeColor="text1"/>
          <w:sz w:val="28"/>
          <w:szCs w:val="28"/>
        </w:rPr>
        <w:t>статьи 45 Градостроительного Кодекса</w:t>
      </w:r>
      <w:r w:rsidRPr="005B6035">
        <w:rPr>
          <w:rFonts w:ascii="Times New Roman" w:hAnsi="Times New Roman" w:cs="Times New Roman"/>
          <w:sz w:val="28"/>
          <w:szCs w:val="28"/>
        </w:rPr>
        <w:t>);</w:t>
      </w:r>
    </w:p>
    <w:p w:rsidR="00CC74AA" w:rsidRPr="005B6035" w:rsidRDefault="00CC74AA" w:rsidP="00CC74AA">
      <w:pPr>
        <w:widowControl/>
        <w:numPr>
          <w:ilvl w:val="3"/>
          <w:numId w:val="41"/>
        </w:numPr>
        <w:tabs>
          <w:tab w:val="left" w:pos="1134"/>
        </w:tabs>
        <w:autoSpaceDE/>
        <w:autoSpaceDN/>
        <w:adjustRightInd/>
        <w:ind w:left="0" w:firstLine="709"/>
        <w:rPr>
          <w:rFonts w:ascii="Times New Roman" w:hAnsi="Times New Roman" w:cs="Times New Roman"/>
          <w:sz w:val="28"/>
          <w:szCs w:val="28"/>
        </w:rPr>
      </w:pPr>
      <w:r w:rsidRPr="005B6035">
        <w:rPr>
          <w:rFonts w:ascii="Times New Roman" w:hAnsi="Times New Roman" w:cs="Times New Roman"/>
          <w:sz w:val="28"/>
          <w:szCs w:val="28"/>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w:t>
      </w:r>
      <w:r w:rsidRPr="005B6035">
        <w:rPr>
          <w:rFonts w:ascii="Times New Roman" w:hAnsi="Times New Roman" w:cs="Times New Roman"/>
          <w:color w:val="000000" w:themeColor="text1"/>
          <w:sz w:val="28"/>
          <w:szCs w:val="28"/>
        </w:rPr>
        <w:t>статьи 45 Градостроительного Кодекса</w:t>
      </w:r>
      <w:r w:rsidRPr="005B6035">
        <w:rPr>
          <w:rFonts w:ascii="Times New Roman" w:hAnsi="Times New Roman" w:cs="Times New Roman"/>
          <w:sz w:val="28"/>
          <w:szCs w:val="28"/>
        </w:rPr>
        <w:t>);</w:t>
      </w:r>
    </w:p>
    <w:p w:rsidR="00CC74AA" w:rsidRPr="005B6035" w:rsidRDefault="00CC74AA" w:rsidP="00CC74AA">
      <w:pPr>
        <w:widowControl/>
        <w:numPr>
          <w:ilvl w:val="3"/>
          <w:numId w:val="41"/>
        </w:numPr>
        <w:tabs>
          <w:tab w:val="left" w:pos="1134"/>
        </w:tabs>
        <w:autoSpaceDE/>
        <w:autoSpaceDN/>
        <w:adjustRightInd/>
        <w:ind w:left="0" w:firstLine="709"/>
        <w:rPr>
          <w:rFonts w:ascii="Times New Roman" w:hAnsi="Times New Roman" w:cs="Times New Roman"/>
          <w:sz w:val="28"/>
          <w:szCs w:val="28"/>
        </w:rPr>
      </w:pPr>
      <w:r w:rsidRPr="005B6035">
        <w:rPr>
          <w:rFonts w:ascii="Times New Roman" w:hAnsi="Times New Roman" w:cs="Times New Roman"/>
          <w:sz w:val="28"/>
          <w:szCs w:val="28"/>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CC74AA" w:rsidRPr="005B6035" w:rsidRDefault="00CC74AA" w:rsidP="00CC74AA">
      <w:pPr>
        <w:widowControl/>
        <w:numPr>
          <w:ilvl w:val="1"/>
          <w:numId w:val="40"/>
        </w:numPr>
        <w:tabs>
          <w:tab w:val="left" w:pos="1134"/>
        </w:tabs>
        <w:autoSpaceDE/>
        <w:autoSpaceDN/>
        <w:adjustRightInd/>
        <w:ind w:left="0" w:firstLine="709"/>
        <w:rPr>
          <w:rFonts w:ascii="Times New Roman" w:hAnsi="Times New Roman" w:cs="Times New Roman"/>
          <w:sz w:val="28"/>
          <w:szCs w:val="28"/>
        </w:rPr>
      </w:pPr>
      <w:r w:rsidRPr="005B6035">
        <w:rPr>
          <w:rFonts w:ascii="Times New Roman" w:hAnsi="Times New Roman" w:cs="Times New Roman"/>
          <w:sz w:val="28"/>
          <w:szCs w:val="28"/>
        </w:rPr>
        <w:t xml:space="preserve">В случаях, предусмотренных частью 1.1 </w:t>
      </w:r>
      <w:r w:rsidRPr="005B6035">
        <w:rPr>
          <w:rFonts w:ascii="Times New Roman" w:hAnsi="Times New Roman" w:cs="Times New Roman"/>
          <w:color w:val="000000" w:themeColor="text1"/>
          <w:sz w:val="28"/>
          <w:szCs w:val="28"/>
        </w:rPr>
        <w:t>статьи 45 Градостроительного Кодекса Российской Федерации</w:t>
      </w:r>
      <w:r w:rsidRPr="005B6035">
        <w:rPr>
          <w:rFonts w:ascii="Times New Roman" w:hAnsi="Times New Roman" w:cs="Times New Roman"/>
          <w:sz w:val="28"/>
          <w:szCs w:val="28"/>
        </w:rPr>
        <w:t>,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C74AA" w:rsidRPr="005B6035" w:rsidRDefault="00CC74AA" w:rsidP="00CC74AA">
      <w:pPr>
        <w:widowControl/>
        <w:numPr>
          <w:ilvl w:val="0"/>
          <w:numId w:val="40"/>
        </w:numPr>
        <w:tabs>
          <w:tab w:val="left" w:pos="1134"/>
        </w:tabs>
        <w:autoSpaceDE/>
        <w:autoSpaceDN/>
        <w:adjustRightInd/>
        <w:ind w:left="0" w:firstLine="709"/>
        <w:rPr>
          <w:rFonts w:ascii="Times New Roman" w:hAnsi="Times New Roman" w:cs="Times New Roman"/>
          <w:sz w:val="28"/>
          <w:szCs w:val="28"/>
        </w:rPr>
      </w:pPr>
      <w:r w:rsidRPr="005B6035">
        <w:rPr>
          <w:rFonts w:ascii="Times New Roman" w:hAnsi="Times New Roman" w:cs="Times New Roman"/>
          <w:sz w:val="28"/>
          <w:szCs w:val="28"/>
        </w:rPr>
        <w:t xml:space="preserve">Администрация Чулымского района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w:t>
      </w:r>
      <w:r w:rsidRPr="005B6035">
        <w:rPr>
          <w:rFonts w:ascii="Times New Roman" w:hAnsi="Times New Roman" w:cs="Times New Roman"/>
          <w:color w:val="000000" w:themeColor="text1"/>
          <w:sz w:val="28"/>
          <w:szCs w:val="28"/>
        </w:rPr>
        <w:t>статьи 45 Градостроительного Кодекса Российской Федерации</w:t>
      </w:r>
      <w:r w:rsidRPr="005B6035">
        <w:rPr>
          <w:rFonts w:ascii="Times New Roman" w:hAnsi="Times New Roman" w:cs="Times New Roman"/>
          <w:sz w:val="28"/>
          <w:szCs w:val="28"/>
        </w:rPr>
        <w:t>,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Чулымского района, за исключением случаев, указанных в части 3.1 статьи 45 Градостроительного кодекса Российской Федерации.</w:t>
      </w:r>
    </w:p>
    <w:p w:rsidR="00CC74AA" w:rsidRPr="005B6035" w:rsidRDefault="00CC74AA" w:rsidP="00CC74AA">
      <w:pPr>
        <w:widowControl/>
        <w:numPr>
          <w:ilvl w:val="0"/>
          <w:numId w:val="40"/>
        </w:numPr>
        <w:tabs>
          <w:tab w:val="left" w:pos="1134"/>
        </w:tabs>
        <w:autoSpaceDE/>
        <w:autoSpaceDN/>
        <w:adjustRightInd/>
        <w:ind w:left="0" w:firstLine="709"/>
        <w:rPr>
          <w:rFonts w:ascii="Times New Roman" w:hAnsi="Times New Roman" w:cs="Times New Roman"/>
          <w:sz w:val="28"/>
          <w:szCs w:val="28"/>
        </w:rPr>
      </w:pPr>
      <w:r w:rsidRPr="005B6035">
        <w:rPr>
          <w:rFonts w:ascii="Times New Roman" w:hAnsi="Times New Roman" w:cs="Times New Roman"/>
          <w:sz w:val="28"/>
          <w:szCs w:val="28"/>
        </w:rPr>
        <w:t xml:space="preserve">Администрация Чулымского района принимает решение о подготовке документации по планировке территории, обеспечивает подготовку документации по планировке территории, за исключением </w:t>
      </w:r>
      <w:r w:rsidRPr="005B6035">
        <w:rPr>
          <w:rFonts w:ascii="Times New Roman" w:hAnsi="Times New Roman" w:cs="Times New Roman"/>
          <w:sz w:val="28"/>
          <w:szCs w:val="28"/>
        </w:rPr>
        <w:lastRenderedPageBreak/>
        <w:t xml:space="preserve">случаев, указанных в части 1.1 </w:t>
      </w:r>
      <w:r w:rsidRPr="005B6035">
        <w:rPr>
          <w:rFonts w:ascii="Times New Roman" w:hAnsi="Times New Roman" w:cs="Times New Roman"/>
          <w:color w:val="000000" w:themeColor="text1"/>
          <w:sz w:val="28"/>
          <w:szCs w:val="28"/>
        </w:rPr>
        <w:t>статьи 45 Градостроительного Кодекса Российской Федерации</w:t>
      </w:r>
      <w:r w:rsidRPr="005B6035">
        <w:rPr>
          <w:rFonts w:ascii="Times New Roman" w:hAnsi="Times New Roman" w:cs="Times New Roman"/>
          <w:sz w:val="28"/>
          <w:szCs w:val="28"/>
        </w:rPr>
        <w:t>, утверждает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статьи 45 Градостроительного Кодекса.</w:t>
      </w:r>
    </w:p>
    <w:p w:rsidR="00CC74AA" w:rsidRPr="005B6035" w:rsidRDefault="00CC74AA" w:rsidP="00CC74AA">
      <w:pPr>
        <w:widowControl/>
        <w:numPr>
          <w:ilvl w:val="1"/>
          <w:numId w:val="40"/>
        </w:numPr>
        <w:tabs>
          <w:tab w:val="left" w:pos="1134"/>
        </w:tabs>
        <w:autoSpaceDE/>
        <w:autoSpaceDN/>
        <w:adjustRightInd/>
        <w:ind w:left="0" w:firstLine="709"/>
        <w:rPr>
          <w:rFonts w:ascii="Times New Roman" w:hAnsi="Times New Roman" w:cs="Times New Roman"/>
          <w:sz w:val="28"/>
          <w:szCs w:val="28"/>
        </w:rPr>
      </w:pPr>
      <w:r w:rsidRPr="005B6035">
        <w:rPr>
          <w:rFonts w:ascii="Times New Roman" w:hAnsi="Times New Roman" w:cs="Times New Roman"/>
          <w:sz w:val="28"/>
          <w:szCs w:val="28"/>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Новосибирской области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Новосибирской области,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C74AA" w:rsidRPr="005B6035" w:rsidRDefault="00CC74AA" w:rsidP="00CC74AA">
      <w:pPr>
        <w:rPr>
          <w:rFonts w:ascii="Times New Roman" w:hAnsi="Times New Roman" w:cs="Times New Roman"/>
          <w:sz w:val="28"/>
          <w:szCs w:val="28"/>
        </w:rPr>
      </w:pPr>
      <w:r w:rsidRPr="005B6035">
        <w:rPr>
          <w:rFonts w:ascii="Times New Roman" w:hAnsi="Times New Roman" w:cs="Times New Roman"/>
          <w:sz w:val="28"/>
          <w:szCs w:val="28"/>
        </w:rPr>
        <w:t xml:space="preserve">          3.2. В случае отказа в согласовании документации по планировке территории одного или нескольких исполнительных органов Новосибирской области,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9" w:history="1">
        <w:r w:rsidRPr="005B6035">
          <w:rPr>
            <w:rFonts w:ascii="Times New Roman" w:hAnsi="Times New Roman" w:cs="Times New Roman"/>
            <w:sz w:val="28"/>
            <w:szCs w:val="28"/>
          </w:rPr>
          <w:t>разногласий</w:t>
        </w:r>
      </w:hyperlink>
      <w:r w:rsidRPr="005B6035">
        <w:rPr>
          <w:rFonts w:ascii="Times New Roman" w:hAnsi="Times New Roman" w:cs="Times New Roman"/>
          <w:sz w:val="28"/>
          <w:szCs w:val="28"/>
        </w:rPr>
        <w:t xml:space="preserve"> согласительной комиссией, требования к составу и порядку работы которой устанавливаются Правительством Российской Федерации.</w:t>
      </w:r>
    </w:p>
    <w:p w:rsidR="00CC74AA" w:rsidRPr="005B6035" w:rsidRDefault="00CC74AA" w:rsidP="00CC74AA">
      <w:pPr>
        <w:pStyle w:val="aff6"/>
        <w:rPr>
          <w:color w:val="000000"/>
          <w:sz w:val="28"/>
          <w:szCs w:val="28"/>
        </w:rPr>
      </w:pPr>
      <w:r w:rsidRPr="005B6035">
        <w:rPr>
          <w:sz w:val="28"/>
          <w:szCs w:val="28"/>
        </w:rPr>
        <w:t xml:space="preserve">4. Администрация Чулымского района </w:t>
      </w:r>
      <w:r w:rsidRPr="005B6035">
        <w:rPr>
          <w:color w:val="000000"/>
          <w:sz w:val="28"/>
          <w:szCs w:val="28"/>
        </w:rPr>
        <w:t>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w:t>
      </w:r>
      <w:r w:rsidRPr="005B6035">
        <w:rPr>
          <w:sz w:val="28"/>
          <w:szCs w:val="28"/>
        </w:rPr>
        <w:t xml:space="preserve"> </w:t>
      </w:r>
      <w:r w:rsidRPr="005B6035">
        <w:rPr>
          <w:color w:val="000000"/>
          <w:sz w:val="28"/>
          <w:szCs w:val="28"/>
        </w:rPr>
        <w:t>части 1.1</w:t>
      </w:r>
      <w:r w:rsidRPr="005B6035">
        <w:rPr>
          <w:sz w:val="28"/>
          <w:szCs w:val="28"/>
        </w:rPr>
        <w:t xml:space="preserve"> </w:t>
      </w:r>
      <w:r w:rsidRPr="005B6035">
        <w:rPr>
          <w:color w:val="000000" w:themeColor="text1"/>
          <w:sz w:val="28"/>
          <w:szCs w:val="28"/>
        </w:rPr>
        <w:t>статьи 45 Градостроительного Кодекса</w:t>
      </w:r>
      <w:r w:rsidRPr="005B6035">
        <w:rPr>
          <w:color w:val="000000"/>
          <w:sz w:val="28"/>
          <w:szCs w:val="28"/>
        </w:rPr>
        <w:t xml:space="preserve">, и утверждают документацию по планировке территории, </w:t>
      </w:r>
      <w:r w:rsidRPr="005B6035">
        <w:rPr>
          <w:sz w:val="28"/>
          <w:szCs w:val="28"/>
        </w:rPr>
        <w:t>предусматривающую</w:t>
      </w:r>
      <w:r w:rsidRPr="005B6035">
        <w:rPr>
          <w:color w:val="000000"/>
          <w:sz w:val="28"/>
          <w:szCs w:val="28"/>
        </w:rPr>
        <w:t xml:space="preserve">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w:t>
      </w:r>
      <w:r w:rsidRPr="005B6035">
        <w:rPr>
          <w:color w:val="000000"/>
          <w:sz w:val="28"/>
          <w:szCs w:val="28"/>
        </w:rPr>
        <w:lastRenderedPageBreak/>
        <w:t>границах муниципального района, за исключением случаев, указанных в</w:t>
      </w:r>
      <w:r w:rsidRPr="005B6035">
        <w:rPr>
          <w:sz w:val="28"/>
          <w:szCs w:val="28"/>
        </w:rPr>
        <w:t xml:space="preserve"> </w:t>
      </w:r>
      <w:hyperlink r:id="rId20" w:anchor="dst1431" w:history="1">
        <w:r w:rsidRPr="005B6035">
          <w:rPr>
            <w:color w:val="000000"/>
            <w:sz w:val="28"/>
            <w:szCs w:val="28"/>
          </w:rPr>
          <w:t>частях 2</w:t>
        </w:r>
      </w:hyperlink>
      <w:r w:rsidRPr="005B6035">
        <w:rPr>
          <w:sz w:val="28"/>
          <w:szCs w:val="28"/>
        </w:rPr>
        <w:t xml:space="preserve"> </w:t>
      </w:r>
      <w:r w:rsidRPr="005B6035">
        <w:rPr>
          <w:color w:val="000000"/>
          <w:sz w:val="28"/>
          <w:szCs w:val="28"/>
        </w:rPr>
        <w:t>-</w:t>
      </w:r>
      <w:r w:rsidRPr="005B6035">
        <w:rPr>
          <w:sz w:val="28"/>
          <w:szCs w:val="28"/>
        </w:rPr>
        <w:t xml:space="preserve"> </w:t>
      </w:r>
      <w:r w:rsidRPr="005B6035">
        <w:rPr>
          <w:color w:val="000000"/>
          <w:sz w:val="28"/>
          <w:szCs w:val="28"/>
        </w:rPr>
        <w:t>3.2,</w:t>
      </w:r>
      <w:r w:rsidRPr="005B6035">
        <w:rPr>
          <w:sz w:val="28"/>
          <w:szCs w:val="28"/>
        </w:rPr>
        <w:t xml:space="preserve"> </w:t>
      </w:r>
      <w:hyperlink r:id="rId21" w:anchor="dst1436" w:history="1">
        <w:r w:rsidRPr="005B6035">
          <w:rPr>
            <w:color w:val="000000"/>
            <w:sz w:val="28"/>
            <w:szCs w:val="28"/>
          </w:rPr>
          <w:t>4.1</w:t>
        </w:r>
      </w:hyperlink>
      <w:r w:rsidRPr="005B6035">
        <w:rPr>
          <w:color w:val="000000"/>
          <w:sz w:val="28"/>
          <w:szCs w:val="28"/>
        </w:rPr>
        <w:t>,</w:t>
      </w:r>
      <w:r w:rsidRPr="005B6035">
        <w:rPr>
          <w:sz w:val="28"/>
          <w:szCs w:val="28"/>
        </w:rPr>
        <w:t xml:space="preserve"> </w:t>
      </w:r>
      <w:r w:rsidRPr="005B6035">
        <w:rPr>
          <w:color w:val="000000"/>
          <w:sz w:val="28"/>
          <w:szCs w:val="28"/>
        </w:rPr>
        <w:t>4.2</w:t>
      </w:r>
      <w:r w:rsidRPr="005B6035">
        <w:rPr>
          <w:sz w:val="28"/>
          <w:szCs w:val="28"/>
        </w:rPr>
        <w:t xml:space="preserve"> </w:t>
      </w:r>
      <w:r w:rsidRPr="005B6035">
        <w:rPr>
          <w:color w:val="000000" w:themeColor="text1"/>
          <w:sz w:val="28"/>
          <w:szCs w:val="28"/>
        </w:rPr>
        <w:t>статьи 45 Градостроительного Кодекса</w:t>
      </w:r>
      <w:r w:rsidRPr="005B6035">
        <w:rPr>
          <w:color w:val="000000"/>
          <w:sz w:val="28"/>
          <w:szCs w:val="28"/>
        </w:rPr>
        <w:t>.</w:t>
      </w:r>
    </w:p>
    <w:p w:rsidR="00CC74AA" w:rsidRPr="005B6035" w:rsidRDefault="00CC74AA" w:rsidP="00CC74AA">
      <w:pPr>
        <w:pStyle w:val="af1"/>
        <w:shd w:val="clear" w:color="auto" w:fill="FFFFFF"/>
        <w:ind w:firstLine="540"/>
        <w:rPr>
          <w:color w:val="000000"/>
          <w:sz w:val="28"/>
          <w:szCs w:val="28"/>
        </w:rPr>
      </w:pPr>
      <w:r w:rsidRPr="005B6035">
        <w:rPr>
          <w:sz w:val="28"/>
          <w:szCs w:val="28"/>
        </w:rPr>
        <w:t>4.</w:t>
      </w:r>
      <w:r w:rsidRPr="005B6035">
        <w:rPr>
          <w:color w:val="000000"/>
          <w:sz w:val="28"/>
          <w:szCs w:val="28"/>
        </w:rPr>
        <w:t>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C74AA" w:rsidRPr="005B6035" w:rsidRDefault="00CC74AA" w:rsidP="00CC74AA">
      <w:pPr>
        <w:pStyle w:val="af1"/>
        <w:shd w:val="clear" w:color="auto" w:fill="FFFFFF"/>
        <w:ind w:firstLine="540"/>
        <w:rPr>
          <w:color w:val="000000"/>
          <w:sz w:val="28"/>
          <w:szCs w:val="28"/>
        </w:rPr>
      </w:pPr>
      <w:r w:rsidRPr="005B6035">
        <w:rPr>
          <w:color w:val="000000"/>
          <w:sz w:val="28"/>
          <w:szCs w:val="28"/>
        </w:rP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C74AA" w:rsidRPr="005B6035" w:rsidRDefault="00CC74AA" w:rsidP="00CC74AA">
      <w:pPr>
        <w:pStyle w:val="af1"/>
        <w:shd w:val="clear" w:color="auto" w:fill="FFFFFF"/>
        <w:ind w:firstLine="540"/>
        <w:rPr>
          <w:color w:val="000000"/>
          <w:sz w:val="28"/>
          <w:szCs w:val="28"/>
        </w:rPr>
      </w:pPr>
      <w:r w:rsidRPr="005B6035">
        <w:rPr>
          <w:sz w:val="28"/>
          <w:szCs w:val="28"/>
        </w:rPr>
        <w:t>5. Администрация Чулымского района</w:t>
      </w:r>
      <w:r w:rsidRPr="005B6035">
        <w:rPr>
          <w:color w:val="000000"/>
          <w:sz w:val="28"/>
          <w:szCs w:val="28"/>
        </w:rPr>
        <w:t xml:space="preserve">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статьи 45 Градостроительного Кодекса, и утверждают документацию по планировке территории в </w:t>
      </w:r>
      <w:r w:rsidR="000201CB" w:rsidRPr="005B6035">
        <w:rPr>
          <w:color w:val="000000"/>
          <w:sz w:val="28"/>
          <w:szCs w:val="28"/>
        </w:rPr>
        <w:t>Кокошинского</w:t>
      </w:r>
      <w:r w:rsidRPr="005B6035">
        <w:rPr>
          <w:color w:val="000000"/>
          <w:sz w:val="28"/>
          <w:szCs w:val="28"/>
        </w:rPr>
        <w:t xml:space="preserve"> сельсовета Чулымского района Новосибирской области, за исключением случаев, указанных в частях 2 - 4.2, 5.2 статьи 45 Градостроительного Кодекса, с </w:t>
      </w:r>
      <w:r w:rsidRPr="005B6035">
        <w:rPr>
          <w:color w:val="000000"/>
          <w:sz w:val="28"/>
          <w:szCs w:val="28"/>
        </w:rPr>
        <w:lastRenderedPageBreak/>
        <w:t>учетом особенностей, указанных в части 5.1 статьи 45 Градостроительного Кодекса.</w:t>
      </w:r>
    </w:p>
    <w:p w:rsidR="00CC74AA" w:rsidRPr="005B6035" w:rsidRDefault="00CC74AA" w:rsidP="00CC74AA">
      <w:pPr>
        <w:pStyle w:val="af1"/>
        <w:shd w:val="clear" w:color="auto" w:fill="FFFFFF"/>
        <w:ind w:firstLine="540"/>
        <w:rPr>
          <w:sz w:val="28"/>
          <w:szCs w:val="28"/>
        </w:rPr>
      </w:pPr>
      <w:r w:rsidRPr="005B6035">
        <w:rPr>
          <w:sz w:val="28"/>
          <w:szCs w:val="28"/>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C74AA" w:rsidRPr="005B6035" w:rsidRDefault="00CC74AA" w:rsidP="00CC74AA">
      <w:pPr>
        <w:pStyle w:val="af1"/>
        <w:shd w:val="clear" w:color="auto" w:fill="FFFFFF"/>
        <w:ind w:firstLine="540"/>
        <w:rPr>
          <w:sz w:val="28"/>
          <w:szCs w:val="28"/>
        </w:rPr>
      </w:pPr>
      <w:r w:rsidRPr="005B6035">
        <w:rPr>
          <w:sz w:val="28"/>
          <w:szCs w:val="28"/>
        </w:rP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C74AA" w:rsidRPr="005B6035" w:rsidRDefault="00CC74AA" w:rsidP="00CC74AA">
      <w:pPr>
        <w:pStyle w:val="af1"/>
        <w:shd w:val="clear" w:color="auto" w:fill="FFFFFF"/>
        <w:ind w:firstLine="540"/>
        <w:rPr>
          <w:sz w:val="28"/>
          <w:szCs w:val="28"/>
        </w:rPr>
      </w:pPr>
      <w:r w:rsidRPr="005B6035">
        <w:rPr>
          <w:sz w:val="28"/>
          <w:szCs w:val="28"/>
        </w:rPr>
        <w:t xml:space="preserve">6.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Российской Федерации), предусматривающей размещение объектов федерального значения в областях, указанных в части 1 статьи 10 Градостроительного Кодекса Российской Федерации,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Российской Федерации, объектов местного значения муниципального района в областях, указанных в пункте 1 части 3 статьи 19 Градостроительного Кодекса Российской Федерации, объектов местного значения поселения, муниципального округа, городского округа в областях, указанных в пункте 1 части 5 статьи 23 Градостроительного Кодекса Российской Федерации, если размещение таких объектов не </w:t>
      </w:r>
      <w:r w:rsidRPr="005B6035">
        <w:rPr>
          <w:sz w:val="28"/>
          <w:szCs w:val="28"/>
        </w:rPr>
        <w:lastRenderedPageBreak/>
        <w:t>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Российской Федерации,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Российской Федерации, документами территориального планирования муниципального района в областях, указанных в пункте 1 части 3 статьи 19 Градостроительного Кодекса Российской Федерации, документами территориального планирования поселений, муниципальных округов, городских округов в областях, указанных в пункте 1 части 5 статьи 23 Градостроительного Кодекса Российской Федерации.</w:t>
      </w:r>
    </w:p>
    <w:p w:rsidR="00CC74AA" w:rsidRPr="005B6035" w:rsidRDefault="00CC74AA" w:rsidP="00CC74AA">
      <w:pPr>
        <w:pStyle w:val="af1"/>
        <w:shd w:val="clear" w:color="auto" w:fill="FFFFFF"/>
        <w:ind w:firstLine="540"/>
        <w:rPr>
          <w:sz w:val="28"/>
          <w:szCs w:val="28"/>
        </w:rPr>
      </w:pPr>
      <w:r w:rsidRPr="005B6035">
        <w:rPr>
          <w:sz w:val="28"/>
          <w:szCs w:val="28"/>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Новосибирской области, администрация Чулымского района, заинтересованное лицо, указанное в части 1.1 </w:t>
      </w:r>
      <w:r w:rsidRPr="005B6035">
        <w:rPr>
          <w:color w:val="000000" w:themeColor="text1"/>
          <w:sz w:val="28"/>
          <w:szCs w:val="28"/>
        </w:rPr>
        <w:t>статьи 45 Градостроительного Кодекса Российской Федерации</w:t>
      </w:r>
      <w:r w:rsidRPr="005B6035">
        <w:rPr>
          <w:sz w:val="28"/>
          <w:szCs w:val="28"/>
        </w:rPr>
        <w:t>, в течение десяти дней со дня принятия такого решения направляют уведомление о принятом решении главе Чулымского района, применительно к территориям которых принято такое решение.</w:t>
      </w:r>
    </w:p>
    <w:p w:rsidR="00CC74AA" w:rsidRPr="005B6035" w:rsidRDefault="00CC74AA" w:rsidP="00CC74AA">
      <w:pPr>
        <w:pStyle w:val="af1"/>
        <w:shd w:val="clear" w:color="auto" w:fill="FFFFFF"/>
        <w:ind w:firstLine="540"/>
        <w:rPr>
          <w:sz w:val="28"/>
          <w:szCs w:val="28"/>
        </w:rPr>
      </w:pPr>
      <w:r w:rsidRPr="005B6035">
        <w:rPr>
          <w:sz w:val="28"/>
          <w:szCs w:val="28"/>
        </w:rPr>
        <w:t xml:space="preserve">8. Подготовка документации по планировке территории осуществляется администрацией Чулымского района,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w:t>
      </w:r>
      <w:r w:rsidRPr="005B6035">
        <w:rPr>
          <w:color w:val="000000" w:themeColor="text1"/>
          <w:sz w:val="28"/>
          <w:szCs w:val="28"/>
        </w:rPr>
        <w:t>статьи 45 Градостроительного Кодекса Российской Федерации</w:t>
      </w:r>
      <w:r w:rsidRPr="005B6035">
        <w:rPr>
          <w:sz w:val="28"/>
          <w:szCs w:val="28"/>
        </w:rPr>
        <w:t>.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C74AA" w:rsidRPr="005B6035" w:rsidRDefault="00CC74AA" w:rsidP="00CC74AA">
      <w:pPr>
        <w:pStyle w:val="af1"/>
        <w:shd w:val="clear" w:color="auto" w:fill="FFFFFF"/>
        <w:ind w:firstLine="540"/>
        <w:rPr>
          <w:sz w:val="28"/>
          <w:szCs w:val="28"/>
        </w:rPr>
      </w:pPr>
      <w:r w:rsidRPr="005B6035">
        <w:rPr>
          <w:sz w:val="28"/>
          <w:szCs w:val="28"/>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CC74AA" w:rsidRPr="005B6035" w:rsidRDefault="00CC74AA" w:rsidP="00CC74AA">
      <w:pPr>
        <w:pStyle w:val="af1"/>
        <w:shd w:val="clear" w:color="auto" w:fill="FFFFFF"/>
        <w:ind w:firstLine="540"/>
        <w:rPr>
          <w:sz w:val="28"/>
          <w:szCs w:val="28"/>
        </w:rPr>
      </w:pPr>
      <w:r w:rsidRPr="005B6035">
        <w:rPr>
          <w:sz w:val="28"/>
          <w:szCs w:val="28"/>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w:t>
      </w:r>
      <w:r w:rsidRPr="005B6035">
        <w:rPr>
          <w:sz w:val="28"/>
          <w:szCs w:val="28"/>
        </w:rPr>
        <w:lastRenderedPageBreak/>
        <w:t xml:space="preserve">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w:t>
      </w:r>
      <w:r w:rsidRPr="005B6035">
        <w:rPr>
          <w:color w:val="000000" w:themeColor="text1"/>
          <w:sz w:val="28"/>
          <w:szCs w:val="28"/>
        </w:rPr>
        <w:t>статьи 45 Градостроительного Кодекса</w:t>
      </w:r>
      <w:r w:rsidRPr="005B6035">
        <w:rPr>
          <w:sz w:val="28"/>
          <w:szCs w:val="28"/>
        </w:rPr>
        <w:t>.</w:t>
      </w:r>
    </w:p>
    <w:p w:rsidR="00CC74AA" w:rsidRPr="005B6035" w:rsidRDefault="00CC74AA" w:rsidP="00CC74AA">
      <w:pPr>
        <w:pStyle w:val="af1"/>
        <w:shd w:val="clear" w:color="auto" w:fill="FFFFFF"/>
        <w:ind w:firstLine="540"/>
        <w:rPr>
          <w:sz w:val="28"/>
          <w:szCs w:val="28"/>
        </w:rPr>
      </w:pPr>
      <w:r w:rsidRPr="005B6035">
        <w:rPr>
          <w:sz w:val="28"/>
          <w:szCs w:val="28"/>
        </w:rPr>
        <w:t xml:space="preserve">10.1 Лица, указанные в пунктах 3 и 4 части 1.1 </w:t>
      </w:r>
      <w:r w:rsidRPr="005B6035">
        <w:rPr>
          <w:color w:val="000000" w:themeColor="text1"/>
          <w:sz w:val="28"/>
          <w:szCs w:val="28"/>
        </w:rPr>
        <w:t>статьи 45 Градостроительного Кодекса</w:t>
      </w:r>
      <w:r w:rsidRPr="005B6035">
        <w:rPr>
          <w:sz w:val="28"/>
          <w:szCs w:val="28"/>
        </w:rPr>
        <w:t xml:space="preserve">, осуществляют подготовку документации по планировке территории в соответствии с требованиями, указанными в части 10 </w:t>
      </w:r>
      <w:r w:rsidRPr="005B6035">
        <w:rPr>
          <w:color w:val="000000" w:themeColor="text1"/>
          <w:sz w:val="28"/>
          <w:szCs w:val="28"/>
        </w:rPr>
        <w:t>статьи 45 Градостроительного Кодекса Российской Федерации</w:t>
      </w:r>
      <w:r w:rsidRPr="005B6035">
        <w:rPr>
          <w:sz w:val="28"/>
          <w:szCs w:val="28"/>
        </w:rPr>
        <w:t>,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Новосибирской области Российской Федерации, администрации Чулымского района, указанные в частях 2 - 5.2 статьи 45 Градостроительного кодекса Российской Федерации.</w:t>
      </w:r>
    </w:p>
    <w:p w:rsidR="00CC74AA" w:rsidRPr="005B6035" w:rsidRDefault="00CC74AA" w:rsidP="00CC74AA">
      <w:pPr>
        <w:pStyle w:val="af1"/>
        <w:shd w:val="clear" w:color="auto" w:fill="FFFFFF"/>
        <w:ind w:firstLine="540"/>
        <w:rPr>
          <w:sz w:val="28"/>
          <w:szCs w:val="28"/>
        </w:rPr>
      </w:pPr>
      <w:r w:rsidRPr="005B6035">
        <w:rPr>
          <w:sz w:val="28"/>
          <w:szCs w:val="28"/>
        </w:rPr>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w:t>
      </w:r>
      <w:r w:rsidR="00EC7E96" w:rsidRPr="005B6035">
        <w:rPr>
          <w:sz w:val="28"/>
          <w:szCs w:val="28"/>
        </w:rPr>
        <w:t>Кокошинского</w:t>
      </w:r>
      <w:r w:rsidRPr="005B6035">
        <w:rPr>
          <w:sz w:val="28"/>
          <w:szCs w:val="28"/>
        </w:rPr>
        <w:t xml:space="preserve"> сельсовета Чулымского района Новосибирской области,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w:t>
      </w:r>
      <w:r w:rsidR="00EC7E96" w:rsidRPr="005B6035">
        <w:rPr>
          <w:sz w:val="28"/>
          <w:szCs w:val="28"/>
        </w:rPr>
        <w:t>Кокошинского</w:t>
      </w:r>
      <w:r w:rsidRPr="005B6035">
        <w:rPr>
          <w:sz w:val="28"/>
          <w:szCs w:val="28"/>
        </w:rPr>
        <w:t xml:space="preserve"> сельсовета Чулымского района Новосибирской области,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w:t>
      </w:r>
      <w:r w:rsidR="003A0D91" w:rsidRPr="005B6035">
        <w:rPr>
          <w:sz w:val="28"/>
          <w:szCs w:val="28"/>
        </w:rPr>
        <w:t>Кокошинского</w:t>
      </w:r>
      <w:r w:rsidRPr="005B6035">
        <w:rPr>
          <w:sz w:val="28"/>
          <w:szCs w:val="28"/>
        </w:rPr>
        <w:t xml:space="preserve"> сельсовета Чулымского района Новосибирской области, правила землепользования и застройки.</w:t>
      </w:r>
    </w:p>
    <w:p w:rsidR="00CC74AA" w:rsidRPr="005B6035" w:rsidRDefault="00CC74AA" w:rsidP="00CC74AA">
      <w:pPr>
        <w:pStyle w:val="af1"/>
        <w:shd w:val="clear" w:color="auto" w:fill="FFFFFF"/>
        <w:ind w:firstLine="540"/>
        <w:rPr>
          <w:sz w:val="28"/>
          <w:szCs w:val="28"/>
        </w:rPr>
      </w:pPr>
      <w:r w:rsidRPr="005B6035">
        <w:rPr>
          <w:sz w:val="28"/>
          <w:szCs w:val="28"/>
        </w:rP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CC74AA" w:rsidRPr="005B6035" w:rsidRDefault="00CC74AA" w:rsidP="00CC74AA">
      <w:pPr>
        <w:pStyle w:val="af1"/>
        <w:shd w:val="clear" w:color="auto" w:fill="FFFFFF"/>
        <w:ind w:firstLine="540"/>
        <w:rPr>
          <w:sz w:val="28"/>
          <w:szCs w:val="28"/>
        </w:rPr>
      </w:pPr>
      <w:r w:rsidRPr="005B6035">
        <w:rPr>
          <w:sz w:val="28"/>
          <w:szCs w:val="28"/>
        </w:rPr>
        <w:lastRenderedPageBreak/>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Новосибирской области, администрацией Чулымского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Новосибирской области, документами территориального планирования Чулымского района.</w:t>
      </w:r>
    </w:p>
    <w:p w:rsidR="00CC74AA" w:rsidRPr="005B6035" w:rsidRDefault="00CC74AA" w:rsidP="00CC74AA">
      <w:pPr>
        <w:pStyle w:val="af1"/>
        <w:shd w:val="clear" w:color="auto" w:fill="FFFFFF"/>
        <w:ind w:firstLine="540"/>
        <w:rPr>
          <w:sz w:val="28"/>
          <w:szCs w:val="28"/>
        </w:rPr>
      </w:pPr>
      <w:r w:rsidRPr="005B6035">
        <w:rPr>
          <w:sz w:val="28"/>
          <w:szCs w:val="28"/>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w:t>
      </w:r>
      <w:r w:rsidRPr="005B6035">
        <w:rPr>
          <w:color w:val="000000" w:themeColor="text1"/>
          <w:sz w:val="28"/>
          <w:szCs w:val="28"/>
        </w:rPr>
        <w:t>статьи 45 Градостроительного Кодекса Российской Федерации</w:t>
      </w:r>
      <w:r w:rsidRPr="005B6035">
        <w:rPr>
          <w:sz w:val="28"/>
          <w:szCs w:val="28"/>
        </w:rPr>
        <w:t>, на соответствие требованиям, указанным в части 10 </w:t>
      </w:r>
      <w:r w:rsidRPr="005B6035">
        <w:rPr>
          <w:color w:val="000000" w:themeColor="text1"/>
          <w:sz w:val="28"/>
          <w:szCs w:val="28"/>
        </w:rPr>
        <w:t>статьи 45 Градостроительного Кодекса Российской Федерации</w:t>
      </w:r>
      <w:r w:rsidRPr="005B6035">
        <w:rPr>
          <w:sz w:val="28"/>
          <w:szCs w:val="28"/>
        </w:rPr>
        <w:t>,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C74AA" w:rsidRPr="005B6035" w:rsidRDefault="00CC74AA" w:rsidP="00CC74AA">
      <w:pPr>
        <w:pStyle w:val="af1"/>
        <w:shd w:val="clear" w:color="auto" w:fill="FFFFFF"/>
        <w:ind w:firstLine="540"/>
        <w:rPr>
          <w:sz w:val="28"/>
          <w:szCs w:val="28"/>
        </w:rPr>
      </w:pPr>
      <w:r w:rsidRPr="005B6035">
        <w:rPr>
          <w:sz w:val="28"/>
          <w:szCs w:val="28"/>
        </w:rPr>
        <w:t xml:space="preserve">12.1. Уполномоченные органы исполнительной власти субъекта Российской Федерации в случаях, предусмотренных частями 3, 3.1 и 4.2 </w:t>
      </w:r>
      <w:r w:rsidRPr="005B6035">
        <w:rPr>
          <w:color w:val="000000" w:themeColor="text1"/>
          <w:sz w:val="28"/>
          <w:szCs w:val="28"/>
        </w:rPr>
        <w:t>статьи 45 Градостроительного Кодекса Российской Федерации</w:t>
      </w:r>
      <w:r w:rsidRPr="005B6035">
        <w:rPr>
          <w:sz w:val="28"/>
          <w:szCs w:val="28"/>
        </w:rPr>
        <w:t xml:space="preserve">, осуществляют проверку документации по планировке территории на соответствие требованиям, указанным в части 10 </w:t>
      </w:r>
      <w:r w:rsidRPr="005B6035">
        <w:rPr>
          <w:color w:val="000000" w:themeColor="text1"/>
          <w:sz w:val="28"/>
          <w:szCs w:val="28"/>
        </w:rPr>
        <w:t>статьи 45 Градостроительного Кодекса Российской Федерации</w:t>
      </w:r>
      <w:r w:rsidRPr="005B6035">
        <w:rPr>
          <w:sz w:val="28"/>
          <w:szCs w:val="28"/>
        </w:rPr>
        <w:t xml:space="preserve">,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Администрация Чулымского района в случаях, предусмотренных частями 4 и 4.1 </w:t>
      </w:r>
      <w:r w:rsidRPr="005B6035">
        <w:rPr>
          <w:color w:val="000000" w:themeColor="text1"/>
          <w:sz w:val="28"/>
          <w:szCs w:val="28"/>
        </w:rPr>
        <w:t>статьи 45 Градостроительного Кодекса Российской Федерации</w:t>
      </w:r>
      <w:r w:rsidRPr="005B6035">
        <w:rPr>
          <w:sz w:val="28"/>
          <w:szCs w:val="28"/>
        </w:rPr>
        <w:t xml:space="preserve">, осуществляют проверку документации по планировке территории на соответствие требованиям, указанным в части 10 </w:t>
      </w:r>
      <w:r w:rsidRPr="005B6035">
        <w:rPr>
          <w:color w:val="000000" w:themeColor="text1"/>
          <w:sz w:val="28"/>
          <w:szCs w:val="28"/>
        </w:rPr>
        <w:t>статьи 45 Градостроительного Кодекса Российской Федерации</w:t>
      </w:r>
      <w:r w:rsidRPr="005B6035">
        <w:rPr>
          <w:sz w:val="28"/>
          <w:szCs w:val="28"/>
        </w:rPr>
        <w:t>,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по такой документации, а в случае, предусмотренном частью 13.2 статьи 45 Градостроительного Кодекса Российской Федерации и частью 5.1 статьи 46 Градостроительного Кодекса Российской Федерации, об утверждении такой документации или о направлении ее на доработку.</w:t>
      </w:r>
    </w:p>
    <w:p w:rsidR="00CC74AA" w:rsidRPr="005B6035" w:rsidRDefault="00CC74AA" w:rsidP="00CC74AA">
      <w:pPr>
        <w:pStyle w:val="af1"/>
        <w:shd w:val="clear" w:color="auto" w:fill="FFFFFF"/>
        <w:ind w:firstLine="540"/>
        <w:rPr>
          <w:sz w:val="28"/>
          <w:szCs w:val="28"/>
        </w:rPr>
      </w:pPr>
      <w:r w:rsidRPr="005B6035">
        <w:rPr>
          <w:sz w:val="28"/>
          <w:szCs w:val="28"/>
        </w:rPr>
        <w:t xml:space="preserve">12.2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w:t>
      </w:r>
      <w:r w:rsidRPr="005B6035">
        <w:rPr>
          <w:sz w:val="28"/>
          <w:szCs w:val="28"/>
        </w:rPr>
        <w:lastRenderedPageBreak/>
        <w:t>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rsidR="00CC74AA" w:rsidRPr="005B6035" w:rsidRDefault="00CC74AA" w:rsidP="00CC74AA">
      <w:pPr>
        <w:pStyle w:val="af1"/>
        <w:shd w:val="clear" w:color="auto" w:fill="FFFFFF"/>
        <w:ind w:firstLine="540"/>
        <w:rPr>
          <w:sz w:val="28"/>
          <w:szCs w:val="28"/>
        </w:rPr>
      </w:pPr>
      <w:r w:rsidRPr="005B6035">
        <w:rPr>
          <w:sz w:val="28"/>
          <w:szCs w:val="28"/>
        </w:rPr>
        <w:t xml:space="preserve">12.3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администрацией Чулымского района, уполномоченной на принятие решений об изъятии земельных участков для государственных или муниципальных нужд, за исключением случая, предусмотренного частью 19 </w:t>
      </w:r>
      <w:r w:rsidRPr="005B6035">
        <w:rPr>
          <w:color w:val="000000" w:themeColor="text1"/>
          <w:sz w:val="28"/>
          <w:szCs w:val="28"/>
        </w:rPr>
        <w:t>статьи 45 Градостроительного Кодекса Российской Федерации</w:t>
      </w:r>
      <w:r w:rsidRPr="005B6035">
        <w:rPr>
          <w:sz w:val="28"/>
          <w:szCs w:val="28"/>
        </w:rPr>
        <w:t>. Предметом согласования проекта планировки территории с администрацией Чулымского района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C74AA" w:rsidRPr="005B6035" w:rsidRDefault="00CC74AA" w:rsidP="00CC74AA">
      <w:pPr>
        <w:pStyle w:val="af1"/>
        <w:shd w:val="clear" w:color="auto" w:fill="FFFFFF"/>
        <w:ind w:firstLine="540"/>
        <w:rPr>
          <w:sz w:val="28"/>
          <w:szCs w:val="28"/>
        </w:rPr>
      </w:pPr>
      <w:r w:rsidRPr="005B6035">
        <w:rPr>
          <w:sz w:val="28"/>
          <w:szCs w:val="28"/>
        </w:rPr>
        <w:t xml:space="preserve">12.4 В случае, если по истечении десяти рабочих дней с момента поступления в администрацию Чулымского района, уполномоченную на принятие решения об изъятии земельных участков для государственных или муниципальных нужд, проекта планировки территории, указанного в части 10 </w:t>
      </w:r>
      <w:r w:rsidRPr="005B6035">
        <w:rPr>
          <w:color w:val="000000" w:themeColor="text1"/>
          <w:sz w:val="28"/>
          <w:szCs w:val="28"/>
        </w:rPr>
        <w:t>статьи 45 Градостроительного Кодекса Российской Федерации</w:t>
      </w:r>
      <w:r w:rsidRPr="005B6035">
        <w:rPr>
          <w:sz w:val="28"/>
          <w:szCs w:val="28"/>
        </w:rPr>
        <w:t>, такими органами не представлены возражения относительно данного проекта планировки, он считается согласованным.</w:t>
      </w:r>
    </w:p>
    <w:p w:rsidR="00CC74AA" w:rsidRPr="005B6035" w:rsidRDefault="00CC74AA" w:rsidP="00CC74AA">
      <w:pPr>
        <w:pStyle w:val="af1"/>
        <w:shd w:val="clear" w:color="auto" w:fill="FFFFFF"/>
        <w:ind w:firstLine="540"/>
        <w:rPr>
          <w:sz w:val="28"/>
          <w:szCs w:val="28"/>
        </w:rPr>
      </w:pPr>
      <w:r w:rsidRPr="005B6035">
        <w:rPr>
          <w:sz w:val="28"/>
          <w:szCs w:val="28"/>
        </w:rPr>
        <w:lastRenderedPageBreak/>
        <w:t>12.5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администрации Чулымского района,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CC74AA" w:rsidRPr="005B6035" w:rsidRDefault="00CC74AA" w:rsidP="00CC74AA">
      <w:pPr>
        <w:pStyle w:val="af1"/>
        <w:shd w:val="clear" w:color="auto" w:fill="FFFFFF"/>
        <w:ind w:firstLine="540"/>
        <w:rPr>
          <w:sz w:val="28"/>
          <w:szCs w:val="28"/>
        </w:rPr>
      </w:pPr>
      <w:r w:rsidRPr="005B6035">
        <w:rPr>
          <w:sz w:val="28"/>
          <w:szCs w:val="28"/>
        </w:rPr>
        <w:t xml:space="preserve">12.6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w:t>
      </w:r>
      <w:r w:rsidR="009F0F4E" w:rsidRPr="005B6035">
        <w:rPr>
          <w:sz w:val="28"/>
          <w:szCs w:val="28"/>
        </w:rPr>
        <w:t>Кокошинского</w:t>
      </w:r>
      <w:r w:rsidRPr="005B6035">
        <w:rPr>
          <w:sz w:val="28"/>
          <w:szCs w:val="28"/>
        </w:rPr>
        <w:t xml:space="preserve"> сельсовета Чулымского района Новосибирской области и утверждение которой осуществляется уполномоченным федеральным органом исполнительной власти, уполномоченным органом исполнительной власти Новосибирской области, администрацией Чулымского района, до ее утверждения подлежит согласованию с главой Чулымского района, за исключением случая, предусмотренного частью 19 </w:t>
      </w:r>
      <w:r w:rsidRPr="005B6035">
        <w:rPr>
          <w:color w:val="000000" w:themeColor="text1"/>
          <w:sz w:val="28"/>
          <w:szCs w:val="28"/>
        </w:rPr>
        <w:t>статьи 45 Градостроительного Кодекса</w:t>
      </w:r>
      <w:r w:rsidRPr="005B6035">
        <w:rPr>
          <w:sz w:val="28"/>
          <w:szCs w:val="28"/>
        </w:rPr>
        <w:t>.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CC74AA" w:rsidRPr="005B6035" w:rsidRDefault="00CC74AA" w:rsidP="00CC74AA">
      <w:pPr>
        <w:pStyle w:val="af1"/>
        <w:shd w:val="clear" w:color="auto" w:fill="FFFFFF"/>
        <w:ind w:firstLine="540"/>
        <w:rPr>
          <w:sz w:val="28"/>
          <w:szCs w:val="28"/>
        </w:rPr>
      </w:pPr>
      <w:r w:rsidRPr="005B6035">
        <w:rPr>
          <w:sz w:val="28"/>
          <w:szCs w:val="28"/>
        </w:rPr>
        <w:t xml:space="preserve">12.7 В течение десяти рабочих дней со дня получения указанной в части 12.6 </w:t>
      </w:r>
      <w:r w:rsidRPr="005B6035">
        <w:rPr>
          <w:color w:val="000000" w:themeColor="text1"/>
          <w:sz w:val="28"/>
          <w:szCs w:val="28"/>
        </w:rPr>
        <w:t xml:space="preserve">статьи 45 Градостроительного Кодекса Российской Федерации </w:t>
      </w:r>
      <w:r w:rsidRPr="005B6035">
        <w:rPr>
          <w:sz w:val="28"/>
          <w:szCs w:val="28"/>
        </w:rPr>
        <w:t>документации по планировке территории Глава Чулымского района,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C74AA" w:rsidRPr="005B6035" w:rsidRDefault="00CC74AA" w:rsidP="00CC74AA">
      <w:pPr>
        <w:widowControl/>
        <w:numPr>
          <w:ilvl w:val="0"/>
          <w:numId w:val="39"/>
        </w:numPr>
        <w:autoSpaceDE/>
        <w:autoSpaceDN/>
        <w:adjustRightInd/>
        <w:ind w:left="1064" w:hanging="357"/>
        <w:rPr>
          <w:rFonts w:ascii="Times New Roman" w:hAnsi="Times New Roman" w:cs="Times New Roman"/>
          <w:bCs/>
          <w:spacing w:val="-1"/>
          <w:sz w:val="28"/>
          <w:szCs w:val="28"/>
        </w:rPr>
      </w:pPr>
      <w:r w:rsidRPr="005B6035">
        <w:rPr>
          <w:rFonts w:ascii="Times New Roman" w:hAnsi="Times New Roman" w:cs="Times New Roman"/>
          <w:bCs/>
          <w:spacing w:val="-1"/>
          <w:sz w:val="28"/>
          <w:szCs w:val="28"/>
        </w:rPr>
        <w:t>несоответствие планируемого размещения объектов, указанных в части 12.6 статьи 45 Градостроительного Кодекса Российской Федерации,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C74AA" w:rsidRPr="005B6035" w:rsidRDefault="00CC74AA" w:rsidP="00CC74AA">
      <w:pPr>
        <w:widowControl/>
        <w:numPr>
          <w:ilvl w:val="0"/>
          <w:numId w:val="39"/>
        </w:numPr>
        <w:autoSpaceDE/>
        <w:autoSpaceDN/>
        <w:adjustRightInd/>
        <w:ind w:left="1064" w:hanging="357"/>
        <w:rPr>
          <w:rFonts w:ascii="Times New Roman" w:hAnsi="Times New Roman" w:cs="Times New Roman"/>
          <w:bCs/>
          <w:spacing w:val="-1"/>
          <w:sz w:val="28"/>
          <w:szCs w:val="28"/>
        </w:rPr>
      </w:pPr>
      <w:r w:rsidRPr="005B6035">
        <w:rPr>
          <w:rFonts w:ascii="Times New Roman" w:hAnsi="Times New Roman" w:cs="Times New Roman"/>
          <w:bCs/>
          <w:spacing w:val="-1"/>
          <w:sz w:val="28"/>
          <w:szCs w:val="28"/>
        </w:rPr>
        <w:t xml:space="preserve">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w:t>
      </w:r>
      <w:r w:rsidRPr="005B6035">
        <w:rPr>
          <w:rFonts w:ascii="Times New Roman" w:hAnsi="Times New Roman" w:cs="Times New Roman"/>
          <w:bCs/>
          <w:spacing w:val="-1"/>
          <w:sz w:val="28"/>
          <w:szCs w:val="28"/>
        </w:rPr>
        <w:lastRenderedPageBreak/>
        <w:t>указанных объектов для населения при размещении планируемых объектов.</w:t>
      </w:r>
    </w:p>
    <w:p w:rsidR="00CC74AA" w:rsidRPr="005B6035" w:rsidRDefault="00CC74AA" w:rsidP="00CC74AA">
      <w:pPr>
        <w:pStyle w:val="af1"/>
        <w:shd w:val="clear" w:color="auto" w:fill="FFFFFF"/>
        <w:ind w:firstLine="540"/>
        <w:rPr>
          <w:sz w:val="28"/>
          <w:szCs w:val="28"/>
        </w:rPr>
      </w:pPr>
      <w:r w:rsidRPr="005B6035">
        <w:rPr>
          <w:sz w:val="28"/>
          <w:szCs w:val="28"/>
        </w:rPr>
        <w:t xml:space="preserve">12.8 В случае, если по истечении десяти рабочих дней с момента поступления главе Чулымского района, предусмотренной частью </w:t>
      </w:r>
      <w:r w:rsidRPr="005B6035">
        <w:rPr>
          <w:bCs/>
          <w:spacing w:val="-1"/>
          <w:sz w:val="28"/>
          <w:szCs w:val="28"/>
        </w:rPr>
        <w:t>12.6 статьи 45 Градостроительного Кодекса Российской Федерации</w:t>
      </w:r>
      <w:r w:rsidRPr="005B6035">
        <w:rPr>
          <w:sz w:val="28"/>
          <w:szCs w:val="28"/>
        </w:rPr>
        <w:t xml:space="preserve"> документации по планировке территории главой Чулымского района, не направлен предусмотренный частью 12.7 </w:t>
      </w:r>
      <w:r w:rsidRPr="005B6035">
        <w:rPr>
          <w:color w:val="000000" w:themeColor="text1"/>
          <w:sz w:val="28"/>
          <w:szCs w:val="28"/>
        </w:rPr>
        <w:t xml:space="preserve">статьи 45 Градостроительного Кодекса Российской Федерации </w:t>
      </w:r>
      <w:r w:rsidRPr="005B6035">
        <w:rPr>
          <w:sz w:val="28"/>
          <w:szCs w:val="28"/>
        </w:rPr>
        <w:t>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C74AA" w:rsidRPr="005B6035" w:rsidRDefault="00CC74AA" w:rsidP="00CC74AA">
      <w:pPr>
        <w:pStyle w:val="af1"/>
        <w:shd w:val="clear" w:color="auto" w:fill="FFFFFF"/>
        <w:ind w:firstLine="540"/>
        <w:rPr>
          <w:sz w:val="28"/>
          <w:szCs w:val="28"/>
        </w:rPr>
      </w:pPr>
      <w:r w:rsidRPr="005B6035">
        <w:rPr>
          <w:sz w:val="28"/>
          <w:szCs w:val="28"/>
        </w:rPr>
        <w:t xml:space="preserve">12.9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w:t>
      </w:r>
      <w:proofErr w:type="spellStart"/>
      <w:r w:rsidRPr="005B6035">
        <w:rPr>
          <w:sz w:val="28"/>
          <w:szCs w:val="28"/>
        </w:rPr>
        <w:t>неухудшения</w:t>
      </w:r>
      <w:proofErr w:type="spellEnd"/>
      <w:r w:rsidRPr="005B6035">
        <w:rPr>
          <w:sz w:val="28"/>
          <w:szCs w:val="28"/>
        </w:rPr>
        <w:t xml:space="preserve">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C74AA" w:rsidRPr="005B6035" w:rsidRDefault="00CC74AA" w:rsidP="00CC74AA">
      <w:pPr>
        <w:pStyle w:val="af1"/>
        <w:shd w:val="clear" w:color="auto" w:fill="FFFFFF"/>
        <w:ind w:firstLine="540"/>
        <w:rPr>
          <w:sz w:val="28"/>
          <w:szCs w:val="28"/>
        </w:rPr>
      </w:pPr>
      <w:r w:rsidRPr="005B6035">
        <w:rPr>
          <w:sz w:val="28"/>
          <w:szCs w:val="28"/>
        </w:rPr>
        <w:t>12.10 Порядок разрешения разногласий между органами государственной власти, администрацией Чулымского района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C74AA" w:rsidRPr="005B6035" w:rsidRDefault="00CC74AA" w:rsidP="00CC74AA">
      <w:pPr>
        <w:pStyle w:val="af1"/>
        <w:shd w:val="clear" w:color="auto" w:fill="FFFFFF"/>
        <w:ind w:firstLine="540"/>
        <w:rPr>
          <w:sz w:val="28"/>
          <w:szCs w:val="28"/>
        </w:rPr>
      </w:pPr>
      <w:r w:rsidRPr="005B6035">
        <w:rPr>
          <w:sz w:val="28"/>
          <w:szCs w:val="28"/>
        </w:rPr>
        <w:t xml:space="preserve">12.11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администрацией Чулымского района, уполномоченной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19 </w:t>
      </w:r>
      <w:r w:rsidRPr="005B6035">
        <w:rPr>
          <w:color w:val="000000" w:themeColor="text1"/>
          <w:sz w:val="28"/>
          <w:szCs w:val="28"/>
        </w:rPr>
        <w:t>статьи 45 Градостроительного Кодекса</w:t>
      </w:r>
      <w:r w:rsidRPr="005B6035">
        <w:rPr>
          <w:sz w:val="28"/>
          <w:szCs w:val="28"/>
        </w:rPr>
        <w:t xml:space="preserve">. Предметом такого согласования являются предусмотренные данным </w:t>
      </w:r>
      <w:r w:rsidRPr="005B6035">
        <w:rPr>
          <w:sz w:val="28"/>
          <w:szCs w:val="28"/>
        </w:rPr>
        <w:lastRenderedPageBreak/>
        <w:t>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администрацию Чулымского района. В случае, если по истечении этих десяти рабочих дней указанными органами не представлены в администрацию Чулымского района,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C74AA" w:rsidRPr="005B6035" w:rsidRDefault="00CC74AA" w:rsidP="00CC74AA">
      <w:pPr>
        <w:pStyle w:val="af1"/>
        <w:shd w:val="clear" w:color="auto" w:fill="FFFFFF"/>
        <w:ind w:firstLine="540"/>
        <w:rPr>
          <w:sz w:val="28"/>
          <w:szCs w:val="28"/>
        </w:rPr>
      </w:pPr>
      <w:r w:rsidRPr="005B6035">
        <w:rPr>
          <w:sz w:val="28"/>
          <w:szCs w:val="28"/>
        </w:rPr>
        <w:t xml:space="preserve">13. Особенности подготовки документации по планировке территории применительно к территориям </w:t>
      </w:r>
      <w:r w:rsidR="007B2E08" w:rsidRPr="005B6035">
        <w:rPr>
          <w:sz w:val="28"/>
          <w:szCs w:val="28"/>
        </w:rPr>
        <w:t>Кокошинского</w:t>
      </w:r>
      <w:r w:rsidRPr="005B6035">
        <w:rPr>
          <w:sz w:val="28"/>
          <w:szCs w:val="28"/>
        </w:rPr>
        <w:t xml:space="preserve"> сельсовета Чулымского района Новосибирской области устанавливаются статьей 46 Градостроительного кодекса Российской Федерации.</w:t>
      </w:r>
    </w:p>
    <w:p w:rsidR="00CC74AA" w:rsidRPr="005B6035" w:rsidRDefault="00CC74AA" w:rsidP="00CC74AA">
      <w:pPr>
        <w:pStyle w:val="af1"/>
        <w:shd w:val="clear" w:color="auto" w:fill="FFFFFF"/>
        <w:ind w:firstLine="540"/>
        <w:rPr>
          <w:sz w:val="28"/>
          <w:szCs w:val="28"/>
        </w:rPr>
      </w:pPr>
      <w:r w:rsidRPr="005B6035">
        <w:rPr>
          <w:sz w:val="28"/>
          <w:szCs w:val="28"/>
        </w:rPr>
        <w:t>13.1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Чулымского района, до их утверждения подлежат обязательному рассмотрению на общественных обсуждениях, за исключением случаев, предусмотренных частью 13.2 статьи 45 Градостроительного кодекса Российской Федерации и частью 5.1 статьи 46 Градостроительного Кодекса Российской Федерации. Общественные обсуждения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Администрация Чулымского района с учетом протокола общественных обсуждений и заключения о результатах таких общественных обсуждений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CC74AA" w:rsidRPr="005B6035" w:rsidRDefault="00CC74AA" w:rsidP="00CC74AA">
      <w:pPr>
        <w:ind w:firstLine="540"/>
        <w:rPr>
          <w:rFonts w:ascii="Times New Roman" w:hAnsi="Times New Roman" w:cs="Times New Roman"/>
          <w:sz w:val="28"/>
          <w:szCs w:val="28"/>
        </w:rPr>
      </w:pPr>
      <w:r w:rsidRPr="005B6035">
        <w:rPr>
          <w:rFonts w:ascii="Times New Roman" w:hAnsi="Times New Roman" w:cs="Times New Roman"/>
          <w:sz w:val="28"/>
          <w:szCs w:val="28"/>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могут быть установлены законодательством Новосибирской области о градостроительной деятельности.</w:t>
      </w:r>
    </w:p>
    <w:p w:rsidR="00CC74AA" w:rsidRPr="005B6035" w:rsidRDefault="00CC74AA" w:rsidP="00CC74AA">
      <w:pPr>
        <w:pStyle w:val="af1"/>
        <w:shd w:val="clear" w:color="auto" w:fill="FFFFFF"/>
        <w:rPr>
          <w:sz w:val="28"/>
          <w:szCs w:val="28"/>
        </w:rPr>
      </w:pPr>
      <w:r w:rsidRPr="005B6035">
        <w:rPr>
          <w:sz w:val="28"/>
          <w:szCs w:val="28"/>
        </w:rPr>
        <w:t xml:space="preserve">        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w:t>
      </w:r>
      <w:r w:rsidRPr="005B6035">
        <w:rPr>
          <w:sz w:val="28"/>
          <w:szCs w:val="28"/>
        </w:rPr>
        <w:lastRenderedPageBreak/>
        <w:t>Новосибирской области, администрацией Чулымского района, направляется главе Чулымского района, применительно к территории которого осуществлялась подготовка такой документации, в течение семи дней со дня ее утверждения.</w:t>
      </w:r>
    </w:p>
    <w:p w:rsidR="00CC74AA" w:rsidRPr="005B6035" w:rsidRDefault="00CC74AA" w:rsidP="00CC74AA">
      <w:pPr>
        <w:pStyle w:val="af1"/>
        <w:shd w:val="clear" w:color="auto" w:fill="FFFFFF"/>
        <w:ind w:firstLine="540"/>
        <w:rPr>
          <w:sz w:val="28"/>
          <w:szCs w:val="28"/>
        </w:rPr>
      </w:pPr>
      <w:r w:rsidRPr="005B6035">
        <w:rPr>
          <w:sz w:val="28"/>
          <w:szCs w:val="28"/>
        </w:rPr>
        <w:t xml:space="preserve">15. Администрация Чулымского района обеспечивает опубликование указанной в части 14 </w:t>
      </w:r>
      <w:r w:rsidRPr="005B6035">
        <w:rPr>
          <w:color w:val="000000" w:themeColor="text1"/>
          <w:sz w:val="28"/>
          <w:szCs w:val="28"/>
        </w:rPr>
        <w:t xml:space="preserve">статьи 45 Градостроительного Кодекса Российской Федерации </w:t>
      </w:r>
      <w:r w:rsidRPr="005B6035">
        <w:rPr>
          <w:sz w:val="28"/>
          <w:szCs w:val="28"/>
        </w:rPr>
        <w:t>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Чулымского района (при наличии официального сайта муниципального образования) в сети "Интернет".</w:t>
      </w:r>
    </w:p>
    <w:p w:rsidR="00CC74AA" w:rsidRPr="005B6035" w:rsidRDefault="00CC74AA" w:rsidP="00CC74AA">
      <w:pPr>
        <w:pStyle w:val="af1"/>
        <w:shd w:val="clear" w:color="auto" w:fill="FFFFFF"/>
        <w:ind w:firstLine="540"/>
        <w:rPr>
          <w:sz w:val="28"/>
          <w:szCs w:val="28"/>
        </w:rPr>
      </w:pPr>
      <w:r w:rsidRPr="005B6035">
        <w:rPr>
          <w:sz w:val="28"/>
          <w:szCs w:val="28"/>
        </w:rPr>
        <w:t>16. Органы государственной власти Российской Федерации, органы государственной власти Новосибирской области, администрация Чулымского района, физические и юридические лица вправе оспорить в судебном порядке документацию по планировке территории.</w:t>
      </w:r>
    </w:p>
    <w:p w:rsidR="00CC74AA" w:rsidRPr="005B6035" w:rsidRDefault="00CC74AA" w:rsidP="00CC74AA">
      <w:pPr>
        <w:pStyle w:val="af1"/>
        <w:shd w:val="clear" w:color="auto" w:fill="FFFFFF"/>
        <w:ind w:firstLine="540"/>
        <w:rPr>
          <w:sz w:val="28"/>
          <w:szCs w:val="28"/>
        </w:rPr>
      </w:pPr>
      <w:r w:rsidRPr="005B6035">
        <w:rPr>
          <w:sz w:val="28"/>
          <w:szCs w:val="28"/>
        </w:rPr>
        <w:t>17.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CC74AA" w:rsidRPr="005B6035" w:rsidRDefault="00CC74AA" w:rsidP="00CC74AA">
      <w:pPr>
        <w:pStyle w:val="af1"/>
        <w:shd w:val="clear" w:color="auto" w:fill="FFFFFF"/>
        <w:ind w:firstLine="540"/>
        <w:rPr>
          <w:sz w:val="28"/>
          <w:szCs w:val="28"/>
        </w:rPr>
      </w:pPr>
      <w:r w:rsidRPr="005B6035">
        <w:rPr>
          <w:sz w:val="28"/>
          <w:szCs w:val="28"/>
        </w:rPr>
        <w:t>18.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C74AA" w:rsidRPr="005B6035" w:rsidRDefault="00CC74AA" w:rsidP="00CC74AA">
      <w:pPr>
        <w:pStyle w:val="af1"/>
        <w:shd w:val="clear" w:color="auto" w:fill="FFFFFF"/>
        <w:ind w:firstLine="540"/>
        <w:rPr>
          <w:sz w:val="28"/>
          <w:szCs w:val="28"/>
        </w:rPr>
      </w:pPr>
      <w:r w:rsidRPr="005B6035">
        <w:rPr>
          <w:sz w:val="28"/>
          <w:szCs w:val="28"/>
        </w:rPr>
        <w:t xml:space="preserve">19.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12.6 и 12.11 </w:t>
      </w:r>
      <w:r w:rsidRPr="005B6035">
        <w:rPr>
          <w:color w:val="000000" w:themeColor="text1"/>
          <w:sz w:val="28"/>
          <w:szCs w:val="28"/>
        </w:rPr>
        <w:t>статьи 45 Градостроительного Кодекса</w:t>
      </w:r>
      <w:r w:rsidRPr="005B6035">
        <w:rPr>
          <w:sz w:val="28"/>
          <w:szCs w:val="28"/>
        </w:rPr>
        <w:t xml:space="preserve">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12.3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w:t>
      </w:r>
      <w:r w:rsidRPr="005B6035">
        <w:rPr>
          <w:sz w:val="28"/>
          <w:szCs w:val="28"/>
        </w:rPr>
        <w:lastRenderedPageBreak/>
        <w:t>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C74AA" w:rsidRPr="005B6035" w:rsidRDefault="00CC74AA" w:rsidP="00CC74AA">
      <w:pPr>
        <w:tabs>
          <w:tab w:val="left" w:pos="1134"/>
        </w:tabs>
        <w:rPr>
          <w:sz w:val="28"/>
          <w:szCs w:val="28"/>
        </w:rPr>
      </w:pP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5B03D3">
      <w:pPr>
        <w:adjustRightInd/>
        <w:jc w:val="center"/>
        <w:outlineLvl w:val="2"/>
        <w:rPr>
          <w:rFonts w:ascii="Times New Roman" w:hAnsi="Times New Roman" w:cs="Times New Roman"/>
          <w:b/>
          <w:sz w:val="28"/>
          <w:szCs w:val="28"/>
        </w:rPr>
      </w:pPr>
      <w:bookmarkStart w:id="32" w:name="_Toc136443241"/>
      <w:r w:rsidRPr="005B6035">
        <w:rPr>
          <w:rFonts w:ascii="Times New Roman" w:hAnsi="Times New Roman" w:cs="Times New Roman"/>
          <w:b/>
          <w:sz w:val="28"/>
          <w:szCs w:val="28"/>
        </w:rPr>
        <w:t xml:space="preserve">Глава 5. </w:t>
      </w:r>
      <w:r w:rsidR="005B03D3" w:rsidRPr="005B6035">
        <w:rPr>
          <w:rFonts w:ascii="Times New Roman" w:hAnsi="Times New Roman" w:cs="Times New Roman"/>
          <w:b/>
          <w:sz w:val="28"/>
          <w:szCs w:val="28"/>
        </w:rPr>
        <w:t xml:space="preserve">ПОЛОЖЕНИЕ О </w:t>
      </w:r>
      <w:r w:rsidRPr="005B6035">
        <w:rPr>
          <w:rFonts w:ascii="Times New Roman" w:hAnsi="Times New Roman" w:cs="Times New Roman"/>
          <w:b/>
          <w:sz w:val="28"/>
          <w:szCs w:val="28"/>
        </w:rPr>
        <w:t>ПРОВЕДЕНИ</w:t>
      </w:r>
      <w:r w:rsidR="005B03D3" w:rsidRPr="005B6035">
        <w:rPr>
          <w:rFonts w:ascii="Times New Roman" w:hAnsi="Times New Roman" w:cs="Times New Roman"/>
          <w:b/>
          <w:sz w:val="28"/>
          <w:szCs w:val="28"/>
        </w:rPr>
        <w:t>И</w:t>
      </w:r>
      <w:r w:rsidRPr="005B6035">
        <w:rPr>
          <w:rFonts w:ascii="Times New Roman" w:hAnsi="Times New Roman" w:cs="Times New Roman"/>
          <w:b/>
          <w:sz w:val="28"/>
          <w:szCs w:val="28"/>
        </w:rPr>
        <w:t xml:space="preserve"> </w:t>
      </w:r>
      <w:r w:rsidR="00041FD8" w:rsidRPr="005B6035">
        <w:rPr>
          <w:rFonts w:ascii="Times New Roman" w:hAnsi="Times New Roman" w:cs="Times New Roman"/>
          <w:b/>
          <w:sz w:val="28"/>
          <w:szCs w:val="28"/>
        </w:rPr>
        <w:t>ОБЩЕСТВЕННЫХ ОБСУЖДЕНИЙ</w:t>
      </w:r>
      <w:r w:rsidRPr="005B6035">
        <w:rPr>
          <w:rFonts w:ascii="Times New Roman" w:hAnsi="Times New Roman" w:cs="Times New Roman"/>
          <w:b/>
          <w:sz w:val="28"/>
          <w:szCs w:val="28"/>
        </w:rPr>
        <w:t xml:space="preserve"> ПО ВОПРОСАМ</w:t>
      </w:r>
      <w:r w:rsidR="005B03D3" w:rsidRPr="005B6035">
        <w:rPr>
          <w:rFonts w:ascii="Times New Roman" w:hAnsi="Times New Roman" w:cs="Times New Roman"/>
          <w:b/>
          <w:sz w:val="28"/>
          <w:szCs w:val="28"/>
        </w:rPr>
        <w:t xml:space="preserve"> </w:t>
      </w:r>
      <w:r w:rsidRPr="005B6035">
        <w:rPr>
          <w:rFonts w:ascii="Times New Roman" w:hAnsi="Times New Roman" w:cs="Times New Roman"/>
          <w:b/>
          <w:sz w:val="28"/>
          <w:szCs w:val="28"/>
        </w:rPr>
        <w:t>ЗЕМЛЕПОЛЬЗОВАНИЯ И ЗАСТРОЙКИ</w:t>
      </w:r>
      <w:bookmarkEnd w:id="32"/>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outlineLvl w:val="3"/>
        <w:rPr>
          <w:rFonts w:ascii="Times New Roman" w:hAnsi="Times New Roman" w:cs="Times New Roman"/>
          <w:b/>
          <w:sz w:val="28"/>
          <w:szCs w:val="28"/>
        </w:rPr>
      </w:pPr>
      <w:r w:rsidRPr="005B6035">
        <w:rPr>
          <w:rFonts w:ascii="Times New Roman" w:hAnsi="Times New Roman" w:cs="Times New Roman"/>
          <w:b/>
          <w:sz w:val="28"/>
          <w:szCs w:val="28"/>
        </w:rPr>
        <w:t>Статья 1</w:t>
      </w:r>
      <w:r w:rsidR="00963D7F" w:rsidRPr="005B6035">
        <w:rPr>
          <w:rFonts w:ascii="Times New Roman" w:hAnsi="Times New Roman" w:cs="Times New Roman"/>
          <w:b/>
          <w:sz w:val="28"/>
          <w:szCs w:val="28"/>
        </w:rPr>
        <w:t>1</w:t>
      </w:r>
      <w:r w:rsidRPr="005B6035">
        <w:rPr>
          <w:rFonts w:ascii="Times New Roman" w:hAnsi="Times New Roman" w:cs="Times New Roman"/>
          <w:b/>
          <w:sz w:val="28"/>
          <w:szCs w:val="28"/>
        </w:rPr>
        <w:t xml:space="preserve">. Общие положения о проведении </w:t>
      </w:r>
      <w:r w:rsidR="00041FD8" w:rsidRPr="005B6035">
        <w:rPr>
          <w:rFonts w:ascii="Times New Roman" w:hAnsi="Times New Roman" w:cs="Times New Roman"/>
          <w:b/>
          <w:sz w:val="28"/>
          <w:szCs w:val="28"/>
        </w:rPr>
        <w:t>общественных обсуждений</w:t>
      </w:r>
      <w:r w:rsidRPr="005B6035">
        <w:rPr>
          <w:rFonts w:ascii="Times New Roman" w:hAnsi="Times New Roman" w:cs="Times New Roman"/>
          <w:b/>
          <w:sz w:val="28"/>
          <w:szCs w:val="28"/>
        </w:rPr>
        <w:t xml:space="preserve"> по вопросам землепользования и застройки</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1. </w:t>
      </w:r>
      <w:r w:rsidR="006026B4" w:rsidRPr="005B6035">
        <w:rPr>
          <w:rFonts w:ascii="Times New Roman" w:hAnsi="Times New Roman" w:cs="Times New Roman"/>
          <w:sz w:val="28"/>
          <w:szCs w:val="28"/>
        </w:rPr>
        <w:t>Организация и проведение общественных обсуждений по вопросам землепользования и застройки осуществляется в соответствии с Порядком организации и проведения общественных обсуждений</w:t>
      </w:r>
      <w:r w:rsidR="005B03D3" w:rsidRPr="005B6035">
        <w:rPr>
          <w:rFonts w:ascii="Times New Roman" w:hAnsi="Times New Roman" w:cs="Times New Roman"/>
          <w:sz w:val="28"/>
          <w:szCs w:val="28"/>
        </w:rPr>
        <w:t>,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Pr="005B6035">
        <w:rPr>
          <w:rFonts w:ascii="Times New Roman" w:hAnsi="Times New Roman" w:cs="Times New Roman"/>
          <w:sz w:val="28"/>
          <w:szCs w:val="28"/>
        </w:rPr>
        <w:t>.</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2. На </w:t>
      </w:r>
      <w:r w:rsidR="00041FD8" w:rsidRPr="005B6035">
        <w:rPr>
          <w:rFonts w:ascii="Times New Roman" w:hAnsi="Times New Roman" w:cs="Times New Roman"/>
          <w:sz w:val="28"/>
          <w:szCs w:val="28"/>
        </w:rPr>
        <w:t xml:space="preserve">общественные обсуждения </w:t>
      </w:r>
      <w:r w:rsidRPr="005B6035">
        <w:rPr>
          <w:rFonts w:ascii="Times New Roman" w:hAnsi="Times New Roman" w:cs="Times New Roman"/>
          <w:sz w:val="28"/>
          <w:szCs w:val="28"/>
        </w:rPr>
        <w:t>по вопросам землепользования и застройки должны выноситься:</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1) проект Правил и проект о внесении изменений в Правила;</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2) проекты планировки территории и проекты межевания территории</w:t>
      </w:r>
      <w:r w:rsidR="00041FD8" w:rsidRPr="005B6035">
        <w:rPr>
          <w:rFonts w:ascii="Times New Roman" w:hAnsi="Times New Roman" w:cs="Times New Roman"/>
          <w:sz w:val="28"/>
          <w:szCs w:val="28"/>
        </w:rPr>
        <w:t>,</w:t>
      </w:r>
      <w:r w:rsidRPr="005B6035">
        <w:rPr>
          <w:rFonts w:ascii="Times New Roman" w:hAnsi="Times New Roman" w:cs="Times New Roman"/>
          <w:sz w:val="28"/>
          <w:szCs w:val="28"/>
        </w:rPr>
        <w:t xml:space="preserve"> разработанные на основании решения </w:t>
      </w:r>
      <w:r w:rsidR="00A93EFA" w:rsidRPr="005B6035">
        <w:rPr>
          <w:rFonts w:ascii="Times New Roman" w:hAnsi="Times New Roman" w:cs="Times New Roman"/>
          <w:sz w:val="28"/>
          <w:szCs w:val="28"/>
        </w:rPr>
        <w:t>Г</w:t>
      </w:r>
      <w:r w:rsidRPr="005B6035">
        <w:rPr>
          <w:rFonts w:ascii="Times New Roman" w:hAnsi="Times New Roman" w:cs="Times New Roman"/>
          <w:sz w:val="28"/>
          <w:szCs w:val="28"/>
        </w:rPr>
        <w:t xml:space="preserve">лавы </w:t>
      </w:r>
      <w:r w:rsidR="00A93EFA"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3) вопросы предоставления разрешений на условно разрешенный вид использования;</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4) вопросы отклонения от предельных параметров разрешенного строительства, реконструкции объектов капитального строительства.</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3. Решения о назначении </w:t>
      </w:r>
      <w:r w:rsidR="00041FD8"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вопросам землепользования и застройки принимает </w:t>
      </w:r>
      <w:r w:rsidR="00A93EFA" w:rsidRPr="005B6035">
        <w:rPr>
          <w:rFonts w:ascii="Times New Roman" w:hAnsi="Times New Roman" w:cs="Times New Roman"/>
          <w:sz w:val="28"/>
          <w:szCs w:val="28"/>
        </w:rPr>
        <w:t>Г</w:t>
      </w:r>
      <w:r w:rsidRPr="005B6035">
        <w:rPr>
          <w:rFonts w:ascii="Times New Roman" w:hAnsi="Times New Roman" w:cs="Times New Roman"/>
          <w:sz w:val="28"/>
          <w:szCs w:val="28"/>
        </w:rPr>
        <w:t xml:space="preserve">лава </w:t>
      </w:r>
      <w:r w:rsidR="00A93EFA"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outlineLvl w:val="3"/>
        <w:rPr>
          <w:rFonts w:ascii="Times New Roman" w:hAnsi="Times New Roman" w:cs="Times New Roman"/>
          <w:b/>
          <w:sz w:val="28"/>
          <w:szCs w:val="28"/>
        </w:rPr>
      </w:pPr>
      <w:bookmarkStart w:id="33" w:name="P213"/>
      <w:bookmarkEnd w:id="33"/>
      <w:r w:rsidRPr="005B6035">
        <w:rPr>
          <w:rFonts w:ascii="Times New Roman" w:hAnsi="Times New Roman" w:cs="Times New Roman"/>
          <w:b/>
          <w:sz w:val="28"/>
          <w:szCs w:val="28"/>
        </w:rPr>
        <w:t>Статья 1</w:t>
      </w:r>
      <w:r w:rsidR="00963D7F" w:rsidRPr="005B6035">
        <w:rPr>
          <w:rFonts w:ascii="Times New Roman" w:hAnsi="Times New Roman" w:cs="Times New Roman"/>
          <w:b/>
          <w:sz w:val="28"/>
          <w:szCs w:val="28"/>
        </w:rPr>
        <w:t>2</w:t>
      </w:r>
      <w:r w:rsidRPr="005B6035">
        <w:rPr>
          <w:rFonts w:ascii="Times New Roman" w:hAnsi="Times New Roman" w:cs="Times New Roman"/>
          <w:b/>
          <w:sz w:val="28"/>
          <w:szCs w:val="28"/>
        </w:rPr>
        <w:t xml:space="preserve">. </w:t>
      </w:r>
      <w:r w:rsidR="00041FD8" w:rsidRPr="005B6035">
        <w:rPr>
          <w:rFonts w:ascii="Times New Roman" w:hAnsi="Times New Roman" w:cs="Times New Roman"/>
          <w:b/>
          <w:sz w:val="28"/>
          <w:szCs w:val="28"/>
        </w:rPr>
        <w:t>Общественные обсуждения</w:t>
      </w:r>
      <w:r w:rsidRPr="005B6035">
        <w:rPr>
          <w:rFonts w:ascii="Times New Roman" w:hAnsi="Times New Roman" w:cs="Times New Roman"/>
          <w:b/>
          <w:sz w:val="28"/>
          <w:szCs w:val="28"/>
        </w:rPr>
        <w:t xml:space="preserve"> по проекту Правил и проекту о внесении изменений в Правила</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1. </w:t>
      </w:r>
      <w:r w:rsidR="006026B4" w:rsidRPr="005B6035">
        <w:rPr>
          <w:rFonts w:ascii="Times New Roman" w:hAnsi="Times New Roman" w:cs="Times New Roman"/>
          <w:sz w:val="28"/>
          <w:szCs w:val="28"/>
        </w:rPr>
        <w:t>Организация и проведение общественных обсуждений по вопросам землепользования и застройки осуществляется в соответствии с Порядком организации и проведения общественных обсуждений</w:t>
      </w:r>
      <w:r w:rsidR="005B03D3" w:rsidRPr="005B6035">
        <w:rPr>
          <w:rFonts w:ascii="Times New Roman" w:hAnsi="Times New Roman" w:cs="Times New Roman"/>
          <w:sz w:val="28"/>
          <w:szCs w:val="28"/>
        </w:rPr>
        <w:t>,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Pr="005B6035">
        <w:rPr>
          <w:rFonts w:ascii="Times New Roman" w:hAnsi="Times New Roman" w:cs="Times New Roman"/>
          <w:sz w:val="28"/>
          <w:szCs w:val="28"/>
        </w:rPr>
        <w:t>.</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041FD8" w:rsidRPr="005B6035">
        <w:rPr>
          <w:rFonts w:ascii="Times New Roman" w:hAnsi="Times New Roman" w:cs="Times New Roman"/>
          <w:sz w:val="28"/>
          <w:szCs w:val="28"/>
        </w:rPr>
        <w:t>общественные обсуждения</w:t>
      </w:r>
      <w:r w:rsidRPr="005B6035">
        <w:rPr>
          <w:rFonts w:ascii="Times New Roman" w:hAnsi="Times New Roman" w:cs="Times New Roman"/>
          <w:sz w:val="28"/>
          <w:szCs w:val="28"/>
        </w:rPr>
        <w:t xml:space="preserve"> по проекту Правил и проекту о внесении изменений в Правила с участием жителей </w:t>
      </w:r>
      <w:r w:rsidR="00E76339" w:rsidRPr="005B6035">
        <w:rPr>
          <w:rFonts w:ascii="Times New Roman" w:hAnsi="Times New Roman" w:cs="Times New Roman"/>
          <w:sz w:val="28"/>
          <w:szCs w:val="28"/>
        </w:rPr>
        <w:t>Кокошинского</w:t>
      </w:r>
      <w:r w:rsidRPr="005B6035">
        <w:rPr>
          <w:rFonts w:ascii="Times New Roman" w:hAnsi="Times New Roman" w:cs="Times New Roman"/>
          <w:sz w:val="28"/>
          <w:szCs w:val="28"/>
        </w:rPr>
        <w:t xml:space="preserve"> сельсовета </w:t>
      </w:r>
      <w:r w:rsidR="00A93EFA"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Новосибирской области проводятся в обязательном порядке.</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lastRenderedPageBreak/>
        <w:t xml:space="preserve">3. При проведении </w:t>
      </w:r>
      <w:r w:rsidR="00041FD8"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проекту Правил и проекту о внесении изменений в Правила в целях обеспечения всем заинтересованным лицам равных возможностей для участия в </w:t>
      </w:r>
      <w:r w:rsidR="00844F84" w:rsidRPr="005B6035">
        <w:rPr>
          <w:rFonts w:ascii="Times New Roman" w:hAnsi="Times New Roman" w:cs="Times New Roman"/>
          <w:sz w:val="28"/>
          <w:szCs w:val="28"/>
        </w:rPr>
        <w:t>общественных обсуждениях</w:t>
      </w:r>
      <w:r w:rsidRPr="005B6035">
        <w:rPr>
          <w:rFonts w:ascii="Times New Roman" w:hAnsi="Times New Roman" w:cs="Times New Roman"/>
          <w:sz w:val="28"/>
          <w:szCs w:val="28"/>
        </w:rPr>
        <w:t xml:space="preserve"> территория </w:t>
      </w:r>
      <w:r w:rsidR="00E76339" w:rsidRPr="005B6035">
        <w:rPr>
          <w:rFonts w:ascii="Times New Roman" w:hAnsi="Times New Roman" w:cs="Times New Roman"/>
          <w:sz w:val="28"/>
          <w:szCs w:val="28"/>
        </w:rPr>
        <w:t>Кокошинского</w:t>
      </w:r>
      <w:r w:rsidRPr="005B6035">
        <w:rPr>
          <w:rFonts w:ascii="Times New Roman" w:hAnsi="Times New Roman" w:cs="Times New Roman"/>
          <w:sz w:val="28"/>
          <w:szCs w:val="28"/>
        </w:rPr>
        <w:t xml:space="preserve"> сельсовета </w:t>
      </w:r>
      <w:r w:rsidR="00A93EFA"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Новосибирской области может быть разделена на части. Предельная численность лиц, проживающих или зарегистрированных на такой части территории, устанавливается Законом Новосибирской области исходя из требования обеспечения всем заинтересованным лицам равных возможностей для выражения своего мнения.</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4. В целях доведения до населения информации о содержании проекта Правил и проекта о внесении изменений в Правила комиссия в обязательном порядке организует выставки, экспозиции демонстрационных материалов проекта Правил и проекта о внесении изменений в Правила, выступления представителей органов местного самоуправления </w:t>
      </w:r>
      <w:r w:rsidR="00A93EFA"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разработчиков проекта Правил и проекта о внесении изменений в Правила на собраниях жителей, в печатных средствах массовой информации, по радио и телевидению.</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5. Участники </w:t>
      </w:r>
      <w:r w:rsidR="00041FD8"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w:t>
      </w:r>
      <w:r w:rsidR="00844F84"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6. Заключение о результатах </w:t>
      </w:r>
      <w:r w:rsidR="00041FD8"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проекту Правил и проекту о внесении изменений в Правила подлежит опубликованию в </w:t>
      </w:r>
      <w:r w:rsidR="00A93EFA" w:rsidRPr="005B6035">
        <w:rPr>
          <w:rFonts w:ascii="Times New Roman" w:hAnsi="Times New Roman" w:cs="Times New Roman"/>
          <w:sz w:val="28"/>
          <w:szCs w:val="28"/>
        </w:rPr>
        <w:t>определенном для официального опубликования правовых актов органов местного самоуправления Чулымского</w:t>
      </w:r>
      <w:r w:rsidRPr="005B6035">
        <w:rPr>
          <w:rFonts w:ascii="Times New Roman" w:hAnsi="Times New Roman" w:cs="Times New Roman"/>
          <w:sz w:val="28"/>
          <w:szCs w:val="28"/>
        </w:rPr>
        <w:t xml:space="preserve"> района и размещается на официальном сайте </w:t>
      </w:r>
      <w:r w:rsidR="00E270BA" w:rsidRPr="005B6035">
        <w:rPr>
          <w:rFonts w:ascii="Times New Roman" w:hAnsi="Times New Roman" w:cs="Times New Roman"/>
          <w:sz w:val="28"/>
          <w:szCs w:val="28"/>
        </w:rPr>
        <w:t xml:space="preserve">администрации </w:t>
      </w:r>
      <w:r w:rsidR="00A93EFA"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в сети "Интернет".</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7. Продолжительность </w:t>
      </w:r>
      <w:r w:rsidR="00844F84"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проекту Правил и проекту о внесении изменений в Правила </w:t>
      </w:r>
      <w:r w:rsidR="005B03D3" w:rsidRPr="005B6035">
        <w:rPr>
          <w:rFonts w:ascii="Times New Roman" w:hAnsi="Times New Roman" w:cs="Times New Roman"/>
          <w:sz w:val="28"/>
          <w:szCs w:val="28"/>
        </w:rPr>
        <w:t>не может превышать один месяц</w:t>
      </w:r>
      <w:r w:rsidRPr="005B6035">
        <w:rPr>
          <w:rFonts w:ascii="Times New Roman" w:hAnsi="Times New Roman" w:cs="Times New Roman"/>
          <w:sz w:val="28"/>
          <w:szCs w:val="28"/>
        </w:rPr>
        <w:t xml:space="preserve"> со дня опубликования такого проекта.</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8.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00041FD8" w:rsidRPr="005B6035">
        <w:rPr>
          <w:rFonts w:ascii="Times New Roman" w:hAnsi="Times New Roman" w:cs="Times New Roman"/>
          <w:sz w:val="28"/>
          <w:szCs w:val="28"/>
        </w:rPr>
        <w:t>общественные обсуждения</w:t>
      </w:r>
      <w:r w:rsidRPr="005B6035">
        <w:rPr>
          <w:rFonts w:ascii="Times New Roman" w:hAnsi="Times New Roman" w:cs="Times New Roman"/>
          <w:sz w:val="28"/>
          <w:szCs w:val="28"/>
        </w:rPr>
        <w:t xml:space="preserve"> по внесению изменений в Правила проводятся в границах территориальной зоны, для которой установлен так</w:t>
      </w:r>
      <w:r w:rsidR="005B03D3" w:rsidRPr="005B6035">
        <w:rPr>
          <w:rFonts w:ascii="Times New Roman" w:hAnsi="Times New Roman" w:cs="Times New Roman"/>
          <w:sz w:val="28"/>
          <w:szCs w:val="28"/>
        </w:rPr>
        <w:t>ой градостроительный регламент.</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963D7F" w:rsidP="00B85148">
      <w:pPr>
        <w:adjustRightInd/>
        <w:ind w:firstLine="540"/>
        <w:outlineLvl w:val="3"/>
        <w:rPr>
          <w:rFonts w:ascii="Times New Roman" w:hAnsi="Times New Roman" w:cs="Times New Roman"/>
          <w:b/>
          <w:sz w:val="28"/>
          <w:szCs w:val="28"/>
        </w:rPr>
      </w:pPr>
      <w:bookmarkStart w:id="34" w:name="P225"/>
      <w:bookmarkEnd w:id="34"/>
      <w:r w:rsidRPr="005B6035">
        <w:rPr>
          <w:rFonts w:ascii="Times New Roman" w:hAnsi="Times New Roman" w:cs="Times New Roman"/>
          <w:b/>
          <w:sz w:val="28"/>
          <w:szCs w:val="28"/>
        </w:rPr>
        <w:t>Статья 13.</w:t>
      </w:r>
      <w:r w:rsidR="00B85148" w:rsidRPr="005B6035">
        <w:rPr>
          <w:rFonts w:ascii="Times New Roman" w:hAnsi="Times New Roman" w:cs="Times New Roman"/>
          <w:b/>
          <w:sz w:val="28"/>
          <w:szCs w:val="28"/>
        </w:rPr>
        <w:t xml:space="preserve"> </w:t>
      </w:r>
      <w:r w:rsidR="00341222" w:rsidRPr="005B6035">
        <w:rPr>
          <w:rFonts w:ascii="Times New Roman" w:hAnsi="Times New Roman" w:cs="Times New Roman"/>
          <w:b/>
          <w:sz w:val="28"/>
          <w:szCs w:val="28"/>
        </w:rPr>
        <w:t>Общественные обсуждения</w:t>
      </w:r>
      <w:r w:rsidR="00B85148" w:rsidRPr="005B6035">
        <w:rPr>
          <w:rFonts w:ascii="Times New Roman" w:hAnsi="Times New Roman" w:cs="Times New Roman"/>
          <w:b/>
          <w:sz w:val="28"/>
          <w:szCs w:val="28"/>
        </w:rPr>
        <w:t xml:space="preserve"> по вопросу предоставления разрешения на условно разрешенный вид использования</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1. </w:t>
      </w:r>
      <w:r w:rsidR="006026B4" w:rsidRPr="005B6035">
        <w:rPr>
          <w:rFonts w:ascii="Times New Roman" w:hAnsi="Times New Roman" w:cs="Times New Roman"/>
          <w:sz w:val="28"/>
          <w:szCs w:val="28"/>
        </w:rPr>
        <w:t>Организация и проведение общественных обсуждений по вопросам землепользования и застройки осуществляется в соответствии с Порядком организации и проведения общественных обсуждений</w:t>
      </w:r>
      <w:r w:rsidR="005B03D3" w:rsidRPr="005B6035">
        <w:rPr>
          <w:rFonts w:ascii="Times New Roman" w:hAnsi="Times New Roman" w:cs="Times New Roman"/>
          <w:sz w:val="28"/>
          <w:szCs w:val="28"/>
        </w:rPr>
        <w:t xml:space="preserve">, в порядке, установленном статьей 5.1 Градостроительного кодекса Российской Федерации, с учетом положений статьи 39 Градостроительного кодекса </w:t>
      </w:r>
      <w:r w:rsidR="005B03D3" w:rsidRPr="005B6035">
        <w:rPr>
          <w:rFonts w:ascii="Times New Roman" w:hAnsi="Times New Roman" w:cs="Times New Roman"/>
          <w:sz w:val="28"/>
          <w:szCs w:val="28"/>
        </w:rPr>
        <w:lastRenderedPageBreak/>
        <w:t>Российской Федерации</w:t>
      </w:r>
      <w:r w:rsidRPr="005B6035">
        <w:rPr>
          <w:rFonts w:ascii="Times New Roman" w:hAnsi="Times New Roman" w:cs="Times New Roman"/>
          <w:sz w:val="28"/>
          <w:szCs w:val="28"/>
        </w:rPr>
        <w:t>.</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341222" w:rsidRPr="005B6035">
        <w:rPr>
          <w:rFonts w:ascii="Times New Roman" w:hAnsi="Times New Roman" w:cs="Times New Roman"/>
          <w:sz w:val="28"/>
          <w:szCs w:val="28"/>
        </w:rPr>
        <w:t>общественные обсуждения</w:t>
      </w:r>
      <w:r w:rsidRPr="005B6035">
        <w:rPr>
          <w:rFonts w:ascii="Times New Roman" w:hAnsi="Times New Roman" w:cs="Times New Roman"/>
          <w:sz w:val="28"/>
          <w:szCs w:val="28"/>
        </w:rPr>
        <w:t xml:space="preserve">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w:t>
      </w:r>
      <w:r w:rsidR="00844F84" w:rsidRPr="005B6035">
        <w:rPr>
          <w:rFonts w:ascii="Times New Roman" w:hAnsi="Times New Roman" w:cs="Times New Roman"/>
          <w:sz w:val="28"/>
          <w:szCs w:val="28"/>
        </w:rPr>
        <w:t>общественные обсуждения</w:t>
      </w:r>
      <w:r w:rsidRPr="005B6035">
        <w:rPr>
          <w:rFonts w:ascii="Times New Roman" w:hAnsi="Times New Roman" w:cs="Times New Roman"/>
          <w:sz w:val="28"/>
          <w:szCs w:val="28"/>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3. Комиссия направляет сообщения о проведении </w:t>
      </w:r>
      <w:r w:rsidR="00341222"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4. Участники </w:t>
      </w:r>
      <w:r w:rsidR="00341222"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w:t>
      </w:r>
      <w:r w:rsidR="00844F84"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5. Заключение о результатах </w:t>
      </w:r>
      <w:r w:rsidR="00D64FD9"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вопросу предоставления разрешения на условно разрешенный вид использования подлежит опубликованию в </w:t>
      </w:r>
      <w:r w:rsidR="00A93EFA" w:rsidRPr="005B6035">
        <w:rPr>
          <w:rFonts w:ascii="Times New Roman" w:hAnsi="Times New Roman" w:cs="Times New Roman"/>
          <w:sz w:val="28"/>
          <w:szCs w:val="28"/>
        </w:rPr>
        <w:t>определенном для официального опубликования правовых актов органов местного самоуправления Чулымского</w:t>
      </w:r>
      <w:r w:rsidRPr="005B6035">
        <w:rPr>
          <w:rFonts w:ascii="Times New Roman" w:hAnsi="Times New Roman" w:cs="Times New Roman"/>
          <w:sz w:val="28"/>
          <w:szCs w:val="28"/>
        </w:rPr>
        <w:t xml:space="preserve"> района и размещается на официальном сайте </w:t>
      </w:r>
      <w:r w:rsidR="00D11872" w:rsidRPr="005B6035">
        <w:rPr>
          <w:rFonts w:ascii="Times New Roman" w:hAnsi="Times New Roman" w:cs="Times New Roman"/>
          <w:sz w:val="28"/>
          <w:szCs w:val="28"/>
        </w:rPr>
        <w:t xml:space="preserve">администрации </w:t>
      </w:r>
      <w:r w:rsidR="00A93EFA"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в сети "Интернет".</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6. Срок проведения </w:t>
      </w:r>
      <w:r w:rsidR="00D64FD9"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с момента оповещения жителей </w:t>
      </w:r>
      <w:r w:rsidR="00E76339" w:rsidRPr="005B6035">
        <w:rPr>
          <w:rFonts w:ascii="Times New Roman" w:hAnsi="Times New Roman" w:cs="Times New Roman"/>
          <w:sz w:val="28"/>
          <w:szCs w:val="28"/>
        </w:rPr>
        <w:t>Кокошинского</w:t>
      </w:r>
      <w:r w:rsidRPr="005B6035">
        <w:rPr>
          <w:rFonts w:ascii="Times New Roman" w:hAnsi="Times New Roman" w:cs="Times New Roman"/>
          <w:sz w:val="28"/>
          <w:szCs w:val="28"/>
        </w:rPr>
        <w:t xml:space="preserve"> сельсовета </w:t>
      </w:r>
      <w:r w:rsidR="00A93EFA"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w:t>
      </w:r>
      <w:r w:rsidR="00D64FD9" w:rsidRPr="005B6035">
        <w:rPr>
          <w:rFonts w:ascii="Times New Roman" w:hAnsi="Times New Roman" w:cs="Times New Roman"/>
          <w:sz w:val="28"/>
          <w:szCs w:val="28"/>
        </w:rPr>
        <w:t>обсуждений</w:t>
      </w:r>
      <w:r w:rsidRPr="005B6035">
        <w:rPr>
          <w:rFonts w:ascii="Times New Roman" w:hAnsi="Times New Roman" w:cs="Times New Roman"/>
          <w:sz w:val="28"/>
          <w:szCs w:val="28"/>
        </w:rPr>
        <w:t xml:space="preserve"> по вопросу предоставления разрешения на условно разрешенный вид использования не может быть более одного месяца.</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7. Расходы, связанные с организацией и проведением </w:t>
      </w:r>
      <w:r w:rsidR="008766E6"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вопросу предоставления разрешения на условно </w:t>
      </w:r>
      <w:r w:rsidRPr="005B6035">
        <w:rPr>
          <w:rFonts w:ascii="Times New Roman" w:hAnsi="Times New Roman" w:cs="Times New Roman"/>
          <w:sz w:val="28"/>
          <w:szCs w:val="28"/>
        </w:rPr>
        <w:lastRenderedPageBreak/>
        <w:t>разрешенный вид использования, несет физическое или юридическое лицо, заинтересованное в предоставлении такого разрешения.</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outlineLvl w:val="3"/>
        <w:rPr>
          <w:rFonts w:ascii="Times New Roman" w:hAnsi="Times New Roman" w:cs="Times New Roman"/>
          <w:b/>
          <w:sz w:val="28"/>
          <w:szCs w:val="28"/>
        </w:rPr>
      </w:pPr>
      <w:bookmarkStart w:id="35" w:name="P235"/>
      <w:bookmarkEnd w:id="35"/>
      <w:r w:rsidRPr="005B6035">
        <w:rPr>
          <w:rFonts w:ascii="Times New Roman" w:hAnsi="Times New Roman" w:cs="Times New Roman"/>
          <w:b/>
          <w:sz w:val="28"/>
          <w:szCs w:val="28"/>
        </w:rPr>
        <w:t>Статья 1</w:t>
      </w:r>
      <w:r w:rsidR="00963D7F" w:rsidRPr="005B6035">
        <w:rPr>
          <w:rFonts w:ascii="Times New Roman" w:hAnsi="Times New Roman" w:cs="Times New Roman"/>
          <w:b/>
          <w:sz w:val="28"/>
          <w:szCs w:val="28"/>
        </w:rPr>
        <w:t>4</w:t>
      </w:r>
      <w:r w:rsidRPr="005B6035">
        <w:rPr>
          <w:rFonts w:ascii="Times New Roman" w:hAnsi="Times New Roman" w:cs="Times New Roman"/>
          <w:b/>
          <w:sz w:val="28"/>
          <w:szCs w:val="28"/>
        </w:rPr>
        <w:t xml:space="preserve">. </w:t>
      </w:r>
      <w:r w:rsidR="008766E6" w:rsidRPr="005B6035">
        <w:rPr>
          <w:rFonts w:ascii="Times New Roman" w:hAnsi="Times New Roman" w:cs="Times New Roman"/>
          <w:b/>
          <w:sz w:val="28"/>
          <w:szCs w:val="28"/>
        </w:rPr>
        <w:t>Общественные обсуждения</w:t>
      </w:r>
      <w:r w:rsidRPr="005B6035">
        <w:rPr>
          <w:rFonts w:ascii="Times New Roman" w:hAnsi="Times New Roman" w:cs="Times New Roman"/>
          <w:b/>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1. </w:t>
      </w:r>
      <w:r w:rsidR="006026B4" w:rsidRPr="005B6035">
        <w:rPr>
          <w:rFonts w:ascii="Times New Roman" w:hAnsi="Times New Roman" w:cs="Times New Roman"/>
          <w:sz w:val="28"/>
          <w:szCs w:val="28"/>
        </w:rPr>
        <w:t>Организация и проведение общественных обсуждений по вопросам землепользования и застройки осуществляется в соответствии с Порядком организации и проведения общественных обсуждений</w:t>
      </w:r>
      <w:r w:rsidR="005B03D3" w:rsidRPr="005B6035">
        <w:rPr>
          <w:rFonts w:ascii="Times New Roman" w:hAnsi="Times New Roman" w:cs="Times New Roman"/>
          <w:sz w:val="28"/>
          <w:szCs w:val="28"/>
        </w:rPr>
        <w:t>,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Pr="005B6035">
        <w:rPr>
          <w:rFonts w:ascii="Times New Roman" w:hAnsi="Times New Roman" w:cs="Times New Roman"/>
          <w:sz w:val="28"/>
          <w:szCs w:val="28"/>
        </w:rPr>
        <w:t>.</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8766E6" w:rsidRPr="005B6035">
        <w:rPr>
          <w:rFonts w:ascii="Times New Roman" w:hAnsi="Times New Roman" w:cs="Times New Roman"/>
          <w:sz w:val="28"/>
          <w:szCs w:val="28"/>
        </w:rPr>
        <w:t>общественные обсуждения</w:t>
      </w:r>
      <w:r w:rsidRPr="005B6035">
        <w:rPr>
          <w:rFonts w:ascii="Times New Roman" w:hAnsi="Times New Roman" w:cs="Times New Roman"/>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w:t>
      </w:r>
      <w:r w:rsidR="00844F84" w:rsidRPr="005B6035">
        <w:rPr>
          <w:rFonts w:ascii="Times New Roman" w:hAnsi="Times New Roman" w:cs="Times New Roman"/>
          <w:sz w:val="28"/>
          <w:szCs w:val="28"/>
        </w:rPr>
        <w:t>общественные обсуждения</w:t>
      </w:r>
      <w:r w:rsidRPr="005B6035">
        <w:rPr>
          <w:rFonts w:ascii="Times New Roman" w:hAnsi="Times New Roman" w:cs="Times New Roman"/>
          <w:sz w:val="28"/>
          <w:szCs w:val="28"/>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3. Комиссия направляет сообщения о проведении </w:t>
      </w:r>
      <w:r w:rsidR="008766E6"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4. Участники </w:t>
      </w:r>
      <w:r w:rsidR="008766E6"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w:t>
      </w:r>
      <w:r w:rsidRPr="005B6035">
        <w:rPr>
          <w:rFonts w:ascii="Times New Roman" w:hAnsi="Times New Roman" w:cs="Times New Roman"/>
          <w:sz w:val="28"/>
          <w:szCs w:val="28"/>
        </w:rPr>
        <w:lastRenderedPageBreak/>
        <w:t xml:space="preserve">представить в комиссию свои предложения и замечания, касающиеся указанного вопроса, для включения их в протокол </w:t>
      </w:r>
      <w:r w:rsidR="00844F84"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5. Заключение о результатах </w:t>
      </w:r>
      <w:r w:rsidR="008766E6"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w:t>
      </w:r>
      <w:r w:rsidR="00412284" w:rsidRPr="005B6035">
        <w:rPr>
          <w:rFonts w:ascii="Times New Roman" w:hAnsi="Times New Roman" w:cs="Times New Roman"/>
          <w:sz w:val="28"/>
          <w:szCs w:val="28"/>
        </w:rPr>
        <w:t>определенном для официального опубликования правовых актов органов местного самоуправления Чулымского</w:t>
      </w:r>
      <w:r w:rsidRPr="005B6035">
        <w:rPr>
          <w:rFonts w:ascii="Times New Roman" w:hAnsi="Times New Roman" w:cs="Times New Roman"/>
          <w:sz w:val="28"/>
          <w:szCs w:val="28"/>
        </w:rPr>
        <w:t xml:space="preserve"> района и размещается на официальном сайте </w:t>
      </w:r>
      <w:r w:rsidR="00317D60" w:rsidRPr="005B6035">
        <w:rPr>
          <w:rFonts w:ascii="Times New Roman" w:hAnsi="Times New Roman" w:cs="Times New Roman"/>
          <w:sz w:val="28"/>
          <w:szCs w:val="28"/>
        </w:rPr>
        <w:t xml:space="preserve">администрации </w:t>
      </w:r>
      <w:r w:rsidR="0041228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в сети "Интернет".</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6. Срок проведения </w:t>
      </w:r>
      <w:r w:rsidR="008766E6"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с момента оповещения жителей </w:t>
      </w:r>
      <w:r w:rsidR="00E76339" w:rsidRPr="005B6035">
        <w:rPr>
          <w:rFonts w:ascii="Times New Roman" w:hAnsi="Times New Roman" w:cs="Times New Roman"/>
          <w:sz w:val="28"/>
          <w:szCs w:val="28"/>
        </w:rPr>
        <w:t>Кокошинского</w:t>
      </w:r>
      <w:r w:rsidRPr="005B6035">
        <w:rPr>
          <w:rFonts w:ascii="Times New Roman" w:hAnsi="Times New Roman" w:cs="Times New Roman"/>
          <w:sz w:val="28"/>
          <w:szCs w:val="28"/>
        </w:rPr>
        <w:t xml:space="preserve"> сельсовета </w:t>
      </w:r>
      <w:r w:rsidR="0041228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слушаний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может быть более одного месяца.</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7. Расходы, связанные с организацией и проведением </w:t>
      </w:r>
      <w:r w:rsidR="008766E6"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outlineLvl w:val="3"/>
        <w:rPr>
          <w:rFonts w:ascii="Times New Roman" w:hAnsi="Times New Roman" w:cs="Times New Roman"/>
          <w:b/>
          <w:sz w:val="28"/>
          <w:szCs w:val="28"/>
        </w:rPr>
      </w:pPr>
      <w:bookmarkStart w:id="36" w:name="P245"/>
      <w:bookmarkEnd w:id="36"/>
      <w:r w:rsidRPr="005B6035">
        <w:rPr>
          <w:rFonts w:ascii="Times New Roman" w:hAnsi="Times New Roman" w:cs="Times New Roman"/>
          <w:b/>
          <w:sz w:val="28"/>
          <w:szCs w:val="28"/>
        </w:rPr>
        <w:t>Статья 1</w:t>
      </w:r>
      <w:r w:rsidR="00963D7F" w:rsidRPr="005B6035">
        <w:rPr>
          <w:rFonts w:ascii="Times New Roman" w:hAnsi="Times New Roman" w:cs="Times New Roman"/>
          <w:b/>
          <w:sz w:val="28"/>
          <w:szCs w:val="28"/>
        </w:rPr>
        <w:t>5</w:t>
      </w:r>
      <w:r w:rsidRPr="005B6035">
        <w:rPr>
          <w:rFonts w:ascii="Times New Roman" w:hAnsi="Times New Roman" w:cs="Times New Roman"/>
          <w:b/>
          <w:sz w:val="28"/>
          <w:szCs w:val="28"/>
        </w:rPr>
        <w:t xml:space="preserve">. </w:t>
      </w:r>
      <w:r w:rsidR="008766E6" w:rsidRPr="005B6035">
        <w:rPr>
          <w:rFonts w:ascii="Times New Roman" w:hAnsi="Times New Roman" w:cs="Times New Roman"/>
          <w:b/>
          <w:sz w:val="28"/>
          <w:szCs w:val="28"/>
        </w:rPr>
        <w:t>Общественные обсуждения</w:t>
      </w:r>
      <w:r w:rsidRPr="005B6035">
        <w:rPr>
          <w:rFonts w:ascii="Times New Roman" w:hAnsi="Times New Roman" w:cs="Times New Roman"/>
          <w:b/>
          <w:sz w:val="28"/>
          <w:szCs w:val="28"/>
        </w:rPr>
        <w:t xml:space="preserve"> по проекту планировки территории и проекту межевания территории</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1. </w:t>
      </w:r>
      <w:r w:rsidR="006026B4" w:rsidRPr="005B6035">
        <w:rPr>
          <w:rFonts w:ascii="Times New Roman" w:hAnsi="Times New Roman" w:cs="Times New Roman"/>
          <w:sz w:val="28"/>
          <w:szCs w:val="28"/>
        </w:rPr>
        <w:t>Организация и проведение общественных обсуждений по вопросам землепользования и застройки осуществляется в соответствии с Порядком организации и проведения общественных обсуждений</w:t>
      </w:r>
      <w:r w:rsidR="005B03D3" w:rsidRPr="005B6035">
        <w:rPr>
          <w:rFonts w:ascii="Times New Roman" w:hAnsi="Times New Roman" w:cs="Times New Roman"/>
          <w:sz w:val="28"/>
          <w:szCs w:val="28"/>
        </w:rPr>
        <w:t>,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006026B4" w:rsidRPr="005B6035">
        <w:rPr>
          <w:rFonts w:ascii="Times New Roman" w:hAnsi="Times New Roman" w:cs="Times New Roman"/>
          <w:sz w:val="28"/>
          <w:szCs w:val="28"/>
        </w:rPr>
        <w:t>.</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844F84" w:rsidRPr="005B6035">
        <w:rPr>
          <w:rFonts w:ascii="Times New Roman" w:hAnsi="Times New Roman" w:cs="Times New Roman"/>
          <w:sz w:val="28"/>
          <w:szCs w:val="28"/>
        </w:rPr>
        <w:t>общественные обсуждения</w:t>
      </w:r>
      <w:r w:rsidRPr="005B6035">
        <w:rPr>
          <w:rFonts w:ascii="Times New Roman" w:hAnsi="Times New Roman" w:cs="Times New Roman"/>
          <w:sz w:val="28"/>
          <w:szCs w:val="28"/>
        </w:rPr>
        <w:t xml:space="preserve">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3. При проведении </w:t>
      </w:r>
      <w:r w:rsidR="008766E6"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lastRenderedPageBreak/>
        <w:t xml:space="preserve">4. Участники </w:t>
      </w:r>
      <w:r w:rsidR="008766E6"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проекту планировки территории и проекту межевания территории вправе представить свои предложения и замечания, касающиеся проекта планировки территории или проекта межевания территории, для включения их в протокол </w:t>
      </w:r>
      <w:r w:rsidR="00CA684F"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5. Заключение о результатах </w:t>
      </w:r>
      <w:r w:rsidR="00CA684F"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проекту планировки территории и проекту межевания территории подлежит опубликованию в </w:t>
      </w:r>
      <w:r w:rsidR="00412284" w:rsidRPr="005B6035">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Чулымского </w:t>
      </w:r>
      <w:r w:rsidRPr="005B6035">
        <w:rPr>
          <w:rFonts w:ascii="Times New Roman" w:hAnsi="Times New Roman" w:cs="Times New Roman"/>
          <w:sz w:val="28"/>
          <w:szCs w:val="28"/>
        </w:rPr>
        <w:t xml:space="preserve">района и размещается на официальном сайте </w:t>
      </w:r>
      <w:r w:rsidR="00E07BEE" w:rsidRPr="005B6035">
        <w:rPr>
          <w:rFonts w:ascii="Times New Roman" w:hAnsi="Times New Roman" w:cs="Times New Roman"/>
          <w:sz w:val="28"/>
          <w:szCs w:val="28"/>
        </w:rPr>
        <w:t xml:space="preserve">администрации </w:t>
      </w:r>
      <w:r w:rsidR="0041228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в сети "Интернет".</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6. Срок проведения </w:t>
      </w:r>
      <w:r w:rsidR="00CA684F"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со дня оповещения жителей </w:t>
      </w:r>
      <w:r w:rsidR="00E76339" w:rsidRPr="005B6035">
        <w:rPr>
          <w:rFonts w:ascii="Times New Roman" w:hAnsi="Times New Roman" w:cs="Times New Roman"/>
          <w:sz w:val="28"/>
          <w:szCs w:val="28"/>
        </w:rPr>
        <w:t>Кокошинского</w:t>
      </w:r>
      <w:r w:rsidRPr="005B6035">
        <w:rPr>
          <w:rFonts w:ascii="Times New Roman" w:hAnsi="Times New Roman" w:cs="Times New Roman"/>
          <w:sz w:val="28"/>
          <w:szCs w:val="28"/>
        </w:rPr>
        <w:t xml:space="preserve"> сельсовета </w:t>
      </w:r>
      <w:r w:rsidR="0041228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слушаний не может быть менее </w:t>
      </w:r>
      <w:r w:rsidR="0010295E" w:rsidRPr="005B6035">
        <w:rPr>
          <w:rFonts w:ascii="Times New Roman" w:hAnsi="Times New Roman" w:cs="Times New Roman"/>
          <w:sz w:val="28"/>
          <w:szCs w:val="28"/>
        </w:rPr>
        <w:t>четырнадцати дней и более тридцати дней</w:t>
      </w:r>
      <w:r w:rsidRPr="005B6035">
        <w:rPr>
          <w:rFonts w:ascii="Times New Roman" w:hAnsi="Times New Roman" w:cs="Times New Roman"/>
          <w:sz w:val="28"/>
          <w:szCs w:val="28"/>
        </w:rPr>
        <w:t>.</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jc w:val="center"/>
        <w:outlineLvl w:val="2"/>
        <w:rPr>
          <w:rFonts w:ascii="Times New Roman" w:hAnsi="Times New Roman" w:cs="Times New Roman"/>
          <w:b/>
          <w:sz w:val="28"/>
          <w:szCs w:val="28"/>
        </w:rPr>
      </w:pPr>
      <w:bookmarkStart w:id="37" w:name="_Toc136443242"/>
      <w:r w:rsidRPr="005B6035">
        <w:rPr>
          <w:rFonts w:ascii="Times New Roman" w:hAnsi="Times New Roman" w:cs="Times New Roman"/>
          <w:b/>
          <w:sz w:val="28"/>
          <w:szCs w:val="28"/>
        </w:rPr>
        <w:t xml:space="preserve">Глава 6. </w:t>
      </w:r>
      <w:r w:rsidR="0010295E" w:rsidRPr="005B6035">
        <w:rPr>
          <w:rFonts w:ascii="Times New Roman" w:hAnsi="Times New Roman" w:cs="Times New Roman"/>
          <w:b/>
          <w:sz w:val="28"/>
          <w:szCs w:val="28"/>
        </w:rPr>
        <w:t xml:space="preserve">ПОЛОЖЕНИЕ О </w:t>
      </w:r>
      <w:r w:rsidRPr="005B6035">
        <w:rPr>
          <w:rFonts w:ascii="Times New Roman" w:hAnsi="Times New Roman" w:cs="Times New Roman"/>
          <w:b/>
          <w:sz w:val="28"/>
          <w:szCs w:val="28"/>
        </w:rPr>
        <w:t>ВНЕСЕНИ</w:t>
      </w:r>
      <w:r w:rsidR="0010295E" w:rsidRPr="005B6035">
        <w:rPr>
          <w:rFonts w:ascii="Times New Roman" w:hAnsi="Times New Roman" w:cs="Times New Roman"/>
          <w:b/>
          <w:sz w:val="28"/>
          <w:szCs w:val="28"/>
        </w:rPr>
        <w:t>И</w:t>
      </w:r>
      <w:r w:rsidRPr="005B6035">
        <w:rPr>
          <w:rFonts w:ascii="Times New Roman" w:hAnsi="Times New Roman" w:cs="Times New Roman"/>
          <w:b/>
          <w:sz w:val="28"/>
          <w:szCs w:val="28"/>
        </w:rPr>
        <w:t xml:space="preserve"> ИЗМЕНЕНИЙ В ПРАВИЛА</w:t>
      </w:r>
      <w:r w:rsidR="0010295E" w:rsidRPr="005B6035">
        <w:rPr>
          <w:rFonts w:ascii="Times New Roman" w:hAnsi="Times New Roman" w:cs="Times New Roman"/>
          <w:b/>
          <w:sz w:val="28"/>
          <w:szCs w:val="28"/>
        </w:rPr>
        <w:t xml:space="preserve"> ЗЕМЛЕПОЛЬЗОВАНИЯ И ЗАСТРОЙКИ</w:t>
      </w:r>
      <w:bookmarkEnd w:id="37"/>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outlineLvl w:val="3"/>
        <w:rPr>
          <w:rFonts w:ascii="Times New Roman" w:hAnsi="Times New Roman" w:cs="Times New Roman"/>
          <w:b/>
          <w:sz w:val="28"/>
          <w:szCs w:val="28"/>
        </w:rPr>
      </w:pPr>
      <w:r w:rsidRPr="005B6035">
        <w:rPr>
          <w:rFonts w:ascii="Times New Roman" w:hAnsi="Times New Roman" w:cs="Times New Roman"/>
          <w:b/>
          <w:sz w:val="28"/>
          <w:szCs w:val="28"/>
        </w:rPr>
        <w:t>Статья 1</w:t>
      </w:r>
      <w:r w:rsidR="00963D7F" w:rsidRPr="005B6035">
        <w:rPr>
          <w:rFonts w:ascii="Times New Roman" w:hAnsi="Times New Roman" w:cs="Times New Roman"/>
          <w:b/>
          <w:sz w:val="28"/>
          <w:szCs w:val="28"/>
        </w:rPr>
        <w:t>6</w:t>
      </w:r>
      <w:r w:rsidRPr="005B6035">
        <w:rPr>
          <w:rFonts w:ascii="Times New Roman" w:hAnsi="Times New Roman" w:cs="Times New Roman"/>
          <w:b/>
          <w:sz w:val="28"/>
          <w:szCs w:val="28"/>
        </w:rPr>
        <w:t>. Порядок внесения изменений в Правила</w:t>
      </w:r>
      <w:r w:rsidR="007737F2" w:rsidRPr="005B6035">
        <w:rPr>
          <w:rFonts w:ascii="Times New Roman" w:hAnsi="Times New Roman" w:cs="Times New Roman"/>
          <w:b/>
          <w:sz w:val="28"/>
          <w:szCs w:val="28"/>
        </w:rPr>
        <w:t xml:space="preserve"> землепользования и застройки</w:t>
      </w:r>
    </w:p>
    <w:p w:rsidR="00B85148" w:rsidRPr="005B6035" w:rsidRDefault="00B85148" w:rsidP="00B85148">
      <w:pPr>
        <w:adjustRightInd/>
        <w:ind w:firstLine="540"/>
        <w:rPr>
          <w:rFonts w:ascii="Times New Roman" w:hAnsi="Times New Roman" w:cs="Times New Roman"/>
          <w:sz w:val="28"/>
          <w:szCs w:val="28"/>
        </w:rPr>
      </w:pPr>
    </w:p>
    <w:p w:rsidR="00D67A68" w:rsidRPr="005B6035" w:rsidRDefault="00D67A68" w:rsidP="00D67A68">
      <w:pPr>
        <w:pStyle w:val="af9"/>
        <w:numPr>
          <w:ilvl w:val="0"/>
          <w:numId w:val="42"/>
        </w:numPr>
        <w:spacing w:after="0" w:line="240" w:lineRule="auto"/>
        <w:ind w:left="0" w:firstLine="709"/>
        <w:contextualSpacing w:val="0"/>
        <w:rPr>
          <w:sz w:val="28"/>
          <w:szCs w:val="28"/>
        </w:rPr>
      </w:pPr>
      <w:r w:rsidRPr="005B6035">
        <w:rPr>
          <w:sz w:val="28"/>
          <w:szCs w:val="28"/>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rsidR="00D67A68" w:rsidRPr="005B6035" w:rsidRDefault="00D67A68" w:rsidP="00D67A68">
      <w:pPr>
        <w:pStyle w:val="af9"/>
        <w:numPr>
          <w:ilvl w:val="0"/>
          <w:numId w:val="42"/>
        </w:numPr>
        <w:spacing w:after="0" w:line="240" w:lineRule="auto"/>
        <w:ind w:left="0" w:firstLine="709"/>
        <w:contextualSpacing w:val="0"/>
        <w:rPr>
          <w:sz w:val="28"/>
          <w:szCs w:val="28"/>
        </w:rPr>
      </w:pPr>
      <w:r w:rsidRPr="005B6035">
        <w:rPr>
          <w:sz w:val="28"/>
          <w:szCs w:val="28"/>
        </w:rPr>
        <w:t>Основаниями для рассмотрения администрацией Чулымского района вопроса о внесении изменений в правила землепользования и застройки являются:</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 xml:space="preserve">1) несоответствие правил землепользования и застройки генеральному плану </w:t>
      </w:r>
      <w:r w:rsidR="00FA7F2D" w:rsidRPr="005B6035">
        <w:rPr>
          <w:rFonts w:ascii="Times New Roman" w:hAnsi="Times New Roman" w:cs="Times New Roman"/>
          <w:sz w:val="28"/>
          <w:szCs w:val="28"/>
        </w:rPr>
        <w:t>Кокошинского</w:t>
      </w:r>
      <w:r w:rsidRPr="005B6035">
        <w:rPr>
          <w:rFonts w:ascii="Times New Roman" w:hAnsi="Times New Roman" w:cs="Times New Roman"/>
          <w:sz w:val="28"/>
          <w:szCs w:val="28"/>
        </w:rPr>
        <w:t xml:space="preserve"> сельсовета Чулымского района Новосибирской области, схеме территориального планирования Чулымского района Новосибирской области, возникшее в результате внесения в данный генеральный план или схему территориального планирования Чулымского района Новосибирской области изменений;</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2) поступление предложений об изменении границ территориальных зон, изменении градостроительных регламентов;</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 xml:space="preserve">3.1) несоответствие сведений о местоположении границ населенных </w:t>
      </w:r>
      <w:r w:rsidRPr="005B6035">
        <w:rPr>
          <w:rFonts w:ascii="Times New Roman" w:hAnsi="Times New Roman" w:cs="Times New Roman"/>
          <w:sz w:val="28"/>
          <w:szCs w:val="28"/>
        </w:rPr>
        <w:lastRenderedPageBreak/>
        <w:t>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6) принятие решения о комплексном развитии территории или заключение в соответствии со статьей 70 Градостроительного Кодекса Российской Федерации договора о комплексном развитии территории;</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 xml:space="preserve">7) обнаружение мест захоронений погибших при защите Отечества, расположенных в границах </w:t>
      </w:r>
      <w:r w:rsidR="00AA4697" w:rsidRPr="005B6035">
        <w:rPr>
          <w:rFonts w:ascii="Times New Roman" w:hAnsi="Times New Roman" w:cs="Times New Roman"/>
          <w:sz w:val="28"/>
          <w:szCs w:val="28"/>
        </w:rPr>
        <w:t>Кокошинского</w:t>
      </w:r>
      <w:r w:rsidRPr="005B6035">
        <w:rPr>
          <w:rFonts w:ascii="Times New Roman" w:hAnsi="Times New Roman" w:cs="Times New Roman"/>
          <w:sz w:val="28"/>
          <w:szCs w:val="28"/>
        </w:rPr>
        <w:t xml:space="preserve"> сельсовета Чулымского района Новосибирской области;</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D67A68" w:rsidRPr="005B6035" w:rsidRDefault="00D67A68" w:rsidP="00D67A68">
      <w:pPr>
        <w:pStyle w:val="af9"/>
        <w:numPr>
          <w:ilvl w:val="0"/>
          <w:numId w:val="42"/>
        </w:numPr>
        <w:spacing w:after="0" w:line="240" w:lineRule="auto"/>
        <w:ind w:left="0" w:firstLine="709"/>
        <w:contextualSpacing w:val="0"/>
        <w:rPr>
          <w:sz w:val="28"/>
          <w:szCs w:val="28"/>
        </w:rPr>
      </w:pPr>
      <w:r w:rsidRPr="005B6035">
        <w:rPr>
          <w:sz w:val="28"/>
          <w:szCs w:val="28"/>
        </w:rPr>
        <w:t>Предложения о внесении изменений в правила землепользования и застройки в Комиссию направляются:</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2) органами исполнительной власти Новосибирской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 xml:space="preserve">3) администрацией Чулымского района в случаях, если правила </w:t>
      </w:r>
      <w:r w:rsidRPr="005B6035">
        <w:rPr>
          <w:rFonts w:ascii="Times New Roman" w:hAnsi="Times New Roman" w:cs="Times New Roman"/>
          <w:sz w:val="28"/>
          <w:szCs w:val="28"/>
        </w:rPr>
        <w:lastRenderedPageBreak/>
        <w:t>землепользования и застройки могут воспрепятствовать функционированию, размещению объектов капитального строительства местного значения;</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 xml:space="preserve">4) администрацией Чулымского района в случаях, если необходимо совершенствовать порядок регулирования землепользования и застройки на территории </w:t>
      </w:r>
      <w:r w:rsidR="00894C60">
        <w:rPr>
          <w:rFonts w:ascii="Times New Roman" w:hAnsi="Times New Roman" w:cs="Times New Roman"/>
          <w:sz w:val="28"/>
          <w:szCs w:val="28"/>
        </w:rPr>
        <w:t>Кокошинского</w:t>
      </w:r>
      <w:r w:rsidRPr="005B6035">
        <w:rPr>
          <w:rFonts w:ascii="Times New Roman" w:hAnsi="Times New Roman" w:cs="Times New Roman"/>
          <w:sz w:val="28"/>
          <w:szCs w:val="28"/>
        </w:rPr>
        <w:t xml:space="preserve"> сельсовета Чулымского района Новосибирской области;</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 xml:space="preserve">4.1) администрацией Чулымского района в случаях обнаружения мест захоронений погибших при защите Отечества, расположенных в границах </w:t>
      </w:r>
      <w:r w:rsidR="005A76F2" w:rsidRPr="005B6035">
        <w:rPr>
          <w:rFonts w:ascii="Times New Roman" w:hAnsi="Times New Roman" w:cs="Times New Roman"/>
          <w:sz w:val="28"/>
          <w:szCs w:val="28"/>
        </w:rPr>
        <w:t xml:space="preserve">Кокошинского </w:t>
      </w:r>
      <w:r w:rsidRPr="005B6035">
        <w:rPr>
          <w:rFonts w:ascii="Times New Roman" w:hAnsi="Times New Roman" w:cs="Times New Roman"/>
          <w:sz w:val="28"/>
          <w:szCs w:val="28"/>
        </w:rPr>
        <w:t>сельсовета Чулымского района Новосибирской области;</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7) высшим исполнительным органом Новосибирской области, администрацией Чулымского района,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Новосибирской области, главой Чулымского района, а также в целях комплексного развития территории по инициативе правообладателей;</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 xml:space="preserve">3.1. В случае, если правилами землепользования и застройки не обеспечена в соответствии с частью 3.1 статьи 31 Градостроительного Кодекса возможность размещения на территориях </w:t>
      </w:r>
      <w:r w:rsidR="003D2376" w:rsidRPr="005B6035">
        <w:rPr>
          <w:rFonts w:ascii="Times New Roman" w:hAnsi="Times New Roman" w:cs="Times New Roman"/>
          <w:sz w:val="28"/>
          <w:szCs w:val="28"/>
        </w:rPr>
        <w:t>Кокошинского</w:t>
      </w:r>
      <w:r w:rsidRPr="005B6035">
        <w:rPr>
          <w:rFonts w:ascii="Times New Roman" w:hAnsi="Times New Roman" w:cs="Times New Roman"/>
          <w:sz w:val="28"/>
          <w:szCs w:val="28"/>
        </w:rPr>
        <w:t xml:space="preserve"> сельсовета Чулымского района Новосибирской области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Новосибирской области, администрация Чулымского района направляют главе Чулымского района требование о внесении изменений в правила землепользования и застройки в целях обеспечения размещения указанных объектов.</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3.2. В случае, предусмотренном частью 3.1 статьи 33 Градостроительного Кодекса, глава Чулымского района обеспечивает внесение изменений в правила землепользования и застройки в течение тридцати дней со дня получения указанного в части 3.1 статьи 33 Градостроительного Кодекса требования.</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lastRenderedPageBreak/>
        <w:t>3.3. В целях внесения изменений в правила землепользования и застройки в случаях, предусмотренных пунктами 3 - 5 части 2 и частью 3.1 статьи 33 Градостроительного Кодекса,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заключения комиссии не требуются.</w:t>
      </w:r>
    </w:p>
    <w:p w:rsidR="00D67A68" w:rsidRPr="005B6035" w:rsidRDefault="00D67A68" w:rsidP="00D67A68">
      <w:pPr>
        <w:rPr>
          <w:rFonts w:ascii="Times New Roman" w:hAnsi="Times New Roman" w:cs="Times New Roman"/>
          <w:sz w:val="28"/>
          <w:szCs w:val="28"/>
        </w:rPr>
      </w:pPr>
      <w:r w:rsidRPr="005B6035">
        <w:rPr>
          <w:rFonts w:ascii="Times New Roman" w:hAnsi="Times New Roman" w:cs="Times New Roman"/>
          <w:sz w:val="28"/>
          <w:szCs w:val="28"/>
        </w:rPr>
        <w:t xml:space="preserve">         3.4. 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w:t>
      </w:r>
      <w:r w:rsidR="00FA7C3F" w:rsidRPr="005B6035">
        <w:rPr>
          <w:rFonts w:ascii="Times New Roman" w:hAnsi="Times New Roman" w:cs="Times New Roman"/>
          <w:sz w:val="28"/>
          <w:szCs w:val="28"/>
        </w:rPr>
        <w:t>Кокошинского</w:t>
      </w:r>
      <w:r w:rsidRPr="005B6035">
        <w:rPr>
          <w:rFonts w:ascii="Times New Roman" w:hAnsi="Times New Roman" w:cs="Times New Roman"/>
          <w:sz w:val="28"/>
          <w:szCs w:val="28"/>
        </w:rPr>
        <w:t xml:space="preserve"> сельсовета Чулымского района Новосибирской области , осуществляется в течение шести месяцев с даты обнаружения таких мест, при этом проведение общественных обсуждений не требуется.</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Чулымского района.</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5. Главе Чулымского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 xml:space="preserve">5.1. В случае, если утверждение изменений в правила землепользования и застройки осуществляется Советом депутатов Чулымского района, проект о внесении изменений в правила землепользования и застройки, направленный в Совет депутатов Чулымского района, подлежит рассмотрению на заседании указанного органа не позднее </w:t>
      </w:r>
      <w:r w:rsidRPr="005B6035">
        <w:rPr>
          <w:rFonts w:ascii="Times New Roman" w:hAnsi="Times New Roman" w:cs="Times New Roman"/>
          <w:sz w:val="28"/>
          <w:szCs w:val="28"/>
        </w:rPr>
        <w:lastRenderedPageBreak/>
        <w:t>дня проведения заседания, следующего за ближайшим заседанием.</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6. Со дня поступления в администрацию Чулымского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Чулымского района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7. В случаях, предусмотренных пунктами 3 - 5 части 2 статьи 33 Градостроительного Кодекса,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Чулымского района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 xml:space="preserve">8. В случае поступления требования, предусмотренного частью 7 </w:t>
      </w:r>
      <w:r w:rsidRPr="005B6035">
        <w:rPr>
          <w:rFonts w:ascii="Times New Roman" w:hAnsi="Times New Roman" w:cs="Times New Roman"/>
          <w:color w:val="000000" w:themeColor="text1"/>
          <w:sz w:val="28"/>
          <w:szCs w:val="28"/>
        </w:rPr>
        <w:t>статьи 33 Градостроительного Кодекса Российской Федерации</w:t>
      </w:r>
      <w:r w:rsidRPr="005B6035">
        <w:rPr>
          <w:rFonts w:ascii="Times New Roman" w:hAnsi="Times New Roman" w:cs="Times New Roman"/>
          <w:sz w:val="28"/>
          <w:szCs w:val="28"/>
        </w:rPr>
        <w:t xml:space="preserve">,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w:t>
      </w:r>
      <w:r w:rsidRPr="005B6035">
        <w:rPr>
          <w:rFonts w:ascii="Times New Roman" w:hAnsi="Times New Roman" w:cs="Times New Roman"/>
          <w:color w:val="000000" w:themeColor="text1"/>
          <w:sz w:val="28"/>
          <w:szCs w:val="28"/>
        </w:rPr>
        <w:t xml:space="preserve">статьи 33 Градостроительного Кодекса Российской Федерации </w:t>
      </w:r>
      <w:r w:rsidRPr="005B6035">
        <w:rPr>
          <w:rFonts w:ascii="Times New Roman" w:hAnsi="Times New Roman" w:cs="Times New Roman"/>
          <w:sz w:val="28"/>
          <w:szCs w:val="28"/>
        </w:rPr>
        <w:t xml:space="preserve">оснований для внесения </w:t>
      </w:r>
      <w:r w:rsidRPr="005B6035">
        <w:rPr>
          <w:rFonts w:ascii="Times New Roman" w:hAnsi="Times New Roman" w:cs="Times New Roman"/>
          <w:sz w:val="28"/>
          <w:szCs w:val="28"/>
        </w:rPr>
        <w:lastRenderedPageBreak/>
        <w:t>изменений в правила землепользования и застройки Глава Чулымского района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статьи 33 Градостроительного Кодекса Российской Федерации, не требуется.</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 xml:space="preserve">9. Срок уточнения правил землепользования и застройки в соответствии с частью 9 </w:t>
      </w:r>
      <w:r w:rsidRPr="005B6035">
        <w:rPr>
          <w:rFonts w:ascii="Times New Roman" w:hAnsi="Times New Roman" w:cs="Times New Roman"/>
          <w:color w:val="000000" w:themeColor="text1"/>
          <w:sz w:val="28"/>
          <w:szCs w:val="28"/>
        </w:rPr>
        <w:t xml:space="preserve">статьи 33 Градостроительного Кодекса Российской Федерации </w:t>
      </w:r>
      <w:r w:rsidRPr="005B6035">
        <w:rPr>
          <w:rFonts w:ascii="Times New Roman" w:hAnsi="Times New Roman" w:cs="Times New Roman"/>
          <w:sz w:val="28"/>
          <w:szCs w:val="28"/>
        </w:rPr>
        <w:t xml:space="preserve">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w:t>
      </w:r>
      <w:r w:rsidRPr="005B6035">
        <w:rPr>
          <w:rFonts w:ascii="Times New Roman" w:hAnsi="Times New Roman" w:cs="Times New Roman"/>
          <w:color w:val="000000" w:themeColor="text1"/>
          <w:sz w:val="28"/>
          <w:szCs w:val="28"/>
        </w:rPr>
        <w:t>статьи 33 Градостроительного Кодекса Российской Федерации</w:t>
      </w:r>
      <w:r w:rsidRPr="005B6035">
        <w:rPr>
          <w:rFonts w:ascii="Times New Roman" w:hAnsi="Times New Roman" w:cs="Times New Roman"/>
          <w:sz w:val="28"/>
          <w:szCs w:val="28"/>
        </w:rPr>
        <w:t xml:space="preserve">,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w:t>
      </w:r>
      <w:r w:rsidRPr="005B6035">
        <w:rPr>
          <w:rFonts w:ascii="Times New Roman" w:hAnsi="Times New Roman" w:cs="Times New Roman"/>
          <w:color w:val="000000" w:themeColor="text1"/>
          <w:sz w:val="28"/>
          <w:szCs w:val="28"/>
        </w:rPr>
        <w:t xml:space="preserve">статьи 33 Градостроительного Кодекса Российской Федерации </w:t>
      </w:r>
      <w:r w:rsidRPr="005B6035">
        <w:rPr>
          <w:rFonts w:ascii="Times New Roman" w:hAnsi="Times New Roman" w:cs="Times New Roman"/>
          <w:sz w:val="28"/>
          <w:szCs w:val="28"/>
        </w:rPr>
        <w:t>оснований для внесения изменений в правила землепользования и застройки.</w:t>
      </w:r>
    </w:p>
    <w:p w:rsidR="00D67A68" w:rsidRPr="005B6035" w:rsidRDefault="00D67A68" w:rsidP="00D67A68">
      <w:pPr>
        <w:ind w:firstLine="709"/>
        <w:rPr>
          <w:rFonts w:ascii="Times New Roman" w:hAnsi="Times New Roman" w:cs="Times New Roman"/>
          <w:sz w:val="28"/>
          <w:szCs w:val="28"/>
        </w:rPr>
      </w:pPr>
      <w:r w:rsidRPr="005B6035">
        <w:rPr>
          <w:rFonts w:ascii="Times New Roman" w:hAnsi="Times New Roman" w:cs="Times New Roman"/>
          <w:sz w:val="28"/>
          <w:szCs w:val="28"/>
        </w:rPr>
        <w:t>10.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статьи 33 Градостроительного Кодекса Российской Федерации,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outlineLvl w:val="3"/>
        <w:rPr>
          <w:rFonts w:ascii="Times New Roman" w:hAnsi="Times New Roman" w:cs="Times New Roman"/>
          <w:b/>
          <w:sz w:val="28"/>
          <w:szCs w:val="28"/>
        </w:rPr>
      </w:pPr>
      <w:r w:rsidRPr="005B6035">
        <w:rPr>
          <w:rFonts w:ascii="Times New Roman" w:hAnsi="Times New Roman" w:cs="Times New Roman"/>
          <w:b/>
          <w:sz w:val="28"/>
          <w:szCs w:val="28"/>
        </w:rPr>
        <w:t>Статья 1</w:t>
      </w:r>
      <w:r w:rsidR="00963D7F" w:rsidRPr="005B6035">
        <w:rPr>
          <w:rFonts w:ascii="Times New Roman" w:hAnsi="Times New Roman" w:cs="Times New Roman"/>
          <w:b/>
          <w:sz w:val="28"/>
          <w:szCs w:val="28"/>
        </w:rPr>
        <w:t>7</w:t>
      </w:r>
      <w:r w:rsidRPr="005B6035">
        <w:rPr>
          <w:rFonts w:ascii="Times New Roman" w:hAnsi="Times New Roman" w:cs="Times New Roman"/>
          <w:b/>
          <w:sz w:val="28"/>
          <w:szCs w:val="28"/>
        </w:rPr>
        <w:t>. Порядок утверждения проекта о внесении изменений в Правила</w:t>
      </w:r>
    </w:p>
    <w:p w:rsidR="00B85148" w:rsidRPr="005B6035" w:rsidRDefault="00B85148" w:rsidP="00B85148">
      <w:pPr>
        <w:adjustRightInd/>
        <w:ind w:firstLine="540"/>
        <w:rPr>
          <w:rFonts w:ascii="Times New Roman" w:hAnsi="Times New Roman" w:cs="Times New Roman"/>
          <w:sz w:val="28"/>
          <w:szCs w:val="28"/>
        </w:rPr>
      </w:pP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1. Проект о внесении изменений в Правила утверждается Советом депутатов </w:t>
      </w:r>
      <w:r w:rsidR="0041228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Обязательными приложениями к проекту о внесении изменений в Правила являются протоколы </w:t>
      </w:r>
      <w:r w:rsidR="00844F84"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 xml:space="preserve"> по указанному проекту и заключение о результатах таких </w:t>
      </w:r>
      <w:r w:rsidR="00844F84" w:rsidRPr="005B6035">
        <w:rPr>
          <w:rFonts w:ascii="Times New Roman" w:hAnsi="Times New Roman" w:cs="Times New Roman"/>
          <w:sz w:val="28"/>
          <w:szCs w:val="28"/>
        </w:rPr>
        <w:t>общественных обсуждений</w:t>
      </w:r>
      <w:r w:rsidRPr="005B6035">
        <w:rPr>
          <w:rFonts w:ascii="Times New Roman" w:hAnsi="Times New Roman" w:cs="Times New Roman"/>
          <w:sz w:val="28"/>
          <w:szCs w:val="28"/>
        </w:rPr>
        <w:t>.</w:t>
      </w:r>
    </w:p>
    <w:p w:rsidR="00B85148"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t xml:space="preserve">2. Совет депутатов </w:t>
      </w:r>
      <w:r w:rsidR="0041228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w:t>
      </w:r>
      <w:r w:rsidR="00412284" w:rsidRPr="005B6035">
        <w:rPr>
          <w:rFonts w:ascii="Times New Roman" w:hAnsi="Times New Roman" w:cs="Times New Roman"/>
          <w:sz w:val="28"/>
          <w:szCs w:val="28"/>
        </w:rPr>
        <w:t>Г</w:t>
      </w:r>
      <w:r w:rsidRPr="005B6035">
        <w:rPr>
          <w:rFonts w:ascii="Times New Roman" w:hAnsi="Times New Roman" w:cs="Times New Roman"/>
          <w:sz w:val="28"/>
          <w:szCs w:val="28"/>
        </w:rPr>
        <w:t xml:space="preserve">лаве </w:t>
      </w:r>
      <w:r w:rsidR="00412284" w:rsidRPr="005B6035">
        <w:rPr>
          <w:rFonts w:ascii="Times New Roman" w:hAnsi="Times New Roman" w:cs="Times New Roman"/>
          <w:sz w:val="28"/>
          <w:szCs w:val="28"/>
        </w:rPr>
        <w:t>Чулымского</w:t>
      </w:r>
      <w:r w:rsidRPr="005B6035">
        <w:rPr>
          <w:rFonts w:ascii="Times New Roman" w:hAnsi="Times New Roman" w:cs="Times New Roman"/>
          <w:sz w:val="28"/>
          <w:szCs w:val="28"/>
        </w:rPr>
        <w:t xml:space="preserve"> района на доработку в соответствии с результатами </w:t>
      </w:r>
      <w:r w:rsidR="00844F84" w:rsidRPr="005B6035">
        <w:rPr>
          <w:rFonts w:ascii="Times New Roman" w:hAnsi="Times New Roman" w:cs="Times New Roman"/>
          <w:sz w:val="28"/>
          <w:szCs w:val="28"/>
        </w:rPr>
        <w:t xml:space="preserve">общественных обсуждений </w:t>
      </w:r>
      <w:r w:rsidRPr="005B6035">
        <w:rPr>
          <w:rFonts w:ascii="Times New Roman" w:hAnsi="Times New Roman" w:cs="Times New Roman"/>
          <w:sz w:val="28"/>
          <w:szCs w:val="28"/>
        </w:rPr>
        <w:t>по указанному проекту.</w:t>
      </w:r>
    </w:p>
    <w:p w:rsidR="00445DC7" w:rsidRPr="005B6035" w:rsidRDefault="00B85148" w:rsidP="00B85148">
      <w:pPr>
        <w:adjustRightInd/>
        <w:ind w:firstLine="540"/>
        <w:rPr>
          <w:rFonts w:ascii="Times New Roman" w:hAnsi="Times New Roman" w:cs="Times New Roman"/>
          <w:sz w:val="28"/>
          <w:szCs w:val="28"/>
        </w:rPr>
      </w:pPr>
      <w:r w:rsidRPr="005B6035">
        <w:rPr>
          <w:rFonts w:ascii="Times New Roman" w:hAnsi="Times New Roman" w:cs="Times New Roman"/>
          <w:sz w:val="28"/>
          <w:szCs w:val="28"/>
        </w:rPr>
        <w:lastRenderedPageBreak/>
        <w:t xml:space="preserve">3. Проект о внесении изменений в Правила подлежит опубликованию в </w:t>
      </w:r>
      <w:r w:rsidR="00412284" w:rsidRPr="005B6035">
        <w:rPr>
          <w:rFonts w:ascii="Times New Roman" w:hAnsi="Times New Roman" w:cs="Times New Roman"/>
          <w:sz w:val="28"/>
          <w:szCs w:val="28"/>
        </w:rPr>
        <w:t>определенном для официального опубликования правовых актов органов местного самоуправления Чулымского</w:t>
      </w:r>
      <w:r w:rsidRPr="005B6035">
        <w:rPr>
          <w:rFonts w:ascii="Times New Roman" w:hAnsi="Times New Roman" w:cs="Times New Roman"/>
          <w:sz w:val="28"/>
          <w:szCs w:val="28"/>
        </w:rPr>
        <w:t xml:space="preserve"> района и р</w:t>
      </w:r>
      <w:r w:rsidR="009B30F3" w:rsidRPr="005B6035">
        <w:rPr>
          <w:rFonts w:ascii="Times New Roman" w:hAnsi="Times New Roman" w:cs="Times New Roman"/>
          <w:sz w:val="28"/>
          <w:szCs w:val="28"/>
        </w:rPr>
        <w:t xml:space="preserve">азмещается на официальном сайте </w:t>
      </w:r>
      <w:r w:rsidR="00F566C9" w:rsidRPr="005B6035">
        <w:rPr>
          <w:rFonts w:ascii="Times New Roman" w:hAnsi="Times New Roman" w:cs="Times New Roman"/>
          <w:sz w:val="28"/>
          <w:szCs w:val="28"/>
        </w:rPr>
        <w:t xml:space="preserve">администрации </w:t>
      </w:r>
      <w:r w:rsidR="00412284" w:rsidRPr="005B6035">
        <w:rPr>
          <w:rFonts w:ascii="Times New Roman" w:hAnsi="Times New Roman" w:cs="Times New Roman"/>
          <w:sz w:val="28"/>
          <w:szCs w:val="28"/>
        </w:rPr>
        <w:t>Чулымского</w:t>
      </w:r>
      <w:r w:rsidR="009B30F3" w:rsidRPr="005B6035">
        <w:rPr>
          <w:rFonts w:ascii="Times New Roman" w:hAnsi="Times New Roman" w:cs="Times New Roman"/>
          <w:sz w:val="28"/>
          <w:szCs w:val="28"/>
        </w:rPr>
        <w:t xml:space="preserve"> </w:t>
      </w:r>
      <w:r w:rsidRPr="005B6035">
        <w:rPr>
          <w:rFonts w:ascii="Times New Roman" w:hAnsi="Times New Roman" w:cs="Times New Roman"/>
          <w:sz w:val="28"/>
          <w:szCs w:val="28"/>
        </w:rPr>
        <w:t xml:space="preserve">района </w:t>
      </w:r>
      <w:bookmarkStart w:id="38" w:name="_GoBack"/>
      <w:bookmarkEnd w:id="38"/>
      <w:r w:rsidRPr="005B6035">
        <w:rPr>
          <w:rFonts w:ascii="Times New Roman" w:hAnsi="Times New Roman" w:cs="Times New Roman"/>
          <w:sz w:val="28"/>
          <w:szCs w:val="28"/>
        </w:rPr>
        <w:t>в сети "Интернет".</w:t>
      </w:r>
      <w:r w:rsidR="00445DC7" w:rsidRPr="005B6035">
        <w:rPr>
          <w:rFonts w:ascii="Times New Roman" w:hAnsi="Times New Roman" w:cs="Times New Roman"/>
          <w:sz w:val="28"/>
          <w:szCs w:val="28"/>
        </w:rPr>
        <w:br w:type="page"/>
      </w:r>
    </w:p>
    <w:p w:rsidR="00445DC7" w:rsidRPr="005B6035" w:rsidRDefault="00445DC7" w:rsidP="00445DC7">
      <w:pPr>
        <w:adjustRightInd/>
        <w:jc w:val="center"/>
        <w:outlineLvl w:val="1"/>
        <w:rPr>
          <w:rFonts w:ascii="Times New Roman" w:hAnsi="Times New Roman" w:cs="Times New Roman"/>
          <w:b/>
          <w:sz w:val="28"/>
          <w:szCs w:val="28"/>
        </w:rPr>
      </w:pPr>
      <w:bookmarkStart w:id="39" w:name="_Toc136443243"/>
      <w:r w:rsidRPr="005B6035">
        <w:rPr>
          <w:rFonts w:ascii="Times New Roman" w:hAnsi="Times New Roman" w:cs="Times New Roman"/>
          <w:b/>
          <w:sz w:val="28"/>
          <w:szCs w:val="28"/>
        </w:rPr>
        <w:lastRenderedPageBreak/>
        <w:t>Раздел 2. ГРАДОСТРОИТЕЛЬНЫЕ РЕГЛАМЕНТЫ</w:t>
      </w:r>
      <w:bookmarkEnd w:id="39"/>
    </w:p>
    <w:p w:rsidR="00B85148" w:rsidRPr="005B6035" w:rsidRDefault="00B85148" w:rsidP="00B85148">
      <w:pPr>
        <w:adjustRightInd/>
        <w:ind w:firstLine="540"/>
        <w:rPr>
          <w:rFonts w:ascii="Times New Roman" w:hAnsi="Times New Roman" w:cs="Times New Roman"/>
          <w:sz w:val="28"/>
          <w:szCs w:val="28"/>
        </w:rPr>
      </w:pPr>
    </w:p>
    <w:p w:rsidR="00840B71" w:rsidRPr="005B6035" w:rsidRDefault="005157AC" w:rsidP="00445DC7">
      <w:pPr>
        <w:adjustRightInd/>
        <w:jc w:val="center"/>
        <w:outlineLvl w:val="2"/>
        <w:rPr>
          <w:rFonts w:ascii="Times New Roman" w:hAnsi="Times New Roman" w:cs="Times New Roman"/>
          <w:b/>
          <w:bCs/>
          <w:iCs/>
          <w:sz w:val="28"/>
          <w:szCs w:val="28"/>
        </w:rPr>
      </w:pPr>
      <w:bookmarkStart w:id="40" w:name="_Toc368489190"/>
      <w:bookmarkStart w:id="41" w:name="_Toc136443244"/>
      <w:bookmarkEnd w:id="22"/>
      <w:r w:rsidRPr="005B6035">
        <w:rPr>
          <w:rFonts w:ascii="Times New Roman" w:hAnsi="Times New Roman" w:cs="Times New Roman"/>
          <w:b/>
          <w:sz w:val="28"/>
          <w:szCs w:val="28"/>
        </w:rPr>
        <w:t xml:space="preserve">Глава </w:t>
      </w:r>
      <w:r w:rsidR="0012021E" w:rsidRPr="005B6035">
        <w:rPr>
          <w:rFonts w:ascii="Times New Roman" w:hAnsi="Times New Roman" w:cs="Times New Roman"/>
          <w:b/>
          <w:sz w:val="28"/>
          <w:szCs w:val="28"/>
        </w:rPr>
        <w:t>7</w:t>
      </w:r>
      <w:r w:rsidR="00840B71" w:rsidRPr="005B6035">
        <w:rPr>
          <w:rFonts w:ascii="Times New Roman" w:hAnsi="Times New Roman" w:cs="Times New Roman"/>
          <w:b/>
          <w:sz w:val="28"/>
          <w:szCs w:val="28"/>
        </w:rPr>
        <w:t xml:space="preserve">. </w:t>
      </w:r>
      <w:bookmarkEnd w:id="23"/>
      <w:bookmarkEnd w:id="40"/>
      <w:r w:rsidR="00445DC7" w:rsidRPr="005B6035">
        <w:rPr>
          <w:rFonts w:ascii="Times New Roman" w:hAnsi="Times New Roman" w:cs="Times New Roman"/>
          <w:b/>
          <w:bCs/>
          <w:iCs/>
          <w:sz w:val="28"/>
          <w:szCs w:val="28"/>
        </w:rPr>
        <w:t>ГРАДОСТРОИТЕЛЬНЫЕ РЕГЛАМЕНТЫ И ПОРЯДОК</w:t>
      </w:r>
      <w:r w:rsidR="004A356F" w:rsidRPr="005B6035">
        <w:rPr>
          <w:rFonts w:ascii="Times New Roman" w:hAnsi="Times New Roman" w:cs="Times New Roman"/>
          <w:b/>
          <w:bCs/>
          <w:iCs/>
          <w:sz w:val="28"/>
          <w:szCs w:val="28"/>
        </w:rPr>
        <w:t xml:space="preserve"> </w:t>
      </w:r>
      <w:r w:rsidR="00445DC7" w:rsidRPr="005B6035">
        <w:rPr>
          <w:rFonts w:ascii="Times New Roman" w:hAnsi="Times New Roman" w:cs="Times New Roman"/>
          <w:b/>
          <w:bCs/>
          <w:iCs/>
          <w:sz w:val="28"/>
          <w:szCs w:val="28"/>
        </w:rPr>
        <w:t>ИХ ПРИМЕНЕНИЯ</w:t>
      </w:r>
      <w:bookmarkEnd w:id="41"/>
    </w:p>
    <w:p w:rsidR="00445DC7" w:rsidRPr="005B6035" w:rsidRDefault="00445DC7" w:rsidP="00505448">
      <w:pPr>
        <w:pStyle w:val="6"/>
        <w:rPr>
          <w:color w:val="auto"/>
        </w:rPr>
      </w:pPr>
    </w:p>
    <w:p w:rsidR="00840B71" w:rsidRPr="005B6035" w:rsidRDefault="006D3E8A" w:rsidP="00445DC7">
      <w:pPr>
        <w:adjustRightInd/>
        <w:ind w:firstLine="540"/>
        <w:outlineLvl w:val="3"/>
        <w:rPr>
          <w:rFonts w:ascii="Times New Roman" w:hAnsi="Times New Roman" w:cs="Times New Roman"/>
          <w:b/>
          <w:sz w:val="28"/>
          <w:szCs w:val="28"/>
        </w:rPr>
      </w:pPr>
      <w:bookmarkStart w:id="42" w:name="_Toc215234687"/>
      <w:bookmarkStart w:id="43" w:name="_Toc215234710"/>
      <w:bookmarkStart w:id="44" w:name="_Toc215234849"/>
      <w:bookmarkStart w:id="45" w:name="_Toc215234913"/>
      <w:bookmarkStart w:id="46" w:name="_Toc215235138"/>
      <w:bookmarkStart w:id="47" w:name="_Toc215270269"/>
      <w:bookmarkStart w:id="48" w:name="_Toc215280389"/>
      <w:bookmarkStart w:id="49" w:name="_Toc215288580"/>
      <w:bookmarkStart w:id="50" w:name="_Toc215289341"/>
      <w:bookmarkStart w:id="51" w:name="_Toc215458543"/>
      <w:bookmarkStart w:id="52" w:name="_Toc215461655"/>
      <w:bookmarkStart w:id="53" w:name="_Toc215471248"/>
      <w:bookmarkStart w:id="54" w:name="_Toc142028880"/>
      <w:bookmarkStart w:id="55" w:name="_Toc142029171"/>
      <w:bookmarkStart w:id="56" w:name="_Toc142107783"/>
      <w:bookmarkStart w:id="57" w:name="_Toc142493323"/>
      <w:bookmarkStart w:id="58" w:name="_Toc154937866"/>
      <w:bookmarkStart w:id="59" w:name="_Toc214987940"/>
      <w:bookmarkStart w:id="60" w:name="_Toc221604153"/>
      <w:bookmarkStart w:id="61" w:name="_Toc368489191"/>
      <w:bookmarkEnd w:id="42"/>
      <w:bookmarkEnd w:id="43"/>
      <w:bookmarkEnd w:id="44"/>
      <w:bookmarkEnd w:id="45"/>
      <w:bookmarkEnd w:id="46"/>
      <w:bookmarkEnd w:id="47"/>
      <w:bookmarkEnd w:id="48"/>
      <w:bookmarkEnd w:id="49"/>
      <w:bookmarkEnd w:id="50"/>
      <w:bookmarkEnd w:id="51"/>
      <w:bookmarkEnd w:id="52"/>
      <w:bookmarkEnd w:id="53"/>
      <w:r w:rsidRPr="005B6035">
        <w:rPr>
          <w:rFonts w:ascii="Times New Roman" w:hAnsi="Times New Roman" w:cs="Times New Roman"/>
          <w:b/>
          <w:sz w:val="28"/>
          <w:szCs w:val="28"/>
        </w:rPr>
        <w:t xml:space="preserve">Статья </w:t>
      </w:r>
      <w:r w:rsidR="0012021E" w:rsidRPr="005B6035">
        <w:rPr>
          <w:rFonts w:ascii="Times New Roman" w:hAnsi="Times New Roman" w:cs="Times New Roman"/>
          <w:b/>
          <w:sz w:val="28"/>
          <w:szCs w:val="28"/>
        </w:rPr>
        <w:t>1</w:t>
      </w:r>
      <w:r w:rsidR="00963D7F" w:rsidRPr="005B6035">
        <w:rPr>
          <w:rFonts w:ascii="Times New Roman" w:hAnsi="Times New Roman" w:cs="Times New Roman"/>
          <w:b/>
          <w:sz w:val="28"/>
          <w:szCs w:val="28"/>
        </w:rPr>
        <w:t>8</w:t>
      </w:r>
      <w:r w:rsidR="00840B71" w:rsidRPr="005B6035">
        <w:rPr>
          <w:rFonts w:ascii="Times New Roman" w:hAnsi="Times New Roman" w:cs="Times New Roman"/>
          <w:b/>
          <w:sz w:val="28"/>
          <w:szCs w:val="28"/>
        </w:rPr>
        <w:t xml:space="preserve">. </w:t>
      </w:r>
      <w:bookmarkEnd w:id="54"/>
      <w:bookmarkEnd w:id="55"/>
      <w:bookmarkEnd w:id="56"/>
      <w:bookmarkEnd w:id="57"/>
      <w:bookmarkEnd w:id="58"/>
      <w:bookmarkEnd w:id="59"/>
      <w:bookmarkEnd w:id="60"/>
      <w:bookmarkEnd w:id="61"/>
      <w:r w:rsidR="00445DC7" w:rsidRPr="005B6035">
        <w:rPr>
          <w:rFonts w:ascii="Times New Roman" w:hAnsi="Times New Roman" w:cs="Times New Roman"/>
          <w:b/>
          <w:sz w:val="28"/>
          <w:szCs w:val="28"/>
        </w:rPr>
        <w:t>Общие положения</w:t>
      </w:r>
    </w:p>
    <w:p w:rsidR="00840B71" w:rsidRPr="005B6035" w:rsidRDefault="00840B71" w:rsidP="00840B71">
      <w:pPr>
        <w:rPr>
          <w:rFonts w:ascii="Times New Roman" w:hAnsi="Times New Roman" w:cs="Times New Roman"/>
          <w:sz w:val="28"/>
          <w:szCs w:val="28"/>
        </w:rPr>
      </w:pPr>
    </w:p>
    <w:p w:rsidR="00840B71" w:rsidRPr="005B6035" w:rsidRDefault="00950AEA" w:rsidP="00505448">
      <w:pPr>
        <w:pStyle w:val="6"/>
        <w:rPr>
          <w:color w:val="auto"/>
        </w:rPr>
      </w:pPr>
      <w:r w:rsidRPr="005B6035">
        <w:rPr>
          <w:color w:val="auto"/>
        </w:rPr>
        <w:t>1. Настоящими П</w:t>
      </w:r>
      <w:r w:rsidR="00840B71" w:rsidRPr="005B6035">
        <w:rPr>
          <w:color w:val="auto"/>
        </w:rPr>
        <w:t>равилами землепользования и застройки</w:t>
      </w:r>
      <w:r w:rsidR="00713106" w:rsidRPr="005B6035">
        <w:rPr>
          <w:color w:val="auto"/>
        </w:rPr>
        <w:t xml:space="preserve"> </w:t>
      </w:r>
      <w:r w:rsidR="00E76339" w:rsidRPr="005B6035">
        <w:rPr>
          <w:color w:val="auto"/>
        </w:rPr>
        <w:t>Кокошинского</w:t>
      </w:r>
      <w:r w:rsidR="00696768" w:rsidRPr="005B6035">
        <w:rPr>
          <w:color w:val="auto"/>
        </w:rPr>
        <w:t xml:space="preserve"> сельсовета</w:t>
      </w:r>
      <w:r w:rsidR="00310A28" w:rsidRPr="005B6035">
        <w:rPr>
          <w:color w:val="auto"/>
        </w:rPr>
        <w:t xml:space="preserve"> </w:t>
      </w:r>
      <w:r w:rsidR="0012021E" w:rsidRPr="005B6035">
        <w:rPr>
          <w:color w:val="auto"/>
        </w:rPr>
        <w:t xml:space="preserve">Чулымского района Новосибирской области </w:t>
      </w:r>
      <w:r w:rsidR="00840B71" w:rsidRPr="005B6035">
        <w:rPr>
          <w:color w:val="auto"/>
        </w:rPr>
        <w:t xml:space="preserve">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w:t>
      </w:r>
    </w:p>
    <w:p w:rsidR="00840B71" w:rsidRPr="005B6035" w:rsidRDefault="00840B71" w:rsidP="00505448">
      <w:pPr>
        <w:pStyle w:val="6"/>
        <w:rPr>
          <w:color w:val="auto"/>
        </w:rPr>
      </w:pPr>
      <w:r w:rsidRPr="005B6035">
        <w:rPr>
          <w:color w:val="auto"/>
        </w:rPr>
        <w:t xml:space="preserve">2. </w:t>
      </w:r>
      <w:r w:rsidR="00445DC7" w:rsidRPr="005B6035">
        <w:rPr>
          <w:color w:val="auto"/>
        </w:rPr>
        <w:t>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Pr="005B6035">
        <w:rPr>
          <w:color w:val="auto"/>
        </w:rPr>
        <w:t>.</w:t>
      </w:r>
    </w:p>
    <w:p w:rsidR="00445DC7" w:rsidRPr="005B6035" w:rsidRDefault="00840B71" w:rsidP="00505448">
      <w:pPr>
        <w:pStyle w:val="6"/>
        <w:rPr>
          <w:color w:val="auto"/>
        </w:rPr>
      </w:pPr>
      <w:r w:rsidRPr="005B6035">
        <w:rPr>
          <w:color w:val="auto"/>
        </w:rPr>
        <w:t xml:space="preserve">3. </w:t>
      </w:r>
      <w:r w:rsidR="00445DC7" w:rsidRPr="005B6035">
        <w:rPr>
          <w:color w:val="auto"/>
        </w:rPr>
        <w:t>Разрешенным для земельных участков, объектов капитального строительства является такое использование, которое осуществляется в соответствии с указанными в градостроительном регламенте:</w:t>
      </w:r>
    </w:p>
    <w:p w:rsidR="00445DC7" w:rsidRPr="005B6035" w:rsidRDefault="00445DC7" w:rsidP="00505448">
      <w:pPr>
        <w:pStyle w:val="6"/>
        <w:rPr>
          <w:color w:val="auto"/>
        </w:rPr>
      </w:pPr>
      <w:r w:rsidRPr="005B6035">
        <w:rPr>
          <w:color w:val="auto"/>
        </w:rPr>
        <w:t>1) видами разрешенного использования земельных участков и объектов капитального строительства;</w:t>
      </w:r>
    </w:p>
    <w:p w:rsidR="00840B71" w:rsidRPr="005B6035" w:rsidRDefault="00445DC7" w:rsidP="00505448">
      <w:pPr>
        <w:pStyle w:val="6"/>
        <w:rPr>
          <w:color w:val="auto"/>
        </w:rPr>
      </w:pPr>
      <w:r w:rsidRPr="005B6035">
        <w:rPr>
          <w:color w:val="auto"/>
        </w:rPr>
        <w:t>2)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r w:rsidR="008D57F7" w:rsidRPr="005B6035">
        <w:rPr>
          <w:color w:val="auto"/>
        </w:rPr>
        <w:t>.</w:t>
      </w:r>
    </w:p>
    <w:p w:rsidR="00134E01" w:rsidRPr="005B6035" w:rsidRDefault="00445DC7" w:rsidP="00134E01">
      <w:pPr>
        <w:ind w:firstLine="709"/>
        <w:rPr>
          <w:rFonts w:ascii="Times New Roman" w:hAnsi="Times New Roman" w:cs="Times New Roman"/>
          <w:sz w:val="28"/>
          <w:szCs w:val="28"/>
        </w:rPr>
      </w:pPr>
      <w:r w:rsidRPr="005B6035">
        <w:rPr>
          <w:rFonts w:ascii="Times New Roman" w:hAnsi="Times New Roman" w:cs="Times New Roman"/>
          <w:sz w:val="28"/>
          <w:szCs w:val="28"/>
        </w:rPr>
        <w:t xml:space="preserve">4. </w:t>
      </w:r>
      <w:r w:rsidRPr="005B6035">
        <w:rPr>
          <w:rFonts w:ascii="Times New Roman" w:hAnsi="Times New Roman" w:cs="Times New Roman"/>
          <w:bCs/>
          <w:sz w:val="28"/>
          <w:szCs w:val="28"/>
        </w:rPr>
        <w:t>Виды разрешенного использования земельных участков устанавливаются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w:t>
      </w:r>
      <w:r w:rsidRPr="005B6035">
        <w:rPr>
          <w:rFonts w:ascii="Times New Roman" w:hAnsi="Times New Roman" w:cs="Times New Roman"/>
          <w:bCs/>
          <w:sz w:val="28"/>
          <w:szCs w:val="28"/>
        </w:rPr>
        <w:br/>
        <w:t>от 10 ноября 2020 года № П/0412 «Об утверждении классификатора видов разрешенного использования земельных участков»</w:t>
      </w:r>
      <w:r w:rsidR="00134E01" w:rsidRPr="005B6035">
        <w:rPr>
          <w:rFonts w:ascii="Times New Roman" w:hAnsi="Times New Roman" w:cs="Times New Roman"/>
          <w:sz w:val="28"/>
          <w:szCs w:val="28"/>
        </w:rPr>
        <w:t>.</w:t>
      </w:r>
    </w:p>
    <w:p w:rsidR="00505448" w:rsidRPr="005B6035" w:rsidRDefault="00505448" w:rsidP="00505448">
      <w:pPr>
        <w:pStyle w:val="6"/>
        <w:rPr>
          <w:color w:val="auto"/>
        </w:rPr>
      </w:pPr>
      <w:r w:rsidRPr="005B6035">
        <w:rPr>
          <w:color w:val="auto"/>
        </w:rPr>
        <w:t>5. Предельные (минимальные и (или) максимальные) размеры земельных участков, предоставленных для размещения существующих объектов коммунального обслуживания жилищной сферы на застроенных территориях, в том числе для размещения отдельно стоящих отопительных котельных, планируемых для реконструкции, в части площади земельного участка устанавливаются равными площади земельного участка, определенной заданием на проектирование в соответствии с требованиями технических регламентов, санитарно-эпидемиологическими требованиями.</w:t>
      </w:r>
    </w:p>
    <w:p w:rsidR="00505448" w:rsidRPr="005B6035" w:rsidRDefault="00505448" w:rsidP="00505448">
      <w:pPr>
        <w:pStyle w:val="6"/>
        <w:rPr>
          <w:color w:val="auto"/>
        </w:rPr>
      </w:pPr>
      <w:r w:rsidRPr="005B6035">
        <w:rPr>
          <w:color w:val="auto"/>
        </w:rPr>
        <w:t xml:space="preserve">6. Предельные (минимальные и (или) максимальные) размеры земельных участков, предоставленных для размещения гаражных комплексов гаражным обществам, кооперативам, иным объединениям владельцев гаражных боксов, в части площади земельного участка устанавливаются равными площади земельного участка, сведения о которой внесены в Единый </w:t>
      </w:r>
      <w:r w:rsidRPr="005B6035">
        <w:rPr>
          <w:color w:val="auto"/>
        </w:rPr>
        <w:lastRenderedPageBreak/>
        <w:t>государственный реестр недвижимости на дату утверждения настоящих Правил.</w:t>
      </w:r>
    </w:p>
    <w:p w:rsidR="00505448" w:rsidRPr="005B6035" w:rsidRDefault="00505448" w:rsidP="00505448">
      <w:pPr>
        <w:pStyle w:val="6"/>
        <w:rPr>
          <w:color w:val="auto"/>
        </w:rPr>
      </w:pPr>
      <w:r w:rsidRPr="005B6035">
        <w:rPr>
          <w:color w:val="auto"/>
        </w:rPr>
        <w:t>7. 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505448" w:rsidRPr="005B6035" w:rsidRDefault="00505448" w:rsidP="00505448">
      <w:pPr>
        <w:pStyle w:val="6"/>
        <w:rPr>
          <w:color w:val="auto"/>
        </w:rPr>
      </w:pPr>
      <w:r w:rsidRPr="005B6035">
        <w:rPr>
          <w:color w:val="auto"/>
        </w:rPr>
        <w:t>8. Для всех территориальных зон максимальный процент застройки подземной части в границах земельного участка не подлежит установлению.</w:t>
      </w:r>
    </w:p>
    <w:p w:rsidR="00505448" w:rsidRPr="005B6035" w:rsidRDefault="00505448" w:rsidP="00505448">
      <w:pPr>
        <w:pStyle w:val="6"/>
        <w:rPr>
          <w:color w:val="auto"/>
        </w:rPr>
      </w:pPr>
      <w:r w:rsidRPr="005B6035">
        <w:rPr>
          <w:color w:val="auto"/>
        </w:rPr>
        <w:t xml:space="preserve">9. Нормативное благоустройство для объекта капитального строительства необходимо предусматривать в границах земельного участка. В состав обязательного благоустройства многоквартирного дома входят площадки отдыха, игровые, спортивные, хозяйственные площадки, </w:t>
      </w:r>
      <w:proofErr w:type="spellStart"/>
      <w:r w:rsidRPr="005B6035">
        <w:rPr>
          <w:color w:val="auto"/>
        </w:rPr>
        <w:t>машино-места</w:t>
      </w:r>
      <w:proofErr w:type="spellEnd"/>
      <w:r w:rsidRPr="005B6035">
        <w:rPr>
          <w:color w:val="auto"/>
        </w:rPr>
        <w:t xml:space="preserve"> (в том числе встроенные), зеленые насаждения.</w:t>
      </w:r>
    </w:p>
    <w:p w:rsidR="00505448" w:rsidRPr="005B6035" w:rsidRDefault="00505448" w:rsidP="00505448">
      <w:pPr>
        <w:pStyle w:val="6"/>
        <w:rPr>
          <w:color w:val="auto"/>
        </w:rPr>
      </w:pPr>
      <w:r w:rsidRPr="005B6035">
        <w:rPr>
          <w:color w:val="auto"/>
        </w:rPr>
        <w:t>10. Расчет размеров придомовых площадок производится исходя из площади квартир многоквартирного дома. На каждую тысячу квадратных метров суммарной площади всех квартир, расположенных в многоквартирном доме, необходимо предусматривать:</w:t>
      </w:r>
    </w:p>
    <w:p w:rsidR="00505448" w:rsidRPr="005B6035" w:rsidRDefault="00505448" w:rsidP="00505448">
      <w:pPr>
        <w:pStyle w:val="6"/>
        <w:rPr>
          <w:color w:val="auto"/>
        </w:rPr>
      </w:pPr>
      <w:r w:rsidRPr="005B6035">
        <w:rPr>
          <w:color w:val="auto"/>
        </w:rPr>
        <w:t>1) площадок отдыха – 3 квадратных метра;</w:t>
      </w:r>
    </w:p>
    <w:p w:rsidR="00505448" w:rsidRPr="005B6035" w:rsidRDefault="00505448" w:rsidP="00505448">
      <w:pPr>
        <w:pStyle w:val="6"/>
        <w:rPr>
          <w:color w:val="auto"/>
        </w:rPr>
      </w:pPr>
      <w:r w:rsidRPr="005B6035">
        <w:rPr>
          <w:color w:val="auto"/>
        </w:rPr>
        <w:t>2) игровых площадок (площадок отдыха детей) – 14 квадратных метров;</w:t>
      </w:r>
    </w:p>
    <w:p w:rsidR="00505448" w:rsidRPr="005B6035" w:rsidRDefault="00505448" w:rsidP="00505448">
      <w:pPr>
        <w:pStyle w:val="6"/>
        <w:rPr>
          <w:color w:val="auto"/>
        </w:rPr>
      </w:pPr>
      <w:r w:rsidRPr="005B6035">
        <w:rPr>
          <w:color w:val="auto"/>
        </w:rPr>
        <w:t>3) спортивных площадок – 32 квадратных метра;</w:t>
      </w:r>
    </w:p>
    <w:p w:rsidR="00505448" w:rsidRPr="005B6035" w:rsidRDefault="00505448" w:rsidP="00505448">
      <w:pPr>
        <w:pStyle w:val="6"/>
        <w:rPr>
          <w:color w:val="auto"/>
        </w:rPr>
      </w:pPr>
      <w:r w:rsidRPr="005B6035">
        <w:rPr>
          <w:color w:val="auto"/>
        </w:rPr>
        <w:t>4) хозяйственных площадок – 3 квадратных метра.</w:t>
      </w:r>
    </w:p>
    <w:p w:rsidR="00505448" w:rsidRPr="005B6035" w:rsidRDefault="00505448" w:rsidP="00505448">
      <w:pPr>
        <w:pStyle w:val="6"/>
        <w:rPr>
          <w:color w:val="auto"/>
        </w:rPr>
      </w:pPr>
      <w:r w:rsidRPr="005B6035">
        <w:rPr>
          <w:color w:val="auto"/>
        </w:rPr>
        <w:t xml:space="preserve">11. Обеспеченность </w:t>
      </w:r>
      <w:proofErr w:type="spellStart"/>
      <w:r w:rsidRPr="005B6035">
        <w:rPr>
          <w:color w:val="auto"/>
        </w:rPr>
        <w:t>машино-местами</w:t>
      </w:r>
      <w:proofErr w:type="spellEnd"/>
      <w:r w:rsidRPr="005B6035">
        <w:rPr>
          <w:color w:val="auto"/>
        </w:rPr>
        <w:t xml:space="preserve"> предусматривается из расчета 14 </w:t>
      </w:r>
      <w:proofErr w:type="spellStart"/>
      <w:r w:rsidRPr="005B6035">
        <w:rPr>
          <w:color w:val="auto"/>
        </w:rPr>
        <w:t>машино-мест</w:t>
      </w:r>
      <w:proofErr w:type="spellEnd"/>
      <w:r w:rsidRPr="005B6035">
        <w:rPr>
          <w:color w:val="auto"/>
        </w:rPr>
        <w:t xml:space="preserve"> на 100 квартир.</w:t>
      </w:r>
    </w:p>
    <w:p w:rsidR="00505448" w:rsidRPr="005B6035" w:rsidRDefault="00505448" w:rsidP="00134E01">
      <w:pPr>
        <w:ind w:firstLine="709"/>
        <w:rPr>
          <w:rFonts w:ascii="Times New Roman" w:hAnsi="Times New Roman" w:cs="Times New Roman"/>
          <w:sz w:val="28"/>
          <w:szCs w:val="28"/>
        </w:rPr>
      </w:pPr>
      <w:r w:rsidRPr="005B6035">
        <w:rPr>
          <w:rFonts w:ascii="Times New Roman" w:hAnsi="Times New Roman" w:cs="Times New Roman"/>
          <w:sz w:val="28"/>
          <w:szCs w:val="28"/>
        </w:rPr>
        <w:t>12. Действие градостроительного регламента, в том числе в части п</w:t>
      </w:r>
      <w:r w:rsidRPr="005B6035">
        <w:rPr>
          <w:rFonts w:ascii="Times New Roman" w:hAnsi="Times New Roman" w:cs="Times New Roman"/>
          <w:bCs/>
          <w:iCs/>
          <w:sz w:val="28"/>
          <w:szCs w:val="28"/>
        </w:rPr>
        <w:t xml:space="preserve">редельного количества надземных этажей и предельной высоты </w:t>
      </w:r>
      <w:r w:rsidRPr="005B6035">
        <w:rPr>
          <w:rFonts w:ascii="Times New Roman" w:hAnsi="Times New Roman" w:cs="Times New Roman"/>
          <w:sz w:val="28"/>
          <w:szCs w:val="28"/>
        </w:rPr>
        <w:t>зданий, строений и сооружений, не распространяется на случаи строительства (реконструкции) объектов капитального строительства, на строительство (реконструкцию) которых получено разрешение на строительство (реконструкцию) до введения в действие настоящих Правил.</w:t>
      </w:r>
    </w:p>
    <w:p w:rsidR="00505448" w:rsidRPr="005B6035" w:rsidRDefault="00505448" w:rsidP="00134E01">
      <w:pPr>
        <w:ind w:firstLine="709"/>
        <w:rPr>
          <w:rFonts w:ascii="Times New Roman" w:hAnsi="Times New Roman" w:cs="Times New Roman"/>
          <w:sz w:val="28"/>
          <w:szCs w:val="28"/>
        </w:rPr>
      </w:pPr>
      <w:r w:rsidRPr="005B6035">
        <w:rPr>
          <w:rFonts w:ascii="Times New Roman" w:hAnsi="Times New Roman" w:cs="Times New Roman"/>
          <w:sz w:val="28"/>
          <w:szCs w:val="28"/>
        </w:rPr>
        <w:t>13. В случае если один земельный участок имеет несколько видов разрешенного использования, сведения о которых внесены в Единый государственный реестр недвижимости, и для них в соответствии с градостроительным регламентом могут быть рассчитаны несколько различных максимальных значений одного и того же предельного параметра, соответствующим градостроительному регламенту считается минимальное из них.</w:t>
      </w:r>
    </w:p>
    <w:p w:rsidR="00505448" w:rsidRPr="005B6035" w:rsidRDefault="00505448" w:rsidP="00134E01">
      <w:pPr>
        <w:ind w:firstLine="709"/>
        <w:rPr>
          <w:rFonts w:ascii="Times New Roman" w:hAnsi="Times New Roman" w:cs="Times New Roman"/>
          <w:sz w:val="28"/>
          <w:szCs w:val="28"/>
        </w:rPr>
      </w:pPr>
      <w:r w:rsidRPr="005B6035">
        <w:rPr>
          <w:rFonts w:ascii="Times New Roman" w:hAnsi="Times New Roman" w:cs="Times New Roman"/>
          <w:sz w:val="28"/>
          <w:szCs w:val="28"/>
        </w:rPr>
        <w:t>14. В случае если один земельный участок имеет несколько видов разрешенного использования, сведения о которых внесены в Единый государственный реестр недвижимости, и для них в соответствии                                            с градостроительным регламентом могут быть рассчитаны несколько различных минимальных значений одного и того же предельного параметра, соответствующим градостроительному регламенту считается максимальное                  из них. Данное положение не относится к минимальным отступам до зданий, строений, сооружений.</w:t>
      </w:r>
    </w:p>
    <w:p w:rsidR="00C16893" w:rsidRPr="005B6035" w:rsidRDefault="006D3E8A" w:rsidP="00505448">
      <w:pPr>
        <w:adjustRightInd/>
        <w:ind w:firstLine="540"/>
        <w:outlineLvl w:val="3"/>
        <w:rPr>
          <w:rFonts w:ascii="Times New Roman" w:hAnsi="Times New Roman" w:cs="Times New Roman"/>
          <w:b/>
          <w:sz w:val="28"/>
          <w:szCs w:val="28"/>
        </w:rPr>
      </w:pPr>
      <w:bookmarkStart w:id="62" w:name="_Toc221604154"/>
      <w:bookmarkStart w:id="63" w:name="_Toc368489192"/>
      <w:r w:rsidRPr="005B6035">
        <w:rPr>
          <w:rFonts w:ascii="Times New Roman" w:hAnsi="Times New Roman" w:cs="Times New Roman"/>
          <w:b/>
          <w:sz w:val="28"/>
          <w:szCs w:val="28"/>
        </w:rPr>
        <w:lastRenderedPageBreak/>
        <w:t xml:space="preserve">Статья </w:t>
      </w:r>
      <w:r w:rsidR="00963D7F" w:rsidRPr="005B6035">
        <w:rPr>
          <w:rFonts w:ascii="Times New Roman" w:hAnsi="Times New Roman" w:cs="Times New Roman"/>
          <w:b/>
          <w:sz w:val="28"/>
          <w:szCs w:val="28"/>
        </w:rPr>
        <w:t>19</w:t>
      </w:r>
      <w:r w:rsidR="00C16893" w:rsidRPr="005B6035">
        <w:rPr>
          <w:rFonts w:ascii="Times New Roman" w:hAnsi="Times New Roman" w:cs="Times New Roman"/>
          <w:b/>
          <w:sz w:val="28"/>
          <w:szCs w:val="28"/>
        </w:rPr>
        <w:t>.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62"/>
      <w:bookmarkEnd w:id="63"/>
    </w:p>
    <w:p w:rsidR="00C16893" w:rsidRPr="005B6035" w:rsidRDefault="00C16893" w:rsidP="00C16893">
      <w:pPr>
        <w:rPr>
          <w:rFonts w:ascii="Times New Roman" w:hAnsi="Times New Roman" w:cs="Times New Roman"/>
          <w:sz w:val="28"/>
          <w:szCs w:val="28"/>
        </w:rPr>
      </w:pPr>
    </w:p>
    <w:p w:rsidR="00C16893" w:rsidRPr="005B6035" w:rsidRDefault="00C16893" w:rsidP="00505448">
      <w:pPr>
        <w:pStyle w:val="6"/>
        <w:rPr>
          <w:color w:val="auto"/>
        </w:rPr>
      </w:pPr>
      <w:r w:rsidRPr="005B6035">
        <w:rPr>
          <w:color w:val="auto"/>
        </w:rPr>
        <w:t>1. В пределах одного земельного участка, в том числе в пределах одного здания, допускается, при соблюдении действующих норм, стандартов и правил,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C16893" w:rsidRPr="005B6035" w:rsidRDefault="00C16893" w:rsidP="00505448">
      <w:pPr>
        <w:pStyle w:val="6"/>
        <w:rPr>
          <w:color w:val="auto"/>
        </w:rPr>
      </w:pPr>
      <w:r w:rsidRPr="005B6035">
        <w:rPr>
          <w:color w:val="auto"/>
        </w:rPr>
        <w:t>2.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rsidR="00C16893" w:rsidRPr="005B6035" w:rsidRDefault="00576814" w:rsidP="00505448">
      <w:pPr>
        <w:pStyle w:val="6"/>
        <w:rPr>
          <w:color w:val="auto"/>
        </w:rPr>
      </w:pPr>
      <w:r w:rsidRPr="005B6035">
        <w:rPr>
          <w:color w:val="auto"/>
        </w:rPr>
        <w:t>3</w:t>
      </w:r>
      <w:r w:rsidR="00C16893" w:rsidRPr="005B6035">
        <w:rPr>
          <w:color w:val="auto"/>
        </w:rPr>
        <w:t xml:space="preserve">.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 </w:t>
      </w:r>
      <w:r w:rsidR="00E76339" w:rsidRPr="005B6035">
        <w:rPr>
          <w:color w:val="auto"/>
        </w:rPr>
        <w:t>Кокошинского</w:t>
      </w:r>
      <w:r w:rsidR="00142E12" w:rsidRPr="005B6035">
        <w:rPr>
          <w:color w:val="auto"/>
        </w:rPr>
        <w:t xml:space="preserve"> </w:t>
      </w:r>
      <w:r w:rsidR="006E4C01" w:rsidRPr="005B6035">
        <w:rPr>
          <w:color w:val="auto"/>
        </w:rPr>
        <w:t>сельсовета</w:t>
      </w:r>
      <w:r w:rsidR="0012021E" w:rsidRPr="005B6035">
        <w:rPr>
          <w:color w:val="auto"/>
        </w:rPr>
        <w:t xml:space="preserve"> Чулымского района Новосибирской области</w:t>
      </w:r>
      <w:r w:rsidR="00505448" w:rsidRPr="005B6035">
        <w:rPr>
          <w:color w:val="auto"/>
        </w:rPr>
        <w:t xml:space="preserve"> </w:t>
      </w:r>
      <w:r w:rsidR="00C16893" w:rsidRPr="005B6035">
        <w:rPr>
          <w:color w:val="auto"/>
        </w:rPr>
        <w:t xml:space="preserve">или уполномоченным органом </w:t>
      </w:r>
      <w:r w:rsidR="006A74E4" w:rsidRPr="005B6035">
        <w:rPr>
          <w:color w:val="auto"/>
        </w:rPr>
        <w:t>а</w:t>
      </w:r>
      <w:r w:rsidR="001F618D" w:rsidRPr="005B6035">
        <w:rPr>
          <w:color w:val="auto"/>
        </w:rPr>
        <w:t>дминистрации</w:t>
      </w:r>
      <w:r w:rsidR="00C16893" w:rsidRPr="005B6035">
        <w:rPr>
          <w:color w:val="auto"/>
        </w:rPr>
        <w:t>.</w:t>
      </w:r>
    </w:p>
    <w:p w:rsidR="00C16893" w:rsidRPr="005B6035" w:rsidRDefault="00576814" w:rsidP="00505448">
      <w:pPr>
        <w:pStyle w:val="6"/>
        <w:rPr>
          <w:color w:val="auto"/>
        </w:rPr>
      </w:pPr>
      <w:r w:rsidRPr="005B6035">
        <w:rPr>
          <w:color w:val="auto"/>
        </w:rPr>
        <w:t>4</w:t>
      </w:r>
      <w:r w:rsidR="00C16893" w:rsidRPr="005B6035">
        <w:rPr>
          <w:color w:val="auto"/>
        </w:rPr>
        <w:t>.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лесопарками и другими объектами, могут включаться в состав различных территориальных зон и не подлежат приватизации.</w:t>
      </w:r>
    </w:p>
    <w:p w:rsidR="0071101C" w:rsidRPr="005B6035" w:rsidRDefault="0071101C" w:rsidP="007136D1">
      <w:pPr>
        <w:rPr>
          <w:rFonts w:ascii="Times New Roman" w:hAnsi="Times New Roman" w:cs="Times New Roman"/>
          <w:b/>
          <w:sz w:val="28"/>
          <w:szCs w:val="28"/>
        </w:rPr>
      </w:pPr>
    </w:p>
    <w:p w:rsidR="007136D1" w:rsidRPr="005B6035" w:rsidRDefault="006D3E8A" w:rsidP="00505448">
      <w:pPr>
        <w:adjustRightInd/>
        <w:ind w:firstLine="540"/>
        <w:outlineLvl w:val="3"/>
        <w:rPr>
          <w:rFonts w:ascii="Times New Roman" w:hAnsi="Times New Roman" w:cs="Times New Roman"/>
          <w:b/>
          <w:sz w:val="28"/>
          <w:szCs w:val="28"/>
        </w:rPr>
      </w:pPr>
      <w:bookmarkStart w:id="64" w:name="_Toc368489194"/>
      <w:r w:rsidRPr="005B6035">
        <w:rPr>
          <w:rFonts w:ascii="Times New Roman" w:hAnsi="Times New Roman" w:cs="Times New Roman"/>
          <w:b/>
          <w:sz w:val="28"/>
          <w:szCs w:val="28"/>
        </w:rPr>
        <w:t xml:space="preserve">Статья </w:t>
      </w:r>
      <w:r w:rsidR="0012021E" w:rsidRPr="005B6035">
        <w:rPr>
          <w:rFonts w:ascii="Times New Roman" w:hAnsi="Times New Roman" w:cs="Times New Roman"/>
          <w:b/>
          <w:sz w:val="28"/>
          <w:szCs w:val="28"/>
        </w:rPr>
        <w:t>2</w:t>
      </w:r>
      <w:r w:rsidR="00963D7F" w:rsidRPr="005B6035">
        <w:rPr>
          <w:rFonts w:ascii="Times New Roman" w:hAnsi="Times New Roman" w:cs="Times New Roman"/>
          <w:b/>
          <w:sz w:val="28"/>
          <w:szCs w:val="28"/>
        </w:rPr>
        <w:t>0</w:t>
      </w:r>
      <w:r w:rsidR="007136D1" w:rsidRPr="005B6035">
        <w:rPr>
          <w:rFonts w:ascii="Times New Roman" w:hAnsi="Times New Roman" w:cs="Times New Roman"/>
          <w:b/>
          <w:sz w:val="28"/>
          <w:szCs w:val="28"/>
        </w:rPr>
        <w:t xml:space="preserve">. </w:t>
      </w:r>
      <w:r w:rsidR="00505448" w:rsidRPr="005B6035">
        <w:rPr>
          <w:rFonts w:ascii="Times New Roman" w:hAnsi="Times New Roman" w:cs="Times New Roman"/>
          <w:b/>
          <w:sz w:val="28"/>
          <w:szCs w:val="28"/>
        </w:rPr>
        <w:t>Перечень территориальных зон, выделенных на карте градостроительного зонирования</w:t>
      </w:r>
      <w:r w:rsidR="007136D1" w:rsidRPr="005B6035">
        <w:rPr>
          <w:rFonts w:ascii="Times New Roman" w:hAnsi="Times New Roman" w:cs="Times New Roman"/>
          <w:b/>
          <w:sz w:val="28"/>
          <w:szCs w:val="28"/>
        </w:rPr>
        <w:t xml:space="preserve"> </w:t>
      </w:r>
      <w:r w:rsidR="00E76339" w:rsidRPr="005B6035">
        <w:rPr>
          <w:rFonts w:ascii="Times New Roman" w:hAnsi="Times New Roman" w:cs="Times New Roman"/>
          <w:b/>
          <w:sz w:val="28"/>
          <w:szCs w:val="28"/>
        </w:rPr>
        <w:t>Кокошинского</w:t>
      </w:r>
      <w:r w:rsidR="00142E12" w:rsidRPr="005B6035">
        <w:rPr>
          <w:rFonts w:ascii="Times New Roman" w:hAnsi="Times New Roman" w:cs="Times New Roman"/>
          <w:b/>
          <w:sz w:val="28"/>
          <w:szCs w:val="28"/>
        </w:rPr>
        <w:t xml:space="preserve"> </w:t>
      </w:r>
      <w:r w:rsidR="00696768" w:rsidRPr="005B6035">
        <w:rPr>
          <w:rFonts w:ascii="Times New Roman" w:hAnsi="Times New Roman" w:cs="Times New Roman"/>
          <w:b/>
          <w:sz w:val="28"/>
          <w:szCs w:val="28"/>
        </w:rPr>
        <w:t>сельсовета</w:t>
      </w:r>
      <w:bookmarkEnd w:id="64"/>
      <w:r w:rsidR="0012021E" w:rsidRPr="005B6035">
        <w:rPr>
          <w:rFonts w:ascii="Times New Roman" w:hAnsi="Times New Roman" w:cs="Times New Roman"/>
          <w:b/>
          <w:sz w:val="28"/>
          <w:szCs w:val="28"/>
        </w:rPr>
        <w:t xml:space="preserve"> Чулымского района Новосибирской области</w:t>
      </w:r>
    </w:p>
    <w:p w:rsidR="007136D1" w:rsidRPr="005B6035" w:rsidRDefault="007136D1" w:rsidP="007136D1">
      <w:pPr>
        <w:rPr>
          <w:rFonts w:ascii="Times New Roman" w:hAnsi="Times New Roman" w:cs="Times New Roman"/>
          <w:sz w:val="28"/>
          <w:szCs w:val="28"/>
        </w:rPr>
      </w:pPr>
    </w:p>
    <w:p w:rsidR="00505448" w:rsidRPr="005B6035" w:rsidRDefault="00505448" w:rsidP="00505448">
      <w:pPr>
        <w:pStyle w:val="6"/>
        <w:rPr>
          <w:color w:val="auto"/>
        </w:rPr>
      </w:pPr>
      <w:r w:rsidRPr="005B6035">
        <w:rPr>
          <w:color w:val="auto"/>
        </w:rPr>
        <w:t xml:space="preserve">1. С целью создания наиболее благоприятной среды проживания в </w:t>
      </w:r>
      <w:proofErr w:type="spellStart"/>
      <w:r w:rsidR="00E76339" w:rsidRPr="005B6035">
        <w:rPr>
          <w:color w:val="auto"/>
        </w:rPr>
        <w:t>Кокошинском</w:t>
      </w:r>
      <w:proofErr w:type="spellEnd"/>
      <w:r w:rsidRPr="005B6035">
        <w:rPr>
          <w:color w:val="auto"/>
        </w:rPr>
        <w:t xml:space="preserve"> сельсовете настоящими Правилами предусмотрено градостроительное зонирование всей территории на определенное число территориальных зон. Для всех видов территориальных зон устанавливаются </w:t>
      </w:r>
      <w:r w:rsidRPr="005B6035">
        <w:rPr>
          <w:color w:val="auto"/>
        </w:rPr>
        <w:lastRenderedPageBreak/>
        <w:t>градостроительные регламенты, за исключением территориальных зон, предназначенных для земель лесного фонда, сельскохозяйственных угодий в составе земель сельскохозяйственного назначения, для которых в соответствии с федеральным законодательством градостроительные регламенты не устанавливаются.</w:t>
      </w:r>
    </w:p>
    <w:p w:rsidR="00056FF2" w:rsidRPr="005B6035" w:rsidRDefault="00505448" w:rsidP="00505448">
      <w:pPr>
        <w:pStyle w:val="6"/>
        <w:rPr>
          <w:color w:val="auto"/>
        </w:rPr>
      </w:pPr>
      <w:r w:rsidRPr="005B6035">
        <w:rPr>
          <w:color w:val="auto"/>
        </w:rPr>
        <w:t xml:space="preserve">2. </w:t>
      </w:r>
      <w:r w:rsidR="00E25C0F" w:rsidRPr="005B6035">
        <w:rPr>
          <w:color w:val="auto"/>
        </w:rPr>
        <w:t>На карт</w:t>
      </w:r>
      <w:r w:rsidR="00507188" w:rsidRPr="005B6035">
        <w:rPr>
          <w:color w:val="auto"/>
        </w:rPr>
        <w:t>ах</w:t>
      </w:r>
      <w:r w:rsidR="00056FF2" w:rsidRPr="005B6035">
        <w:rPr>
          <w:color w:val="auto"/>
        </w:rPr>
        <w:t xml:space="preserve"> градостроительного зонирования</w:t>
      </w:r>
      <w:r w:rsidR="0035002D" w:rsidRPr="005B6035">
        <w:rPr>
          <w:color w:val="auto"/>
        </w:rPr>
        <w:t xml:space="preserve"> </w:t>
      </w:r>
      <w:r w:rsidR="00E76339" w:rsidRPr="005B6035">
        <w:rPr>
          <w:color w:val="auto"/>
        </w:rPr>
        <w:t>Кокошинского</w:t>
      </w:r>
      <w:r w:rsidR="00142E12" w:rsidRPr="005B6035">
        <w:rPr>
          <w:color w:val="auto"/>
        </w:rPr>
        <w:t xml:space="preserve"> </w:t>
      </w:r>
      <w:r w:rsidR="00696768" w:rsidRPr="005B6035">
        <w:rPr>
          <w:color w:val="auto"/>
        </w:rPr>
        <w:t>сельсовета</w:t>
      </w:r>
      <w:r w:rsidR="0012021E" w:rsidRPr="005B6035">
        <w:rPr>
          <w:color w:val="auto"/>
        </w:rPr>
        <w:t xml:space="preserve"> Чулымского района Новосибирской области</w:t>
      </w:r>
      <w:r w:rsidR="006F2DBA" w:rsidRPr="005B6035">
        <w:rPr>
          <w:color w:val="auto"/>
        </w:rPr>
        <w:t xml:space="preserve"> </w:t>
      </w:r>
      <w:r w:rsidR="00056FF2" w:rsidRPr="005B6035">
        <w:rPr>
          <w:color w:val="auto"/>
        </w:rPr>
        <w:t>выделены следующие виды территориальных зон (в скобках приводится их кодовое обозначение):</w:t>
      </w:r>
    </w:p>
    <w:p w:rsidR="00FD2364" w:rsidRPr="005B6035" w:rsidRDefault="00FD2364" w:rsidP="00505448">
      <w:pPr>
        <w:pStyle w:val="6"/>
        <w:rPr>
          <w:color w:val="auto"/>
        </w:rPr>
      </w:pPr>
    </w:p>
    <w:p w:rsidR="00056FF2" w:rsidRPr="005B6035" w:rsidRDefault="00C04E41" w:rsidP="00C04E41">
      <w:pPr>
        <w:pStyle w:val="S"/>
        <w:ind w:left="709" w:firstLine="0"/>
        <w:rPr>
          <w:b/>
          <w:szCs w:val="28"/>
        </w:rPr>
      </w:pPr>
      <w:bookmarkStart w:id="65" w:name="_Toc317159214"/>
      <w:bookmarkStart w:id="66" w:name="_Toc317160574"/>
      <w:bookmarkStart w:id="67" w:name="_Toc317163468"/>
      <w:r w:rsidRPr="005B6035">
        <w:rPr>
          <w:b/>
          <w:szCs w:val="28"/>
        </w:rPr>
        <w:t>1</w:t>
      </w:r>
      <w:r w:rsidR="00A76515" w:rsidRPr="005B6035">
        <w:rPr>
          <w:b/>
          <w:szCs w:val="28"/>
        </w:rPr>
        <w:t xml:space="preserve">) </w:t>
      </w:r>
      <w:r w:rsidR="00056FF2" w:rsidRPr="005B6035">
        <w:rPr>
          <w:b/>
          <w:szCs w:val="28"/>
        </w:rPr>
        <w:t>Жилые зоны</w:t>
      </w:r>
      <w:bookmarkEnd w:id="65"/>
      <w:bookmarkEnd w:id="66"/>
      <w:bookmarkEnd w:id="67"/>
      <w:r w:rsidR="00A10AD3" w:rsidRPr="005B6035">
        <w:rPr>
          <w:b/>
          <w:szCs w:val="28"/>
        </w:rPr>
        <w:t xml:space="preserve"> (Ж)</w:t>
      </w:r>
    </w:p>
    <w:p w:rsidR="00056FF2" w:rsidRPr="005B6035" w:rsidRDefault="00056FF2" w:rsidP="00C04E41">
      <w:pPr>
        <w:ind w:firstLine="709"/>
        <w:rPr>
          <w:rFonts w:ascii="Times New Roman" w:hAnsi="Times New Roman" w:cs="Times New Roman"/>
          <w:sz w:val="28"/>
          <w:szCs w:val="28"/>
        </w:rPr>
      </w:pPr>
      <w:r w:rsidRPr="005B6035">
        <w:rPr>
          <w:rFonts w:ascii="Times New Roman" w:hAnsi="Times New Roman" w:cs="Times New Roman"/>
          <w:sz w:val="28"/>
          <w:szCs w:val="28"/>
        </w:rPr>
        <w:t>Зона застройки инд</w:t>
      </w:r>
      <w:r w:rsidR="00EB6BF8" w:rsidRPr="005B6035">
        <w:rPr>
          <w:rFonts w:ascii="Times New Roman" w:hAnsi="Times New Roman" w:cs="Times New Roman"/>
          <w:sz w:val="28"/>
          <w:szCs w:val="28"/>
        </w:rPr>
        <w:t>ивидуальными жилыми домами (Ж-1</w:t>
      </w:r>
      <w:r w:rsidRPr="005B6035">
        <w:rPr>
          <w:rFonts w:ascii="Times New Roman" w:hAnsi="Times New Roman" w:cs="Times New Roman"/>
          <w:sz w:val="28"/>
          <w:szCs w:val="28"/>
        </w:rPr>
        <w:t>)</w:t>
      </w:r>
    </w:p>
    <w:p w:rsidR="00056FF2" w:rsidRPr="005B6035" w:rsidRDefault="00BD60DB" w:rsidP="00BD60DB">
      <w:pPr>
        <w:pStyle w:val="af1"/>
        <w:ind w:left="709"/>
        <w:rPr>
          <w:b/>
          <w:iCs/>
          <w:sz w:val="28"/>
          <w:szCs w:val="28"/>
        </w:rPr>
      </w:pPr>
      <w:r w:rsidRPr="005B6035">
        <w:rPr>
          <w:b/>
          <w:iCs/>
          <w:sz w:val="28"/>
          <w:szCs w:val="28"/>
        </w:rPr>
        <w:t>2</w:t>
      </w:r>
      <w:r w:rsidR="00A76515" w:rsidRPr="005B6035">
        <w:rPr>
          <w:b/>
          <w:iCs/>
          <w:sz w:val="28"/>
          <w:szCs w:val="28"/>
        </w:rPr>
        <w:t xml:space="preserve">) </w:t>
      </w:r>
      <w:r w:rsidR="00056FF2" w:rsidRPr="005B6035">
        <w:rPr>
          <w:b/>
          <w:iCs/>
          <w:sz w:val="28"/>
          <w:szCs w:val="28"/>
        </w:rPr>
        <w:t>Общественно-деловые зоны</w:t>
      </w:r>
      <w:r w:rsidR="00A10AD3" w:rsidRPr="005B6035">
        <w:rPr>
          <w:b/>
          <w:iCs/>
          <w:sz w:val="28"/>
          <w:szCs w:val="28"/>
        </w:rPr>
        <w:t xml:space="preserve"> (ОД)</w:t>
      </w:r>
    </w:p>
    <w:p w:rsidR="00056FF2" w:rsidRPr="005B6035" w:rsidRDefault="00056FF2" w:rsidP="00C04E41">
      <w:pPr>
        <w:pStyle w:val="af1"/>
        <w:tabs>
          <w:tab w:val="left" w:pos="720"/>
        </w:tabs>
        <w:ind w:firstLine="709"/>
        <w:rPr>
          <w:iCs/>
          <w:sz w:val="28"/>
          <w:szCs w:val="28"/>
        </w:rPr>
      </w:pPr>
      <w:r w:rsidRPr="005B6035">
        <w:rPr>
          <w:sz w:val="28"/>
          <w:szCs w:val="28"/>
        </w:rPr>
        <w:t xml:space="preserve">Зона делового, общественного и коммерческого назначения </w:t>
      </w:r>
      <w:r w:rsidRPr="005B6035">
        <w:rPr>
          <w:iCs/>
          <w:sz w:val="28"/>
          <w:szCs w:val="28"/>
        </w:rPr>
        <w:t>(ОД-</w:t>
      </w:r>
      <w:r w:rsidR="00EB40F2" w:rsidRPr="005B6035">
        <w:rPr>
          <w:iCs/>
          <w:sz w:val="28"/>
          <w:szCs w:val="28"/>
        </w:rPr>
        <w:t>1</w:t>
      </w:r>
      <w:r w:rsidRPr="005B6035">
        <w:rPr>
          <w:iCs/>
          <w:sz w:val="28"/>
          <w:szCs w:val="28"/>
        </w:rPr>
        <w:t>)</w:t>
      </w:r>
    </w:p>
    <w:p w:rsidR="00067758" w:rsidRPr="005B6035" w:rsidRDefault="00067758" w:rsidP="00067758">
      <w:pPr>
        <w:pStyle w:val="af1"/>
        <w:tabs>
          <w:tab w:val="left" w:pos="720"/>
        </w:tabs>
        <w:ind w:firstLine="709"/>
        <w:rPr>
          <w:iCs/>
          <w:sz w:val="28"/>
          <w:szCs w:val="28"/>
        </w:rPr>
      </w:pPr>
      <w:r w:rsidRPr="005B6035">
        <w:rPr>
          <w:iCs/>
          <w:sz w:val="28"/>
          <w:szCs w:val="28"/>
        </w:rPr>
        <w:t>Зона объектов дошкольного, начального общего и среднего (полного) общего образования (ОД-2)</w:t>
      </w:r>
    </w:p>
    <w:p w:rsidR="00E43C9E" w:rsidRPr="005B6035" w:rsidRDefault="00C04E41" w:rsidP="00C04E41">
      <w:pPr>
        <w:pStyle w:val="S"/>
        <w:ind w:left="709" w:firstLine="0"/>
        <w:rPr>
          <w:b/>
          <w:szCs w:val="28"/>
        </w:rPr>
      </w:pPr>
      <w:r w:rsidRPr="005B6035">
        <w:rPr>
          <w:b/>
          <w:szCs w:val="28"/>
        </w:rPr>
        <w:t>3</w:t>
      </w:r>
      <w:r w:rsidR="00A76515" w:rsidRPr="005B6035">
        <w:rPr>
          <w:b/>
          <w:szCs w:val="28"/>
        </w:rPr>
        <w:t xml:space="preserve">) </w:t>
      </w:r>
      <w:r w:rsidR="00505448" w:rsidRPr="005B6035">
        <w:rPr>
          <w:b/>
          <w:szCs w:val="28"/>
        </w:rPr>
        <w:t>Производственные зоны</w:t>
      </w:r>
      <w:r w:rsidR="00A10AD3" w:rsidRPr="005B6035">
        <w:rPr>
          <w:b/>
          <w:szCs w:val="28"/>
        </w:rPr>
        <w:t xml:space="preserve"> (П)</w:t>
      </w:r>
    </w:p>
    <w:p w:rsidR="001A59B1" w:rsidRPr="005B6035" w:rsidRDefault="001A59B1" w:rsidP="00C04E41">
      <w:pPr>
        <w:ind w:firstLine="709"/>
        <w:rPr>
          <w:rFonts w:ascii="Times New Roman" w:hAnsi="Times New Roman" w:cs="Times New Roman"/>
          <w:sz w:val="28"/>
          <w:szCs w:val="28"/>
        </w:rPr>
      </w:pPr>
      <w:r w:rsidRPr="005B6035">
        <w:rPr>
          <w:rFonts w:ascii="Times New Roman" w:hAnsi="Times New Roman" w:cs="Times New Roman"/>
          <w:sz w:val="28"/>
          <w:szCs w:val="28"/>
        </w:rPr>
        <w:t xml:space="preserve">Зона производственно-коммунальных объектов </w:t>
      </w:r>
      <w:r w:rsidRPr="005B6035">
        <w:rPr>
          <w:rFonts w:ascii="Times New Roman" w:hAnsi="Times New Roman" w:cs="Times New Roman"/>
          <w:iCs/>
          <w:sz w:val="28"/>
          <w:szCs w:val="28"/>
          <w:lang w:val="en-US"/>
        </w:rPr>
        <w:t>III</w:t>
      </w:r>
      <w:r w:rsidRPr="005B6035">
        <w:rPr>
          <w:rFonts w:ascii="Times New Roman" w:hAnsi="Times New Roman" w:cs="Times New Roman"/>
          <w:iCs/>
          <w:sz w:val="28"/>
          <w:szCs w:val="28"/>
        </w:rPr>
        <w:t xml:space="preserve"> класса </w:t>
      </w:r>
      <w:r w:rsidRPr="005B6035">
        <w:rPr>
          <w:rFonts w:ascii="Times New Roman" w:hAnsi="Times New Roman" w:cs="Times New Roman"/>
          <w:sz w:val="28"/>
          <w:szCs w:val="28"/>
        </w:rPr>
        <w:t>опасности</w:t>
      </w:r>
      <w:r w:rsidRPr="005B6035">
        <w:rPr>
          <w:rFonts w:ascii="Times New Roman" w:hAnsi="Times New Roman" w:cs="Times New Roman"/>
          <w:iCs/>
          <w:sz w:val="28"/>
          <w:szCs w:val="28"/>
        </w:rPr>
        <w:t xml:space="preserve"> </w:t>
      </w:r>
      <w:r w:rsidR="009528B2" w:rsidRPr="005B6035">
        <w:rPr>
          <w:rFonts w:ascii="Times New Roman" w:hAnsi="Times New Roman" w:cs="Times New Roman"/>
          <w:sz w:val="28"/>
          <w:szCs w:val="28"/>
        </w:rPr>
        <w:t>(П-1</w:t>
      </w:r>
      <w:r w:rsidRPr="005B6035">
        <w:rPr>
          <w:rFonts w:ascii="Times New Roman" w:hAnsi="Times New Roman" w:cs="Times New Roman"/>
          <w:sz w:val="28"/>
          <w:szCs w:val="28"/>
        </w:rPr>
        <w:t>)</w:t>
      </w:r>
    </w:p>
    <w:p w:rsidR="001A59B1" w:rsidRPr="005B6035" w:rsidRDefault="001A59B1" w:rsidP="00C04E41">
      <w:pPr>
        <w:pStyle w:val="af1"/>
        <w:ind w:firstLine="709"/>
        <w:rPr>
          <w:sz w:val="28"/>
          <w:szCs w:val="28"/>
        </w:rPr>
      </w:pPr>
      <w:r w:rsidRPr="005B6035">
        <w:rPr>
          <w:sz w:val="28"/>
          <w:szCs w:val="28"/>
        </w:rPr>
        <w:t xml:space="preserve">Зона производственно-коммунальных объектов </w:t>
      </w:r>
      <w:r w:rsidRPr="005B6035">
        <w:rPr>
          <w:iCs/>
          <w:sz w:val="28"/>
          <w:szCs w:val="28"/>
          <w:lang w:val="en-US"/>
        </w:rPr>
        <w:t>IV</w:t>
      </w:r>
      <w:r w:rsidR="00BD60DB" w:rsidRPr="005B6035">
        <w:rPr>
          <w:iCs/>
          <w:sz w:val="28"/>
          <w:szCs w:val="28"/>
        </w:rPr>
        <w:t>-</w:t>
      </w:r>
      <w:r w:rsidR="00BD60DB" w:rsidRPr="005B6035">
        <w:rPr>
          <w:iCs/>
          <w:sz w:val="28"/>
          <w:szCs w:val="28"/>
          <w:lang w:val="en-US"/>
        </w:rPr>
        <w:t>V</w:t>
      </w:r>
      <w:r w:rsidR="00AD0938" w:rsidRPr="005B6035">
        <w:rPr>
          <w:iCs/>
          <w:sz w:val="28"/>
          <w:szCs w:val="28"/>
        </w:rPr>
        <w:t xml:space="preserve"> класс</w:t>
      </w:r>
      <w:r w:rsidR="009528B2" w:rsidRPr="005B6035">
        <w:rPr>
          <w:iCs/>
          <w:sz w:val="28"/>
          <w:szCs w:val="28"/>
        </w:rPr>
        <w:t>а</w:t>
      </w:r>
      <w:r w:rsidR="00AD0938" w:rsidRPr="005B6035">
        <w:rPr>
          <w:iCs/>
          <w:sz w:val="28"/>
          <w:szCs w:val="28"/>
        </w:rPr>
        <w:t xml:space="preserve"> </w:t>
      </w:r>
      <w:r w:rsidRPr="005B6035">
        <w:rPr>
          <w:sz w:val="28"/>
          <w:szCs w:val="28"/>
        </w:rPr>
        <w:t>опасности</w:t>
      </w:r>
      <w:r w:rsidR="00AD0938" w:rsidRPr="005B6035">
        <w:rPr>
          <w:iCs/>
          <w:sz w:val="28"/>
          <w:szCs w:val="28"/>
        </w:rPr>
        <w:t xml:space="preserve"> </w:t>
      </w:r>
      <w:r w:rsidR="009528B2" w:rsidRPr="005B6035">
        <w:rPr>
          <w:sz w:val="28"/>
          <w:szCs w:val="28"/>
        </w:rPr>
        <w:t>(П-2</w:t>
      </w:r>
      <w:r w:rsidRPr="005B6035">
        <w:rPr>
          <w:sz w:val="28"/>
          <w:szCs w:val="28"/>
        </w:rPr>
        <w:t>)</w:t>
      </w:r>
    </w:p>
    <w:p w:rsidR="00056FF2" w:rsidRPr="005B6035" w:rsidRDefault="00D6139E" w:rsidP="00C04E41">
      <w:pPr>
        <w:pStyle w:val="af1"/>
        <w:ind w:firstLine="709"/>
        <w:rPr>
          <w:b/>
          <w:i/>
          <w:sz w:val="28"/>
          <w:szCs w:val="28"/>
        </w:rPr>
      </w:pPr>
      <w:r w:rsidRPr="005B6035">
        <w:rPr>
          <w:b/>
          <w:sz w:val="28"/>
          <w:szCs w:val="28"/>
        </w:rPr>
        <w:t>4</w:t>
      </w:r>
      <w:r w:rsidR="00A76515" w:rsidRPr="005B6035">
        <w:rPr>
          <w:b/>
          <w:sz w:val="28"/>
          <w:szCs w:val="28"/>
        </w:rPr>
        <w:t>)</w:t>
      </w:r>
      <w:r w:rsidR="00056FF2" w:rsidRPr="005B6035">
        <w:rPr>
          <w:b/>
          <w:sz w:val="28"/>
          <w:szCs w:val="28"/>
        </w:rPr>
        <w:t xml:space="preserve"> </w:t>
      </w:r>
      <w:r w:rsidR="00F64AE3" w:rsidRPr="005B6035">
        <w:rPr>
          <w:b/>
          <w:sz w:val="28"/>
          <w:szCs w:val="28"/>
        </w:rPr>
        <w:t xml:space="preserve">Зоны объектов </w:t>
      </w:r>
      <w:r w:rsidR="0036382B" w:rsidRPr="005B6035">
        <w:rPr>
          <w:b/>
          <w:sz w:val="28"/>
          <w:szCs w:val="28"/>
        </w:rPr>
        <w:t xml:space="preserve">инженерной и </w:t>
      </w:r>
      <w:r w:rsidR="00F64AE3" w:rsidRPr="005B6035">
        <w:rPr>
          <w:b/>
          <w:sz w:val="28"/>
          <w:szCs w:val="28"/>
        </w:rPr>
        <w:t>транспортной инфраструктур</w:t>
      </w:r>
      <w:r w:rsidR="00A10AD3" w:rsidRPr="005B6035">
        <w:rPr>
          <w:b/>
          <w:sz w:val="28"/>
          <w:szCs w:val="28"/>
        </w:rPr>
        <w:t xml:space="preserve"> (ИТ)</w:t>
      </w:r>
    </w:p>
    <w:p w:rsidR="00F64AE3" w:rsidRPr="005B6035" w:rsidRDefault="00505448" w:rsidP="00C04E41">
      <w:pPr>
        <w:pStyle w:val="af1"/>
        <w:ind w:firstLine="709"/>
        <w:rPr>
          <w:sz w:val="28"/>
          <w:szCs w:val="28"/>
        </w:rPr>
      </w:pPr>
      <w:r w:rsidRPr="005B6035">
        <w:rPr>
          <w:sz w:val="28"/>
          <w:szCs w:val="28"/>
        </w:rPr>
        <w:t>Зона сооружений и коммуникаций железнодорожного транспорта</w:t>
      </w:r>
      <w:r w:rsidR="00E25C0F" w:rsidRPr="005B6035">
        <w:rPr>
          <w:sz w:val="28"/>
          <w:szCs w:val="28"/>
        </w:rPr>
        <w:t xml:space="preserve"> (ИТ-1</w:t>
      </w:r>
      <w:r w:rsidR="00F64AE3" w:rsidRPr="005B6035">
        <w:rPr>
          <w:sz w:val="28"/>
          <w:szCs w:val="28"/>
        </w:rPr>
        <w:t>)</w:t>
      </w:r>
    </w:p>
    <w:p w:rsidR="00BD60DB" w:rsidRPr="005B6035" w:rsidRDefault="00505448" w:rsidP="00BD60DB">
      <w:pPr>
        <w:pStyle w:val="af1"/>
        <w:ind w:firstLine="709"/>
        <w:rPr>
          <w:sz w:val="28"/>
          <w:szCs w:val="28"/>
        </w:rPr>
      </w:pPr>
      <w:r w:rsidRPr="005B6035">
        <w:rPr>
          <w:sz w:val="28"/>
          <w:szCs w:val="28"/>
        </w:rPr>
        <w:t>Зона размещения объектов автомобильного транспорта</w:t>
      </w:r>
      <w:r w:rsidR="00BD60DB" w:rsidRPr="005B6035">
        <w:rPr>
          <w:sz w:val="28"/>
          <w:szCs w:val="28"/>
        </w:rPr>
        <w:t xml:space="preserve"> (ИТ-2)</w:t>
      </w:r>
    </w:p>
    <w:p w:rsidR="00E41552" w:rsidRPr="005B6035" w:rsidRDefault="00E41552" w:rsidP="00C04E41">
      <w:pPr>
        <w:pStyle w:val="af1"/>
        <w:ind w:firstLine="709"/>
        <w:rPr>
          <w:sz w:val="28"/>
          <w:szCs w:val="28"/>
        </w:rPr>
      </w:pPr>
      <w:r w:rsidRPr="005B6035">
        <w:rPr>
          <w:sz w:val="28"/>
          <w:szCs w:val="28"/>
        </w:rPr>
        <w:t>Зона объектов инженерной инфраструктуры (ИТ-</w:t>
      </w:r>
      <w:r w:rsidR="00BD60DB" w:rsidRPr="005B6035">
        <w:rPr>
          <w:sz w:val="28"/>
          <w:szCs w:val="28"/>
        </w:rPr>
        <w:t>3</w:t>
      </w:r>
      <w:r w:rsidRPr="005B6035">
        <w:rPr>
          <w:sz w:val="28"/>
          <w:szCs w:val="28"/>
        </w:rPr>
        <w:t>)</w:t>
      </w:r>
    </w:p>
    <w:p w:rsidR="00056FF2" w:rsidRPr="005B6035" w:rsidRDefault="00D6139E" w:rsidP="00C04E41">
      <w:pPr>
        <w:pStyle w:val="af1"/>
        <w:ind w:firstLine="709"/>
        <w:rPr>
          <w:b/>
          <w:sz w:val="28"/>
          <w:szCs w:val="28"/>
        </w:rPr>
      </w:pPr>
      <w:r w:rsidRPr="005B6035">
        <w:rPr>
          <w:b/>
          <w:sz w:val="28"/>
          <w:szCs w:val="28"/>
        </w:rPr>
        <w:t>5</w:t>
      </w:r>
      <w:r w:rsidR="00A76515" w:rsidRPr="005B6035">
        <w:rPr>
          <w:b/>
          <w:sz w:val="28"/>
          <w:szCs w:val="28"/>
        </w:rPr>
        <w:t>)</w:t>
      </w:r>
      <w:r w:rsidR="00056FF2" w:rsidRPr="005B6035">
        <w:rPr>
          <w:b/>
          <w:sz w:val="28"/>
          <w:szCs w:val="28"/>
        </w:rPr>
        <w:t xml:space="preserve"> Зоны рекреационного назначения </w:t>
      </w:r>
      <w:r w:rsidR="00A10AD3" w:rsidRPr="005B6035">
        <w:rPr>
          <w:b/>
          <w:sz w:val="28"/>
          <w:szCs w:val="28"/>
        </w:rPr>
        <w:t>(Р)</w:t>
      </w:r>
    </w:p>
    <w:p w:rsidR="007E42FF" w:rsidRPr="005B6035" w:rsidRDefault="007E42FF" w:rsidP="00C04E41">
      <w:pPr>
        <w:pStyle w:val="af1"/>
        <w:ind w:firstLine="709"/>
        <w:rPr>
          <w:sz w:val="28"/>
          <w:szCs w:val="28"/>
        </w:rPr>
      </w:pPr>
      <w:r w:rsidRPr="005B6035">
        <w:rPr>
          <w:sz w:val="28"/>
          <w:szCs w:val="28"/>
        </w:rPr>
        <w:t>Зона природного ландшафта (Р-1)</w:t>
      </w:r>
    </w:p>
    <w:p w:rsidR="003236DF" w:rsidRPr="005B6035" w:rsidRDefault="003236DF" w:rsidP="00C04E41">
      <w:pPr>
        <w:pStyle w:val="af1"/>
        <w:ind w:firstLine="709"/>
        <w:rPr>
          <w:sz w:val="28"/>
          <w:szCs w:val="28"/>
        </w:rPr>
      </w:pPr>
      <w:r w:rsidRPr="005B6035">
        <w:rPr>
          <w:sz w:val="28"/>
          <w:szCs w:val="28"/>
        </w:rPr>
        <w:t>Зона объектов спортивного назначения (Р-2)</w:t>
      </w:r>
    </w:p>
    <w:p w:rsidR="00FD116E" w:rsidRPr="005B6035" w:rsidRDefault="00FD116E" w:rsidP="00FD116E">
      <w:pPr>
        <w:pStyle w:val="af1"/>
        <w:ind w:left="720"/>
        <w:rPr>
          <w:b/>
          <w:sz w:val="28"/>
          <w:szCs w:val="28"/>
        </w:rPr>
      </w:pPr>
      <w:r w:rsidRPr="005B6035">
        <w:rPr>
          <w:b/>
          <w:sz w:val="28"/>
          <w:szCs w:val="28"/>
        </w:rPr>
        <w:t>6</w:t>
      </w:r>
      <w:r w:rsidR="00A76515" w:rsidRPr="005B6035">
        <w:rPr>
          <w:b/>
          <w:sz w:val="28"/>
          <w:szCs w:val="28"/>
        </w:rPr>
        <w:t xml:space="preserve">) </w:t>
      </w:r>
      <w:r w:rsidRPr="005B6035">
        <w:rPr>
          <w:b/>
          <w:sz w:val="28"/>
          <w:szCs w:val="28"/>
        </w:rPr>
        <w:t>Зона сельскохозяйственного использования</w:t>
      </w:r>
      <w:r w:rsidR="00A10AD3" w:rsidRPr="005B6035">
        <w:rPr>
          <w:b/>
          <w:sz w:val="28"/>
          <w:szCs w:val="28"/>
        </w:rPr>
        <w:t xml:space="preserve"> (</w:t>
      </w:r>
      <w:proofErr w:type="spellStart"/>
      <w:r w:rsidR="00A10AD3" w:rsidRPr="005B6035">
        <w:rPr>
          <w:b/>
          <w:sz w:val="28"/>
          <w:szCs w:val="28"/>
        </w:rPr>
        <w:t>Сх</w:t>
      </w:r>
      <w:proofErr w:type="spellEnd"/>
      <w:r w:rsidR="00A10AD3" w:rsidRPr="005B6035">
        <w:rPr>
          <w:b/>
          <w:sz w:val="28"/>
          <w:szCs w:val="28"/>
        </w:rPr>
        <w:t>)</w:t>
      </w:r>
    </w:p>
    <w:p w:rsidR="007E3B9D" w:rsidRPr="005B6035" w:rsidRDefault="001E0A66" w:rsidP="001E0A66">
      <w:pPr>
        <w:pStyle w:val="af1"/>
        <w:ind w:firstLine="709"/>
        <w:rPr>
          <w:sz w:val="28"/>
          <w:szCs w:val="28"/>
        </w:rPr>
      </w:pPr>
      <w:r w:rsidRPr="005B6035">
        <w:rPr>
          <w:sz w:val="28"/>
          <w:szCs w:val="28"/>
        </w:rPr>
        <w:t>Зона сельскохозяйственных угодий в составе земель сельскохозяйственного назначения</w:t>
      </w:r>
      <w:r w:rsidR="007E3B9D" w:rsidRPr="005B6035">
        <w:rPr>
          <w:sz w:val="28"/>
          <w:szCs w:val="28"/>
        </w:rPr>
        <w:t xml:space="preserve"> (С</w:t>
      </w:r>
      <w:r w:rsidRPr="005B6035">
        <w:rPr>
          <w:sz w:val="28"/>
          <w:szCs w:val="28"/>
        </w:rPr>
        <w:t>х</w:t>
      </w:r>
      <w:r w:rsidR="007E3B9D" w:rsidRPr="005B6035">
        <w:rPr>
          <w:sz w:val="28"/>
          <w:szCs w:val="28"/>
        </w:rPr>
        <w:t>-1)</w:t>
      </w:r>
    </w:p>
    <w:p w:rsidR="001E0A66" w:rsidRPr="005B6035" w:rsidRDefault="001E0A66" w:rsidP="001E0A66">
      <w:pPr>
        <w:pStyle w:val="af1"/>
        <w:ind w:firstLine="709"/>
        <w:rPr>
          <w:sz w:val="28"/>
          <w:szCs w:val="28"/>
        </w:rPr>
      </w:pPr>
      <w:r w:rsidRPr="005B6035">
        <w:rPr>
          <w:sz w:val="28"/>
          <w:szCs w:val="28"/>
        </w:rPr>
        <w:t>Зона объектов сельскохозяйственного назначения (Сх-2)</w:t>
      </w:r>
    </w:p>
    <w:p w:rsidR="007E1FE4" w:rsidRPr="005B6035" w:rsidRDefault="00BD60DB" w:rsidP="001E0A66">
      <w:pPr>
        <w:pStyle w:val="af1"/>
        <w:ind w:left="720"/>
        <w:rPr>
          <w:b/>
          <w:sz w:val="28"/>
          <w:szCs w:val="28"/>
        </w:rPr>
      </w:pPr>
      <w:bookmarkStart w:id="68" w:name="_Toc321847724"/>
      <w:bookmarkStart w:id="69" w:name="_Toc321848023"/>
      <w:r w:rsidRPr="005B6035">
        <w:rPr>
          <w:b/>
          <w:sz w:val="28"/>
          <w:szCs w:val="28"/>
        </w:rPr>
        <w:t>7</w:t>
      </w:r>
      <w:r w:rsidR="00A76515" w:rsidRPr="005B6035">
        <w:rPr>
          <w:b/>
          <w:sz w:val="28"/>
          <w:szCs w:val="28"/>
        </w:rPr>
        <w:t xml:space="preserve">) </w:t>
      </w:r>
      <w:r w:rsidR="007E1FE4" w:rsidRPr="005B6035">
        <w:rPr>
          <w:b/>
          <w:sz w:val="28"/>
          <w:szCs w:val="28"/>
        </w:rPr>
        <w:t>Зоны специального назначения</w:t>
      </w:r>
      <w:bookmarkEnd w:id="68"/>
      <w:bookmarkEnd w:id="69"/>
      <w:r w:rsidR="00A10AD3" w:rsidRPr="005B6035">
        <w:rPr>
          <w:b/>
          <w:sz w:val="28"/>
          <w:szCs w:val="28"/>
        </w:rPr>
        <w:t xml:space="preserve"> (С)</w:t>
      </w:r>
    </w:p>
    <w:p w:rsidR="007E1FE4" w:rsidRPr="005B6035" w:rsidRDefault="007E1FE4" w:rsidP="001E0A66">
      <w:pPr>
        <w:ind w:firstLine="709"/>
        <w:rPr>
          <w:rFonts w:ascii="Times New Roman" w:hAnsi="Times New Roman" w:cs="Times New Roman"/>
          <w:sz w:val="28"/>
          <w:szCs w:val="28"/>
        </w:rPr>
      </w:pPr>
      <w:bookmarkStart w:id="70" w:name="_Toc321847725"/>
      <w:bookmarkStart w:id="71" w:name="_Toc321848024"/>
      <w:r w:rsidRPr="005B6035">
        <w:rPr>
          <w:rFonts w:ascii="Times New Roman" w:hAnsi="Times New Roman" w:cs="Times New Roman"/>
          <w:sz w:val="28"/>
          <w:szCs w:val="28"/>
        </w:rPr>
        <w:t>Зона кладбищ и крематориев (С-1)</w:t>
      </w:r>
      <w:bookmarkEnd w:id="70"/>
      <w:bookmarkEnd w:id="71"/>
    </w:p>
    <w:p w:rsidR="00FD116E" w:rsidRPr="005B6035" w:rsidRDefault="004B140F" w:rsidP="00FD116E">
      <w:pPr>
        <w:ind w:firstLine="709"/>
        <w:rPr>
          <w:rFonts w:ascii="Times New Roman" w:hAnsi="Times New Roman" w:cs="Times New Roman"/>
          <w:sz w:val="28"/>
          <w:szCs w:val="28"/>
        </w:rPr>
      </w:pPr>
      <w:r w:rsidRPr="005B6035">
        <w:rPr>
          <w:rFonts w:ascii="Times New Roman" w:hAnsi="Times New Roman" w:cs="Times New Roman"/>
          <w:sz w:val="28"/>
          <w:szCs w:val="28"/>
        </w:rPr>
        <w:t>Зона скотомогильников (С-</w:t>
      </w:r>
      <w:r w:rsidR="00BD60DB" w:rsidRPr="005B6035">
        <w:rPr>
          <w:rFonts w:ascii="Times New Roman" w:hAnsi="Times New Roman" w:cs="Times New Roman"/>
          <w:sz w:val="28"/>
          <w:szCs w:val="28"/>
        </w:rPr>
        <w:t>2</w:t>
      </w:r>
      <w:r w:rsidR="00FD116E" w:rsidRPr="005B6035">
        <w:rPr>
          <w:rFonts w:ascii="Times New Roman" w:hAnsi="Times New Roman" w:cs="Times New Roman"/>
          <w:sz w:val="28"/>
          <w:szCs w:val="28"/>
        </w:rPr>
        <w:t>)</w:t>
      </w:r>
    </w:p>
    <w:p w:rsidR="001E0A66" w:rsidRPr="005B6035" w:rsidRDefault="001E0A66" w:rsidP="001E0A66">
      <w:pPr>
        <w:pStyle w:val="af1"/>
        <w:ind w:left="720"/>
        <w:rPr>
          <w:b/>
          <w:sz w:val="28"/>
          <w:szCs w:val="28"/>
        </w:rPr>
      </w:pPr>
      <w:r w:rsidRPr="005B6035">
        <w:rPr>
          <w:b/>
          <w:sz w:val="28"/>
          <w:szCs w:val="28"/>
        </w:rPr>
        <w:t>8</w:t>
      </w:r>
      <w:r w:rsidR="00A76515" w:rsidRPr="005B6035">
        <w:rPr>
          <w:b/>
          <w:sz w:val="28"/>
          <w:szCs w:val="28"/>
        </w:rPr>
        <w:t>)</w:t>
      </w:r>
      <w:r w:rsidRPr="005B6035">
        <w:rPr>
          <w:b/>
          <w:sz w:val="28"/>
          <w:szCs w:val="28"/>
        </w:rPr>
        <w:t xml:space="preserve"> Иные зоны</w:t>
      </w:r>
    </w:p>
    <w:p w:rsidR="001E0A66" w:rsidRPr="005B6035" w:rsidRDefault="001E0A66" w:rsidP="00FD116E">
      <w:pPr>
        <w:ind w:firstLine="709"/>
        <w:rPr>
          <w:rFonts w:ascii="Times New Roman" w:hAnsi="Times New Roman" w:cs="Times New Roman"/>
          <w:sz w:val="28"/>
          <w:szCs w:val="28"/>
        </w:rPr>
      </w:pPr>
      <w:r w:rsidRPr="005B6035">
        <w:rPr>
          <w:rFonts w:ascii="Times New Roman" w:hAnsi="Times New Roman" w:cs="Times New Roman"/>
          <w:sz w:val="28"/>
          <w:szCs w:val="28"/>
        </w:rPr>
        <w:t>Зона лесов (Л)</w:t>
      </w:r>
    </w:p>
    <w:p w:rsidR="00246B67" w:rsidRPr="005B6035" w:rsidRDefault="00246B67" w:rsidP="00FD116E">
      <w:pPr>
        <w:ind w:firstLine="709"/>
        <w:rPr>
          <w:rFonts w:ascii="Times New Roman" w:hAnsi="Times New Roman" w:cs="Times New Roman"/>
          <w:sz w:val="28"/>
          <w:szCs w:val="28"/>
        </w:rPr>
      </w:pPr>
    </w:p>
    <w:p w:rsidR="00CF6391" w:rsidRPr="005B6035" w:rsidRDefault="00246B67" w:rsidP="00246B67">
      <w:pPr>
        <w:adjustRightInd/>
        <w:ind w:firstLine="540"/>
        <w:outlineLvl w:val="3"/>
        <w:rPr>
          <w:rFonts w:ascii="Times New Roman" w:hAnsi="Times New Roman" w:cs="Times New Roman"/>
          <w:b/>
          <w:sz w:val="28"/>
          <w:szCs w:val="28"/>
        </w:rPr>
      </w:pPr>
      <w:bookmarkStart w:id="72" w:name="_Toc325383409"/>
      <w:bookmarkStart w:id="73" w:name="_Toc368489195"/>
      <w:r w:rsidRPr="005B6035">
        <w:rPr>
          <w:rFonts w:ascii="Times New Roman" w:hAnsi="Times New Roman" w:cs="Times New Roman"/>
          <w:b/>
          <w:sz w:val="28"/>
          <w:szCs w:val="28"/>
        </w:rPr>
        <w:t>Статья 21</w:t>
      </w:r>
      <w:r w:rsidR="00FE7CD1" w:rsidRPr="005B6035">
        <w:rPr>
          <w:rFonts w:ascii="Times New Roman" w:hAnsi="Times New Roman" w:cs="Times New Roman"/>
          <w:b/>
          <w:sz w:val="28"/>
          <w:szCs w:val="28"/>
        </w:rPr>
        <w:t>.</w:t>
      </w:r>
      <w:r w:rsidRPr="005B6035">
        <w:rPr>
          <w:rFonts w:ascii="Times New Roman" w:hAnsi="Times New Roman" w:cs="Times New Roman"/>
          <w:b/>
          <w:sz w:val="28"/>
          <w:szCs w:val="28"/>
        </w:rPr>
        <w:t xml:space="preserve"> Жилые </w:t>
      </w:r>
      <w:r w:rsidR="00CF6391" w:rsidRPr="005B6035">
        <w:rPr>
          <w:rFonts w:ascii="Times New Roman" w:hAnsi="Times New Roman" w:cs="Times New Roman"/>
          <w:b/>
          <w:sz w:val="28"/>
          <w:szCs w:val="28"/>
        </w:rPr>
        <w:t>зоны (Ж)</w:t>
      </w:r>
      <w:bookmarkEnd w:id="72"/>
      <w:bookmarkEnd w:id="73"/>
    </w:p>
    <w:p w:rsidR="00434C16" w:rsidRPr="005B6035" w:rsidRDefault="00434C16" w:rsidP="00434C16"/>
    <w:p w:rsidR="002B6DDC" w:rsidRPr="005B6035" w:rsidRDefault="002B6DDC" w:rsidP="00246B67">
      <w:pPr>
        <w:pStyle w:val="50"/>
        <w:rPr>
          <w:rFonts w:ascii="Times New Roman" w:hAnsi="Times New Roman"/>
        </w:rPr>
      </w:pPr>
      <w:bookmarkStart w:id="74" w:name="_Toc325383413"/>
      <w:bookmarkStart w:id="75" w:name="_Toc368489199"/>
      <w:r w:rsidRPr="005B6035">
        <w:rPr>
          <w:rFonts w:ascii="Times New Roman" w:hAnsi="Times New Roman"/>
        </w:rPr>
        <w:t xml:space="preserve">Зона застройки индивидуальными </w:t>
      </w:r>
      <w:r w:rsidR="00246B67" w:rsidRPr="005B6035">
        <w:rPr>
          <w:rFonts w:ascii="Times New Roman" w:hAnsi="Times New Roman"/>
        </w:rPr>
        <w:t>жилыми домами (Ж-1)</w:t>
      </w:r>
      <w:r w:rsidRPr="005B6035">
        <w:rPr>
          <w:rFonts w:ascii="Times New Roman" w:hAnsi="Times New Roman"/>
        </w:rPr>
        <w:t xml:space="preserve"> </w:t>
      </w:r>
    </w:p>
    <w:p w:rsidR="00246B67" w:rsidRPr="005B6035" w:rsidRDefault="00246B67" w:rsidP="002B6DDC">
      <w:pPr>
        <w:widowControl/>
        <w:autoSpaceDE/>
        <w:autoSpaceDN/>
        <w:adjustRightInd/>
        <w:ind w:firstLine="540"/>
        <w:jc w:val="left"/>
        <w:rPr>
          <w:rFonts w:ascii="Times New Roman" w:eastAsia="Calibri" w:hAnsi="Times New Roman" w:cs="Times New Roman"/>
          <w:sz w:val="24"/>
          <w:szCs w:val="24"/>
          <w:lang w:eastAsia="en-US"/>
        </w:rPr>
      </w:pPr>
    </w:p>
    <w:p w:rsidR="002B6DDC" w:rsidRPr="005B6035" w:rsidRDefault="002B6DDC" w:rsidP="002B6DDC">
      <w:pPr>
        <w:widowControl/>
        <w:autoSpaceDE/>
        <w:autoSpaceDN/>
        <w:adjustRightInd/>
        <w:ind w:firstLine="540"/>
        <w:jc w:val="left"/>
        <w:rPr>
          <w:rFonts w:ascii="Times New Roman" w:eastAsia="Calibri" w:hAnsi="Times New Roman" w:cs="Times New Roman"/>
          <w:sz w:val="28"/>
          <w:szCs w:val="28"/>
          <w:lang w:eastAsia="en-US"/>
        </w:rPr>
      </w:pPr>
      <w:r w:rsidRPr="005B6035">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2B6DDC" w:rsidRPr="005B6035" w:rsidRDefault="002B6DDC" w:rsidP="002B6DDC">
      <w:pPr>
        <w:widowControl/>
        <w:autoSpaceDE/>
        <w:autoSpaceDN/>
        <w:adjustRightInd/>
        <w:ind w:firstLine="54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80"/>
        <w:gridCol w:w="2551"/>
        <w:gridCol w:w="5839"/>
      </w:tblGrid>
      <w:tr w:rsidR="00234FA8" w:rsidRPr="005B6035" w:rsidTr="00386B63">
        <w:tc>
          <w:tcPr>
            <w:tcW w:w="680" w:type="dxa"/>
            <w:tcBorders>
              <w:top w:val="single" w:sz="4" w:space="0" w:color="auto"/>
              <w:left w:val="single" w:sz="4" w:space="0" w:color="auto"/>
              <w:bottom w:val="single" w:sz="4" w:space="0" w:color="auto"/>
              <w:right w:val="single" w:sz="4" w:space="0" w:color="auto"/>
            </w:tcBorders>
          </w:tcPr>
          <w:p w:rsidR="00AD01BB" w:rsidRPr="005B6035" w:rsidRDefault="00AD01BB" w:rsidP="00386B63">
            <w:pPr>
              <w:widowControl/>
              <w:jc w:val="center"/>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N</w:t>
            </w:r>
          </w:p>
          <w:p w:rsidR="00AD01BB" w:rsidRPr="005B6035" w:rsidRDefault="00AD01BB" w:rsidP="00386B63">
            <w:pPr>
              <w:widowControl/>
              <w:jc w:val="center"/>
              <w:rPr>
                <w:rFonts w:ascii="Times New Roman" w:eastAsia="Calibri" w:hAnsi="Times New Roman" w:cs="Times New Roman"/>
                <w:sz w:val="24"/>
                <w:szCs w:val="24"/>
                <w:lang w:eastAsia="en-US"/>
              </w:rPr>
            </w:pPr>
            <w:proofErr w:type="spellStart"/>
            <w:r w:rsidRPr="005B6035">
              <w:rPr>
                <w:rFonts w:ascii="Times New Roman" w:eastAsia="Calibri" w:hAnsi="Times New Roman" w:cs="Times New Roman"/>
                <w:sz w:val="24"/>
                <w:szCs w:val="24"/>
                <w:lang w:eastAsia="en-US"/>
              </w:rPr>
              <w:t>п</w:t>
            </w:r>
            <w:proofErr w:type="spellEnd"/>
            <w:r w:rsidRPr="005B6035">
              <w:rPr>
                <w:rFonts w:ascii="Times New Roman" w:eastAsia="Calibri" w:hAnsi="Times New Roman" w:cs="Times New Roman"/>
                <w:sz w:val="24"/>
                <w:szCs w:val="24"/>
                <w:lang w:eastAsia="en-US"/>
              </w:rPr>
              <w:t>/</w:t>
            </w:r>
            <w:proofErr w:type="spellStart"/>
            <w:r w:rsidRPr="005B6035">
              <w:rPr>
                <w:rFonts w:ascii="Times New Roman" w:eastAsia="Calibri" w:hAnsi="Times New Roman" w:cs="Times New Roman"/>
                <w:sz w:val="24"/>
                <w:szCs w:val="24"/>
                <w:lang w:eastAsia="en-US"/>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AD01BB" w:rsidRPr="005B6035" w:rsidRDefault="00AD01BB" w:rsidP="00386B63">
            <w:pPr>
              <w:widowControl/>
              <w:jc w:val="center"/>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22" w:history="1">
              <w:r w:rsidRPr="005B6035">
                <w:rPr>
                  <w:rFonts w:ascii="Times New Roman" w:eastAsia="Calibri" w:hAnsi="Times New Roman" w:cs="Times New Roman"/>
                  <w:sz w:val="24"/>
                  <w:szCs w:val="24"/>
                  <w:lang w:eastAsia="en-US"/>
                </w:rPr>
                <w:t>классификатора</w:t>
              </w:r>
            </w:hyperlink>
            <w:r w:rsidRPr="005B6035">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D01BB" w:rsidRPr="005B6035" w:rsidRDefault="00AD01BB" w:rsidP="00386B63">
            <w:pPr>
              <w:widowControl/>
              <w:jc w:val="center"/>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234FA8" w:rsidRPr="005B6035" w:rsidTr="00386B63">
        <w:tc>
          <w:tcPr>
            <w:tcW w:w="680" w:type="dxa"/>
            <w:tcBorders>
              <w:top w:val="single" w:sz="4" w:space="0" w:color="auto"/>
              <w:left w:val="single" w:sz="4" w:space="0" w:color="auto"/>
              <w:bottom w:val="single" w:sz="4" w:space="0" w:color="auto"/>
              <w:right w:val="single" w:sz="4" w:space="0" w:color="auto"/>
            </w:tcBorders>
          </w:tcPr>
          <w:p w:rsidR="00AD01BB" w:rsidRPr="005B6035" w:rsidRDefault="00AD01BB" w:rsidP="00386B63">
            <w:pPr>
              <w:widowControl/>
              <w:jc w:val="center"/>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D01BB" w:rsidRPr="005B6035" w:rsidRDefault="00AD01BB" w:rsidP="00386B63">
            <w:pPr>
              <w:widowControl/>
              <w:jc w:val="center"/>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D01BB" w:rsidRPr="005B6035" w:rsidRDefault="00AD01BB" w:rsidP="00386B63">
            <w:pPr>
              <w:widowControl/>
              <w:jc w:val="center"/>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3</w:t>
            </w:r>
          </w:p>
        </w:tc>
      </w:tr>
      <w:tr w:rsidR="00234FA8" w:rsidRPr="005B6035"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5B6035" w:rsidRDefault="00AD01BB" w:rsidP="00386B63">
            <w:pPr>
              <w:widowControl/>
              <w:jc w:val="center"/>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1. Основные виды разрешенного использования</w:t>
            </w:r>
          </w:p>
        </w:tc>
      </w:tr>
      <w:tr w:rsidR="00234FA8" w:rsidRPr="005B6035" w:rsidTr="00386B63">
        <w:tc>
          <w:tcPr>
            <w:tcW w:w="680" w:type="dxa"/>
            <w:tcBorders>
              <w:top w:val="single" w:sz="4" w:space="0" w:color="auto"/>
              <w:left w:val="single" w:sz="4" w:space="0" w:color="auto"/>
              <w:bottom w:val="single" w:sz="4" w:space="0" w:color="auto"/>
              <w:right w:val="single" w:sz="4" w:space="0" w:color="auto"/>
            </w:tcBorders>
          </w:tcPr>
          <w:p w:rsidR="00AD01BB" w:rsidRPr="005B6035" w:rsidRDefault="00AD01BB" w:rsidP="00386B63">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D01BB" w:rsidRPr="005B6035" w:rsidRDefault="00AD01BB" w:rsidP="00386B63">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 xml:space="preserve">Для индивидуального жилищного строительства </w:t>
            </w:r>
            <w:hyperlink r:id="rId23" w:history="1">
              <w:r w:rsidRPr="005B6035">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AD01BB" w:rsidRPr="005B6035" w:rsidRDefault="00AD01BB" w:rsidP="00386B63">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Индивидуальные дома;</w:t>
            </w:r>
          </w:p>
          <w:p w:rsidR="00AD01BB" w:rsidRPr="005B6035" w:rsidRDefault="00AD01BB" w:rsidP="00386B63">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индивидуальные гаражи;</w:t>
            </w:r>
          </w:p>
          <w:p w:rsidR="00AD01BB" w:rsidRPr="005B6035" w:rsidRDefault="00AD01BB" w:rsidP="00386B63">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подсобные сооружения</w:t>
            </w:r>
          </w:p>
        </w:tc>
      </w:tr>
      <w:tr w:rsidR="00234FA8" w:rsidRPr="005B6035" w:rsidTr="00386B63">
        <w:tc>
          <w:tcPr>
            <w:tcW w:w="680" w:type="dxa"/>
            <w:tcBorders>
              <w:top w:val="single" w:sz="4" w:space="0" w:color="auto"/>
              <w:left w:val="single" w:sz="4" w:space="0" w:color="auto"/>
              <w:bottom w:val="single" w:sz="4" w:space="0" w:color="auto"/>
              <w:right w:val="single" w:sz="4" w:space="0" w:color="auto"/>
            </w:tcBorders>
          </w:tcPr>
          <w:p w:rsidR="00AD01BB" w:rsidRPr="005B6035" w:rsidRDefault="00AD01BB" w:rsidP="00386B63">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D01BB" w:rsidRPr="005B6035" w:rsidRDefault="00AD01BB" w:rsidP="00386B63">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Для ведения личного подсобного хозяйства (2.2.)</w:t>
            </w:r>
          </w:p>
        </w:tc>
        <w:tc>
          <w:tcPr>
            <w:tcW w:w="5839" w:type="dxa"/>
            <w:tcBorders>
              <w:top w:val="single" w:sz="4" w:space="0" w:color="auto"/>
              <w:left w:val="single" w:sz="4" w:space="0" w:color="auto"/>
              <w:bottom w:val="single" w:sz="4" w:space="0" w:color="auto"/>
              <w:right w:val="single" w:sz="4" w:space="0" w:color="auto"/>
            </w:tcBorders>
          </w:tcPr>
          <w:p w:rsidR="00AD01BB" w:rsidRPr="005B6035" w:rsidRDefault="00AD01BB" w:rsidP="00386B63">
            <w:pPr>
              <w:adjustRightInd/>
              <w:rPr>
                <w:rFonts w:ascii="Times New Roman" w:hAnsi="Times New Roman" w:cs="Times New Roman"/>
                <w:sz w:val="24"/>
                <w:szCs w:val="24"/>
              </w:rPr>
            </w:pPr>
            <w:r w:rsidRPr="005B6035">
              <w:rPr>
                <w:rFonts w:ascii="Times New Roman" w:hAnsi="Times New Roman" w:cs="Times New Roman"/>
                <w:sz w:val="24"/>
                <w:szCs w:val="24"/>
              </w:rPr>
              <w:t>Размещение жилого дома, не предназначенного для раздела на квартиры;</w:t>
            </w:r>
          </w:p>
          <w:p w:rsidR="00AD01BB" w:rsidRPr="005B6035" w:rsidRDefault="00AD01BB" w:rsidP="00386B63">
            <w:pPr>
              <w:adjustRightInd/>
              <w:rPr>
                <w:rFonts w:ascii="Times New Roman" w:hAnsi="Times New Roman" w:cs="Times New Roman"/>
                <w:sz w:val="24"/>
                <w:szCs w:val="24"/>
              </w:rPr>
            </w:pPr>
            <w:r w:rsidRPr="005B6035">
              <w:rPr>
                <w:rFonts w:ascii="Times New Roman" w:hAnsi="Times New Roman" w:cs="Times New Roman"/>
                <w:sz w:val="24"/>
                <w:szCs w:val="24"/>
              </w:rPr>
              <w:t>производство сельскохозяйственной продукции;</w:t>
            </w:r>
          </w:p>
          <w:p w:rsidR="00AD01BB" w:rsidRPr="005B6035" w:rsidRDefault="00AD01BB" w:rsidP="00386B63">
            <w:pPr>
              <w:adjustRightInd/>
              <w:rPr>
                <w:rFonts w:ascii="Times New Roman" w:hAnsi="Times New Roman" w:cs="Times New Roman"/>
                <w:sz w:val="24"/>
                <w:szCs w:val="24"/>
              </w:rPr>
            </w:pPr>
            <w:r w:rsidRPr="005B6035">
              <w:rPr>
                <w:rFonts w:ascii="Times New Roman" w:hAnsi="Times New Roman" w:cs="Times New Roman"/>
                <w:sz w:val="24"/>
                <w:szCs w:val="24"/>
              </w:rPr>
              <w:t>размещение гаража и иных вспомогательных сооружений;</w:t>
            </w:r>
          </w:p>
          <w:p w:rsidR="00AD01BB" w:rsidRPr="005B6035" w:rsidRDefault="00AD01BB" w:rsidP="00386B63">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содержание сельскохозяйственных животных</w:t>
            </w:r>
          </w:p>
        </w:tc>
      </w:tr>
      <w:tr w:rsidR="00234FA8" w:rsidRPr="005B6035" w:rsidTr="00386B63">
        <w:tc>
          <w:tcPr>
            <w:tcW w:w="680" w:type="dxa"/>
            <w:tcBorders>
              <w:top w:val="single" w:sz="4" w:space="0" w:color="auto"/>
              <w:left w:val="single" w:sz="4" w:space="0" w:color="auto"/>
              <w:bottom w:val="single" w:sz="4" w:space="0" w:color="auto"/>
              <w:right w:val="single" w:sz="4" w:space="0" w:color="auto"/>
            </w:tcBorders>
          </w:tcPr>
          <w:p w:rsidR="00AD01BB" w:rsidRPr="005B6035" w:rsidRDefault="00AD01BB" w:rsidP="00386B63">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D01BB" w:rsidRPr="005B6035" w:rsidRDefault="00AD01BB" w:rsidP="00386B63">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Блокированная жилая застройка (2.3.)</w:t>
            </w:r>
          </w:p>
        </w:tc>
        <w:tc>
          <w:tcPr>
            <w:tcW w:w="5839" w:type="dxa"/>
            <w:tcBorders>
              <w:top w:val="single" w:sz="4" w:space="0" w:color="auto"/>
              <w:left w:val="single" w:sz="4" w:space="0" w:color="auto"/>
              <w:bottom w:val="single" w:sz="4" w:space="0" w:color="auto"/>
              <w:right w:val="single" w:sz="4" w:space="0" w:color="auto"/>
            </w:tcBorders>
          </w:tcPr>
          <w:p w:rsidR="00AD01BB" w:rsidRPr="005B6035" w:rsidRDefault="00AD01BB" w:rsidP="00386B63">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Блокированные дома;</w:t>
            </w:r>
          </w:p>
          <w:p w:rsidR="00AD01BB" w:rsidRPr="005B6035" w:rsidRDefault="00AD01BB" w:rsidP="00386B63">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гаражи и иные вспомогательные сооружения;</w:t>
            </w:r>
          </w:p>
          <w:p w:rsidR="00AD01BB" w:rsidRPr="005B6035" w:rsidRDefault="00AD01BB" w:rsidP="00386B63">
            <w:pPr>
              <w:adjustRightInd/>
              <w:rPr>
                <w:rFonts w:ascii="Times New Roman" w:hAnsi="Times New Roman" w:cs="Times New Roman"/>
                <w:sz w:val="24"/>
                <w:szCs w:val="24"/>
              </w:rPr>
            </w:pPr>
            <w:r w:rsidRPr="005B6035">
              <w:rPr>
                <w:rFonts w:ascii="Times New Roman" w:eastAsia="Calibri" w:hAnsi="Times New Roman" w:cs="Times New Roman"/>
                <w:sz w:val="24"/>
                <w:szCs w:val="24"/>
                <w:lang w:eastAsia="en-US"/>
              </w:rPr>
              <w:t>объекты для разведения декоративных и плодовых деревьев, овощей и ягодных культур</w:t>
            </w:r>
          </w:p>
        </w:tc>
      </w:tr>
      <w:tr w:rsidR="00193528" w:rsidRPr="005B6035" w:rsidTr="00386B63">
        <w:tc>
          <w:tcPr>
            <w:tcW w:w="680" w:type="dxa"/>
            <w:tcBorders>
              <w:top w:val="single" w:sz="4" w:space="0" w:color="auto"/>
              <w:left w:val="single" w:sz="4" w:space="0" w:color="auto"/>
              <w:bottom w:val="single" w:sz="4" w:space="0" w:color="auto"/>
              <w:right w:val="single" w:sz="4" w:space="0" w:color="auto"/>
            </w:tcBorders>
          </w:tcPr>
          <w:p w:rsidR="00193528" w:rsidRPr="005B6035" w:rsidRDefault="00193528" w:rsidP="00193528">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193528" w:rsidRPr="005B6035" w:rsidRDefault="00193528" w:rsidP="00193528">
            <w:pPr>
              <w:rPr>
                <w:rFonts w:ascii="Times New Roman" w:hAnsi="Times New Roman" w:cs="Times New Roman"/>
                <w:sz w:val="24"/>
                <w:szCs w:val="24"/>
              </w:rPr>
            </w:pPr>
            <w:r w:rsidRPr="005B6035">
              <w:rPr>
                <w:rFonts w:ascii="Times New Roman" w:hAnsi="Times New Roman" w:cs="Times New Roman"/>
                <w:sz w:val="24"/>
                <w:szCs w:val="24"/>
              </w:rPr>
              <w:t>Ведение огородничества (13.1)</w:t>
            </w:r>
          </w:p>
        </w:tc>
        <w:tc>
          <w:tcPr>
            <w:tcW w:w="5839" w:type="dxa"/>
            <w:tcBorders>
              <w:top w:val="single" w:sz="4" w:space="0" w:color="auto"/>
              <w:left w:val="single" w:sz="4" w:space="0" w:color="auto"/>
              <w:bottom w:val="single" w:sz="4" w:space="0" w:color="auto"/>
              <w:right w:val="single" w:sz="4" w:space="0" w:color="auto"/>
            </w:tcBorders>
          </w:tcPr>
          <w:p w:rsidR="00193528" w:rsidRPr="005B6035" w:rsidRDefault="00193528" w:rsidP="00193528">
            <w:pPr>
              <w:adjustRightInd/>
              <w:rPr>
                <w:rFonts w:ascii="Times New Roman" w:hAnsi="Times New Roman" w:cs="Times New Roman"/>
                <w:sz w:val="24"/>
                <w:szCs w:val="24"/>
              </w:rPr>
            </w:pPr>
            <w:r w:rsidRPr="005B6035">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193528" w:rsidRPr="005B6035" w:rsidRDefault="00193528" w:rsidP="00193528">
            <w:pPr>
              <w:rPr>
                <w:rFonts w:ascii="Times New Roman" w:hAnsi="Times New Roman" w:cs="Times New Roman"/>
                <w:sz w:val="24"/>
                <w:szCs w:val="24"/>
              </w:rPr>
            </w:pPr>
            <w:r w:rsidRPr="005B6035">
              <w:rPr>
                <w:rFonts w:ascii="Times New Roman" w:eastAsia="Calibri" w:hAnsi="Times New Roman" w:cs="Times New Roman"/>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r w:rsidR="00E37DB0" w:rsidRPr="00234FA8" w:rsidTr="00386B63">
        <w:tc>
          <w:tcPr>
            <w:tcW w:w="680" w:type="dxa"/>
            <w:tcBorders>
              <w:top w:val="single" w:sz="4" w:space="0" w:color="auto"/>
              <w:left w:val="single" w:sz="4" w:space="0" w:color="auto"/>
              <w:bottom w:val="single" w:sz="4" w:space="0" w:color="auto"/>
              <w:right w:val="single" w:sz="4" w:space="0" w:color="auto"/>
            </w:tcBorders>
          </w:tcPr>
          <w:p w:rsidR="00E37DB0" w:rsidRPr="005B6035" w:rsidRDefault="00E37DB0" w:rsidP="00193528">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E37DB0" w:rsidRPr="005B6035" w:rsidRDefault="00E37DB0" w:rsidP="00193528">
            <w:pPr>
              <w:rPr>
                <w:rFonts w:ascii="Times New Roman" w:hAnsi="Times New Roman" w:cs="Times New Roman"/>
                <w:sz w:val="24"/>
                <w:szCs w:val="24"/>
              </w:rPr>
            </w:pPr>
            <w:r w:rsidRPr="005B6035">
              <w:rPr>
                <w:rFonts w:ascii="Times New Roman" w:eastAsia="Calibri" w:hAnsi="Times New Roman" w:cs="Times New Roman"/>
                <w:sz w:val="24"/>
                <w:szCs w:val="24"/>
                <w:lang w:eastAsia="en-US"/>
              </w:rPr>
              <w:t>Малоэтажная многоквартирная жилая застройка (2.1.1.)</w:t>
            </w:r>
            <w:r w:rsidRPr="005B6035">
              <w:rPr>
                <w:rFonts w:ascii="Times New Roman" w:eastAsia="Calibri" w:hAnsi="Times New Roman" w:cs="Times New Roman"/>
                <w:sz w:val="24"/>
                <w:szCs w:val="24"/>
                <w:lang w:eastAsia="en-US"/>
              </w:rPr>
              <w:tab/>
            </w:r>
          </w:p>
        </w:tc>
        <w:tc>
          <w:tcPr>
            <w:tcW w:w="5839" w:type="dxa"/>
            <w:tcBorders>
              <w:top w:val="single" w:sz="4" w:space="0" w:color="auto"/>
              <w:left w:val="single" w:sz="4" w:space="0" w:color="auto"/>
              <w:bottom w:val="single" w:sz="4" w:space="0" w:color="auto"/>
              <w:right w:val="single" w:sz="4" w:space="0" w:color="auto"/>
            </w:tcBorders>
          </w:tcPr>
          <w:p w:rsidR="00E37DB0" w:rsidRPr="005B6035" w:rsidRDefault="00E37DB0" w:rsidP="00E37DB0">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Размещение малоэтажного многоквартирного жилого дома (дом, пригодный для постоянного проживания, высотой до 4 этажей, включая мансардный);</w:t>
            </w:r>
          </w:p>
          <w:p w:rsidR="00E37DB0" w:rsidRPr="005B6035" w:rsidRDefault="00E37DB0" w:rsidP="00E37DB0">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разведение декоративных и плодовых деревьев, овощных и ягодных культур;</w:t>
            </w:r>
          </w:p>
          <w:p w:rsidR="00E37DB0" w:rsidRPr="005B6035" w:rsidRDefault="00E37DB0" w:rsidP="00E37DB0">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размещение индивидуальных гаражей и иных вспомогательных сооружений;</w:t>
            </w:r>
          </w:p>
          <w:p w:rsidR="00E37DB0" w:rsidRPr="005B6035" w:rsidRDefault="00E37DB0" w:rsidP="00E37DB0">
            <w:pPr>
              <w:widowControl/>
              <w:rPr>
                <w:rFonts w:ascii="Times New Roman" w:eastAsia="Calibri" w:hAnsi="Times New Roman" w:cs="Times New Roman"/>
                <w:sz w:val="24"/>
                <w:szCs w:val="24"/>
                <w:lang w:eastAsia="en-US"/>
              </w:rPr>
            </w:pPr>
            <w:r w:rsidRPr="005B6035">
              <w:rPr>
                <w:rFonts w:ascii="Times New Roman" w:eastAsia="Calibri" w:hAnsi="Times New Roman" w:cs="Times New Roman"/>
                <w:sz w:val="24"/>
                <w:szCs w:val="24"/>
                <w:lang w:eastAsia="en-US"/>
              </w:rPr>
              <w:t>обустройство спортивных и детских площадок, площадок отдыха;</w:t>
            </w:r>
          </w:p>
          <w:p w:rsidR="00E37DB0" w:rsidRPr="00234FA8" w:rsidRDefault="00E37DB0" w:rsidP="00E37DB0">
            <w:pPr>
              <w:adjustRightInd/>
              <w:rPr>
                <w:rFonts w:ascii="Times New Roman" w:hAnsi="Times New Roman" w:cs="Times New Roman"/>
                <w:sz w:val="24"/>
                <w:szCs w:val="24"/>
              </w:rPr>
            </w:pPr>
            <w:r w:rsidRPr="005B6035">
              <w:rPr>
                <w:rFonts w:ascii="Times New Roman" w:eastAsia="Calibri"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E37DB0" w:rsidRPr="00234FA8" w:rsidTr="00386B63">
        <w:tc>
          <w:tcPr>
            <w:tcW w:w="680" w:type="dxa"/>
            <w:tcBorders>
              <w:top w:val="single" w:sz="4" w:space="0" w:color="auto"/>
              <w:left w:val="single" w:sz="4" w:space="0" w:color="auto"/>
              <w:bottom w:val="single" w:sz="4" w:space="0" w:color="auto"/>
              <w:right w:val="single" w:sz="4" w:space="0" w:color="auto"/>
            </w:tcBorders>
          </w:tcPr>
          <w:p w:rsidR="00E37DB0" w:rsidRDefault="00E37DB0" w:rsidP="00193528">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1.6</w:t>
            </w:r>
          </w:p>
        </w:tc>
        <w:tc>
          <w:tcPr>
            <w:tcW w:w="2551" w:type="dxa"/>
            <w:tcBorders>
              <w:top w:val="single" w:sz="4" w:space="0" w:color="auto"/>
              <w:left w:val="single" w:sz="4" w:space="0" w:color="auto"/>
              <w:bottom w:val="single" w:sz="4" w:space="0" w:color="auto"/>
              <w:right w:val="single" w:sz="4" w:space="0" w:color="auto"/>
            </w:tcBorders>
          </w:tcPr>
          <w:p w:rsidR="00E37DB0" w:rsidRPr="00234FA8" w:rsidRDefault="00E37DB0" w:rsidP="00193528">
            <w:pPr>
              <w:rPr>
                <w:rFonts w:ascii="Times New Roman" w:hAnsi="Times New Roman" w:cs="Times New Roman"/>
                <w:sz w:val="24"/>
                <w:szCs w:val="24"/>
              </w:rPr>
            </w:pPr>
            <w:r w:rsidRPr="00234FA8">
              <w:rPr>
                <w:rFonts w:ascii="Times New Roman" w:hAnsi="Times New Roman" w:cs="Times New Roman"/>
                <w:sz w:val="24"/>
                <w:szCs w:val="24"/>
              </w:rPr>
              <w:t>Амбулаторно-поликлиническое обслуживание (3.4.1)</w:t>
            </w:r>
          </w:p>
        </w:tc>
        <w:tc>
          <w:tcPr>
            <w:tcW w:w="5839" w:type="dxa"/>
            <w:tcBorders>
              <w:top w:val="single" w:sz="4" w:space="0" w:color="auto"/>
              <w:left w:val="single" w:sz="4" w:space="0" w:color="auto"/>
              <w:bottom w:val="single" w:sz="4" w:space="0" w:color="auto"/>
              <w:right w:val="single" w:sz="4" w:space="0" w:color="auto"/>
            </w:tcBorders>
          </w:tcPr>
          <w:p w:rsidR="00E37DB0" w:rsidRPr="00234FA8" w:rsidRDefault="00E37DB0"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19352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ind w:left="709"/>
              <w:jc w:val="center"/>
              <w:rPr>
                <w:rFonts w:ascii="Times New Roman" w:hAnsi="Times New Roman" w:cs="Times New Roman"/>
                <w:sz w:val="24"/>
                <w:szCs w:val="24"/>
              </w:rPr>
            </w:pPr>
            <w:r w:rsidRPr="00234FA8">
              <w:rPr>
                <w:rFonts w:ascii="Times New Roman" w:hAnsi="Times New Roman" w:cs="Times New Roman"/>
                <w:sz w:val="24"/>
                <w:szCs w:val="24"/>
              </w:rPr>
              <w:t>2. Условно разрешенные виды использования</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Малоэтажная многоквартирная жилая застройка (2.1.1.)</w:t>
            </w:r>
            <w:r w:rsidRPr="00234FA8">
              <w:rPr>
                <w:rFonts w:ascii="Times New Roman" w:eastAsia="Calibri" w:hAnsi="Times New Roman" w:cs="Times New Roman"/>
                <w:sz w:val="24"/>
                <w:szCs w:val="24"/>
                <w:lang w:eastAsia="en-US"/>
              </w:rPr>
              <w:tab/>
            </w:r>
            <w:r w:rsidR="00822475">
              <w:rPr>
                <w:rFonts w:ascii="Times New Roman" w:eastAsia="Calibri" w:hAnsi="Times New Roman" w:cs="Times New Roman"/>
                <w:sz w:val="24"/>
                <w:szCs w:val="24"/>
                <w:lang w:eastAsia="en-US"/>
              </w:rPr>
              <w:t xml:space="preserve"> - исключен</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Размещение малоэтажного многоквартирного жилого дома (дом, пригодный для постоянного проживания, высотой до 4 этажей, включая мансардный);</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разведение декоративных и плодовых деревьев, овощных и ягодных культур;</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размещение индивидуальных гаражей и иных вспомогательных сооружений;</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обустройство спортивных и детских площадок, площадок отдыха;</w:t>
            </w:r>
          </w:p>
          <w:p w:rsidR="00193528" w:rsidRPr="00234FA8" w:rsidRDefault="00193528" w:rsidP="00193528">
            <w:pPr>
              <w:adjustRightInd/>
              <w:rPr>
                <w:rFonts w:ascii="Times New Roman" w:hAnsi="Times New Roman" w:cs="Times New Roman"/>
                <w:sz w:val="24"/>
                <w:szCs w:val="24"/>
              </w:rPr>
            </w:pPr>
            <w:r w:rsidRPr="00234FA8">
              <w:rPr>
                <w:rFonts w:ascii="Times New Roman" w:eastAsia="Calibri"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Социальное обслуживание (3.2.)</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гражданам социальной помощи;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отделений почты и телеграфа;</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hAnsi="Times New Roman" w:cs="Times New Roman"/>
                <w:sz w:val="24"/>
                <w:szCs w:val="24"/>
              </w:rPr>
              <w:t>Амбулаторно-поликлиническое обслуживание (3.4.1)</w:t>
            </w:r>
            <w:r w:rsidR="005D2D42">
              <w:rPr>
                <w:rFonts w:ascii="Times New Roman" w:hAnsi="Times New Roman" w:cs="Times New Roman"/>
                <w:sz w:val="24"/>
                <w:szCs w:val="24"/>
              </w:rPr>
              <w:t xml:space="preserve"> - исключен</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Культурное развитие (3.6)</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музеев;</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выставочные залы;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художественные галереи;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культуры;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библиотеки;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кинотеатры, кинозалы;</w:t>
            </w:r>
          </w:p>
          <w:p w:rsidR="00193528" w:rsidRPr="00234FA8" w:rsidRDefault="00193528" w:rsidP="00193528">
            <w:pPr>
              <w:adjustRightInd/>
              <w:rPr>
                <w:rFonts w:ascii="Times New Roman" w:hAnsi="Times New Roman" w:cs="Times New Roman"/>
                <w:sz w:val="24"/>
                <w:szCs w:val="24"/>
              </w:rPr>
            </w:pPr>
            <w:r w:rsidRPr="00234FA8">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Религиозное использование (3.7)</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193528" w:rsidRPr="00234FA8" w:rsidRDefault="00193528" w:rsidP="00193528">
            <w:pPr>
              <w:adjustRightInd/>
              <w:rPr>
                <w:rFonts w:ascii="Times New Roman" w:hAnsi="Times New Roman" w:cs="Times New Roman"/>
                <w:sz w:val="24"/>
                <w:szCs w:val="24"/>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 xml:space="preserve">Амбулаторное ветеринарное </w:t>
            </w:r>
            <w:r w:rsidRPr="00234FA8">
              <w:rPr>
                <w:rFonts w:ascii="Times New Roman" w:hAnsi="Times New Roman" w:cs="Times New Roman"/>
                <w:sz w:val="24"/>
                <w:szCs w:val="24"/>
              </w:rPr>
              <w:lastRenderedPageBreak/>
              <w:t>обслуживание (3.10.1)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lastRenderedPageBreak/>
              <w:t>Размещение объектов, предназначенных для оказания ветеринарных услуг без содержания животных</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2.7.</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jc w:val="left"/>
              <w:rPr>
                <w:rFonts w:ascii="Times New Roman" w:hAnsi="Times New Roman" w:cs="Times New Roman"/>
                <w:sz w:val="24"/>
                <w:szCs w:val="24"/>
              </w:rPr>
            </w:pPr>
            <w:r w:rsidRPr="00234FA8">
              <w:rPr>
                <w:rFonts w:ascii="Times New Roman" w:hAnsi="Times New Roman" w:cs="Times New Roman"/>
                <w:sz w:val="24"/>
                <w:szCs w:val="24"/>
              </w:rPr>
              <w:t>Банковская и страховая деятельность (4.5)</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размещения организаций, оказывающих банковские и страховые услуги</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объектов в целях устройства мест общественного питания (рестораны, кафе, столовые, закусочные, бары)</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Гостиничное обслуживание (4.7)</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19352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ind w:left="709"/>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3.Вспомогательные виды разрешенного использования</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hAnsi="Times New Roman" w:cs="Times New Roman"/>
                <w:sz w:val="24"/>
                <w:szCs w:val="24"/>
              </w:rPr>
              <w:t>Объекты гаражного назначения (2.7.1.)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hAnsi="Times New Roman" w:cs="Times New Roman"/>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3.2.</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Коммунальное обслуживание (3.1.)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Размещение объектов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3.3.</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3.4.</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Дошкольное, начальное и среднее общее образование (3.5.1)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3.5.</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 xml:space="preserve">Размещение объектов, предназначенных для продажи товаров, торговая площадь которых составляет до 5000 </w:t>
            </w:r>
            <w:r w:rsidRPr="00234FA8">
              <w:rPr>
                <w:rFonts w:ascii="Times New Roman" w:hAnsi="Times New Roman" w:cs="Times New Roman"/>
                <w:sz w:val="24"/>
                <w:szCs w:val="24"/>
              </w:rPr>
              <w:lastRenderedPageBreak/>
              <w:t>кв. м</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3.6.</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Спорт (5.1)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объектов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193528" w:rsidRPr="00234FA8" w:rsidRDefault="00193528" w:rsidP="00193528">
            <w:pPr>
              <w:rPr>
                <w:rFonts w:ascii="Times New Roman" w:hAnsi="Times New Roman" w:cs="Times New Roman"/>
                <w:sz w:val="24"/>
                <w:szCs w:val="24"/>
              </w:rPr>
            </w:pPr>
            <w:r w:rsidRPr="00234FA8">
              <w:rPr>
                <w:rFonts w:ascii="Times New Roman" w:eastAsia="Calibri" w:hAnsi="Times New Roman" w:cs="Times New Roman"/>
                <w:sz w:val="24"/>
                <w:szCs w:val="24"/>
                <w:lang w:eastAsia="en-US"/>
              </w:rPr>
              <w:t>размещение спортивных баз и лагерей</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3.7.</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Связь (6.8)</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234FA8">
                <w:rPr>
                  <w:rFonts w:ascii="Times New Roman" w:hAnsi="Times New Roman" w:cs="Times New Roman"/>
                  <w:sz w:val="24"/>
                  <w:szCs w:val="24"/>
                </w:rPr>
                <w:t>строкой 3.</w:t>
              </w:r>
            </w:hyperlink>
            <w:r w:rsidRPr="00234FA8">
              <w:rPr>
                <w:rFonts w:ascii="Times New Roman" w:hAnsi="Times New Roman" w:cs="Times New Roman"/>
                <w:sz w:val="24"/>
                <w:szCs w:val="24"/>
              </w:rPr>
              <w:t>2 настоящей таблицы)</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3.8.</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Земельные участки (территории) общего пользования (12.0)</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193528" w:rsidRPr="00234FA8" w:rsidRDefault="00193528" w:rsidP="00193528">
            <w:pPr>
              <w:rPr>
                <w:rFonts w:ascii="Times New Roman" w:hAnsi="Times New Roman" w:cs="Times New Roman"/>
                <w:sz w:val="24"/>
                <w:szCs w:val="24"/>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bl>
    <w:p w:rsidR="002B6DDC" w:rsidRPr="00234FA8" w:rsidRDefault="002B6DDC" w:rsidP="00AD01BB">
      <w:pPr>
        <w:widowControl/>
        <w:tabs>
          <w:tab w:val="left" w:pos="0"/>
        </w:tabs>
        <w:autoSpaceDE/>
        <w:autoSpaceDN/>
        <w:adjustRightInd/>
        <w:spacing w:line="276" w:lineRule="auto"/>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        </w:t>
      </w:r>
    </w:p>
    <w:p w:rsidR="00AD01BB" w:rsidRPr="00234FA8" w:rsidRDefault="002B6DDC"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2. </w:t>
      </w:r>
      <w:r w:rsidR="00AD01BB" w:rsidRPr="00234FA8">
        <w:rPr>
          <w:rFonts w:ascii="Times New Roman" w:eastAsia="Calibri" w:hAnsi="Times New Roman" w:cs="Times New Roman"/>
          <w:sz w:val="28"/>
          <w:szCs w:val="28"/>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         1) предельные размеры земельных участков с видом разрешенного использования «для индивидуального жилищного строительства»: минимальный - 0,06 га, максимальный – 0,15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         предельные размеры земельных участков с видом разрешенного использования «для ведения личного подсобного хозяйства, блокированная жилая застройка»: минимальный - 0,08 га, максимальный – 0,50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предельный минимальный размер земельного участка с видом разрешенного использования "коммунальное обслуживание" - 0,001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предельный минимальный размер земельного участка с видом разрешенного использования " малоэтажная многоквартирная жилая застройка " - 0,</w:t>
      </w:r>
      <w:r w:rsidR="00193528">
        <w:rPr>
          <w:rFonts w:ascii="Times New Roman" w:eastAsia="Calibri" w:hAnsi="Times New Roman" w:cs="Times New Roman"/>
          <w:sz w:val="28"/>
          <w:szCs w:val="28"/>
          <w:lang w:eastAsia="en-US"/>
        </w:rPr>
        <w:t>1</w:t>
      </w:r>
      <w:r w:rsidRPr="00234FA8">
        <w:rPr>
          <w:rFonts w:ascii="Times New Roman" w:eastAsia="Calibri" w:hAnsi="Times New Roman" w:cs="Times New Roman"/>
          <w:sz w:val="28"/>
          <w:szCs w:val="28"/>
          <w:lang w:eastAsia="en-US"/>
        </w:rPr>
        <w:t xml:space="preserve">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w:t>
      </w:r>
      <w:r w:rsidR="00193528">
        <w:rPr>
          <w:rFonts w:ascii="Times New Roman" w:eastAsia="Calibri" w:hAnsi="Times New Roman" w:cs="Times New Roman"/>
          <w:sz w:val="28"/>
          <w:szCs w:val="28"/>
          <w:lang w:eastAsia="en-US"/>
        </w:rPr>
        <w:t>0</w:t>
      </w:r>
      <w:r w:rsidRPr="00234FA8">
        <w:rPr>
          <w:rFonts w:ascii="Times New Roman" w:eastAsia="Calibri" w:hAnsi="Times New Roman" w:cs="Times New Roman"/>
          <w:sz w:val="28"/>
          <w:szCs w:val="28"/>
          <w:lang w:eastAsia="en-US"/>
        </w:rPr>
        <w:t>1 га, максимальный - 150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 малоэтажная многоквартирная жилая застройка " – до 4 этажей, включая мансардный;</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минимальный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- 40% (без </w:t>
      </w:r>
      <w:r w:rsidRPr="00234FA8">
        <w:rPr>
          <w:rFonts w:ascii="Times New Roman" w:eastAsia="Calibri" w:hAnsi="Times New Roman" w:cs="Times New Roman"/>
          <w:sz w:val="28"/>
          <w:szCs w:val="28"/>
          <w:lang w:eastAsia="en-US"/>
        </w:rPr>
        <w:lastRenderedPageBreak/>
        <w:t>учета эксплуатируемой кровли подземных, подвальных, цокольных частей объектов);</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6) предельное минимальное количество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для стоянок индивидуальных транспортных средств:</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оказания ветеринарных услуг, временного содержания или разведения животных " - 1 </w:t>
      </w:r>
      <w:proofErr w:type="spellStart"/>
      <w:r w:rsidRPr="00234FA8">
        <w:rPr>
          <w:rFonts w:ascii="Times New Roman" w:eastAsia="Calibri" w:hAnsi="Times New Roman" w:cs="Times New Roman"/>
          <w:sz w:val="28"/>
          <w:szCs w:val="28"/>
          <w:lang w:eastAsia="en-US"/>
        </w:rPr>
        <w:t>машино-место</w:t>
      </w:r>
      <w:proofErr w:type="spellEnd"/>
      <w:r w:rsidRPr="00234FA8">
        <w:rPr>
          <w:rFonts w:ascii="Times New Roman" w:eastAsia="Calibri" w:hAnsi="Times New Roman" w:cs="Times New Roman"/>
          <w:sz w:val="28"/>
          <w:szCs w:val="28"/>
          <w:lang w:eastAsia="en-US"/>
        </w:rPr>
        <w:t xml:space="preserve"> на 60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100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100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на 100 мест;</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на 100 мест или единовременных посетителей;</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осуществления благотворительной и </w:t>
      </w:r>
      <w:r w:rsidRPr="00234FA8">
        <w:rPr>
          <w:rFonts w:ascii="Times New Roman" w:eastAsia="Calibri" w:hAnsi="Times New Roman" w:cs="Times New Roman"/>
          <w:sz w:val="28"/>
          <w:szCs w:val="28"/>
          <w:lang w:eastAsia="en-US"/>
        </w:rPr>
        <w:lastRenderedPageBreak/>
        <w:t xml:space="preserve">религиозной образовательной деятельности" - 2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15 обучающихся;</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"автомобильные мойки" - 3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 пост;</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"малоэтажная многоквартирная жилая застройка " - 1 </w:t>
      </w:r>
      <w:proofErr w:type="spellStart"/>
      <w:r w:rsidRPr="00234FA8">
        <w:rPr>
          <w:rFonts w:ascii="Times New Roman" w:eastAsia="Calibri" w:hAnsi="Times New Roman" w:cs="Times New Roman"/>
          <w:sz w:val="28"/>
          <w:szCs w:val="28"/>
          <w:lang w:eastAsia="en-US"/>
        </w:rPr>
        <w:t>машино-место</w:t>
      </w:r>
      <w:proofErr w:type="spellEnd"/>
      <w:r w:rsidRPr="00234FA8">
        <w:rPr>
          <w:rFonts w:ascii="Times New Roman" w:eastAsia="Calibri" w:hAnsi="Times New Roman" w:cs="Times New Roman"/>
          <w:sz w:val="28"/>
          <w:szCs w:val="28"/>
          <w:lang w:eastAsia="en-US"/>
        </w:rPr>
        <w:t xml:space="preserve"> на 105 кв. метров общей площади квартиры, но не менее 0,5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 квартиру, в том числе не менее 15% открытых гостевых площадок;</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7)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"малоэтажная многоквартирная жилая застройка " - 2,5;</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8)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"малоэтажная многоквартирная жилая застройка " - 14 кв. метров на 100 кв. метров общей площади квартир.</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B6DDC" w:rsidRPr="00234FA8" w:rsidRDefault="002B6DDC" w:rsidP="00AD01BB">
      <w:pPr>
        <w:widowControl/>
        <w:autoSpaceDE/>
        <w:autoSpaceDN/>
        <w:adjustRightInd/>
        <w:spacing w:line="276" w:lineRule="auto"/>
        <w:ind w:firstLine="540"/>
        <w:rPr>
          <w:rFonts w:ascii="Times New Roman" w:eastAsia="Calibri" w:hAnsi="Times New Roman" w:cs="Times New Roman"/>
          <w:sz w:val="28"/>
          <w:szCs w:val="28"/>
          <w:lang w:eastAsia="en-US"/>
        </w:rPr>
      </w:pPr>
    </w:p>
    <w:p w:rsidR="00986C0E" w:rsidRPr="00234FA8" w:rsidRDefault="00A15F96" w:rsidP="00AD01BB">
      <w:pPr>
        <w:pStyle w:val="4"/>
        <w:spacing w:before="0"/>
      </w:pPr>
      <w:r w:rsidRPr="00234FA8">
        <w:t>Статья 22</w:t>
      </w:r>
      <w:r w:rsidR="00FE7CD1" w:rsidRPr="00234FA8">
        <w:t>.</w:t>
      </w:r>
      <w:r w:rsidRPr="00234FA8">
        <w:t xml:space="preserve"> </w:t>
      </w:r>
      <w:r w:rsidR="00986C0E" w:rsidRPr="00234FA8">
        <w:t>Общественно-деловые зоны (ОД)</w:t>
      </w:r>
      <w:bookmarkEnd w:id="74"/>
      <w:bookmarkEnd w:id="75"/>
    </w:p>
    <w:p w:rsidR="009F1EAE" w:rsidRPr="00234FA8" w:rsidRDefault="009F1EAE" w:rsidP="009F1EAE"/>
    <w:p w:rsidR="002B6DDC" w:rsidRPr="00234FA8" w:rsidRDefault="002B6DDC" w:rsidP="00A15F96">
      <w:pPr>
        <w:pStyle w:val="50"/>
        <w:rPr>
          <w:rFonts w:ascii="Times New Roman" w:hAnsi="Times New Roman"/>
        </w:rPr>
      </w:pPr>
      <w:bookmarkStart w:id="76" w:name="_Toc325383419"/>
      <w:bookmarkStart w:id="77" w:name="_Toc368489201"/>
      <w:r w:rsidRPr="00234FA8">
        <w:rPr>
          <w:rFonts w:ascii="Times New Roman" w:hAnsi="Times New Roman"/>
        </w:rPr>
        <w:t>Зона делового, общественного и коммерческого назначения (ОД-1)</w:t>
      </w:r>
    </w:p>
    <w:p w:rsidR="00A15F96" w:rsidRPr="00234FA8" w:rsidRDefault="00A15F96" w:rsidP="002B6DDC">
      <w:pPr>
        <w:widowControl/>
        <w:autoSpaceDE/>
        <w:autoSpaceDN/>
        <w:adjustRightInd/>
        <w:spacing w:after="200" w:line="276" w:lineRule="auto"/>
        <w:ind w:firstLine="540"/>
        <w:jc w:val="left"/>
        <w:rPr>
          <w:rFonts w:ascii="Times New Roman" w:eastAsia="Calibri" w:hAnsi="Times New Roman" w:cs="Times New Roman"/>
          <w:sz w:val="24"/>
          <w:szCs w:val="24"/>
          <w:lang w:eastAsia="en-US"/>
        </w:rPr>
      </w:pPr>
    </w:p>
    <w:p w:rsidR="002B6DDC" w:rsidRPr="00234FA8" w:rsidRDefault="002B6DDC" w:rsidP="002B6DDC">
      <w:pPr>
        <w:widowControl/>
        <w:autoSpaceDE/>
        <w:autoSpaceDN/>
        <w:adjustRightInd/>
        <w:spacing w:after="200" w:line="276"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N </w:t>
            </w:r>
            <w:proofErr w:type="spellStart"/>
            <w:r w:rsidRPr="00234FA8">
              <w:rPr>
                <w:rFonts w:ascii="Times New Roman" w:eastAsia="Calibri" w:hAnsi="Times New Roman" w:cs="Times New Roman"/>
                <w:sz w:val="24"/>
                <w:szCs w:val="24"/>
                <w:lang w:eastAsia="en-US"/>
              </w:rPr>
              <w:t>п</w:t>
            </w:r>
            <w:proofErr w:type="spellEnd"/>
            <w:r w:rsidRPr="00234FA8">
              <w:rPr>
                <w:rFonts w:ascii="Times New Roman" w:eastAsia="Calibri" w:hAnsi="Times New Roman" w:cs="Times New Roman"/>
                <w:sz w:val="24"/>
                <w:szCs w:val="24"/>
                <w:lang w:eastAsia="en-US"/>
              </w:rPr>
              <w:t>/</w:t>
            </w:r>
            <w:proofErr w:type="spellStart"/>
            <w:r w:rsidRPr="00234FA8">
              <w:rPr>
                <w:rFonts w:ascii="Times New Roman" w:eastAsia="Calibri" w:hAnsi="Times New Roman" w:cs="Times New Roman"/>
                <w:sz w:val="24"/>
                <w:szCs w:val="24"/>
                <w:lang w:eastAsia="en-US"/>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24"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bookmarkStart w:id="78" w:name="Par644"/>
            <w:bookmarkEnd w:id="78"/>
            <w:r w:rsidRPr="00234FA8">
              <w:rPr>
                <w:rFonts w:ascii="Times New Roman" w:eastAsia="Calibri" w:hAnsi="Times New Roman" w:cs="Times New Roman"/>
                <w:sz w:val="24"/>
                <w:szCs w:val="24"/>
                <w:lang w:eastAsia="en-US"/>
              </w:rPr>
              <w:lastRenderedPageBreak/>
              <w:t>1.1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25"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Социальное обслуживание </w:t>
            </w:r>
            <w:hyperlink r:id="rId26" w:history="1">
              <w:r w:rsidRPr="00234FA8">
                <w:rPr>
                  <w:rFonts w:ascii="Times New Roman" w:eastAsia="Calibri" w:hAnsi="Times New Roman" w:cs="Times New Roman"/>
                  <w:sz w:val="24"/>
                  <w:szCs w:val="24"/>
                  <w:lang w:eastAsia="en-US"/>
                </w:rPr>
                <w:t>(3.2)</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гражданам социальной помощи;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отделений почты и телеграфа;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Бытовое обслуживание </w:t>
            </w:r>
            <w:hyperlink r:id="rId27" w:history="1">
              <w:r w:rsidRPr="00234FA8">
                <w:rPr>
                  <w:rFonts w:ascii="Times New Roman" w:eastAsia="Calibr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населению или организациям бытовых услуг</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Здравоохранение </w:t>
            </w:r>
            <w:hyperlink r:id="rId28" w:history="1">
              <w:r w:rsidRPr="00234FA8">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гражданам медицинской помощи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Образование и просвещение </w:t>
            </w:r>
            <w:hyperlink r:id="rId29" w:history="1">
              <w:r w:rsidRPr="00234FA8">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воспитания, образования и просвещения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Культурное развитие </w:t>
            </w:r>
            <w:hyperlink r:id="rId30" w:history="1">
              <w:r w:rsidRPr="00234FA8">
                <w:rPr>
                  <w:rFonts w:ascii="Times New Roman" w:eastAsia="Calibri" w:hAnsi="Times New Roman" w:cs="Times New Roman"/>
                  <w:sz w:val="24"/>
                  <w:szCs w:val="24"/>
                  <w:lang w:eastAsia="en-US"/>
                </w:rPr>
                <w:t>(3.6)</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музеев;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выставочные залы;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художественные галереи;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культуры;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библиотеки;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кинотеатры, кинозалы;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Общественное управление </w:t>
            </w:r>
            <w:hyperlink r:id="rId31" w:history="1">
              <w:r w:rsidRPr="00234FA8">
                <w:rPr>
                  <w:rFonts w:ascii="Times New Roman" w:eastAsia="Calibri" w:hAnsi="Times New Roman" w:cs="Times New Roman"/>
                  <w:sz w:val="24"/>
                  <w:szCs w:val="24"/>
                  <w:lang w:eastAsia="en-US"/>
                </w:rPr>
                <w:t>(3.8)</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w:t>
            </w:r>
            <w:r w:rsidRPr="00234FA8">
              <w:rPr>
                <w:rFonts w:ascii="Times New Roman" w:eastAsia="Calibri" w:hAnsi="Times New Roman" w:cs="Times New Roman"/>
                <w:sz w:val="24"/>
                <w:szCs w:val="24"/>
                <w:lang w:eastAsia="en-US"/>
              </w:rPr>
              <w:lastRenderedPageBreak/>
              <w:t>или политическому признаку</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1.8</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Деловое управление </w:t>
            </w:r>
            <w:hyperlink r:id="rId32" w:history="1">
              <w:r w:rsidRPr="00234FA8">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Торговые центры (торгово-развлекательные центры) </w:t>
            </w:r>
            <w:hyperlink r:id="rId33" w:history="1">
              <w:r w:rsidRPr="00234FA8">
                <w:rPr>
                  <w:rFonts w:ascii="Times New Roman" w:eastAsia="Calibri" w:hAnsi="Times New Roman" w:cs="Times New Roman"/>
                  <w:sz w:val="24"/>
                  <w:szCs w:val="24"/>
                  <w:lang w:eastAsia="en-US"/>
                </w:rPr>
                <w:t>(4.2)</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(или) стоянки для автомобилей сотрудников и посетителей торгового центра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1.10</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Рынки </w:t>
            </w:r>
            <w:hyperlink r:id="rId34" w:history="1">
              <w:r w:rsidRPr="00234FA8">
                <w:rPr>
                  <w:rFonts w:ascii="Times New Roman" w:eastAsia="Calibri" w:hAnsi="Times New Roman" w:cs="Times New Roman"/>
                  <w:sz w:val="24"/>
                  <w:szCs w:val="24"/>
                  <w:lang w:eastAsia="en-US"/>
                </w:rPr>
                <w:t>(4.3)</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постоянной или временной торговли;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(или) стоянки для автомобилей сотрудников и посетителей рынка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Магазины </w:t>
            </w:r>
            <w:hyperlink r:id="rId35" w:history="1">
              <w:r w:rsidRPr="00234FA8">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Банковская и страховая деятельность </w:t>
            </w:r>
            <w:hyperlink r:id="rId36" w:history="1">
              <w:r w:rsidRPr="00234FA8">
                <w:rPr>
                  <w:rFonts w:ascii="Times New Roman" w:eastAsia="Calibri" w:hAnsi="Times New Roman" w:cs="Times New Roman"/>
                  <w:sz w:val="24"/>
                  <w:szCs w:val="24"/>
                  <w:lang w:eastAsia="en-US"/>
                </w:rPr>
                <w:t>(4.5)</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организаций, оказывающих банковские и страховые услуги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Общественное питание </w:t>
            </w:r>
            <w:hyperlink r:id="rId37" w:history="1">
              <w:r w:rsidRPr="00234FA8">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бары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1.14</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Гостиничное обслуживание </w:t>
            </w:r>
            <w:hyperlink r:id="rId38" w:history="1">
              <w:r w:rsidRPr="00234FA8">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Гостиницы;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пансионаты;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отдыха, не оказывающие услуги по лечению;</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временного проживания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1.15</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Развлечения </w:t>
            </w:r>
            <w:hyperlink r:id="rId39" w:history="1">
              <w:r w:rsidRPr="00234FA8">
                <w:rPr>
                  <w:rFonts w:ascii="Times New Roman" w:eastAsia="Calibri" w:hAnsi="Times New Roman" w:cs="Times New Roman"/>
                  <w:sz w:val="24"/>
                  <w:szCs w:val="24"/>
                  <w:lang w:eastAsia="en-US"/>
                </w:rPr>
                <w:t>(4.8)</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аквапарков;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боулинга, аттракционов, ипподромов;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1.16</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Спорт </w:t>
            </w:r>
            <w:hyperlink r:id="rId40" w:history="1">
              <w:r w:rsidRPr="00234FA8">
                <w:rPr>
                  <w:rFonts w:ascii="Times New Roman" w:eastAsia="Calibr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спортивно-зрелищные сооружения с трибунами более 500 зрителей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1.17</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Связь </w:t>
            </w:r>
            <w:hyperlink r:id="rId41" w:history="1">
              <w:r w:rsidRPr="00234FA8">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234FA8">
                <w:rPr>
                  <w:rFonts w:ascii="Times New Roman" w:eastAsia="Calibri" w:hAnsi="Times New Roman" w:cs="Times New Roman"/>
                  <w:sz w:val="24"/>
                  <w:szCs w:val="24"/>
                  <w:lang w:eastAsia="en-US"/>
                </w:rPr>
                <w:t>строкой 1.3</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1.18</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Водные объекты </w:t>
            </w:r>
            <w:hyperlink r:id="rId42" w:history="1">
              <w:r w:rsidRPr="00234FA8">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Водные объекты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1.19</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водными объектами </w:t>
            </w:r>
            <w:hyperlink r:id="rId43" w:history="1">
              <w:r w:rsidRPr="00234FA8">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пользования водными объектами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1.20</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44"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Садоводство </w:t>
            </w:r>
            <w:hyperlink r:id="rId45" w:history="1">
              <w:r w:rsidRPr="00234FA8">
                <w:rPr>
                  <w:rFonts w:ascii="Times New Roman" w:eastAsia="Calibri" w:hAnsi="Times New Roman" w:cs="Times New Roman"/>
                  <w:sz w:val="24"/>
                  <w:szCs w:val="24"/>
                  <w:lang w:eastAsia="en-US"/>
                </w:rPr>
                <w:t>(1.5)</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осуществления хозяйственной деятельности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46"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Ветеринарное обслуживание </w:t>
            </w:r>
            <w:hyperlink r:id="rId47" w:history="1">
              <w:r w:rsidRPr="00234FA8">
                <w:rPr>
                  <w:rFonts w:ascii="Times New Roman" w:eastAsia="Calibri" w:hAnsi="Times New Roman" w:cs="Times New Roman"/>
                  <w:sz w:val="24"/>
                  <w:szCs w:val="24"/>
                  <w:lang w:eastAsia="en-US"/>
                </w:rPr>
                <w:t>(3.10)</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AD01BB">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48" w:history="1">
              <w:r w:rsidRPr="00234FA8">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Религиозное использование </w:t>
            </w:r>
            <w:hyperlink r:id="rId49" w:history="1">
              <w:r w:rsidRPr="00234FA8">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 Вспомогательные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Автомобильный транспорт </w:t>
            </w:r>
            <w:hyperlink r:id="rId50" w:history="1">
              <w:r w:rsidRPr="00234FA8">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AD01BB"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51" w:history="1">
              <w:r w:rsidRPr="00234FA8">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bl>
    <w:p w:rsidR="00025A3C" w:rsidRPr="00234FA8" w:rsidRDefault="00025A3C" w:rsidP="002B6DDC">
      <w:pPr>
        <w:widowControl/>
        <w:autoSpaceDE/>
        <w:autoSpaceDN/>
        <w:adjustRightInd/>
        <w:spacing w:line="276" w:lineRule="auto"/>
        <w:ind w:firstLine="540"/>
        <w:rPr>
          <w:rFonts w:ascii="Times New Roman" w:eastAsia="Calibri" w:hAnsi="Times New Roman" w:cs="Times New Roman"/>
          <w:sz w:val="28"/>
          <w:szCs w:val="28"/>
          <w:lang w:eastAsia="en-US"/>
        </w:rPr>
      </w:pP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- 0,1 га, максимальный - 150 га;</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3) предельное максимальное количество надземных этажей зданий, строений, </w:t>
      </w:r>
      <w:r w:rsidRPr="00234FA8">
        <w:rPr>
          <w:rFonts w:ascii="Times New Roman" w:eastAsia="Calibri" w:hAnsi="Times New Roman" w:cs="Times New Roman"/>
          <w:sz w:val="28"/>
          <w:szCs w:val="28"/>
          <w:lang w:eastAsia="en-US"/>
        </w:rPr>
        <w:lastRenderedPageBreak/>
        <w:t>сооружений для объектов капитального строительства - 3 этажа;</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5) предельное минимальное количество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для стоянок индивидуальных транспортных средств:</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для оказания ветеринарных услуг, временного содержания или разведения животных, не являющихся сельскохозяйственными, под надзором человека" - 1 </w:t>
      </w:r>
      <w:proofErr w:type="spellStart"/>
      <w:r w:rsidRPr="00234FA8">
        <w:rPr>
          <w:rFonts w:ascii="Times New Roman" w:eastAsia="Calibri" w:hAnsi="Times New Roman" w:cs="Times New Roman"/>
          <w:sz w:val="28"/>
          <w:szCs w:val="28"/>
          <w:lang w:eastAsia="en-US"/>
        </w:rPr>
        <w:t>машино-место</w:t>
      </w:r>
      <w:proofErr w:type="spellEnd"/>
      <w:r w:rsidRPr="00234FA8">
        <w:rPr>
          <w:rFonts w:ascii="Times New Roman" w:eastAsia="Calibri" w:hAnsi="Times New Roman" w:cs="Times New Roman"/>
          <w:sz w:val="28"/>
          <w:szCs w:val="28"/>
          <w:lang w:eastAsia="en-US"/>
        </w:rPr>
        <w:t xml:space="preserve"> на 60 кв. метров общей площади;</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100 кв. метров общей площади;</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100 кв. метров общей площади;</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на 100 мест;</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w:t>
      </w:r>
      <w:r w:rsidRPr="00234FA8">
        <w:rPr>
          <w:rFonts w:ascii="Times New Roman" w:eastAsia="Calibri" w:hAnsi="Times New Roman" w:cs="Times New Roman"/>
          <w:sz w:val="28"/>
          <w:szCs w:val="28"/>
          <w:lang w:eastAsia="en-US"/>
        </w:rPr>
        <w:lastRenderedPageBreak/>
        <w:t xml:space="preserve">океанариумов", "объекты для отправления религиозных обрядов" - 15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на 100 мест или единовременных посетителей;</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15 обучающихся;</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"автомобильные мойки" - 3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 пост;</w:t>
      </w:r>
    </w:p>
    <w:p w:rsidR="00A11966" w:rsidRPr="00234FA8" w:rsidRDefault="00AD01BB" w:rsidP="00AD01BB">
      <w:pPr>
        <w:rPr>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11966" w:rsidRPr="00234FA8" w:rsidRDefault="00A11966" w:rsidP="00A11966">
      <w:pPr>
        <w:rPr>
          <w:lang w:eastAsia="en-US"/>
        </w:rPr>
      </w:pPr>
    </w:p>
    <w:p w:rsidR="00AD01BB" w:rsidRPr="00234FA8" w:rsidRDefault="00AD01BB" w:rsidP="00AD01BB">
      <w:pPr>
        <w:pStyle w:val="50"/>
        <w:rPr>
          <w:rFonts w:ascii="Times New Roman" w:hAnsi="Times New Roman"/>
        </w:rPr>
      </w:pPr>
      <w:r w:rsidRPr="00234FA8">
        <w:rPr>
          <w:rFonts w:ascii="Times New Roman" w:hAnsi="Times New Roman"/>
        </w:rPr>
        <w:t>Зона объектов дошкольного, начального общего и среднего (полного) общего образования (ОД-2)</w:t>
      </w:r>
    </w:p>
    <w:p w:rsidR="00AD01BB" w:rsidRPr="00234FA8" w:rsidRDefault="00AD01BB" w:rsidP="00A11966">
      <w:pPr>
        <w:rPr>
          <w:lang w:eastAsia="en-US"/>
        </w:rPr>
      </w:pP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AD01BB" w:rsidRPr="00234FA8" w:rsidRDefault="00AD01BB" w:rsidP="00AD01BB">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9"/>
        <w:gridCol w:w="2522"/>
        <w:gridCol w:w="30"/>
        <w:gridCol w:w="5953"/>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N </w:t>
            </w:r>
            <w:proofErr w:type="spellStart"/>
            <w:r w:rsidRPr="00234FA8">
              <w:rPr>
                <w:rFonts w:ascii="Times New Roman" w:eastAsia="Calibri" w:hAnsi="Times New Roman" w:cs="Times New Roman"/>
                <w:sz w:val="24"/>
                <w:szCs w:val="24"/>
                <w:lang w:eastAsia="en-US"/>
              </w:rPr>
              <w:t>п</w:t>
            </w:r>
            <w:proofErr w:type="spellEnd"/>
            <w:r w:rsidRPr="00234FA8">
              <w:rPr>
                <w:rFonts w:ascii="Times New Roman" w:eastAsia="Calibri" w:hAnsi="Times New Roman" w:cs="Times New Roman"/>
                <w:sz w:val="24"/>
                <w:szCs w:val="24"/>
                <w:lang w:eastAsia="en-US"/>
              </w:rPr>
              <w:t>/</w:t>
            </w:r>
            <w:proofErr w:type="spellStart"/>
            <w:r w:rsidRPr="00234FA8">
              <w:rPr>
                <w:rFonts w:ascii="Times New Roman" w:eastAsia="Calibri" w:hAnsi="Times New Roman" w:cs="Times New Roman"/>
                <w:sz w:val="24"/>
                <w:szCs w:val="24"/>
                <w:lang w:eastAsia="en-US"/>
              </w:rPr>
              <w:t>п</w:t>
            </w:r>
            <w:proofErr w:type="spellEnd"/>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52"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386B63">
        <w:tc>
          <w:tcPr>
            <w:tcW w:w="9214" w:type="dxa"/>
            <w:gridSpan w:val="5"/>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53" w:history="1">
              <w:r w:rsidRPr="00234FA8">
                <w:rPr>
                  <w:rFonts w:ascii="Times New Roman" w:eastAsia="Calibri" w:hAnsi="Times New Roman" w:cs="Times New Roman"/>
                  <w:sz w:val="24"/>
                  <w:szCs w:val="24"/>
                  <w:lang w:eastAsia="en-US"/>
                </w:rPr>
                <w:t>(3.1)</w:t>
              </w:r>
            </w:hyperlink>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AD01BB">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1.2</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Дошкольное, начальное и среднее общее образование </w:t>
            </w:r>
            <w:hyperlink r:id="rId54" w:history="1">
              <w:r w:rsidRPr="00234FA8">
                <w:rPr>
                  <w:rFonts w:ascii="Times New Roman" w:eastAsia="Calibri" w:hAnsi="Times New Roman" w:cs="Times New Roman"/>
                  <w:sz w:val="24"/>
                  <w:szCs w:val="24"/>
                  <w:lang w:eastAsia="en-US"/>
                </w:rPr>
                <w:t>(3.5.1)</w:t>
              </w:r>
            </w:hyperlink>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Детские ясли;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детские сады;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школы;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лицеи;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гимназии;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художественные школы;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музыкальные школы;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образовательные кружки;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иных организаций, осуществляющих деятельность по воспитанию, образованию и просвещению</w:t>
            </w:r>
          </w:p>
        </w:tc>
      </w:tr>
      <w:tr w:rsidR="00234FA8" w:rsidRPr="00234FA8" w:rsidTr="00386B63">
        <w:tc>
          <w:tcPr>
            <w:tcW w:w="9214" w:type="dxa"/>
            <w:gridSpan w:val="5"/>
            <w:tcBorders>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AD01BB">
        <w:tc>
          <w:tcPr>
            <w:tcW w:w="680" w:type="dxa"/>
            <w:tcBorders>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2.1</w:t>
            </w:r>
          </w:p>
        </w:tc>
        <w:tc>
          <w:tcPr>
            <w:tcW w:w="2551" w:type="dxa"/>
            <w:gridSpan w:val="2"/>
            <w:tcBorders>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Амбулаторно-поликлиническое обслуживание (3.4.1)</w:t>
            </w:r>
          </w:p>
        </w:tc>
        <w:tc>
          <w:tcPr>
            <w:tcW w:w="5983" w:type="dxa"/>
            <w:gridSpan w:val="2"/>
            <w:tcBorders>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234FA8" w:rsidRPr="00234FA8" w:rsidTr="00AD01BB">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2.2</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Религиозное использование (3.7)</w:t>
            </w:r>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D01BB" w:rsidRPr="00234FA8" w:rsidRDefault="00AD01BB" w:rsidP="00386B63">
            <w:pPr>
              <w:rPr>
                <w:rFonts w:ascii="Times New Roman" w:hAnsi="Times New Roman" w:cs="Times New Roman"/>
                <w:sz w:val="24"/>
                <w:szCs w:val="24"/>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34FA8" w:rsidRPr="00234FA8" w:rsidTr="00AD01BB">
        <w:tc>
          <w:tcPr>
            <w:tcW w:w="680" w:type="dxa"/>
            <w:tcBorders>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2.3</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Магазины (4.4)</w:t>
            </w:r>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386B63">
        <w:tc>
          <w:tcPr>
            <w:tcW w:w="9214" w:type="dxa"/>
            <w:gridSpan w:val="5"/>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 Вспомогательные виды разрешенного использования</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AD01BB">
            <w:pPr>
              <w:rPr>
                <w:rFonts w:ascii="Times New Roman" w:hAnsi="Times New Roman" w:cs="Times New Roman"/>
                <w:sz w:val="24"/>
                <w:szCs w:val="24"/>
              </w:rPr>
            </w:pPr>
            <w:r w:rsidRPr="00234FA8">
              <w:rPr>
                <w:rFonts w:ascii="Times New Roman" w:hAnsi="Times New Roman" w:cs="Times New Roman"/>
                <w:sz w:val="24"/>
                <w:szCs w:val="24"/>
              </w:rPr>
              <w:t>3.1</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Общее пользование территории (12.0)</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3.2</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Спорт (5.1)</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аквапарков;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боулинга, аттракционов, ипподромов;</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lastRenderedPageBreak/>
              <w:t>3.3</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Общественное питание (4.6)</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бары</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sz w:val="24"/>
                <w:szCs w:val="24"/>
              </w:rPr>
            </w:pPr>
            <w:r w:rsidRPr="00234FA8">
              <w:rPr>
                <w:sz w:val="24"/>
                <w:szCs w:val="24"/>
              </w:rPr>
              <w:t>3.4</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Культурное развитие (3.6)</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музеев;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выставочные залы;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художественные галереи;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культуры;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библиотеки;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кинотеатры, кинозалы;</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3.5</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55" w:history="1">
              <w:r w:rsidRPr="00234FA8">
                <w:rPr>
                  <w:rFonts w:ascii="Times New Roman" w:eastAsia="Calibri" w:hAnsi="Times New Roman" w:cs="Times New Roman"/>
                  <w:sz w:val="24"/>
                  <w:szCs w:val="24"/>
                  <w:lang w:eastAsia="en-US"/>
                </w:rPr>
                <w:t>(8.3)</w:t>
              </w:r>
            </w:hyperlink>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3.6</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Для индивидуального жилищного строительства (2.1)</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дома;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гаражи;</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подсобные сооружения</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3.7</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Для ведения личного подсобного хозяйства (2.2)</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жилого дома, не предназначенного для раздела на квартиры;</w:t>
            </w:r>
          </w:p>
          <w:p w:rsidR="00AD01BB" w:rsidRPr="00234FA8" w:rsidRDefault="00AD01BB" w:rsidP="00386B63">
            <w:pPr>
              <w:adjustRightInd/>
              <w:rPr>
                <w:rFonts w:ascii="Times New Roman" w:hAnsi="Times New Roman" w:cs="Times New Roman"/>
                <w:sz w:val="24"/>
                <w:szCs w:val="24"/>
              </w:rPr>
            </w:pPr>
            <w:r w:rsidRPr="00234FA8">
              <w:rPr>
                <w:rFonts w:ascii="Times New Roman" w:hAnsi="Times New Roman" w:cs="Times New Roman"/>
                <w:sz w:val="24"/>
                <w:szCs w:val="24"/>
              </w:rPr>
              <w:t>производство сельскохозяйственной продукции;</w:t>
            </w:r>
          </w:p>
          <w:p w:rsidR="00AD01BB" w:rsidRPr="00234FA8" w:rsidRDefault="00AD01BB" w:rsidP="00386B63">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гаража и иных вспомогательных сооружений;</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содержание сельскохозяйственных животных</w:t>
            </w:r>
          </w:p>
        </w:tc>
      </w:tr>
      <w:tr w:rsidR="00AD01BB" w:rsidRPr="00234FA8" w:rsidTr="00386B63">
        <w:tc>
          <w:tcPr>
            <w:tcW w:w="680" w:type="dxa"/>
            <w:tcBorders>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3.8</w:t>
            </w:r>
          </w:p>
        </w:tc>
        <w:tc>
          <w:tcPr>
            <w:tcW w:w="2551" w:type="dxa"/>
            <w:gridSpan w:val="2"/>
            <w:tcBorders>
              <w:left w:val="single" w:sz="4" w:space="0" w:color="auto"/>
              <w:bottom w:val="single" w:sz="4" w:space="0" w:color="auto"/>
              <w:right w:val="single" w:sz="4" w:space="0" w:color="auto"/>
            </w:tcBorders>
          </w:tcPr>
          <w:p w:rsidR="00AD01BB" w:rsidRPr="00234FA8" w:rsidRDefault="00AD01BB" w:rsidP="00AD01BB">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56" w:history="1">
              <w:r w:rsidRPr="00234FA8">
                <w:rPr>
                  <w:rFonts w:ascii="Times New Roman" w:eastAsia="Calibri" w:hAnsi="Times New Roman" w:cs="Times New Roman"/>
                  <w:sz w:val="24"/>
                  <w:szCs w:val="24"/>
                  <w:lang w:eastAsia="en-US"/>
                </w:rPr>
                <w:t>(6.9)</w:t>
              </w:r>
            </w:hyperlink>
          </w:p>
        </w:tc>
        <w:tc>
          <w:tcPr>
            <w:tcW w:w="5983" w:type="dxa"/>
            <w:gridSpan w:val="2"/>
            <w:tcBorders>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продовольственные склады, за исключением железнодорожных перевалочных складов</w:t>
            </w:r>
          </w:p>
        </w:tc>
      </w:tr>
    </w:tbl>
    <w:p w:rsidR="00AD01BB" w:rsidRPr="00234FA8" w:rsidRDefault="00AD01BB" w:rsidP="00AD01BB">
      <w:pPr>
        <w:widowControl/>
        <w:ind w:firstLine="540"/>
        <w:rPr>
          <w:rFonts w:ascii="Times New Roman" w:eastAsia="Calibri" w:hAnsi="Times New Roman" w:cs="Times New Roman"/>
          <w:sz w:val="24"/>
          <w:szCs w:val="24"/>
          <w:lang w:eastAsia="en-US"/>
        </w:rPr>
      </w:pP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- 0,1 га, максимальный - 10 га;</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минимальный отступ от границ земельного участка для объектов капитального строительства с иным видом разрешенного использования - 3 м;</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для объектов капитального строительства - 4 этажа;</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5) предельное минимальное количество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для стоянок индивидуальных транспортных средств 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234FA8">
        <w:rPr>
          <w:rFonts w:ascii="Times New Roman" w:eastAsia="Calibri" w:hAnsi="Times New Roman" w:cs="Times New Roman"/>
          <w:sz w:val="28"/>
          <w:szCs w:val="28"/>
          <w:lang w:eastAsia="en-US"/>
        </w:rPr>
        <w:t>машино-место</w:t>
      </w:r>
      <w:proofErr w:type="spellEnd"/>
      <w:r w:rsidRPr="00234FA8">
        <w:rPr>
          <w:rFonts w:ascii="Times New Roman" w:eastAsia="Calibri" w:hAnsi="Times New Roman" w:cs="Times New Roman"/>
          <w:sz w:val="28"/>
          <w:szCs w:val="28"/>
          <w:lang w:eastAsia="en-US"/>
        </w:rPr>
        <w:t xml:space="preserve"> на 60 кв. метров общей площади.</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D01BB" w:rsidRPr="00234FA8" w:rsidRDefault="00AD01BB" w:rsidP="00A11966">
      <w:pPr>
        <w:rPr>
          <w:lang w:eastAsia="en-US"/>
        </w:rPr>
      </w:pPr>
    </w:p>
    <w:p w:rsidR="00436EC8" w:rsidRPr="00234FA8" w:rsidRDefault="00F13145" w:rsidP="004C00D3">
      <w:pPr>
        <w:pStyle w:val="4"/>
        <w:spacing w:before="0" w:after="0"/>
      </w:pPr>
      <w:r w:rsidRPr="00234FA8">
        <w:t>Статья 23</w:t>
      </w:r>
      <w:r w:rsidR="00FE7CD1" w:rsidRPr="00234FA8">
        <w:t>.</w:t>
      </w:r>
      <w:r w:rsidR="00436EC8" w:rsidRPr="00234FA8">
        <w:t xml:space="preserve"> Производственные зоны (П)</w:t>
      </w:r>
      <w:bookmarkEnd w:id="76"/>
      <w:bookmarkEnd w:id="77"/>
    </w:p>
    <w:p w:rsidR="00496D72" w:rsidRPr="00234FA8" w:rsidRDefault="00496D72" w:rsidP="00FC559C">
      <w:pPr>
        <w:ind w:firstLine="709"/>
        <w:rPr>
          <w:rFonts w:ascii="Times New Roman" w:hAnsi="Times New Roman" w:cs="Times New Roman"/>
          <w:sz w:val="26"/>
          <w:szCs w:val="26"/>
        </w:rPr>
      </w:pPr>
    </w:p>
    <w:p w:rsidR="002B6DDC" w:rsidRPr="00234FA8" w:rsidRDefault="002B6DDC" w:rsidP="00F13145">
      <w:pPr>
        <w:pStyle w:val="50"/>
        <w:rPr>
          <w:rFonts w:ascii="Times New Roman" w:hAnsi="Times New Roman"/>
        </w:rPr>
      </w:pPr>
      <w:r w:rsidRPr="00234FA8">
        <w:rPr>
          <w:rFonts w:ascii="Times New Roman" w:hAnsi="Times New Roman"/>
        </w:rPr>
        <w:t>Зона производственно-коммунальных объектов III класса опасности</w:t>
      </w:r>
      <w:r w:rsidR="00F13145" w:rsidRPr="00234FA8">
        <w:rPr>
          <w:rFonts w:ascii="Times New Roman" w:hAnsi="Times New Roman"/>
        </w:rPr>
        <w:br/>
      </w:r>
      <w:r w:rsidRPr="00234FA8">
        <w:rPr>
          <w:rFonts w:ascii="Times New Roman" w:hAnsi="Times New Roman"/>
        </w:rPr>
        <w:t>(П-1)</w:t>
      </w:r>
    </w:p>
    <w:p w:rsidR="002B6DDC" w:rsidRPr="00234FA8" w:rsidRDefault="002B6DDC" w:rsidP="00F13145">
      <w:pPr>
        <w:widowControl/>
        <w:autoSpaceDE/>
        <w:autoSpaceDN/>
        <w:adjustRightInd/>
        <w:spacing w:line="276" w:lineRule="auto"/>
        <w:ind w:firstLine="709"/>
        <w:rPr>
          <w:rFonts w:ascii="Times New Roman" w:eastAsia="Calibri" w:hAnsi="Times New Roman" w:cs="Times New Roman"/>
          <w:sz w:val="24"/>
          <w:szCs w:val="24"/>
          <w:lang w:eastAsia="en-US"/>
        </w:rPr>
      </w:pPr>
    </w:p>
    <w:p w:rsidR="002B6DDC" w:rsidRPr="00234FA8" w:rsidRDefault="002B6DDC" w:rsidP="00AD01BB">
      <w:pPr>
        <w:widowControl/>
        <w:autoSpaceDE/>
        <w:autoSpaceDN/>
        <w:adjustRightInd/>
        <w:spacing w:line="276" w:lineRule="auto"/>
        <w:ind w:firstLine="709"/>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Зона включает в себя участки территории поселения, предназначенные для формирования и развития производственных, коммунальных и складских объектов I</w:t>
      </w:r>
      <w:r w:rsidRPr="00234FA8">
        <w:rPr>
          <w:rFonts w:ascii="Times New Roman" w:eastAsia="Calibri" w:hAnsi="Times New Roman" w:cs="Times New Roman"/>
          <w:sz w:val="28"/>
          <w:szCs w:val="28"/>
          <w:lang w:val="en-US" w:eastAsia="en-US"/>
        </w:rPr>
        <w:t>II</w:t>
      </w:r>
      <w:r w:rsidRPr="00234FA8">
        <w:rPr>
          <w:rFonts w:ascii="Times New Roman" w:eastAsia="Calibri" w:hAnsi="Times New Roman" w:cs="Times New Roman"/>
          <w:iCs/>
          <w:sz w:val="28"/>
          <w:szCs w:val="28"/>
          <w:lang w:eastAsia="en-US"/>
        </w:rPr>
        <w:t xml:space="preserve"> класса </w:t>
      </w:r>
      <w:r w:rsidRPr="00234FA8">
        <w:rPr>
          <w:rFonts w:ascii="Times New Roman" w:eastAsia="Calibri" w:hAnsi="Times New Roman" w:cs="Times New Roman"/>
          <w:sz w:val="28"/>
          <w:szCs w:val="28"/>
          <w:lang w:eastAsia="en-US"/>
        </w:rPr>
        <w:t>опасности.</w:t>
      </w:r>
    </w:p>
    <w:p w:rsidR="002B6DDC" w:rsidRPr="00234FA8" w:rsidRDefault="002B6DDC" w:rsidP="002B6DDC">
      <w:pPr>
        <w:widowControl/>
        <w:autoSpaceDE/>
        <w:autoSpaceDN/>
        <w:adjustRightInd/>
        <w:spacing w:after="200" w:line="276" w:lineRule="auto"/>
        <w:ind w:firstLine="709"/>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В зоне предусматривается также размещение необходимых объектов инженерной и транспортной инфраструктур.</w:t>
      </w:r>
    </w:p>
    <w:p w:rsidR="002B6DDC" w:rsidRPr="00234FA8" w:rsidRDefault="002B6DDC" w:rsidP="002B6DDC">
      <w:pPr>
        <w:widowControl/>
        <w:autoSpaceDE/>
        <w:autoSpaceDN/>
        <w:adjustRightInd/>
        <w:spacing w:after="200"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57"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bookmarkStart w:id="79" w:name="Par2291"/>
            <w:bookmarkEnd w:id="79"/>
            <w:r w:rsidRPr="00234FA8">
              <w:rPr>
                <w:rFonts w:ascii="Times New Roman" w:eastAsia="Calibri" w:hAnsi="Times New Roman" w:cs="Times New Roman"/>
                <w:sz w:val="24"/>
                <w:szCs w:val="24"/>
                <w:lang w:eastAsia="en-US"/>
              </w:rPr>
              <w:lastRenderedPageBreak/>
              <w:t>1.1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58"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p w:rsidR="00AD01BB" w:rsidRPr="00234FA8" w:rsidRDefault="00AD01BB" w:rsidP="00386B63">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снегоотвалы</w:t>
            </w:r>
            <w:proofErr w:type="spellEnd"/>
            <w:r w:rsidRPr="00234FA8">
              <w:rPr>
                <w:rFonts w:ascii="Times New Roman" w:eastAsia="Calibri" w:hAnsi="Times New Roman" w:cs="Times New Roman"/>
                <w:sz w:val="24"/>
                <w:szCs w:val="24"/>
                <w:lang w:eastAsia="en-US"/>
              </w:rPr>
              <w:t>;</w:t>
            </w:r>
          </w:p>
          <w:p w:rsidR="00AD01BB" w:rsidRPr="00234FA8" w:rsidRDefault="00AD01BB" w:rsidP="00386B63">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снегоплавильные</w:t>
            </w:r>
            <w:proofErr w:type="spellEnd"/>
            <w:r w:rsidRPr="00234FA8">
              <w:rPr>
                <w:rFonts w:ascii="Times New Roman" w:eastAsia="Calibri" w:hAnsi="Times New Roman" w:cs="Times New Roman"/>
                <w:sz w:val="24"/>
                <w:szCs w:val="24"/>
                <w:lang w:eastAsia="en-US"/>
              </w:rPr>
              <w:t xml:space="preserve"> станции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59"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Легкая промышленность </w:t>
            </w:r>
            <w:hyperlink r:id="rId60" w:history="1">
              <w:r w:rsidRPr="00234FA8">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Строительная промышленность (6.6)</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hAnsi="Times New Roman" w:cs="Times New Roman"/>
                <w:sz w:val="24"/>
                <w:szCs w:val="24"/>
              </w:rPr>
              <w:t>Объекты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Энергетика </w:t>
            </w:r>
            <w:hyperlink r:id="rId61" w:history="1">
              <w:r w:rsidRPr="00234FA8">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гидроэнергетики;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атомные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ядерные установки (за исключением создаваемых в научных целях);</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обслуживающие и вспомогательные для электростанций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w:t>
            </w:r>
            <w:proofErr w:type="spellStart"/>
            <w:r w:rsidRPr="00234FA8">
              <w:rPr>
                <w:rFonts w:ascii="Times New Roman" w:eastAsia="Calibri" w:hAnsi="Times New Roman" w:cs="Times New Roman"/>
                <w:sz w:val="24"/>
                <w:szCs w:val="24"/>
                <w:lang w:eastAsia="en-US"/>
              </w:rPr>
              <w:t>электросетевого</w:t>
            </w:r>
            <w:proofErr w:type="spellEnd"/>
            <w:r w:rsidRPr="00234FA8">
              <w:rPr>
                <w:rFonts w:ascii="Times New Roman" w:eastAsia="Calibri" w:hAnsi="Times New Roman" w:cs="Times New Roman"/>
                <w:sz w:val="24"/>
                <w:szCs w:val="24"/>
                <w:lang w:eastAsia="en-US"/>
              </w:rPr>
              <w:t xml:space="preserve"> хозяйства (за исключением объектов энергетики, предусмотренных </w:t>
            </w:r>
            <w:hyperlink w:anchor="Par2291" w:history="1">
              <w:r w:rsidRPr="00234FA8">
                <w:rPr>
                  <w:rFonts w:ascii="Times New Roman" w:eastAsia="Calibri" w:hAnsi="Times New Roman" w:cs="Times New Roman"/>
                  <w:sz w:val="24"/>
                  <w:szCs w:val="24"/>
                  <w:lang w:eastAsia="en-US"/>
                </w:rPr>
                <w:t>строкой 1.2</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1.6</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Связь </w:t>
            </w:r>
            <w:hyperlink r:id="rId62" w:history="1">
              <w:r w:rsidRPr="00234FA8">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234FA8">
                <w:rPr>
                  <w:rFonts w:ascii="Times New Roman" w:eastAsia="Calibri" w:hAnsi="Times New Roman" w:cs="Times New Roman"/>
                  <w:sz w:val="24"/>
                  <w:szCs w:val="24"/>
                  <w:lang w:eastAsia="en-US"/>
                </w:rPr>
                <w:t>строкой 1.2</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8E1FDE">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63" w:history="1">
              <w:r w:rsidRPr="00234FA8">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Промышленные базы;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погрузочные терминалы и доки;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нефтехранилища и нефтеналивные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Автомобильный транспорт </w:t>
            </w:r>
            <w:hyperlink r:id="rId64" w:history="1">
              <w:r w:rsidRPr="00234FA8">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Трубопроводный транспорт </w:t>
            </w:r>
            <w:hyperlink r:id="rId65" w:history="1">
              <w:r w:rsidRPr="00234FA8">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Нефтепроводы, водопроводы, газопроводы и иные трубопроводы;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эксплуатации трубопроводов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1.10</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66" w:history="1">
              <w:r w:rsidRPr="00234FA8">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67"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набережные;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 Условно разрешенные виды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Для индивидуального жилищного строительства </w:t>
            </w:r>
            <w:hyperlink r:id="rId68" w:history="1">
              <w:r w:rsidRPr="00234FA8">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дома;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гаражи;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подсобные сооружения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Объекты для оказания населению или организациям бытовых услуг</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Здравоохранение </w:t>
            </w:r>
            <w:hyperlink r:id="rId69" w:history="1">
              <w:r w:rsidRPr="00234FA8">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гражданам медицинской помощи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Образование и просвещение </w:t>
            </w:r>
            <w:hyperlink r:id="rId70" w:history="1">
              <w:r w:rsidRPr="00234FA8">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воспитания, образования и просвещения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Религиозное использование </w:t>
            </w:r>
            <w:hyperlink r:id="rId71" w:history="1">
              <w:r w:rsidRPr="00234FA8">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AD01BB" w:rsidRPr="00234FA8" w:rsidRDefault="00AD01BB" w:rsidP="00386B63">
            <w:pP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бары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Гостиничное обслуживание </w:t>
            </w:r>
            <w:hyperlink r:id="rId72" w:history="1">
              <w:r w:rsidRPr="00234FA8">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Гостиницы;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пансионаты;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отдыха, не оказывающие услуги по лечению;</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временного проживания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3.Вспомогательные виды разрешенного использования</w:t>
            </w:r>
          </w:p>
        </w:tc>
      </w:tr>
      <w:tr w:rsidR="00AD01BB"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для обеспечения совершения сделок, не требующих передачи товара в момент их совершения </w:t>
            </w:r>
            <w:r w:rsidRPr="00234FA8">
              <w:rPr>
                <w:rFonts w:ascii="Times New Roman" w:eastAsia="Calibri" w:hAnsi="Times New Roman" w:cs="Times New Roman"/>
                <w:sz w:val="24"/>
                <w:szCs w:val="24"/>
                <w:lang w:eastAsia="en-US"/>
              </w:rPr>
              <w:lastRenderedPageBreak/>
              <w:t>между организациями, в том числе биржевая деятельность (за исключением банковской и страховой деятельности)</w:t>
            </w:r>
          </w:p>
        </w:tc>
      </w:tr>
    </w:tbl>
    <w:p w:rsidR="003D5B62" w:rsidRPr="00234FA8" w:rsidRDefault="003D5B62" w:rsidP="002B6DDC">
      <w:pPr>
        <w:widowControl/>
        <w:autoSpaceDE/>
        <w:autoSpaceDN/>
        <w:adjustRightInd/>
        <w:spacing w:line="276" w:lineRule="auto"/>
        <w:ind w:firstLine="540"/>
        <w:rPr>
          <w:rFonts w:ascii="Times New Roman" w:eastAsia="Calibri" w:hAnsi="Times New Roman" w:cs="Times New Roman"/>
          <w:sz w:val="24"/>
          <w:szCs w:val="24"/>
          <w:lang w:eastAsia="en-US"/>
        </w:rPr>
      </w:pP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- 0,1 га, максимальный - 350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минимальный процент застройки в границах земельного участка для объектов капитального строительства с видом разрешенного использования </w:t>
      </w:r>
      <w:r w:rsidRPr="00234FA8">
        <w:rPr>
          <w:rFonts w:ascii="Times New Roman" w:eastAsia="Calibri" w:hAnsi="Times New Roman" w:cs="Times New Roman"/>
          <w:sz w:val="28"/>
          <w:szCs w:val="28"/>
          <w:lang w:eastAsia="en-US"/>
        </w:rPr>
        <w:lastRenderedPageBreak/>
        <w:t>"индивидуальные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5) предельное минимальное количество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для стоянок индивидуальных транспортных средств:</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w:t>
      </w:r>
      <w:proofErr w:type="spellStart"/>
      <w:r w:rsidRPr="00234FA8">
        <w:rPr>
          <w:rFonts w:ascii="Times New Roman" w:eastAsia="Calibri" w:hAnsi="Times New Roman" w:cs="Times New Roman"/>
          <w:sz w:val="28"/>
          <w:szCs w:val="28"/>
          <w:lang w:eastAsia="en-US"/>
        </w:rPr>
        <w:t>машино-место</w:t>
      </w:r>
      <w:proofErr w:type="spellEnd"/>
      <w:r w:rsidRPr="00234FA8">
        <w:rPr>
          <w:rFonts w:ascii="Times New Roman" w:eastAsia="Calibri" w:hAnsi="Times New Roman" w:cs="Times New Roman"/>
          <w:sz w:val="28"/>
          <w:szCs w:val="28"/>
          <w:lang w:eastAsia="en-US"/>
        </w:rPr>
        <w:t xml:space="preserve"> на 60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100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100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"гостиницы" - 15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на 100 мест;</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на 100 мест или единовременных посетителей;</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15 обучающихся;</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"автомобильные мойки" - 3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 пост.</w:t>
      </w:r>
    </w:p>
    <w:p w:rsidR="00375DEA"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75DEA" w:rsidRPr="00234FA8" w:rsidRDefault="00375DEA" w:rsidP="00375DEA">
      <w:pPr>
        <w:rPr>
          <w:lang w:eastAsia="en-US"/>
        </w:rPr>
      </w:pPr>
    </w:p>
    <w:p w:rsidR="0053417E" w:rsidRPr="00234FA8" w:rsidRDefault="0053417E" w:rsidP="003D5B62">
      <w:pPr>
        <w:pStyle w:val="50"/>
        <w:rPr>
          <w:rFonts w:ascii="Times New Roman" w:hAnsi="Times New Roman"/>
        </w:rPr>
      </w:pPr>
      <w:bookmarkStart w:id="80" w:name="_Toc322528193"/>
      <w:r w:rsidRPr="00234FA8">
        <w:rPr>
          <w:rFonts w:ascii="Times New Roman" w:hAnsi="Times New Roman"/>
        </w:rPr>
        <w:t>Зона производственно-коммунальных объектов IV-V класса опасности (П-2)</w:t>
      </w:r>
    </w:p>
    <w:p w:rsidR="003D5B62" w:rsidRPr="00234FA8" w:rsidRDefault="003D5B62" w:rsidP="003D5B62">
      <w:pPr>
        <w:widowControl/>
        <w:autoSpaceDE/>
        <w:autoSpaceDN/>
        <w:adjustRightInd/>
        <w:spacing w:line="276" w:lineRule="auto"/>
        <w:ind w:firstLine="709"/>
        <w:rPr>
          <w:rFonts w:ascii="Times New Roman" w:eastAsia="Calibri" w:hAnsi="Times New Roman" w:cs="Times New Roman"/>
          <w:sz w:val="24"/>
          <w:szCs w:val="24"/>
          <w:lang w:eastAsia="en-US"/>
        </w:rPr>
      </w:pPr>
    </w:p>
    <w:p w:rsidR="0053417E" w:rsidRPr="00234FA8" w:rsidRDefault="0053417E" w:rsidP="003D5B62">
      <w:pPr>
        <w:widowControl/>
        <w:autoSpaceDE/>
        <w:autoSpaceDN/>
        <w:adjustRightInd/>
        <w:spacing w:line="276" w:lineRule="auto"/>
        <w:ind w:firstLine="709"/>
        <w:rPr>
          <w:rFonts w:ascii="Times New Roman" w:eastAsia="Calibri" w:hAnsi="Times New Roman" w:cs="Times New Roman"/>
          <w:sz w:val="28"/>
          <w:szCs w:val="24"/>
          <w:lang w:eastAsia="en-US"/>
        </w:rPr>
      </w:pPr>
      <w:r w:rsidRPr="00234FA8">
        <w:rPr>
          <w:rFonts w:ascii="Times New Roman" w:eastAsia="Calibri" w:hAnsi="Times New Roman" w:cs="Times New Roman"/>
          <w:sz w:val="28"/>
          <w:szCs w:val="24"/>
          <w:lang w:eastAsia="en-US"/>
        </w:rPr>
        <w:t>Зона включает в себя участки территории поселения, предназначенные для формирования и развития производственных, коммунальных и складских объектов IV-</w:t>
      </w:r>
      <w:r w:rsidRPr="00234FA8">
        <w:rPr>
          <w:rFonts w:ascii="Times New Roman" w:eastAsia="Calibri" w:hAnsi="Times New Roman" w:cs="Times New Roman"/>
          <w:sz w:val="28"/>
          <w:szCs w:val="24"/>
          <w:lang w:val="en-US" w:eastAsia="en-US"/>
        </w:rPr>
        <w:t>V</w:t>
      </w:r>
      <w:r w:rsidRPr="00234FA8">
        <w:rPr>
          <w:rFonts w:ascii="Times New Roman" w:eastAsia="Calibri" w:hAnsi="Times New Roman" w:cs="Times New Roman"/>
          <w:iCs/>
          <w:sz w:val="28"/>
          <w:szCs w:val="24"/>
          <w:lang w:eastAsia="en-US"/>
        </w:rPr>
        <w:t xml:space="preserve"> класса </w:t>
      </w:r>
      <w:r w:rsidRPr="00234FA8">
        <w:rPr>
          <w:rFonts w:ascii="Times New Roman" w:eastAsia="Calibri" w:hAnsi="Times New Roman" w:cs="Times New Roman"/>
          <w:sz w:val="28"/>
          <w:szCs w:val="24"/>
          <w:lang w:eastAsia="en-US"/>
        </w:rPr>
        <w:t>опасности.</w:t>
      </w:r>
    </w:p>
    <w:p w:rsidR="0053417E" w:rsidRPr="00234FA8" w:rsidRDefault="0053417E" w:rsidP="0053417E">
      <w:pPr>
        <w:widowControl/>
        <w:autoSpaceDE/>
        <w:autoSpaceDN/>
        <w:adjustRightInd/>
        <w:spacing w:after="200" w:line="276" w:lineRule="auto"/>
        <w:ind w:firstLine="709"/>
        <w:rPr>
          <w:rFonts w:ascii="Times New Roman" w:eastAsia="Calibri" w:hAnsi="Times New Roman" w:cs="Times New Roman"/>
          <w:sz w:val="28"/>
          <w:szCs w:val="24"/>
          <w:lang w:eastAsia="en-US"/>
        </w:rPr>
      </w:pPr>
      <w:r w:rsidRPr="00234FA8">
        <w:rPr>
          <w:rFonts w:ascii="Times New Roman" w:eastAsia="Calibri" w:hAnsi="Times New Roman" w:cs="Times New Roman"/>
          <w:sz w:val="28"/>
          <w:szCs w:val="24"/>
          <w:lang w:eastAsia="en-US"/>
        </w:rPr>
        <w:t>В зоне предусматривается также размещение необходимых объектов инженерной и транспортной инфраструктуры.</w:t>
      </w:r>
    </w:p>
    <w:p w:rsidR="0053417E" w:rsidRPr="00234FA8" w:rsidRDefault="0053417E" w:rsidP="0053417E">
      <w:pPr>
        <w:widowControl/>
        <w:autoSpaceDE/>
        <w:autoSpaceDN/>
        <w:adjustRightInd/>
        <w:spacing w:after="200" w:line="276" w:lineRule="auto"/>
        <w:ind w:firstLine="540"/>
        <w:rPr>
          <w:rFonts w:ascii="Times New Roman" w:eastAsia="Calibri" w:hAnsi="Times New Roman" w:cs="Times New Roman"/>
          <w:sz w:val="28"/>
          <w:szCs w:val="24"/>
          <w:lang w:eastAsia="en-US"/>
        </w:rPr>
      </w:pPr>
      <w:r w:rsidRPr="00234FA8">
        <w:rPr>
          <w:rFonts w:ascii="Times New Roman" w:eastAsia="Calibri" w:hAnsi="Times New Roman" w:cs="Times New Roman"/>
          <w:sz w:val="28"/>
          <w:szCs w:val="24"/>
          <w:lang w:eastAsia="en-US"/>
        </w:rPr>
        <w:t>1. Виды разрешенного использования земельных участков и объектов капитального строительства:</w:t>
      </w: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73"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сельскохозяйственного производства </w:t>
            </w:r>
            <w:hyperlink r:id="rId74" w:history="1">
              <w:r w:rsidRPr="00234FA8">
                <w:rPr>
                  <w:rFonts w:ascii="Times New Roman" w:eastAsia="Calibri" w:hAnsi="Times New Roman" w:cs="Times New Roman"/>
                  <w:sz w:val="24"/>
                  <w:szCs w:val="24"/>
                  <w:lang w:eastAsia="en-US"/>
                </w:rPr>
                <w:t>(1.18)</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Машинно-транспортные и ремонтные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ангары и гаражи для сельскохозяйственной техники;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амбары;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водонапорные башни;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станции и иное техническое оборудование, используемое для ведения сельского хозяйства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75"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линии электропередачи;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p w:rsidR="00CF7CB6" w:rsidRPr="00234FA8" w:rsidRDefault="00CF7CB6" w:rsidP="00386B63">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снегоотвалы</w:t>
            </w:r>
            <w:proofErr w:type="spellEnd"/>
            <w:r w:rsidRPr="00234FA8">
              <w:rPr>
                <w:rFonts w:ascii="Times New Roman" w:eastAsia="Calibri" w:hAnsi="Times New Roman" w:cs="Times New Roman"/>
                <w:sz w:val="24"/>
                <w:szCs w:val="24"/>
                <w:lang w:eastAsia="en-US"/>
              </w:rPr>
              <w:t>;</w:t>
            </w:r>
          </w:p>
          <w:p w:rsidR="00CF7CB6" w:rsidRPr="00234FA8" w:rsidRDefault="00CF7CB6" w:rsidP="00386B63">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снегоплавильные</w:t>
            </w:r>
            <w:proofErr w:type="spellEnd"/>
            <w:r w:rsidRPr="00234FA8">
              <w:rPr>
                <w:rFonts w:ascii="Times New Roman" w:eastAsia="Calibri" w:hAnsi="Times New Roman" w:cs="Times New Roman"/>
                <w:sz w:val="24"/>
                <w:szCs w:val="24"/>
                <w:lang w:eastAsia="en-US"/>
              </w:rPr>
              <w:t xml:space="preserve"> станции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76"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Легкая промышленность </w:t>
            </w:r>
            <w:hyperlink r:id="rId77" w:history="1">
              <w:r w:rsidRPr="00234FA8">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Пищевая промышленность </w:t>
            </w:r>
            <w:hyperlink r:id="rId78" w:history="1">
              <w:r w:rsidRPr="00234FA8">
                <w:rPr>
                  <w:rFonts w:ascii="Times New Roman" w:eastAsia="Calibri" w:hAnsi="Times New Roman" w:cs="Times New Roman"/>
                  <w:sz w:val="24"/>
                  <w:szCs w:val="24"/>
                  <w:lang w:eastAsia="en-US"/>
                </w:rPr>
                <w:t>(6.4)</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Энергетика </w:t>
            </w:r>
            <w:hyperlink r:id="rId79" w:history="1">
              <w:r w:rsidRPr="00234FA8">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гидроэнергетики;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атомные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ядерные установки (за исключением создаваемых в научных целях);</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w:t>
            </w:r>
            <w:proofErr w:type="spellStart"/>
            <w:r w:rsidRPr="00234FA8">
              <w:rPr>
                <w:rFonts w:ascii="Times New Roman" w:eastAsia="Calibri" w:hAnsi="Times New Roman" w:cs="Times New Roman"/>
                <w:sz w:val="24"/>
                <w:szCs w:val="24"/>
                <w:lang w:eastAsia="en-US"/>
              </w:rPr>
              <w:t>электросетевого</w:t>
            </w:r>
            <w:proofErr w:type="spellEnd"/>
            <w:r w:rsidRPr="00234FA8">
              <w:rPr>
                <w:rFonts w:ascii="Times New Roman" w:eastAsia="Calibri" w:hAnsi="Times New Roman" w:cs="Times New Roman"/>
                <w:sz w:val="24"/>
                <w:szCs w:val="24"/>
                <w:lang w:eastAsia="en-US"/>
              </w:rPr>
              <w:t xml:space="preserve"> хозяйства (за исключением объектов энергетики, предусмотренных </w:t>
            </w:r>
            <w:hyperlink w:anchor="Par2291" w:history="1">
              <w:r w:rsidRPr="00234FA8">
                <w:rPr>
                  <w:rFonts w:ascii="Times New Roman" w:eastAsia="Calibri" w:hAnsi="Times New Roman" w:cs="Times New Roman"/>
                  <w:sz w:val="24"/>
                  <w:szCs w:val="24"/>
                  <w:lang w:eastAsia="en-US"/>
                </w:rPr>
                <w:t>строкой 1.2</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1.7</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Связь </w:t>
            </w:r>
            <w:hyperlink r:id="rId80" w:history="1">
              <w:r w:rsidRPr="00234FA8">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234FA8">
                <w:rPr>
                  <w:rFonts w:ascii="Times New Roman" w:eastAsia="Calibri" w:hAnsi="Times New Roman" w:cs="Times New Roman"/>
                  <w:sz w:val="24"/>
                  <w:szCs w:val="24"/>
                  <w:lang w:eastAsia="en-US"/>
                </w:rPr>
                <w:t>строкой 1.2</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8E1FDE">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81" w:history="1">
              <w:r w:rsidRPr="00234FA8">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Промышленные базы;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погрузочные терминалы и доки;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нефтехранилища и нефтеналивные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Автомобильный транспорт </w:t>
            </w:r>
            <w:hyperlink r:id="rId82" w:history="1">
              <w:r w:rsidRPr="00234FA8">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1.10</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Трубопроводный транспорт </w:t>
            </w:r>
            <w:hyperlink r:id="rId83" w:history="1">
              <w:r w:rsidRPr="00234FA8">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Нефтепроводы, водопроводы, газопроводы и иные трубопроводы;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эксплуатации трубопроводов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1.11</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84" w:history="1">
              <w:r w:rsidRPr="00234FA8">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1.12</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85"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2.1</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Для индивидуального жилищного строительства </w:t>
            </w:r>
            <w:hyperlink r:id="rId86" w:history="1">
              <w:r w:rsidRPr="00234FA8">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дома;</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гаражи;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подсобные сооружения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rPr>
                <w:rFonts w:ascii="Times New Roman" w:hAnsi="Times New Roman" w:cs="Times New Roman"/>
                <w:sz w:val="24"/>
                <w:szCs w:val="24"/>
              </w:rPr>
            </w:pPr>
            <w:r w:rsidRPr="00234FA8">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rPr>
                <w:rFonts w:ascii="Times New Roman" w:hAnsi="Times New Roman" w:cs="Times New Roman"/>
                <w:sz w:val="24"/>
                <w:szCs w:val="24"/>
              </w:rPr>
            </w:pPr>
            <w:r w:rsidRPr="00234FA8">
              <w:rPr>
                <w:rFonts w:ascii="Times New Roman" w:hAnsi="Times New Roman" w:cs="Times New Roman"/>
                <w:sz w:val="24"/>
                <w:szCs w:val="24"/>
              </w:rPr>
              <w:t>Объекты для оказания населению или организациям бытовых услуг</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Здравоохранение </w:t>
            </w:r>
            <w:hyperlink r:id="rId87" w:history="1">
              <w:r w:rsidRPr="00234FA8">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гражданам медицинской помощи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Образование и просвещение </w:t>
            </w:r>
            <w:hyperlink r:id="rId88" w:history="1">
              <w:r w:rsidRPr="00234FA8">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воспитания, образования и просвещения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Религиозное использование </w:t>
            </w:r>
            <w:hyperlink r:id="rId89" w:history="1">
              <w:r w:rsidRPr="00234FA8">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rPr>
                <w:rFonts w:ascii="Times New Roman" w:hAnsi="Times New Roman" w:cs="Times New Roman"/>
                <w:sz w:val="24"/>
                <w:szCs w:val="24"/>
              </w:rPr>
            </w:pPr>
            <w:r w:rsidRPr="00234FA8">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rPr>
                <w:sz w:val="24"/>
                <w:szCs w:val="24"/>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rPr>
                <w:rFonts w:ascii="Times New Roman" w:hAnsi="Times New Roman" w:cs="Times New Roman"/>
                <w:sz w:val="24"/>
                <w:szCs w:val="24"/>
              </w:rPr>
            </w:pPr>
            <w:r w:rsidRPr="00234FA8">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CF7CB6" w:rsidRPr="00234FA8" w:rsidRDefault="00CF7CB6" w:rsidP="00386B63">
            <w:pP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бары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Гостиничное обслуживание </w:t>
            </w:r>
            <w:hyperlink r:id="rId90" w:history="1">
              <w:r w:rsidRPr="00234FA8">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Гостиницы;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пансионаты;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отдыха, не оказывающие услуги по лечению;</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временного проживания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3.Вспомогательные виды разрешенного использования</w:t>
            </w:r>
          </w:p>
        </w:tc>
      </w:tr>
      <w:tr w:rsidR="00CF7CB6"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3D5B62" w:rsidRPr="00234FA8" w:rsidRDefault="003D5B62" w:rsidP="0053417E">
      <w:pPr>
        <w:widowControl/>
        <w:autoSpaceDE/>
        <w:autoSpaceDN/>
        <w:adjustRightInd/>
        <w:spacing w:line="276" w:lineRule="auto"/>
        <w:ind w:firstLine="540"/>
        <w:rPr>
          <w:rFonts w:ascii="Times New Roman" w:eastAsia="Calibri" w:hAnsi="Times New Roman" w:cs="Times New Roman"/>
          <w:sz w:val="24"/>
          <w:szCs w:val="24"/>
          <w:lang w:eastAsia="en-US"/>
        </w:rPr>
      </w:pP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lastRenderedPageBreak/>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предельный размер земельного участка с иным видом разрешенного использования: минимальный - 0,1 га, максимальный - 350 га;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 xml:space="preserve">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w:t>
      </w:r>
      <w:r w:rsidRPr="00234FA8">
        <w:rPr>
          <w:rFonts w:eastAsia="Calibri"/>
          <w:sz w:val="28"/>
          <w:szCs w:val="28"/>
          <w:lang w:eastAsia="en-US"/>
        </w:rPr>
        <w:lastRenderedPageBreak/>
        <w:t>земельного участка для объектов капитального строительства с иным видом разрешенного использования - 80%;</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 xml:space="preserve">5) предельное минимальное количество </w:t>
      </w:r>
      <w:proofErr w:type="spellStart"/>
      <w:r w:rsidRPr="00234FA8">
        <w:rPr>
          <w:rFonts w:eastAsia="Calibri"/>
          <w:sz w:val="28"/>
          <w:szCs w:val="28"/>
          <w:lang w:eastAsia="en-US"/>
        </w:rPr>
        <w:t>машино-мест</w:t>
      </w:r>
      <w:proofErr w:type="spellEnd"/>
      <w:r w:rsidRPr="00234FA8">
        <w:rPr>
          <w:rFonts w:eastAsia="Calibri"/>
          <w:sz w:val="28"/>
          <w:szCs w:val="28"/>
          <w:lang w:eastAsia="en-US"/>
        </w:rPr>
        <w:t xml:space="preserve"> для стоянок индивидуальных транспортных средств:</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w:t>
      </w:r>
      <w:proofErr w:type="spellStart"/>
      <w:r w:rsidRPr="00234FA8">
        <w:rPr>
          <w:rFonts w:eastAsia="Calibri"/>
          <w:sz w:val="28"/>
          <w:szCs w:val="28"/>
          <w:lang w:eastAsia="en-US"/>
        </w:rPr>
        <w:t>машино-место</w:t>
      </w:r>
      <w:proofErr w:type="spellEnd"/>
      <w:r w:rsidRPr="00234FA8">
        <w:rPr>
          <w:rFonts w:eastAsia="Calibri"/>
          <w:sz w:val="28"/>
          <w:szCs w:val="28"/>
          <w:lang w:eastAsia="en-US"/>
        </w:rPr>
        <w:t xml:space="preserve"> на 60 кв. метров общей площади;</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234FA8">
        <w:rPr>
          <w:rFonts w:eastAsia="Calibri"/>
          <w:sz w:val="28"/>
          <w:szCs w:val="28"/>
          <w:lang w:eastAsia="en-US"/>
        </w:rPr>
        <w:t>машино-места</w:t>
      </w:r>
      <w:proofErr w:type="spellEnd"/>
      <w:r w:rsidRPr="00234FA8">
        <w:rPr>
          <w:rFonts w:eastAsia="Calibri"/>
          <w:sz w:val="28"/>
          <w:szCs w:val="28"/>
          <w:lang w:eastAsia="en-US"/>
        </w:rPr>
        <w:t xml:space="preserve"> на 100 кв. метров общей площади;</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234FA8">
        <w:rPr>
          <w:rFonts w:eastAsia="Calibri"/>
          <w:sz w:val="28"/>
          <w:szCs w:val="28"/>
          <w:lang w:eastAsia="en-US"/>
        </w:rPr>
        <w:t>машино-места</w:t>
      </w:r>
      <w:proofErr w:type="spellEnd"/>
      <w:r w:rsidRPr="00234FA8">
        <w:rPr>
          <w:rFonts w:eastAsia="Calibri"/>
          <w:sz w:val="28"/>
          <w:szCs w:val="28"/>
          <w:lang w:eastAsia="en-US"/>
        </w:rPr>
        <w:t xml:space="preserve"> на 100 кв. метров общей площади;</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 xml:space="preserve">для объектов капитального строительства с видом разрешенного использования "гостиницы" - 15 </w:t>
      </w:r>
      <w:proofErr w:type="spellStart"/>
      <w:r w:rsidRPr="00234FA8">
        <w:rPr>
          <w:rFonts w:eastAsia="Calibri"/>
          <w:sz w:val="28"/>
          <w:szCs w:val="28"/>
          <w:lang w:eastAsia="en-US"/>
        </w:rPr>
        <w:t>машино-мест</w:t>
      </w:r>
      <w:proofErr w:type="spellEnd"/>
      <w:r w:rsidRPr="00234FA8">
        <w:rPr>
          <w:rFonts w:eastAsia="Calibri"/>
          <w:sz w:val="28"/>
          <w:szCs w:val="28"/>
          <w:lang w:eastAsia="en-US"/>
        </w:rPr>
        <w:t xml:space="preserve"> на 100 мест;</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234FA8">
        <w:rPr>
          <w:rFonts w:eastAsia="Calibri"/>
          <w:sz w:val="28"/>
          <w:szCs w:val="28"/>
          <w:lang w:eastAsia="en-US"/>
        </w:rPr>
        <w:t>машино-мест</w:t>
      </w:r>
      <w:proofErr w:type="spellEnd"/>
      <w:r w:rsidRPr="00234FA8">
        <w:rPr>
          <w:rFonts w:eastAsia="Calibri"/>
          <w:sz w:val="28"/>
          <w:szCs w:val="28"/>
          <w:lang w:eastAsia="en-US"/>
        </w:rPr>
        <w:t xml:space="preserve"> на 100 мест или единовременных посетителей;</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234FA8">
        <w:rPr>
          <w:rFonts w:eastAsia="Calibri"/>
          <w:sz w:val="28"/>
          <w:szCs w:val="28"/>
          <w:lang w:eastAsia="en-US"/>
        </w:rPr>
        <w:t>машино-места</w:t>
      </w:r>
      <w:proofErr w:type="spellEnd"/>
      <w:r w:rsidRPr="00234FA8">
        <w:rPr>
          <w:rFonts w:eastAsia="Calibri"/>
          <w:sz w:val="28"/>
          <w:szCs w:val="28"/>
          <w:lang w:eastAsia="en-US"/>
        </w:rPr>
        <w:t xml:space="preserve"> на 15 обучающихся;</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 xml:space="preserve">для объектов капитального строительства с видом разрешенного использования "автомобильные мойки" - 3 </w:t>
      </w:r>
      <w:proofErr w:type="spellStart"/>
      <w:r w:rsidRPr="00234FA8">
        <w:rPr>
          <w:rFonts w:eastAsia="Calibri"/>
          <w:sz w:val="28"/>
          <w:szCs w:val="28"/>
          <w:lang w:eastAsia="en-US"/>
        </w:rPr>
        <w:t>машино-места</w:t>
      </w:r>
      <w:proofErr w:type="spellEnd"/>
      <w:r w:rsidRPr="00234FA8">
        <w:rPr>
          <w:rFonts w:eastAsia="Calibri"/>
          <w:sz w:val="28"/>
          <w:szCs w:val="28"/>
          <w:lang w:eastAsia="en-US"/>
        </w:rPr>
        <w:t xml:space="preserve"> на 1 пост.</w:t>
      </w:r>
    </w:p>
    <w:p w:rsidR="00FD2B70" w:rsidRPr="00234FA8" w:rsidRDefault="00CF7CB6" w:rsidP="00CF7CB6">
      <w:pPr>
        <w:pStyle w:val="af1"/>
        <w:ind w:firstLine="709"/>
        <w:rPr>
          <w:sz w:val="28"/>
          <w:szCs w:val="28"/>
        </w:rPr>
      </w:pPr>
      <w:r w:rsidRPr="00234FA8">
        <w:rPr>
          <w:rFonts w:eastAsia="Calibri"/>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D2B70" w:rsidRPr="00234FA8" w:rsidRDefault="00FD2B70" w:rsidP="00FD2B70">
      <w:pPr>
        <w:pStyle w:val="af1"/>
        <w:ind w:firstLine="709"/>
        <w:rPr>
          <w:sz w:val="28"/>
          <w:szCs w:val="28"/>
        </w:rPr>
      </w:pPr>
    </w:p>
    <w:p w:rsidR="00E4783E" w:rsidRPr="00234FA8" w:rsidRDefault="00FE7CD1" w:rsidP="00492C24">
      <w:pPr>
        <w:pStyle w:val="4"/>
        <w:spacing w:before="0" w:after="0"/>
      </w:pPr>
      <w:bookmarkStart w:id="81" w:name="_Toc325383422"/>
      <w:bookmarkStart w:id="82" w:name="_Toc368489205"/>
      <w:bookmarkEnd w:id="80"/>
      <w:r w:rsidRPr="00234FA8">
        <w:t>Статья 24.</w:t>
      </w:r>
      <w:r w:rsidR="00E4783E" w:rsidRPr="00234FA8">
        <w:t xml:space="preserve"> Зоны объектов </w:t>
      </w:r>
      <w:r w:rsidR="00463BAC" w:rsidRPr="00234FA8">
        <w:t xml:space="preserve">инженерной и </w:t>
      </w:r>
      <w:r w:rsidR="00E4783E" w:rsidRPr="00234FA8">
        <w:t>транспортной инфраструктур (ИТ)</w:t>
      </w:r>
      <w:bookmarkEnd w:id="81"/>
      <w:bookmarkEnd w:id="82"/>
    </w:p>
    <w:p w:rsidR="00FE7CD1" w:rsidRPr="00234FA8" w:rsidRDefault="00FE7CD1" w:rsidP="00FE7CD1">
      <w:pPr>
        <w:widowControl/>
        <w:ind w:firstLine="540"/>
        <w:rPr>
          <w:rFonts w:ascii="Times New Roman" w:eastAsia="Calibri" w:hAnsi="Times New Roman" w:cs="Times New Roman"/>
          <w:sz w:val="24"/>
          <w:szCs w:val="24"/>
          <w:lang w:eastAsia="en-US"/>
        </w:rPr>
      </w:pPr>
    </w:p>
    <w:p w:rsidR="00FE7CD1" w:rsidRPr="00234FA8" w:rsidRDefault="00FE7CD1" w:rsidP="00FE7CD1">
      <w:pPr>
        <w:pStyle w:val="50"/>
        <w:rPr>
          <w:rFonts w:ascii="Times New Roman" w:hAnsi="Times New Roman"/>
        </w:rPr>
      </w:pPr>
      <w:r w:rsidRPr="00234FA8">
        <w:rPr>
          <w:rFonts w:ascii="Times New Roman" w:hAnsi="Times New Roman"/>
        </w:rPr>
        <w:t>Зона сооружений и коммуникаций железнодорожного транспорта (ИТ-1)</w:t>
      </w:r>
    </w:p>
    <w:p w:rsidR="00FE7CD1" w:rsidRPr="00234FA8" w:rsidRDefault="00FE7CD1" w:rsidP="00FE7CD1">
      <w:pPr>
        <w:rPr>
          <w:rFonts w:ascii="Times New Roman" w:hAnsi="Times New Roman" w:cs="Times New Roman"/>
          <w:sz w:val="24"/>
          <w:szCs w:val="24"/>
        </w:rPr>
      </w:pPr>
    </w:p>
    <w:p w:rsidR="00FE7CD1" w:rsidRPr="00234FA8" w:rsidRDefault="00FE7CD1" w:rsidP="00FE7CD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1. Виды разрешенного использования земельных участков и объектов капитального строительства:</w:t>
      </w:r>
    </w:p>
    <w:p w:rsidR="00FE7CD1" w:rsidRPr="00234FA8" w:rsidRDefault="00FE7CD1" w:rsidP="00386B63">
      <w:pPr>
        <w:widowControl/>
        <w:autoSpaceDE/>
        <w:autoSpaceDN/>
        <w:adjustRightInd/>
        <w:spacing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N </w:t>
            </w:r>
            <w:proofErr w:type="spellStart"/>
            <w:r w:rsidRPr="00234FA8">
              <w:rPr>
                <w:rFonts w:ascii="Times New Roman" w:eastAsiaTheme="minorHAnsi" w:hAnsi="Times New Roman" w:cs="Times New Roman"/>
                <w:sz w:val="24"/>
                <w:szCs w:val="24"/>
                <w:lang w:eastAsia="en-US"/>
              </w:rPr>
              <w:t>п</w:t>
            </w:r>
            <w:proofErr w:type="spellEnd"/>
            <w:r w:rsidRPr="00234FA8">
              <w:rPr>
                <w:rFonts w:ascii="Times New Roman" w:eastAsiaTheme="minorHAnsi" w:hAnsi="Times New Roman" w:cs="Times New Roman"/>
                <w:sz w:val="24"/>
                <w:szCs w:val="24"/>
                <w:lang w:eastAsia="en-US"/>
              </w:rPr>
              <w:t>/</w:t>
            </w:r>
            <w:proofErr w:type="spellStart"/>
            <w:r w:rsidRPr="00234FA8">
              <w:rPr>
                <w:rFonts w:ascii="Times New Roman" w:eastAsiaTheme="minorHAnsi" w:hAnsi="Times New Roman" w:cs="Times New Roman"/>
                <w:sz w:val="24"/>
                <w:szCs w:val="24"/>
                <w:lang w:eastAsia="en-US"/>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91" w:history="1">
              <w:r w:rsidRPr="00234FA8">
                <w:rPr>
                  <w:rFonts w:ascii="Times New Roman" w:eastAsiaTheme="minorHAnsi" w:hAnsi="Times New Roman" w:cs="Times New Roman"/>
                  <w:sz w:val="24"/>
                  <w:szCs w:val="24"/>
                  <w:lang w:eastAsia="en-US"/>
                </w:rPr>
                <w:t>классификатора</w:t>
              </w:r>
            </w:hyperlink>
            <w:r w:rsidRPr="00234FA8">
              <w:rPr>
                <w:rFonts w:ascii="Times New Roman" w:eastAsiaTheme="minorHAns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3</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bookmarkStart w:id="83" w:name="Par2738"/>
            <w:bookmarkEnd w:id="83"/>
            <w:r w:rsidRPr="00234FA8">
              <w:rPr>
                <w:rFonts w:ascii="Times New Roman" w:eastAsiaTheme="minorHAns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Коммунальное обслуживание </w:t>
            </w:r>
            <w:hyperlink r:id="rId92" w:history="1">
              <w:r w:rsidRPr="00234FA8">
                <w:rPr>
                  <w:rFonts w:ascii="Times New Roman" w:eastAsiaTheme="minorHAns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Котельные;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водозаборы;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очистные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насосные станции;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водопроводы;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линии электропередачи;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трансформаторные подстанции;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распределительные пункты;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газопроводы;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линии связи;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телефонные станции;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канализация;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стоянки;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гаражи и мастерские для обслуживания уборочной и аварийной техники;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сооружения связи;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общественные уборные;</w:t>
            </w:r>
          </w:p>
          <w:p w:rsidR="00386B63" w:rsidRPr="00234FA8" w:rsidRDefault="00386B63" w:rsidP="00386B63">
            <w:pPr>
              <w:widowControl/>
              <w:rPr>
                <w:rFonts w:ascii="Times New Roman" w:eastAsiaTheme="minorHAnsi" w:hAnsi="Times New Roman" w:cs="Times New Roman"/>
                <w:sz w:val="24"/>
                <w:szCs w:val="24"/>
                <w:lang w:eastAsia="en-US"/>
              </w:rPr>
            </w:pPr>
            <w:proofErr w:type="spellStart"/>
            <w:r w:rsidRPr="00234FA8">
              <w:rPr>
                <w:rFonts w:ascii="Times New Roman" w:eastAsiaTheme="minorHAnsi" w:hAnsi="Times New Roman" w:cs="Times New Roman"/>
                <w:sz w:val="24"/>
                <w:szCs w:val="24"/>
                <w:lang w:eastAsia="en-US"/>
              </w:rPr>
              <w:t>снегоотвалы</w:t>
            </w:r>
            <w:proofErr w:type="spellEnd"/>
            <w:r w:rsidRPr="00234FA8">
              <w:rPr>
                <w:rFonts w:ascii="Times New Roman" w:eastAsiaTheme="minorHAnsi" w:hAnsi="Times New Roman" w:cs="Times New Roman"/>
                <w:sz w:val="24"/>
                <w:szCs w:val="24"/>
                <w:lang w:eastAsia="en-US"/>
              </w:rPr>
              <w:t>;</w:t>
            </w:r>
          </w:p>
          <w:p w:rsidR="00386B63" w:rsidRPr="00234FA8" w:rsidRDefault="00386B63" w:rsidP="00386B63">
            <w:pPr>
              <w:widowControl/>
              <w:rPr>
                <w:rFonts w:ascii="Times New Roman" w:eastAsiaTheme="minorHAnsi" w:hAnsi="Times New Roman" w:cs="Times New Roman"/>
                <w:sz w:val="24"/>
                <w:szCs w:val="24"/>
                <w:lang w:eastAsia="en-US"/>
              </w:rPr>
            </w:pPr>
            <w:proofErr w:type="spellStart"/>
            <w:r w:rsidRPr="00234FA8">
              <w:rPr>
                <w:rFonts w:ascii="Times New Roman" w:eastAsiaTheme="minorHAnsi" w:hAnsi="Times New Roman" w:cs="Times New Roman"/>
                <w:sz w:val="24"/>
                <w:szCs w:val="24"/>
                <w:lang w:eastAsia="en-US"/>
              </w:rPr>
              <w:t>снегоплавильные</w:t>
            </w:r>
            <w:proofErr w:type="spellEnd"/>
            <w:r w:rsidRPr="00234FA8">
              <w:rPr>
                <w:rFonts w:ascii="Times New Roman" w:eastAsiaTheme="minorHAnsi" w:hAnsi="Times New Roman" w:cs="Times New Roman"/>
                <w:sz w:val="24"/>
                <w:szCs w:val="24"/>
                <w:lang w:eastAsia="en-US"/>
              </w:rPr>
              <w:t xml:space="preserve"> станции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Бытовое обслуживание </w:t>
            </w:r>
            <w:hyperlink r:id="rId93" w:history="1">
              <w:r w:rsidRPr="00234FA8">
                <w:rPr>
                  <w:rFonts w:ascii="Times New Roman" w:eastAsiaTheme="minorHAns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оказания населению или организациям бытовых услуг</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Обслуживание автотранспорта </w:t>
            </w:r>
            <w:hyperlink r:id="rId94" w:history="1">
              <w:r w:rsidRPr="00234FA8">
                <w:rPr>
                  <w:rFonts w:ascii="Times New Roman" w:eastAsiaTheme="minorHAns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Гаражи с несколькими стояночными местами;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стоянки;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автозаправочные станции (бензиновые, газовые);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магазины сопутствующей торговли;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организации общественного питания в качестве придорожного сервиса;</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автомобильные мойки;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прачечные для автомобильных принадлежностей;</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Связь </w:t>
            </w:r>
            <w:hyperlink r:id="rId95" w:history="1">
              <w:r w:rsidRPr="00234FA8">
                <w:rPr>
                  <w:rFonts w:ascii="Times New Roman" w:eastAsiaTheme="minorHAns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w:t>
            </w:r>
            <w:r w:rsidRPr="00234FA8">
              <w:rPr>
                <w:rFonts w:ascii="Times New Roman" w:eastAsiaTheme="minorHAnsi" w:hAnsi="Times New Roman" w:cs="Times New Roman"/>
                <w:sz w:val="24"/>
                <w:szCs w:val="24"/>
                <w:lang w:eastAsia="en-US"/>
              </w:rPr>
              <w:lastRenderedPageBreak/>
              <w:t xml:space="preserve">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738" w:history="1">
              <w:r w:rsidRPr="00234FA8">
                <w:rPr>
                  <w:rFonts w:ascii="Times New Roman" w:eastAsiaTheme="minorHAnsi" w:hAnsi="Times New Roman" w:cs="Times New Roman"/>
                  <w:sz w:val="24"/>
                  <w:szCs w:val="24"/>
                  <w:lang w:eastAsia="en-US"/>
                </w:rPr>
                <w:t>строкой 1.1</w:t>
              </w:r>
            </w:hyperlink>
            <w:r w:rsidRPr="00234FA8">
              <w:rPr>
                <w:rFonts w:ascii="Times New Roman" w:eastAsiaTheme="minorHAns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lastRenderedPageBreak/>
              <w:t>1.5</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8E1FDE">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Склад </w:t>
            </w:r>
            <w:hyperlink r:id="rId96" w:history="1">
              <w:r w:rsidRPr="00234FA8">
                <w:rPr>
                  <w:rFonts w:ascii="Times New Roman" w:eastAsiaTheme="minorHAns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Промышленные базы;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склады;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погрузочные терминалы и доки;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нефтехранилища и нефтеналивные станции;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газовые хранилища и обслуживающие их газоконденсатные и газоперекачивающие станции;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Железнодорожный транспорт </w:t>
            </w:r>
            <w:hyperlink r:id="rId97" w:history="1">
              <w:r w:rsidRPr="00234FA8">
                <w:rPr>
                  <w:rFonts w:ascii="Times New Roman" w:eastAsiaTheme="minorHAnsi" w:hAnsi="Times New Roman" w:cs="Times New Roman"/>
                  <w:sz w:val="24"/>
                  <w:szCs w:val="24"/>
                  <w:lang w:eastAsia="en-US"/>
                </w:rPr>
                <w:t>(7.1)</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Железнодорожные пути;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наземные сооружения метрополитена, в том числе посадочные станции, вентиляционные шахты;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наземные сооружения для трамвайного сообщения и иных специальных дорог (канатных, монорельсовых)</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Обеспечение внутреннего правопорядка </w:t>
            </w:r>
            <w:hyperlink r:id="rId98" w:history="1">
              <w:r w:rsidRPr="00234FA8">
                <w:rPr>
                  <w:rFonts w:ascii="Times New Roman" w:eastAsiaTheme="minorHAns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Историческая </w:t>
            </w:r>
            <w:hyperlink r:id="rId99" w:history="1">
              <w:r w:rsidRPr="00234FA8">
                <w:rPr>
                  <w:rFonts w:ascii="Times New Roman" w:eastAsiaTheme="minorHAnsi" w:hAnsi="Times New Roman" w:cs="Times New Roman"/>
                  <w:sz w:val="24"/>
                  <w:szCs w:val="24"/>
                  <w:lang w:eastAsia="en-US"/>
                </w:rPr>
                <w:t>(9.3)</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культурного наследия (памятники истории и культуры) народов Российской Федерации;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сохранения и изучения объектов культурного наследия (памятников истории и культуры) народов Российской Федерации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Гидротехнические сооружения </w:t>
            </w:r>
            <w:hyperlink r:id="rId100" w:history="1">
              <w:r w:rsidRPr="00234FA8">
                <w:rPr>
                  <w:rFonts w:ascii="Times New Roman" w:eastAsiaTheme="minorHAns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судопропускные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proofErr w:type="spellStart"/>
            <w:r w:rsidRPr="00234FA8">
              <w:rPr>
                <w:rFonts w:ascii="Times New Roman" w:eastAsiaTheme="minorHAnsi" w:hAnsi="Times New Roman" w:cs="Times New Roman"/>
                <w:sz w:val="24"/>
                <w:szCs w:val="24"/>
                <w:lang w:eastAsia="en-US"/>
              </w:rPr>
              <w:t>рыбозащитные</w:t>
            </w:r>
            <w:proofErr w:type="spellEnd"/>
            <w:r w:rsidRPr="00234FA8">
              <w:rPr>
                <w:rFonts w:ascii="Times New Roman" w:eastAsiaTheme="minorHAnsi" w:hAnsi="Times New Roman" w:cs="Times New Roman"/>
                <w:sz w:val="24"/>
                <w:szCs w:val="24"/>
                <w:lang w:eastAsia="en-US"/>
              </w:rPr>
              <w:t xml:space="preserve"> и рыбопропускные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берегозащитные сооружения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1.10</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Общее пользование территории </w:t>
            </w:r>
            <w:hyperlink r:id="rId101" w:history="1">
              <w:r w:rsidRPr="00234FA8">
                <w:rPr>
                  <w:rFonts w:ascii="Times New Roman" w:eastAsiaTheme="minorHAns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Автомобильные дороги;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пешеходные тротуары;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пешеходные переходы;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защитные дорожные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элементы обустройства автомобильных дорог;</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искусственные дорожные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lastRenderedPageBreak/>
              <w:t>развязки, мосты, эстакады, путепроводы, тоннели;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транспортно-пересадочные узлы;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парки;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скверы;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площади;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бульвары;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набережные;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lastRenderedPageBreak/>
              <w:t>2. Условно разрешенные виды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Малоэтажная многоквартирная жилая застройка </w:t>
            </w:r>
            <w:hyperlink r:id="rId102" w:history="1">
              <w:r w:rsidRPr="00234FA8">
                <w:rPr>
                  <w:rFonts w:ascii="Times New Roman" w:eastAsiaTheme="minorHAnsi" w:hAnsi="Times New Roman" w:cs="Times New Roman"/>
                  <w:sz w:val="24"/>
                  <w:szCs w:val="24"/>
                  <w:lang w:eastAsia="en-US"/>
                </w:rPr>
                <w:t>(2.1.1)</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Малоэтажный многоквартирный жилой дом;</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индивидуальные гаражи;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иные вспомогательные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Здравоохранение </w:t>
            </w:r>
            <w:hyperlink r:id="rId103" w:history="1">
              <w:r w:rsidRPr="00234FA8">
                <w:rPr>
                  <w:rFonts w:ascii="Times New Roman" w:eastAsiaTheme="minorHAns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оказания гражданам медицинской помощи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Образование и просвещение </w:t>
            </w:r>
            <w:hyperlink r:id="rId104" w:history="1">
              <w:r w:rsidRPr="00234FA8">
                <w:rPr>
                  <w:rFonts w:ascii="Times New Roman" w:eastAsiaTheme="minorHAns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воспитания, образования и просвещения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Религиозное использование </w:t>
            </w:r>
            <w:hyperlink r:id="rId105" w:history="1">
              <w:r w:rsidRPr="00234FA8">
                <w:rPr>
                  <w:rFonts w:ascii="Times New Roman" w:eastAsiaTheme="minorHAns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отправления религиозных обрядов;</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Магазины </w:t>
            </w:r>
            <w:hyperlink r:id="rId106" w:history="1">
              <w:r w:rsidRPr="00234FA8">
                <w:rPr>
                  <w:rFonts w:ascii="Times New Roman" w:eastAsiaTheme="minorHAns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Общественное питание </w:t>
            </w:r>
            <w:hyperlink r:id="rId107" w:history="1">
              <w:r w:rsidRPr="00234FA8">
                <w:rPr>
                  <w:rFonts w:ascii="Times New Roman" w:eastAsiaTheme="minorHAns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Рестораны;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кафе;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столовые;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закусочные;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бары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Гостиничное обслуживание </w:t>
            </w:r>
            <w:hyperlink r:id="rId108" w:history="1">
              <w:r w:rsidRPr="00234FA8">
                <w:rPr>
                  <w:rFonts w:ascii="Times New Roman" w:eastAsiaTheme="minorHAns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Гостиницы;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пансионаты;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дома отдыха, не оказывающие услуги по лечению;</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временного проживания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Спорт </w:t>
            </w:r>
            <w:hyperlink r:id="rId109" w:history="1">
              <w:r w:rsidRPr="00234FA8">
                <w:rPr>
                  <w:rFonts w:ascii="Times New Roman" w:eastAsiaTheme="minorHAns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размещения спортивных клубов, спортивных залов, бассейнов;</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3. Вспомогательные виды разрешенного использования</w:t>
            </w:r>
          </w:p>
        </w:tc>
      </w:tr>
      <w:tr w:rsidR="00386B63"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Культурное развитие </w:t>
            </w:r>
            <w:hyperlink r:id="rId110" w:history="1">
              <w:r w:rsidRPr="00234FA8">
                <w:rPr>
                  <w:rFonts w:ascii="Times New Roman" w:eastAsiaTheme="minorHAnsi" w:hAnsi="Times New Roman" w:cs="Times New Roman"/>
                  <w:sz w:val="24"/>
                  <w:szCs w:val="24"/>
                  <w:lang w:eastAsia="en-US"/>
                </w:rPr>
                <w:t>(3.6)</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lastRenderedPageBreak/>
              <w:t>Объекты для размещения музеев;</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lastRenderedPageBreak/>
              <w:t>выставочные залы;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художественные галереи;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дома культуры;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библиотеки;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кинотеатры, кинозалы;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размещения цирков, зверинцев, зоопарков, океанариумов</w:t>
            </w:r>
          </w:p>
        </w:tc>
      </w:tr>
    </w:tbl>
    <w:p w:rsidR="00FE7CD1" w:rsidRPr="00234FA8" w:rsidRDefault="00FE7CD1" w:rsidP="00FE7CD1">
      <w:pPr>
        <w:widowControl/>
        <w:ind w:firstLine="540"/>
        <w:rPr>
          <w:rFonts w:ascii="Times New Roman" w:eastAsia="Calibri" w:hAnsi="Times New Roman" w:cs="Times New Roman"/>
          <w:sz w:val="24"/>
          <w:szCs w:val="24"/>
          <w:lang w:eastAsia="en-US"/>
        </w:rPr>
      </w:pP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минимальный размер земельного участка с видом разрешенного использования "малоэтажная многоквартирная жилая застройка" - 0,1 га;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- 0,1 га, максимальный - 300 га;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видом разрешенного использования "малоэтажные многоквартирные дома" - 40% (без учета эксплуатируемой кровли подземных, подвальных, цокольных частей объектов);</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минимальный процент застройки в границах земельного участка для объектов капитального строительства с иным видом разрешенного использования - 30%, 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5) предельное минимальное количество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для стоянок индивидуальных транспортных средств:</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w:t>
      </w:r>
      <w:proofErr w:type="spellStart"/>
      <w:r w:rsidRPr="00234FA8">
        <w:rPr>
          <w:rFonts w:ascii="Times New Roman" w:eastAsia="Calibri" w:hAnsi="Times New Roman" w:cs="Times New Roman"/>
          <w:sz w:val="28"/>
          <w:szCs w:val="28"/>
          <w:lang w:eastAsia="en-US"/>
        </w:rPr>
        <w:t>машино-место</w:t>
      </w:r>
      <w:proofErr w:type="spellEnd"/>
      <w:r w:rsidRPr="00234FA8">
        <w:rPr>
          <w:rFonts w:ascii="Times New Roman" w:eastAsia="Calibri" w:hAnsi="Times New Roman" w:cs="Times New Roman"/>
          <w:sz w:val="28"/>
          <w:szCs w:val="28"/>
          <w:lang w:eastAsia="en-US"/>
        </w:rPr>
        <w:t xml:space="preserve"> на 60 кв. метров общей площади;</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100 кв. метров общей площади;</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100 кв. метров общей площади;</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"гостиницы" - 15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на 100 мест;</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на 100 мест или единовременных посетителей;</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15 обучающихся;</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"автомобильные мойки" - 3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 пост.</w:t>
      </w:r>
    </w:p>
    <w:p w:rsidR="00FE7CD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B6266" w:rsidRPr="00234FA8" w:rsidRDefault="00CB6266" w:rsidP="00CB6266">
      <w:pPr>
        <w:widowControl/>
        <w:ind w:firstLine="540"/>
        <w:rPr>
          <w:rFonts w:ascii="Times New Roman" w:eastAsia="Calibri" w:hAnsi="Times New Roman" w:cs="Times New Roman"/>
          <w:sz w:val="28"/>
          <w:szCs w:val="28"/>
          <w:lang w:eastAsia="en-US"/>
        </w:rPr>
      </w:pPr>
    </w:p>
    <w:p w:rsidR="0053417E" w:rsidRPr="00234FA8" w:rsidRDefault="0053417E" w:rsidP="00CB6266">
      <w:pPr>
        <w:pStyle w:val="50"/>
        <w:rPr>
          <w:rFonts w:ascii="Times New Roman" w:hAnsi="Times New Roman"/>
        </w:rPr>
      </w:pPr>
      <w:r w:rsidRPr="00234FA8">
        <w:rPr>
          <w:rFonts w:ascii="Times New Roman" w:hAnsi="Times New Roman"/>
        </w:rPr>
        <w:lastRenderedPageBreak/>
        <w:t xml:space="preserve">Зона </w:t>
      </w:r>
      <w:r w:rsidR="00CB6266" w:rsidRPr="00234FA8">
        <w:rPr>
          <w:rFonts w:ascii="Times New Roman" w:hAnsi="Times New Roman"/>
        </w:rPr>
        <w:t>размещения объектов автомобильного транспорта</w:t>
      </w:r>
      <w:r w:rsidRPr="00234FA8">
        <w:rPr>
          <w:rFonts w:ascii="Times New Roman" w:hAnsi="Times New Roman"/>
        </w:rPr>
        <w:t xml:space="preserve"> (ИТ-</w:t>
      </w:r>
      <w:r w:rsidR="00CB6266" w:rsidRPr="00234FA8">
        <w:rPr>
          <w:rFonts w:ascii="Times New Roman" w:hAnsi="Times New Roman"/>
        </w:rPr>
        <w:t>2</w:t>
      </w:r>
      <w:r w:rsidRPr="00234FA8">
        <w:rPr>
          <w:rFonts w:ascii="Times New Roman" w:hAnsi="Times New Roman"/>
        </w:rPr>
        <w:t>)</w:t>
      </w:r>
    </w:p>
    <w:p w:rsidR="0053417E" w:rsidRPr="00234FA8" w:rsidRDefault="0053417E" w:rsidP="0053417E">
      <w:pPr>
        <w:rPr>
          <w:rFonts w:ascii="Times New Roman" w:hAnsi="Times New Roman" w:cs="Times New Roman"/>
          <w:sz w:val="24"/>
          <w:szCs w:val="24"/>
        </w:rPr>
      </w:pPr>
    </w:p>
    <w:p w:rsidR="0053417E" w:rsidRPr="00234FA8" w:rsidRDefault="0053417E" w:rsidP="0053417E">
      <w:pPr>
        <w:widowControl/>
        <w:autoSpaceDE/>
        <w:autoSpaceDN/>
        <w:adjustRightInd/>
        <w:ind w:firstLine="709"/>
        <w:rPr>
          <w:rFonts w:ascii="Times New Roman" w:hAnsi="Times New Roman" w:cs="Times New Roman"/>
          <w:sz w:val="28"/>
          <w:szCs w:val="28"/>
        </w:rPr>
      </w:pPr>
      <w:r w:rsidRPr="00234FA8">
        <w:rPr>
          <w:rFonts w:ascii="Times New Roman" w:hAnsi="Times New Roman" w:cs="Times New Roman"/>
          <w:sz w:val="28"/>
          <w:szCs w:val="28"/>
        </w:rPr>
        <w:t>Зона включает в себя участки территории поселения, предназначенные для формирования единой системы дорог, обеспечива</w:t>
      </w:r>
      <w:r w:rsidR="00CB6266" w:rsidRPr="00234FA8">
        <w:rPr>
          <w:rFonts w:ascii="Times New Roman" w:hAnsi="Times New Roman" w:cs="Times New Roman"/>
          <w:sz w:val="28"/>
          <w:szCs w:val="28"/>
        </w:rPr>
        <w:t>ющих удобные транспортные связи</w:t>
      </w:r>
      <w:r w:rsidRPr="00234FA8">
        <w:rPr>
          <w:rFonts w:ascii="Times New Roman" w:hAnsi="Times New Roman" w:cs="Times New Roman"/>
          <w:sz w:val="28"/>
          <w:szCs w:val="28"/>
        </w:rPr>
        <w:t>.</w:t>
      </w:r>
    </w:p>
    <w:p w:rsidR="0053417E" w:rsidRPr="00234FA8" w:rsidRDefault="0053417E" w:rsidP="003D5B62">
      <w:pPr>
        <w:widowControl/>
        <w:autoSpaceDE/>
        <w:autoSpaceDN/>
        <w:adjustRightInd/>
        <w:ind w:firstLine="709"/>
        <w:rPr>
          <w:rFonts w:ascii="Times New Roman" w:hAnsi="Times New Roman" w:cs="Times New Roman"/>
          <w:sz w:val="28"/>
          <w:szCs w:val="28"/>
        </w:rPr>
      </w:pPr>
    </w:p>
    <w:p w:rsidR="0053417E" w:rsidRPr="00234FA8" w:rsidRDefault="0053417E" w:rsidP="0053417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53417E" w:rsidRPr="00234FA8" w:rsidRDefault="0053417E" w:rsidP="00CB6266">
      <w:pPr>
        <w:widowControl/>
        <w:autoSpaceDE/>
        <w:autoSpaceDN/>
        <w:adjustRightInd/>
        <w:spacing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N </w:t>
            </w:r>
            <w:proofErr w:type="spellStart"/>
            <w:r w:rsidRPr="00234FA8">
              <w:rPr>
                <w:rFonts w:ascii="Times New Roman" w:eastAsia="Calibri" w:hAnsi="Times New Roman" w:cs="Times New Roman"/>
                <w:sz w:val="24"/>
                <w:szCs w:val="24"/>
                <w:lang w:eastAsia="en-US"/>
              </w:rPr>
              <w:t>п</w:t>
            </w:r>
            <w:proofErr w:type="spellEnd"/>
            <w:r w:rsidRPr="00234FA8">
              <w:rPr>
                <w:rFonts w:ascii="Times New Roman" w:eastAsia="Calibri" w:hAnsi="Times New Roman" w:cs="Times New Roman"/>
                <w:sz w:val="24"/>
                <w:szCs w:val="24"/>
                <w:lang w:eastAsia="en-US"/>
              </w:rPr>
              <w:t>/</w:t>
            </w:r>
            <w:proofErr w:type="spellStart"/>
            <w:r w:rsidRPr="00234FA8">
              <w:rPr>
                <w:rFonts w:ascii="Times New Roman" w:eastAsia="Calibri" w:hAnsi="Times New Roman" w:cs="Times New Roman"/>
                <w:sz w:val="24"/>
                <w:szCs w:val="24"/>
                <w:lang w:eastAsia="en-US"/>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11"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12"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снегоотвалы</w:t>
            </w:r>
            <w:proofErr w:type="spellEnd"/>
            <w:r w:rsidRPr="00234FA8">
              <w:rPr>
                <w:rFonts w:ascii="Times New Roman" w:eastAsia="Calibri" w:hAnsi="Times New Roman" w:cs="Times New Roman"/>
                <w:sz w:val="24"/>
                <w:szCs w:val="24"/>
                <w:lang w:eastAsia="en-US"/>
              </w:rPr>
              <w:t>;</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снегоплавильные</w:t>
            </w:r>
            <w:proofErr w:type="spellEnd"/>
            <w:r w:rsidRPr="00234FA8">
              <w:rPr>
                <w:rFonts w:ascii="Times New Roman" w:eastAsia="Calibri" w:hAnsi="Times New Roman" w:cs="Times New Roman"/>
                <w:sz w:val="24"/>
                <w:szCs w:val="24"/>
                <w:lang w:eastAsia="en-US"/>
              </w:rPr>
              <w:t xml:space="preserve"> станции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Автомобильный транспорт </w:t>
            </w:r>
            <w:hyperlink r:id="rId113" w:history="1">
              <w:r w:rsidRPr="00234FA8">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Гидротехнические сооружения </w:t>
            </w:r>
            <w:hyperlink r:id="rId114" w:history="1">
              <w:r w:rsidRPr="00234FA8">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судопропускные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рыбозащитные</w:t>
            </w:r>
            <w:proofErr w:type="spellEnd"/>
            <w:r w:rsidRPr="00234FA8">
              <w:rPr>
                <w:rFonts w:ascii="Times New Roman" w:eastAsia="Calibri" w:hAnsi="Times New Roman" w:cs="Times New Roman"/>
                <w:sz w:val="24"/>
                <w:szCs w:val="24"/>
                <w:lang w:eastAsia="en-US"/>
              </w:rPr>
              <w:t xml:space="preserve"> и рыбопропускные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берегозащитные сооружения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15"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116"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Ведение огородничества </w:t>
            </w:r>
            <w:hyperlink r:id="rId117" w:history="1">
              <w:r w:rsidRPr="00234FA8">
                <w:rPr>
                  <w:rFonts w:ascii="Times New Roman" w:eastAsia="Calibri" w:hAnsi="Times New Roman" w:cs="Times New Roman"/>
                  <w:sz w:val="24"/>
                  <w:szCs w:val="24"/>
                  <w:lang w:eastAsia="en-US"/>
                </w:rPr>
                <w:t>(13.1)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adjustRightInd/>
              <w:rPr>
                <w:rFonts w:ascii="Times New Roman" w:hAnsi="Times New Roman" w:cs="Times New Roman"/>
                <w:sz w:val="24"/>
                <w:szCs w:val="24"/>
              </w:rPr>
            </w:pPr>
            <w:r w:rsidRPr="00234FA8">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9462F1" w:rsidRPr="00234FA8" w:rsidRDefault="009462F1" w:rsidP="0053417E">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видом разрешенного использования "ведение огородничества": минимальный - 0,04 га, максимальный - 0,12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предельный размер земельного участка с иным видом разрешенного использования: минимальный - 0,1 га, максимальный - 100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этажей зданий, строений, сооружений для объектов капитального строительства - 2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5) предельное минимальное количество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для стоянок индивидуальных транспортных средств:</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234FA8">
        <w:rPr>
          <w:rFonts w:ascii="Times New Roman" w:eastAsia="Calibri" w:hAnsi="Times New Roman" w:cs="Times New Roman"/>
          <w:sz w:val="28"/>
          <w:szCs w:val="28"/>
          <w:lang w:eastAsia="en-US"/>
        </w:rPr>
        <w:t>машино-место</w:t>
      </w:r>
      <w:proofErr w:type="spellEnd"/>
      <w:r w:rsidRPr="00234FA8">
        <w:rPr>
          <w:rFonts w:ascii="Times New Roman" w:eastAsia="Calibri" w:hAnsi="Times New Roman" w:cs="Times New Roman"/>
          <w:sz w:val="28"/>
          <w:szCs w:val="28"/>
          <w:lang w:eastAsia="en-US"/>
        </w:rPr>
        <w:t xml:space="preserve"> на 60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"автомобильные мойки" - 3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 пост.</w:t>
      </w:r>
    </w:p>
    <w:p w:rsidR="00BD60DB"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D60DB" w:rsidRPr="00234FA8" w:rsidRDefault="00BD60DB" w:rsidP="004F2887">
      <w:pPr>
        <w:widowControl/>
        <w:ind w:firstLine="540"/>
        <w:rPr>
          <w:rFonts w:ascii="Times New Roman" w:eastAsia="Calibri" w:hAnsi="Times New Roman" w:cs="Times New Roman"/>
          <w:sz w:val="24"/>
          <w:szCs w:val="24"/>
          <w:lang w:eastAsia="en-US"/>
        </w:rPr>
      </w:pPr>
    </w:p>
    <w:p w:rsidR="0053417E" w:rsidRPr="00234FA8" w:rsidRDefault="0053417E" w:rsidP="009462F1">
      <w:pPr>
        <w:pStyle w:val="50"/>
        <w:rPr>
          <w:rFonts w:ascii="Times New Roman" w:hAnsi="Times New Roman"/>
        </w:rPr>
      </w:pPr>
      <w:r w:rsidRPr="00234FA8">
        <w:rPr>
          <w:rFonts w:ascii="Times New Roman" w:hAnsi="Times New Roman"/>
        </w:rPr>
        <w:t>Зона объектов инженерной инфраструктуры (ИТ-3)</w:t>
      </w:r>
    </w:p>
    <w:p w:rsidR="0053417E" w:rsidRPr="00234FA8" w:rsidRDefault="0053417E" w:rsidP="0053417E">
      <w:pPr>
        <w:widowControl/>
        <w:autoSpaceDE/>
        <w:autoSpaceDN/>
        <w:adjustRightInd/>
        <w:spacing w:before="100" w:beforeAutospacing="1" w:after="100" w:afterAutospacing="1"/>
        <w:ind w:firstLine="709"/>
        <w:jc w:val="left"/>
        <w:rPr>
          <w:rFonts w:ascii="Times New Roman" w:hAnsi="Times New Roman" w:cs="Times New Roman"/>
          <w:sz w:val="28"/>
          <w:szCs w:val="28"/>
        </w:rPr>
      </w:pPr>
      <w:r w:rsidRPr="00234FA8">
        <w:rPr>
          <w:rFonts w:ascii="Times New Roman" w:hAnsi="Times New Roman" w:cs="Times New Roman"/>
          <w:sz w:val="28"/>
          <w:szCs w:val="28"/>
        </w:rPr>
        <w:t>Зона включает в себя участки территории поселения, предназначенные для размещения объектов инженерной инфраструктуры.</w:t>
      </w:r>
    </w:p>
    <w:p w:rsidR="0053417E" w:rsidRPr="00234FA8" w:rsidRDefault="0053417E" w:rsidP="0053417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53417E" w:rsidRPr="00234FA8" w:rsidRDefault="0053417E" w:rsidP="009462F1">
      <w:pPr>
        <w:widowControl/>
        <w:autoSpaceDE/>
        <w:autoSpaceDN/>
        <w:adjustRightInd/>
        <w:spacing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18"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bookmarkStart w:id="84" w:name="Par3193"/>
            <w:bookmarkEnd w:id="84"/>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19"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снегоотвалы</w:t>
            </w:r>
            <w:proofErr w:type="spellEnd"/>
            <w:r w:rsidRPr="00234FA8">
              <w:rPr>
                <w:rFonts w:ascii="Times New Roman" w:eastAsia="Calibri" w:hAnsi="Times New Roman" w:cs="Times New Roman"/>
                <w:sz w:val="24"/>
                <w:szCs w:val="24"/>
                <w:lang w:eastAsia="en-US"/>
              </w:rPr>
              <w:t>;</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снегоплавильные</w:t>
            </w:r>
            <w:proofErr w:type="spellEnd"/>
            <w:r w:rsidRPr="00234FA8">
              <w:rPr>
                <w:rFonts w:ascii="Times New Roman" w:eastAsia="Calibri" w:hAnsi="Times New Roman" w:cs="Times New Roman"/>
                <w:sz w:val="24"/>
                <w:szCs w:val="24"/>
                <w:lang w:eastAsia="en-US"/>
              </w:rPr>
              <w:t xml:space="preserve"> станции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Деловое управление </w:t>
            </w:r>
            <w:hyperlink r:id="rId120" w:history="1">
              <w:r w:rsidRPr="00234FA8">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121"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прачечные для автомобильных принадлежностей;</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Энергетика </w:t>
            </w:r>
            <w:hyperlink r:id="rId122" w:history="1">
              <w:r w:rsidRPr="00234FA8">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гидроэнергетики;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атомные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ядерные установки (за исключением создаваемых в научных целях);</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w:t>
            </w:r>
            <w:proofErr w:type="spellStart"/>
            <w:r w:rsidRPr="00234FA8">
              <w:rPr>
                <w:rFonts w:ascii="Times New Roman" w:eastAsia="Calibri" w:hAnsi="Times New Roman" w:cs="Times New Roman"/>
                <w:sz w:val="24"/>
                <w:szCs w:val="24"/>
                <w:lang w:eastAsia="en-US"/>
              </w:rPr>
              <w:t>электросетевого</w:t>
            </w:r>
            <w:proofErr w:type="spellEnd"/>
            <w:r w:rsidRPr="00234FA8">
              <w:rPr>
                <w:rFonts w:ascii="Times New Roman" w:eastAsia="Calibri" w:hAnsi="Times New Roman" w:cs="Times New Roman"/>
                <w:sz w:val="24"/>
                <w:szCs w:val="24"/>
                <w:lang w:eastAsia="en-US"/>
              </w:rPr>
              <w:t xml:space="preserve"> хозяйства (за исключением объектов энергетики, предусмотренных </w:t>
            </w:r>
            <w:hyperlink w:anchor="Par3193" w:history="1">
              <w:r w:rsidRPr="00234FA8">
                <w:rPr>
                  <w:rFonts w:ascii="Times New Roman" w:eastAsia="Calibri" w:hAnsi="Times New Roman" w:cs="Times New Roman"/>
                  <w:sz w:val="24"/>
                  <w:szCs w:val="24"/>
                  <w:lang w:eastAsia="en-US"/>
                </w:rPr>
                <w:t>строкой 1.1</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Связь </w:t>
            </w:r>
            <w:hyperlink r:id="rId123" w:history="1">
              <w:r w:rsidRPr="00234FA8">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193" w:history="1">
              <w:r w:rsidRPr="00234FA8">
                <w:rPr>
                  <w:rFonts w:ascii="Times New Roman" w:eastAsia="Calibri" w:hAnsi="Times New Roman" w:cs="Times New Roman"/>
                  <w:sz w:val="24"/>
                  <w:szCs w:val="24"/>
                  <w:lang w:eastAsia="en-US"/>
                </w:rPr>
                <w:t>строкой 1.1</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E1FDE">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124" w:history="1">
              <w:r w:rsidRPr="00234FA8">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Промышленные базы;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погрузочные терминалы и доки;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нефтехранилища и нефтеналивные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125" w:history="1">
              <w:r w:rsidRPr="00234FA8">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Гидротехнические сооружения </w:t>
            </w:r>
            <w:hyperlink r:id="rId126" w:history="1">
              <w:r w:rsidRPr="00234FA8">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судопропускные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рыбозащитные</w:t>
            </w:r>
            <w:proofErr w:type="spellEnd"/>
            <w:r w:rsidRPr="00234FA8">
              <w:rPr>
                <w:rFonts w:ascii="Times New Roman" w:eastAsia="Calibri" w:hAnsi="Times New Roman" w:cs="Times New Roman"/>
                <w:sz w:val="24"/>
                <w:szCs w:val="24"/>
                <w:lang w:eastAsia="en-US"/>
              </w:rPr>
              <w:t xml:space="preserve"> и рыбопропускные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берегозащитные сооружения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27"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 Условно разрешенные виды использования</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Общественное питание </w:t>
            </w:r>
            <w:hyperlink r:id="rId128" w:history="1">
              <w:r w:rsidRPr="00234FA8">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бары</w:t>
            </w:r>
          </w:p>
        </w:tc>
      </w:tr>
    </w:tbl>
    <w:p w:rsidR="0053417E" w:rsidRPr="00234FA8" w:rsidRDefault="0053417E" w:rsidP="0053417E">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- 0,01 га, максимальный - 210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для объектов капитального строительства - 2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5) предельное минимальное количество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для стоянок индивидуальных транспортных средств:</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w:t>
      </w:r>
      <w:proofErr w:type="spellStart"/>
      <w:r w:rsidRPr="00234FA8">
        <w:rPr>
          <w:rFonts w:ascii="Times New Roman" w:eastAsia="Calibri" w:hAnsi="Times New Roman" w:cs="Times New Roman"/>
          <w:sz w:val="28"/>
          <w:szCs w:val="28"/>
          <w:lang w:eastAsia="en-US"/>
        </w:rPr>
        <w:t>машино-место</w:t>
      </w:r>
      <w:proofErr w:type="spellEnd"/>
      <w:r w:rsidRPr="00234FA8">
        <w:rPr>
          <w:rFonts w:ascii="Times New Roman" w:eastAsia="Calibri" w:hAnsi="Times New Roman" w:cs="Times New Roman"/>
          <w:sz w:val="28"/>
          <w:szCs w:val="28"/>
          <w:lang w:eastAsia="en-US"/>
        </w:rPr>
        <w:t xml:space="preserve"> на 60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100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"автомобильные мойки" - 3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 пост.</w:t>
      </w:r>
    </w:p>
    <w:p w:rsidR="004F2887"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F2C28" w:rsidRPr="00234FA8" w:rsidRDefault="00BF2C28" w:rsidP="00603D76">
      <w:pPr>
        <w:widowControl/>
        <w:ind w:firstLine="540"/>
        <w:rPr>
          <w:rFonts w:ascii="Times New Roman" w:eastAsia="Calibri" w:hAnsi="Times New Roman" w:cs="Times New Roman"/>
          <w:sz w:val="28"/>
          <w:szCs w:val="28"/>
          <w:lang w:eastAsia="en-US"/>
        </w:rPr>
      </w:pPr>
    </w:p>
    <w:p w:rsidR="00A2482B" w:rsidRPr="00234FA8" w:rsidRDefault="00BF2C28" w:rsidP="00BF2C28">
      <w:pPr>
        <w:pStyle w:val="4"/>
        <w:spacing w:before="0" w:after="0"/>
      </w:pPr>
      <w:bookmarkStart w:id="85" w:name="_Toc368489208"/>
      <w:r w:rsidRPr="00234FA8">
        <w:t xml:space="preserve">Статья 25. </w:t>
      </w:r>
      <w:r w:rsidR="00A2482B" w:rsidRPr="00234FA8">
        <w:t>Зоны рекреационного назначения (Р)</w:t>
      </w:r>
      <w:bookmarkEnd w:id="85"/>
    </w:p>
    <w:p w:rsidR="00D63CF2" w:rsidRPr="00234FA8" w:rsidRDefault="00D63CF2" w:rsidP="00D63CF2">
      <w:pPr>
        <w:rPr>
          <w:rFonts w:ascii="Times New Roman" w:hAnsi="Times New Roman" w:cs="Times New Roman"/>
          <w:sz w:val="24"/>
          <w:szCs w:val="24"/>
        </w:rPr>
      </w:pPr>
    </w:p>
    <w:p w:rsidR="0053417E" w:rsidRPr="00234FA8" w:rsidRDefault="0053417E" w:rsidP="00D63CF2">
      <w:pPr>
        <w:pStyle w:val="50"/>
        <w:rPr>
          <w:rFonts w:ascii="Times New Roman" w:hAnsi="Times New Roman"/>
        </w:rPr>
      </w:pPr>
      <w:r w:rsidRPr="00234FA8">
        <w:rPr>
          <w:rFonts w:ascii="Times New Roman" w:hAnsi="Times New Roman"/>
        </w:rPr>
        <w:t>Зона природного ландшафта (Р-1)</w:t>
      </w:r>
    </w:p>
    <w:p w:rsidR="0053417E" w:rsidRPr="00234FA8" w:rsidRDefault="0053417E" w:rsidP="0053417E">
      <w:pPr>
        <w:rPr>
          <w:rFonts w:ascii="Times New Roman" w:hAnsi="Times New Roman" w:cs="Times New Roman"/>
          <w:sz w:val="24"/>
          <w:szCs w:val="24"/>
        </w:rPr>
      </w:pPr>
    </w:p>
    <w:p w:rsidR="0053417E" w:rsidRPr="00234FA8" w:rsidRDefault="0053417E" w:rsidP="0053417E">
      <w:pPr>
        <w:ind w:firstLine="567"/>
        <w:rPr>
          <w:rFonts w:ascii="Times New Roman" w:hAnsi="Times New Roman" w:cs="Times New Roman"/>
          <w:sz w:val="28"/>
          <w:szCs w:val="28"/>
        </w:rPr>
      </w:pPr>
      <w:r w:rsidRPr="00234FA8">
        <w:rPr>
          <w:rFonts w:ascii="Times New Roman" w:hAnsi="Times New Roman" w:cs="Times New Roman"/>
          <w:sz w:val="28"/>
          <w:szCs w:val="28"/>
        </w:rPr>
        <w:t xml:space="preserve">Зона включает в себя участки территории поселения, предназначенные для сохранения существующего природного ландшафта, экологически чистой окружающей среды, обустройства территории для отдыха населения. </w:t>
      </w:r>
    </w:p>
    <w:p w:rsidR="0053417E" w:rsidRPr="00234FA8" w:rsidRDefault="0053417E" w:rsidP="0053417E">
      <w:pPr>
        <w:rPr>
          <w:rFonts w:ascii="Times New Roman" w:hAnsi="Times New Roman" w:cs="Times New Roman"/>
          <w:b/>
          <w:i/>
          <w:sz w:val="28"/>
          <w:szCs w:val="28"/>
        </w:rPr>
      </w:pPr>
    </w:p>
    <w:p w:rsidR="0053417E" w:rsidRPr="00234FA8" w:rsidRDefault="0053417E" w:rsidP="0053417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53417E" w:rsidRPr="00234FA8" w:rsidRDefault="0053417E" w:rsidP="00D63CF2">
      <w:pPr>
        <w:widowControl/>
        <w:autoSpaceDE/>
        <w:autoSpaceDN/>
        <w:adjustRightInd/>
        <w:spacing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w:t>
            </w:r>
          </w:p>
          <w:p w:rsidR="008E1FDE" w:rsidRPr="00234FA8" w:rsidRDefault="008E1FDE" w:rsidP="008119C0">
            <w:pPr>
              <w:widowControl/>
              <w:jc w:val="center"/>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п</w:t>
            </w:r>
            <w:proofErr w:type="spellEnd"/>
            <w:r w:rsidRPr="00234FA8">
              <w:rPr>
                <w:rFonts w:ascii="Times New Roman" w:eastAsia="Calibri" w:hAnsi="Times New Roman" w:cs="Times New Roman"/>
                <w:sz w:val="24"/>
                <w:szCs w:val="24"/>
                <w:lang w:eastAsia="en-US"/>
              </w:rPr>
              <w:t>/</w:t>
            </w:r>
            <w:proofErr w:type="spellStart"/>
            <w:r w:rsidRPr="00234FA8">
              <w:rPr>
                <w:rFonts w:ascii="Times New Roman" w:eastAsia="Calibri" w:hAnsi="Times New Roman" w:cs="Times New Roman"/>
                <w:sz w:val="24"/>
                <w:szCs w:val="24"/>
                <w:lang w:eastAsia="en-US"/>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29"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Наименование вида разрешенного использования объекта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Питомники </w:t>
            </w:r>
            <w:hyperlink r:id="rId130" w:history="1">
              <w:r w:rsidRPr="00234FA8">
                <w:rPr>
                  <w:rFonts w:ascii="Times New Roman" w:eastAsia="Calibri" w:hAnsi="Times New Roman" w:cs="Times New Roman"/>
                  <w:sz w:val="24"/>
                  <w:szCs w:val="24"/>
                  <w:lang w:eastAsia="en-US"/>
                </w:rPr>
                <w:t>(1.17)</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Деятельность по особой охране и изучению природы </w:t>
            </w:r>
            <w:hyperlink r:id="rId131" w:history="1">
              <w:r w:rsidRPr="00234FA8">
                <w:rPr>
                  <w:rFonts w:ascii="Times New Roman" w:eastAsia="Calibri" w:hAnsi="Times New Roman" w:cs="Times New Roman"/>
                  <w:sz w:val="24"/>
                  <w:szCs w:val="24"/>
                  <w:lang w:eastAsia="en-US"/>
                </w:rPr>
                <w:t>(9.0)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деятельности по особой охране и изучению природы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Охрана природных территорий </w:t>
            </w:r>
            <w:hyperlink r:id="rId132" w:history="1">
              <w:r w:rsidRPr="00234FA8">
                <w:rPr>
                  <w:rFonts w:ascii="Times New Roman" w:eastAsia="Calibri" w:hAnsi="Times New Roman" w:cs="Times New Roman"/>
                  <w:sz w:val="24"/>
                  <w:szCs w:val="24"/>
                  <w:lang w:eastAsia="en-US"/>
                </w:rPr>
                <w:t>(9.1)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охраны природных территорий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Водные объекты </w:t>
            </w:r>
            <w:hyperlink r:id="rId133" w:history="1">
              <w:r w:rsidRPr="00234FA8">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Водные объекты</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34"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водными объектами </w:t>
            </w:r>
            <w:hyperlink r:id="rId135" w:history="1">
              <w:r w:rsidRPr="00234FA8">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пользования водными объектами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Гидротехнические сооружения </w:t>
            </w:r>
            <w:hyperlink r:id="rId136" w:history="1">
              <w:r w:rsidRPr="00234FA8">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судопропускные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рыбозащитные</w:t>
            </w:r>
            <w:proofErr w:type="spellEnd"/>
            <w:r w:rsidRPr="00234FA8">
              <w:rPr>
                <w:rFonts w:ascii="Times New Roman" w:eastAsia="Calibri" w:hAnsi="Times New Roman" w:cs="Times New Roman"/>
                <w:sz w:val="24"/>
                <w:szCs w:val="24"/>
                <w:lang w:eastAsia="en-US"/>
              </w:rPr>
              <w:t xml:space="preserve"> и рыбопропускные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берегозащитные сооружения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37"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3.Вспомогательные виды разрешенного использования</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Отдых (5.0)</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adjustRightInd/>
              <w:rPr>
                <w:rFonts w:ascii="Times New Roman" w:hAnsi="Times New Roman" w:cs="Times New Roman"/>
                <w:sz w:val="24"/>
                <w:szCs w:val="24"/>
              </w:rPr>
            </w:pPr>
            <w:r w:rsidRPr="00234FA8">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8E1FDE" w:rsidRPr="00234FA8" w:rsidRDefault="008E1FDE" w:rsidP="008119C0">
            <w:pPr>
              <w:adjustRightInd/>
              <w:rPr>
                <w:rFonts w:ascii="Times New Roman" w:eastAsia="Calibri" w:hAnsi="Times New Roman" w:cs="Times New Roman"/>
                <w:sz w:val="24"/>
                <w:szCs w:val="24"/>
                <w:lang w:eastAsia="en-US"/>
              </w:rPr>
            </w:pPr>
            <w:r w:rsidRPr="00234FA8">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tc>
      </w:tr>
    </w:tbl>
    <w:p w:rsidR="00D63CF2" w:rsidRPr="00234FA8" w:rsidRDefault="00D63CF2" w:rsidP="0053417E">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максимальный - 5000 га, минимальный - 0,01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максимальный процент застройки в границах земельного участка для объектов капитального строительства с иным видом разрешенного использования - 10%.</w:t>
      </w:r>
    </w:p>
    <w:p w:rsidR="009436D4"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3417E" w:rsidRPr="00234FA8" w:rsidRDefault="0053417E" w:rsidP="0053417E">
      <w:pPr>
        <w:rPr>
          <w:rFonts w:ascii="Times New Roman" w:hAnsi="Times New Roman" w:cs="Times New Roman"/>
          <w:b/>
          <w:i/>
          <w:sz w:val="28"/>
          <w:szCs w:val="28"/>
        </w:rPr>
      </w:pPr>
    </w:p>
    <w:p w:rsidR="008E1FDE" w:rsidRPr="00234FA8" w:rsidRDefault="008E1FDE" w:rsidP="008E1FDE">
      <w:pPr>
        <w:pStyle w:val="50"/>
        <w:rPr>
          <w:rFonts w:ascii="Times New Roman" w:hAnsi="Times New Roman"/>
        </w:rPr>
      </w:pPr>
      <w:r w:rsidRPr="00234FA8">
        <w:rPr>
          <w:rFonts w:ascii="Times New Roman" w:hAnsi="Times New Roman"/>
        </w:rPr>
        <w:t>Зона объектов спортивного назначения (Р-2)</w:t>
      </w:r>
    </w:p>
    <w:p w:rsidR="008E1FDE" w:rsidRPr="00234FA8" w:rsidRDefault="008E1FDE" w:rsidP="008E1FDE">
      <w:pPr>
        <w:ind w:firstLine="709"/>
        <w:rPr>
          <w:rFonts w:ascii="Times New Roman" w:hAnsi="Times New Roman" w:cs="Times New Roman"/>
          <w:sz w:val="28"/>
          <w:szCs w:val="28"/>
        </w:rPr>
      </w:pPr>
    </w:p>
    <w:p w:rsidR="008E1FDE" w:rsidRPr="00234FA8" w:rsidRDefault="008E1FDE" w:rsidP="008E1FDE">
      <w:pPr>
        <w:ind w:firstLine="709"/>
        <w:rPr>
          <w:rFonts w:ascii="Times New Roman" w:hAnsi="Times New Roman" w:cs="Times New Roman"/>
          <w:sz w:val="28"/>
          <w:szCs w:val="28"/>
        </w:rPr>
      </w:pPr>
      <w:r w:rsidRPr="00234FA8">
        <w:rPr>
          <w:rFonts w:ascii="Times New Roman" w:hAnsi="Times New Roman" w:cs="Times New Roman"/>
          <w:sz w:val="28"/>
          <w:szCs w:val="28"/>
        </w:rPr>
        <w:t>Зона включает в себя участки территории поселения, предназначенные для размещения спортивных и физкультурно-оздоровительных сооружений.</w:t>
      </w:r>
    </w:p>
    <w:p w:rsidR="008E1FDE" w:rsidRPr="00234FA8" w:rsidRDefault="008E1FDE" w:rsidP="008E1FDE">
      <w:pPr>
        <w:ind w:firstLine="567"/>
        <w:rPr>
          <w:rFonts w:ascii="Times New Roman" w:eastAsia="Calibri" w:hAnsi="Times New Roman" w:cs="Times New Roman"/>
          <w:sz w:val="28"/>
          <w:szCs w:val="28"/>
        </w:rPr>
      </w:pPr>
      <w:r w:rsidRPr="00234FA8">
        <w:rPr>
          <w:rFonts w:ascii="Times New Roman" w:hAnsi="Times New Roman" w:cs="Times New Roman"/>
          <w:sz w:val="28"/>
          <w:szCs w:val="28"/>
        </w:rPr>
        <w:t>В зоне предусматривается размещение объектов для отдыха, а также необходимых объектов инженерной и транспортной инфраструктур.</w:t>
      </w:r>
    </w:p>
    <w:p w:rsidR="008E1FDE" w:rsidRPr="00234FA8" w:rsidRDefault="008E1FDE" w:rsidP="008E1FDE">
      <w:pPr>
        <w:ind w:firstLine="709"/>
        <w:rPr>
          <w:rFonts w:ascii="Times New Roman" w:hAnsi="Times New Roman" w:cs="Times New Roman"/>
          <w:sz w:val="24"/>
          <w:szCs w:val="24"/>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N </w:t>
            </w:r>
            <w:proofErr w:type="spellStart"/>
            <w:r w:rsidRPr="00234FA8">
              <w:rPr>
                <w:rFonts w:ascii="Times New Roman" w:eastAsia="Calibri" w:hAnsi="Times New Roman" w:cs="Times New Roman"/>
                <w:sz w:val="24"/>
                <w:szCs w:val="24"/>
                <w:lang w:eastAsia="en-US"/>
              </w:rPr>
              <w:t>п</w:t>
            </w:r>
            <w:proofErr w:type="spellEnd"/>
            <w:r w:rsidRPr="00234FA8">
              <w:rPr>
                <w:rFonts w:ascii="Times New Roman" w:eastAsia="Calibri" w:hAnsi="Times New Roman" w:cs="Times New Roman"/>
                <w:sz w:val="24"/>
                <w:szCs w:val="24"/>
                <w:lang w:eastAsia="en-US"/>
              </w:rPr>
              <w:t>/</w:t>
            </w:r>
            <w:proofErr w:type="spellStart"/>
            <w:r w:rsidRPr="00234FA8">
              <w:rPr>
                <w:rFonts w:ascii="Times New Roman" w:eastAsia="Calibri" w:hAnsi="Times New Roman" w:cs="Times New Roman"/>
                <w:sz w:val="24"/>
                <w:szCs w:val="24"/>
                <w:lang w:eastAsia="en-US"/>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38"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bookmarkStart w:id="86" w:name="Par392"/>
            <w:bookmarkEnd w:id="86"/>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39"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Общественное питание </w:t>
            </w:r>
            <w:hyperlink r:id="rId140" w:history="1">
              <w:r w:rsidRPr="00234FA8">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Рестораны;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кафе;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бары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Развлечения </w:t>
            </w:r>
            <w:hyperlink r:id="rId141" w:history="1">
              <w:r w:rsidRPr="00234FA8">
                <w:rPr>
                  <w:rFonts w:ascii="Times New Roman" w:eastAsia="Calibri" w:hAnsi="Times New Roman" w:cs="Times New Roman"/>
                  <w:sz w:val="24"/>
                  <w:szCs w:val="24"/>
                  <w:lang w:eastAsia="en-US"/>
                </w:rPr>
                <w:t>(4.8)</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аквапарков;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боулинга, аттракционов, ипподромов;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Спорт </w:t>
            </w:r>
            <w:hyperlink r:id="rId142" w:history="1">
              <w:r w:rsidRPr="00234FA8">
                <w:rPr>
                  <w:rFonts w:ascii="Times New Roman" w:eastAsia="Calibr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спортивно-зрелищные сооружения с трибунами более 500 зрителей;</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конноспортивных клубов</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Водные объекты </w:t>
            </w:r>
            <w:hyperlink r:id="rId143" w:history="1">
              <w:r w:rsidRPr="00234FA8">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Водные объекты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водными объектами </w:t>
            </w:r>
            <w:hyperlink r:id="rId144" w:history="1">
              <w:r w:rsidRPr="00234FA8">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пользования водными объектами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45"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Магазины </w:t>
            </w:r>
            <w:hyperlink r:id="rId146" w:history="1">
              <w:r w:rsidRPr="00234FA8">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Гостиничное обслуживание </w:t>
            </w:r>
            <w:hyperlink r:id="rId147" w:history="1">
              <w:r w:rsidRPr="00234FA8">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Гостиницы;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пансионаты;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отдыха, не оказывающие услуги по лечению;</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временного проживания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148"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Связь </w:t>
            </w:r>
            <w:hyperlink r:id="rId149" w:history="1">
              <w:r w:rsidRPr="00234FA8">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92" w:history="1">
              <w:r w:rsidRPr="00234FA8">
                <w:rPr>
                  <w:rFonts w:ascii="Times New Roman" w:eastAsia="Calibri" w:hAnsi="Times New Roman" w:cs="Times New Roman"/>
                  <w:sz w:val="24"/>
                  <w:szCs w:val="24"/>
                  <w:lang w:eastAsia="en-US"/>
                </w:rPr>
                <w:t>строкой 1.1</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Гидротехнические сооружения </w:t>
            </w:r>
            <w:hyperlink r:id="rId150" w:history="1">
              <w:r w:rsidRPr="00234FA8">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судопропускные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рыбозащитные</w:t>
            </w:r>
            <w:proofErr w:type="spellEnd"/>
            <w:r w:rsidRPr="00234FA8">
              <w:rPr>
                <w:rFonts w:ascii="Times New Roman" w:eastAsia="Calibri" w:hAnsi="Times New Roman" w:cs="Times New Roman"/>
                <w:sz w:val="24"/>
                <w:szCs w:val="24"/>
                <w:lang w:eastAsia="en-US"/>
              </w:rPr>
              <w:t xml:space="preserve"> и рыбопропускные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берегозащитные сооружения</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 Вспомогательные виды разрешенного использования</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Бытовое обслуживание </w:t>
            </w:r>
            <w:hyperlink r:id="rId151" w:history="1">
              <w:r w:rsidRPr="00234FA8">
                <w:rPr>
                  <w:rFonts w:ascii="Times New Roman" w:eastAsia="Calibr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населению или организациям бытовых услуг</w:t>
            </w:r>
          </w:p>
        </w:tc>
      </w:tr>
    </w:tbl>
    <w:p w:rsidR="008E1FDE" w:rsidRPr="00234FA8" w:rsidRDefault="008E1FDE" w:rsidP="008E1FDE">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максимальный - 120,0 га, минимальный - 0,1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- 10%, 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5) предельное минимальное количество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для стоянок индивидуальных транспортных средств:</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w:t>
      </w:r>
      <w:proofErr w:type="spellStart"/>
      <w:r w:rsidRPr="00234FA8">
        <w:rPr>
          <w:rFonts w:ascii="Times New Roman" w:eastAsia="Calibri" w:hAnsi="Times New Roman" w:cs="Times New Roman"/>
          <w:sz w:val="28"/>
          <w:szCs w:val="28"/>
          <w:lang w:eastAsia="en-US"/>
        </w:rPr>
        <w:t>машино-место</w:t>
      </w:r>
      <w:proofErr w:type="spellEnd"/>
      <w:r w:rsidRPr="00234FA8">
        <w:rPr>
          <w:rFonts w:ascii="Times New Roman" w:eastAsia="Calibri" w:hAnsi="Times New Roman" w:cs="Times New Roman"/>
          <w:sz w:val="28"/>
          <w:szCs w:val="28"/>
          <w:lang w:eastAsia="en-US"/>
        </w:rPr>
        <w:t xml:space="preserve"> на 60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100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100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на 100 мест;</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"автомобильные мойки" - 3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 пост.</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E1FDE" w:rsidRPr="00234FA8" w:rsidRDefault="008E1FDE" w:rsidP="0053417E">
      <w:pPr>
        <w:rPr>
          <w:rFonts w:ascii="Times New Roman" w:eastAsia="Calibri" w:hAnsi="Times New Roman" w:cs="Times New Roman"/>
          <w:sz w:val="28"/>
          <w:szCs w:val="28"/>
          <w:lang w:eastAsia="en-US"/>
        </w:rPr>
      </w:pPr>
    </w:p>
    <w:p w:rsidR="00994B91" w:rsidRPr="00234FA8" w:rsidRDefault="00D63CF2" w:rsidP="00994B91">
      <w:pPr>
        <w:pStyle w:val="4"/>
        <w:spacing w:before="0" w:after="0"/>
      </w:pPr>
      <w:bookmarkStart w:id="87" w:name="_Toc340570091"/>
      <w:bookmarkStart w:id="88" w:name="_Toc342310528"/>
      <w:bookmarkStart w:id="89" w:name="_Toc365381901"/>
      <w:bookmarkStart w:id="90" w:name="_Toc368489211"/>
      <w:r w:rsidRPr="00234FA8">
        <w:t xml:space="preserve">Статья 26. </w:t>
      </w:r>
      <w:r w:rsidR="00994B91" w:rsidRPr="00234FA8">
        <w:t>Зоны сельскохозяйственного использования (СХ)</w:t>
      </w:r>
      <w:bookmarkEnd w:id="87"/>
      <w:bookmarkEnd w:id="88"/>
      <w:bookmarkEnd w:id="89"/>
      <w:bookmarkEnd w:id="90"/>
    </w:p>
    <w:p w:rsidR="00994B91" w:rsidRPr="00234FA8" w:rsidRDefault="00994B91" w:rsidP="00994B91"/>
    <w:p w:rsidR="00D63CF2" w:rsidRPr="00234FA8" w:rsidRDefault="00D63CF2" w:rsidP="00D63CF2">
      <w:pPr>
        <w:pStyle w:val="50"/>
        <w:rPr>
          <w:rFonts w:ascii="Times New Roman" w:hAnsi="Times New Roman"/>
        </w:rPr>
      </w:pPr>
      <w:r w:rsidRPr="00234FA8">
        <w:rPr>
          <w:rFonts w:ascii="Times New Roman" w:hAnsi="Times New Roman"/>
        </w:rPr>
        <w:t>Зона сельскохозяйственных угодий в составе земель сельскохозяйственного назначения (Сх-1)</w:t>
      </w:r>
    </w:p>
    <w:p w:rsidR="00D63CF2" w:rsidRPr="00234FA8" w:rsidRDefault="00D63CF2" w:rsidP="00D63CF2">
      <w:pPr>
        <w:widowControl/>
        <w:autoSpaceDE/>
        <w:autoSpaceDN/>
        <w:adjustRightInd/>
        <w:spacing w:after="160" w:line="259" w:lineRule="auto"/>
        <w:ind w:firstLine="709"/>
        <w:jc w:val="left"/>
        <w:rPr>
          <w:rFonts w:ascii="Times New Roman" w:eastAsia="Calibri" w:hAnsi="Times New Roman" w:cs="Times New Roman"/>
          <w:sz w:val="24"/>
          <w:szCs w:val="24"/>
          <w:lang w:eastAsia="en-US"/>
        </w:rPr>
      </w:pPr>
    </w:p>
    <w:p w:rsidR="00D63CF2" w:rsidRPr="00234FA8" w:rsidRDefault="00D63CF2" w:rsidP="00D63CF2">
      <w:pPr>
        <w:widowControl/>
        <w:autoSpaceDE/>
        <w:autoSpaceDN/>
        <w:adjustRightInd/>
        <w:spacing w:line="259" w:lineRule="auto"/>
        <w:ind w:firstLine="709"/>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1. Зона сельскохозяйственных угодий в составе земель сельскохозяйственного назначения выделена для обеспечения правовых </w:t>
      </w:r>
      <w:r w:rsidRPr="00234FA8">
        <w:rPr>
          <w:rFonts w:ascii="Times New Roman" w:eastAsia="Calibri" w:hAnsi="Times New Roman" w:cs="Times New Roman"/>
          <w:sz w:val="28"/>
          <w:szCs w:val="28"/>
          <w:lang w:eastAsia="en-US"/>
        </w:rPr>
        <w:lastRenderedPageBreak/>
        <w:t>условий формирования и использования территорий, занятых сельскохозяйственными угодьями – пашнями, сенокосами, пастбищами, залежами, занятых многолетними насаждениями (садами, виноградниками и другими).</w:t>
      </w:r>
    </w:p>
    <w:p w:rsidR="00D63CF2" w:rsidRPr="00234FA8" w:rsidRDefault="00D63CF2" w:rsidP="00D63CF2">
      <w:pPr>
        <w:widowControl/>
        <w:autoSpaceDE/>
        <w:autoSpaceDN/>
        <w:adjustRightInd/>
        <w:spacing w:line="259" w:lineRule="auto"/>
        <w:ind w:firstLine="709"/>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Градостроительные регламенты для сельскохозяйственных угодий в составе земель сельскохозяйственного назначения не устанавливаются в соответствии с положениями части 6 статьи 36 Градостроительного кодекса Российской Федерации.</w:t>
      </w:r>
    </w:p>
    <w:p w:rsidR="00D63CF2" w:rsidRPr="00234FA8" w:rsidRDefault="00D63CF2" w:rsidP="00D63CF2">
      <w:pPr>
        <w:widowControl/>
        <w:autoSpaceDE/>
        <w:autoSpaceDN/>
        <w:adjustRightInd/>
        <w:spacing w:line="259" w:lineRule="auto"/>
        <w:ind w:firstLine="709"/>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Использование земельных участков в границах зоны определяется уполномоченным органом исполнительной власти Новосибирской области в соответствии с федеральными законами.</w:t>
      </w:r>
    </w:p>
    <w:p w:rsidR="00D63CF2" w:rsidRPr="00234FA8" w:rsidRDefault="00D63CF2" w:rsidP="00D63CF2">
      <w:pPr>
        <w:widowControl/>
        <w:autoSpaceDE/>
        <w:autoSpaceDN/>
        <w:adjustRightInd/>
        <w:spacing w:line="259" w:lineRule="auto"/>
        <w:ind w:firstLine="709"/>
        <w:jc w:val="left"/>
        <w:rPr>
          <w:rFonts w:ascii="Times New Roman" w:eastAsia="Calibri" w:hAnsi="Times New Roman" w:cs="Times New Roman"/>
          <w:sz w:val="24"/>
          <w:szCs w:val="24"/>
          <w:lang w:eastAsia="en-US"/>
        </w:rPr>
      </w:pPr>
    </w:p>
    <w:p w:rsidR="0053417E" w:rsidRPr="00234FA8" w:rsidRDefault="0053417E" w:rsidP="00D63CF2">
      <w:pPr>
        <w:pStyle w:val="50"/>
        <w:rPr>
          <w:rFonts w:ascii="Times New Roman" w:hAnsi="Times New Roman"/>
        </w:rPr>
      </w:pPr>
      <w:bookmarkStart w:id="91" w:name="_Toc339628480"/>
      <w:bookmarkStart w:id="92" w:name="_Toc340570096"/>
      <w:bookmarkStart w:id="93" w:name="_Toc340747443"/>
      <w:bookmarkStart w:id="94" w:name="_Toc341180565"/>
      <w:bookmarkStart w:id="95" w:name="_Toc368489215"/>
      <w:r w:rsidRPr="00234FA8">
        <w:rPr>
          <w:rFonts w:ascii="Times New Roman" w:hAnsi="Times New Roman"/>
        </w:rPr>
        <w:t>Зона объектов сельскохозяйственного назначения (С</w:t>
      </w:r>
      <w:r w:rsidR="00D63CF2" w:rsidRPr="00234FA8">
        <w:rPr>
          <w:rFonts w:ascii="Times New Roman" w:hAnsi="Times New Roman"/>
        </w:rPr>
        <w:t>х</w:t>
      </w:r>
      <w:r w:rsidRPr="00234FA8">
        <w:rPr>
          <w:rFonts w:ascii="Times New Roman" w:hAnsi="Times New Roman"/>
        </w:rPr>
        <w:t>-</w:t>
      </w:r>
      <w:r w:rsidR="00D63CF2" w:rsidRPr="00234FA8">
        <w:rPr>
          <w:rFonts w:ascii="Times New Roman" w:hAnsi="Times New Roman"/>
        </w:rPr>
        <w:t>2</w:t>
      </w:r>
      <w:r w:rsidRPr="00234FA8">
        <w:rPr>
          <w:rFonts w:ascii="Times New Roman" w:hAnsi="Times New Roman"/>
        </w:rPr>
        <w:t>)</w:t>
      </w:r>
    </w:p>
    <w:p w:rsidR="00D63CF2" w:rsidRPr="00234FA8" w:rsidRDefault="00D63CF2" w:rsidP="0053417E">
      <w:pPr>
        <w:widowControl/>
        <w:autoSpaceDE/>
        <w:autoSpaceDN/>
        <w:adjustRightInd/>
        <w:spacing w:after="160" w:line="259" w:lineRule="auto"/>
        <w:ind w:firstLine="709"/>
        <w:jc w:val="left"/>
        <w:rPr>
          <w:rFonts w:ascii="Times New Roman" w:eastAsia="Calibri" w:hAnsi="Times New Roman" w:cs="Times New Roman"/>
          <w:sz w:val="24"/>
          <w:szCs w:val="24"/>
          <w:lang w:eastAsia="en-US"/>
        </w:rPr>
      </w:pPr>
    </w:p>
    <w:p w:rsidR="0053417E" w:rsidRPr="00234FA8" w:rsidRDefault="0053417E" w:rsidP="0053417E">
      <w:pPr>
        <w:widowControl/>
        <w:autoSpaceDE/>
        <w:autoSpaceDN/>
        <w:adjustRightInd/>
        <w:spacing w:after="160" w:line="259" w:lineRule="auto"/>
        <w:ind w:firstLine="709"/>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Зона включает в себя участки территории поселения, предназначенные для размещения личных подсобных хозяйств (полевых земельных участков), крестьянских </w:t>
      </w:r>
      <w:r w:rsidR="00D63CF2" w:rsidRPr="00234FA8">
        <w:rPr>
          <w:rFonts w:ascii="Times New Roman" w:eastAsia="Calibri" w:hAnsi="Times New Roman" w:cs="Times New Roman"/>
          <w:sz w:val="28"/>
          <w:szCs w:val="28"/>
          <w:lang w:eastAsia="en-US"/>
        </w:rPr>
        <w:t xml:space="preserve">(фермерских) хозяйств, а также </w:t>
      </w:r>
      <w:r w:rsidRPr="00234FA8">
        <w:rPr>
          <w:rFonts w:ascii="Times New Roman" w:eastAsia="Calibri" w:hAnsi="Times New Roman" w:cs="Times New Roman"/>
          <w:sz w:val="28"/>
          <w:szCs w:val="28"/>
          <w:lang w:eastAsia="en-US"/>
        </w:rPr>
        <w:t xml:space="preserve">обеспечивающих их необходимых инфраструктур. </w:t>
      </w:r>
    </w:p>
    <w:p w:rsidR="0053417E" w:rsidRPr="00234FA8" w:rsidRDefault="0053417E" w:rsidP="0053417E">
      <w:pPr>
        <w:widowControl/>
        <w:autoSpaceDE/>
        <w:autoSpaceDN/>
        <w:adjustRightInd/>
        <w:spacing w:after="160"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53417E" w:rsidRPr="00234FA8" w:rsidRDefault="0053417E" w:rsidP="00D63CF2">
      <w:pPr>
        <w:widowControl/>
        <w:autoSpaceDE/>
        <w:autoSpaceDN/>
        <w:adjustRightInd/>
        <w:spacing w:line="259" w:lineRule="auto"/>
        <w:ind w:firstLine="540"/>
        <w:jc w:val="left"/>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N </w:t>
            </w:r>
            <w:proofErr w:type="spellStart"/>
            <w:r w:rsidRPr="00234FA8">
              <w:rPr>
                <w:rFonts w:ascii="Times New Roman" w:eastAsia="Calibri" w:hAnsi="Times New Roman" w:cs="Times New Roman"/>
                <w:sz w:val="24"/>
                <w:szCs w:val="24"/>
                <w:lang w:eastAsia="en-US"/>
              </w:rPr>
              <w:t>п</w:t>
            </w:r>
            <w:proofErr w:type="spellEnd"/>
            <w:r w:rsidRPr="00234FA8">
              <w:rPr>
                <w:rFonts w:ascii="Times New Roman" w:eastAsia="Calibri" w:hAnsi="Times New Roman" w:cs="Times New Roman"/>
                <w:sz w:val="24"/>
                <w:szCs w:val="24"/>
                <w:lang w:eastAsia="en-US"/>
              </w:rPr>
              <w:t>/</w:t>
            </w:r>
            <w:proofErr w:type="spellStart"/>
            <w:r w:rsidRPr="00234FA8">
              <w:rPr>
                <w:rFonts w:ascii="Times New Roman" w:eastAsia="Calibri" w:hAnsi="Times New Roman" w:cs="Times New Roman"/>
                <w:sz w:val="24"/>
                <w:szCs w:val="24"/>
                <w:lang w:eastAsia="en-US"/>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52"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hAnsi="Times New Roman" w:cs="Times New Roman"/>
                <w:sz w:val="24"/>
                <w:szCs w:val="24"/>
              </w:rPr>
              <w:t>Сельскохозяйственное использование</w:t>
            </w:r>
            <w:r w:rsidRPr="00234FA8">
              <w:rPr>
                <w:rFonts w:ascii="Times New Roman" w:eastAsia="Calibri" w:hAnsi="Times New Roman" w:cs="Times New Roman"/>
                <w:sz w:val="24"/>
                <w:szCs w:val="24"/>
                <w:lang w:eastAsia="en-US"/>
              </w:rPr>
              <w:t xml:space="preserve"> </w:t>
            </w:r>
            <w:hyperlink r:id="rId153" w:history="1">
              <w:r w:rsidRPr="00234FA8">
                <w:rPr>
                  <w:rFonts w:ascii="Times New Roman" w:eastAsia="Calibri" w:hAnsi="Times New Roman" w:cs="Times New Roman"/>
                  <w:sz w:val="24"/>
                  <w:szCs w:val="24"/>
                  <w:lang w:eastAsia="en-US"/>
                </w:rPr>
                <w:t>(1.0)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adjustRightInd/>
              <w:rPr>
                <w:rFonts w:ascii="Times New Roman" w:eastAsia="Calibri" w:hAnsi="Times New Roman" w:cs="Times New Roman"/>
                <w:sz w:val="24"/>
                <w:szCs w:val="24"/>
                <w:lang w:eastAsia="en-US"/>
              </w:rPr>
            </w:pPr>
            <w:r w:rsidRPr="00234FA8">
              <w:rPr>
                <w:rFonts w:ascii="Times New Roman" w:hAnsi="Times New Roman" w:cs="Times New Roman"/>
                <w:sz w:val="24"/>
                <w:szCs w:val="24"/>
              </w:rPr>
              <w:t xml:space="preserve">Ведение сельского хозяйства, </w:t>
            </w:r>
            <w:r w:rsidRPr="00234FA8">
              <w:rPr>
                <w:rFonts w:ascii="Times New Roman" w:eastAsia="Calibri" w:hAnsi="Times New Roman" w:cs="Times New Roman"/>
                <w:sz w:val="24"/>
                <w:szCs w:val="24"/>
                <w:lang w:eastAsia="en-US"/>
              </w:rPr>
              <w:t>в том числе размещение зданий и сооружений, используемых для хранения и переработки сельскохозяйственной продукции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E1FDE">
            <w:pPr>
              <w:widowControl/>
              <w:rPr>
                <w:rFonts w:ascii="Times New Roman" w:hAnsi="Times New Roman" w:cs="Times New Roman"/>
                <w:sz w:val="24"/>
                <w:szCs w:val="24"/>
              </w:rPr>
            </w:pPr>
            <w:r w:rsidRPr="00234FA8">
              <w:rPr>
                <w:rFonts w:ascii="Times New Roman" w:hAnsi="Times New Roman" w:cs="Times New Roman"/>
                <w:sz w:val="24"/>
                <w:szCs w:val="24"/>
              </w:rPr>
              <w:t>Склад (6.9)</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Промышленные базы;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погрузочные терминалы и доки;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нефтехранилища и нефтеналивные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8E1FDE" w:rsidRPr="00234FA8" w:rsidRDefault="008E1FDE" w:rsidP="008119C0">
            <w:pPr>
              <w:adjustRightInd/>
              <w:rPr>
                <w:rFonts w:ascii="Times New Roman" w:hAnsi="Times New Roman" w:cs="Times New Roman"/>
                <w:sz w:val="24"/>
                <w:szCs w:val="24"/>
              </w:rPr>
            </w:pPr>
            <w:r w:rsidRPr="00234FA8">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 Условно разрешенные виды использования</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Магазины </w:t>
            </w:r>
            <w:hyperlink r:id="rId154" w:history="1">
              <w:r w:rsidRPr="00234FA8">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bl>
    <w:p w:rsidR="0053417E" w:rsidRPr="00234FA8" w:rsidRDefault="0053417E" w:rsidP="0053417E">
      <w:pPr>
        <w:widowControl/>
        <w:autoSpaceDE/>
        <w:autoSpaceDN/>
        <w:adjustRightInd/>
        <w:spacing w:after="160" w:line="259" w:lineRule="auto"/>
        <w:ind w:firstLine="540"/>
        <w:jc w:val="left"/>
        <w:rPr>
          <w:rFonts w:ascii="Times New Roman" w:eastAsia="Calibri" w:hAnsi="Times New Roman" w:cs="Times New Roman"/>
          <w:sz w:val="24"/>
          <w:szCs w:val="24"/>
          <w:lang w:eastAsia="en-US"/>
        </w:rPr>
      </w:pPr>
    </w:p>
    <w:p w:rsidR="008E1FDE"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размер земельного участка: минимальный - 0,1 га, максимальный - 250 га;</w:t>
      </w:r>
    </w:p>
    <w:p w:rsidR="008E1FDE"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- 3 м;</w:t>
      </w:r>
    </w:p>
    <w:p w:rsidR="008E1FDE"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8E1FDE"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- 70%.</w:t>
      </w:r>
    </w:p>
    <w:p w:rsidR="00A078ED"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3417E" w:rsidRPr="00234FA8" w:rsidRDefault="0053417E" w:rsidP="00884CA7">
      <w:pPr>
        <w:widowControl/>
        <w:autoSpaceDE/>
        <w:autoSpaceDN/>
        <w:adjustRightInd/>
        <w:spacing w:after="160" w:line="259" w:lineRule="auto"/>
        <w:ind w:firstLine="540"/>
        <w:jc w:val="left"/>
        <w:rPr>
          <w:rFonts w:ascii="Times New Roman" w:eastAsia="Calibri" w:hAnsi="Times New Roman" w:cs="Times New Roman"/>
          <w:sz w:val="24"/>
          <w:szCs w:val="24"/>
          <w:lang w:eastAsia="en-US"/>
        </w:rPr>
      </w:pPr>
    </w:p>
    <w:p w:rsidR="00664B60" w:rsidRPr="00234FA8" w:rsidRDefault="00884CA7" w:rsidP="00664B60">
      <w:pPr>
        <w:pStyle w:val="4"/>
        <w:spacing w:before="0" w:after="0"/>
      </w:pPr>
      <w:r w:rsidRPr="00234FA8">
        <w:t xml:space="preserve">Статья 27. </w:t>
      </w:r>
      <w:r w:rsidR="00664B60" w:rsidRPr="00234FA8">
        <w:t>Зоны специального назначения (С)</w:t>
      </w:r>
      <w:bookmarkEnd w:id="91"/>
      <w:bookmarkEnd w:id="92"/>
      <w:bookmarkEnd w:id="93"/>
      <w:bookmarkEnd w:id="94"/>
      <w:bookmarkEnd w:id="95"/>
    </w:p>
    <w:p w:rsidR="00884CA7" w:rsidRPr="00234FA8" w:rsidRDefault="00884CA7" w:rsidP="00884CA7"/>
    <w:p w:rsidR="007100E7" w:rsidRPr="00234FA8" w:rsidRDefault="007100E7" w:rsidP="00884CA7">
      <w:pPr>
        <w:pStyle w:val="50"/>
        <w:rPr>
          <w:rFonts w:ascii="Times New Roman" w:hAnsi="Times New Roman"/>
        </w:rPr>
      </w:pPr>
      <w:r w:rsidRPr="00234FA8">
        <w:rPr>
          <w:rFonts w:ascii="Times New Roman" w:hAnsi="Times New Roman"/>
        </w:rPr>
        <w:t>Зона кладбищ и крематориев (С-1)</w:t>
      </w:r>
    </w:p>
    <w:p w:rsidR="007100E7" w:rsidRPr="00234FA8" w:rsidRDefault="007100E7" w:rsidP="007100E7">
      <w:pPr>
        <w:rPr>
          <w:rFonts w:ascii="Times New Roman" w:hAnsi="Times New Roman" w:cs="Times New Roman"/>
          <w:sz w:val="24"/>
          <w:szCs w:val="24"/>
        </w:rPr>
      </w:pPr>
    </w:p>
    <w:p w:rsidR="007100E7" w:rsidRPr="00234FA8" w:rsidRDefault="007100E7" w:rsidP="007100E7">
      <w:pPr>
        <w:ind w:firstLine="709"/>
        <w:rPr>
          <w:rFonts w:ascii="Times New Roman" w:hAnsi="Times New Roman" w:cs="Times New Roman"/>
          <w:sz w:val="28"/>
          <w:szCs w:val="28"/>
        </w:rPr>
      </w:pPr>
      <w:r w:rsidRPr="00234FA8">
        <w:rPr>
          <w:rFonts w:ascii="Times New Roman" w:hAnsi="Times New Roman" w:cs="Times New Roman"/>
          <w:sz w:val="28"/>
          <w:szCs w:val="28"/>
        </w:rPr>
        <w:t>Зона включает в себя участки территории поселения, предназначенные для размещения кладбищ и крематориев с включением объектов инженерной инфраструктуры.</w:t>
      </w:r>
    </w:p>
    <w:p w:rsidR="007100E7" w:rsidRPr="00234FA8" w:rsidRDefault="007100E7" w:rsidP="007100E7">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7100E7" w:rsidRPr="00234FA8" w:rsidRDefault="007100E7" w:rsidP="007100E7">
      <w:pPr>
        <w:widowControl/>
        <w:autoSpaceDE/>
        <w:autoSpaceDN/>
        <w:adjustRightInd/>
        <w:spacing w:after="200"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N </w:t>
            </w:r>
            <w:proofErr w:type="spellStart"/>
            <w:r w:rsidRPr="00234FA8">
              <w:rPr>
                <w:rFonts w:ascii="Times New Roman" w:eastAsia="Calibri" w:hAnsi="Times New Roman" w:cs="Times New Roman"/>
                <w:sz w:val="24"/>
                <w:szCs w:val="24"/>
                <w:lang w:eastAsia="en-US"/>
              </w:rPr>
              <w:t>п</w:t>
            </w:r>
            <w:proofErr w:type="spellEnd"/>
            <w:r w:rsidRPr="00234FA8">
              <w:rPr>
                <w:rFonts w:ascii="Times New Roman" w:eastAsia="Calibri" w:hAnsi="Times New Roman" w:cs="Times New Roman"/>
                <w:sz w:val="24"/>
                <w:szCs w:val="24"/>
                <w:lang w:eastAsia="en-US"/>
              </w:rPr>
              <w:t>/</w:t>
            </w:r>
            <w:proofErr w:type="spellStart"/>
            <w:r w:rsidRPr="00234FA8">
              <w:rPr>
                <w:rFonts w:ascii="Times New Roman" w:eastAsia="Calibri" w:hAnsi="Times New Roman" w:cs="Times New Roman"/>
                <w:sz w:val="24"/>
                <w:szCs w:val="24"/>
                <w:lang w:eastAsia="en-US"/>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55"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56"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157" w:history="1">
              <w:r w:rsidRPr="00234FA8">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58"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Ритуальная деятельность </w:t>
            </w:r>
            <w:hyperlink r:id="rId159" w:history="1">
              <w:r w:rsidRPr="00234FA8">
                <w:rPr>
                  <w:rFonts w:ascii="Times New Roman" w:eastAsia="Calibri" w:hAnsi="Times New Roman" w:cs="Times New Roman"/>
                  <w:sz w:val="24"/>
                  <w:szCs w:val="24"/>
                  <w:lang w:eastAsia="en-US"/>
                </w:rPr>
                <w:t>(12.1)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Кладбища, крематории и места захоронения;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культовые сооружения</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Религиозное использование </w:t>
            </w:r>
            <w:hyperlink r:id="rId160" w:history="1">
              <w:r w:rsidRPr="00234FA8">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Магазины </w:t>
            </w:r>
            <w:hyperlink r:id="rId161" w:history="1">
              <w:r w:rsidRPr="00234FA8">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для продажи товаров, торговая площадь </w:t>
            </w:r>
            <w:r w:rsidRPr="00234FA8">
              <w:rPr>
                <w:rFonts w:ascii="Times New Roman" w:eastAsia="Calibri" w:hAnsi="Times New Roman" w:cs="Times New Roman"/>
                <w:sz w:val="24"/>
                <w:szCs w:val="24"/>
                <w:lang w:eastAsia="en-US"/>
              </w:rPr>
              <w:lastRenderedPageBreak/>
              <w:t>которых составляет до 5000 кв. метров</w:t>
            </w:r>
          </w:p>
        </w:tc>
      </w:tr>
    </w:tbl>
    <w:p w:rsidR="00884CA7" w:rsidRPr="00234FA8" w:rsidRDefault="00884CA7" w:rsidP="007100E7">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- 0,02 га, максимальный - 40,0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"стоянка", "общественные уборные"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5) предельное минимальное количество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для стоянок индивидуальных транспортных средств:</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- 1 </w:t>
      </w:r>
      <w:proofErr w:type="spellStart"/>
      <w:r w:rsidRPr="00234FA8">
        <w:rPr>
          <w:rFonts w:ascii="Times New Roman" w:eastAsia="Calibri" w:hAnsi="Times New Roman" w:cs="Times New Roman"/>
          <w:sz w:val="28"/>
          <w:szCs w:val="28"/>
          <w:lang w:eastAsia="en-US"/>
        </w:rPr>
        <w:t>машино-место</w:t>
      </w:r>
      <w:proofErr w:type="spellEnd"/>
      <w:r w:rsidRPr="00234FA8">
        <w:rPr>
          <w:rFonts w:ascii="Times New Roman" w:eastAsia="Calibri" w:hAnsi="Times New Roman" w:cs="Times New Roman"/>
          <w:sz w:val="28"/>
          <w:szCs w:val="28"/>
          <w:lang w:eastAsia="en-US"/>
        </w:rPr>
        <w:t xml:space="preserve"> на 60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на 100 мест или единовременных посетителей;</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осуществления благотворительной и </w:t>
      </w:r>
      <w:r w:rsidRPr="00234FA8">
        <w:rPr>
          <w:rFonts w:ascii="Times New Roman" w:eastAsia="Calibri" w:hAnsi="Times New Roman" w:cs="Times New Roman"/>
          <w:sz w:val="28"/>
          <w:szCs w:val="28"/>
          <w:lang w:eastAsia="en-US"/>
        </w:rPr>
        <w:lastRenderedPageBreak/>
        <w:t xml:space="preserve">религиозной образовательной деятельности" - 2 </w:t>
      </w:r>
      <w:proofErr w:type="spellStart"/>
      <w:r w:rsidRPr="00234FA8">
        <w:rPr>
          <w:rFonts w:ascii="Times New Roman" w:eastAsia="Calibri" w:hAnsi="Times New Roman" w:cs="Times New Roman"/>
          <w:sz w:val="28"/>
          <w:szCs w:val="28"/>
          <w:lang w:eastAsia="en-US"/>
        </w:rPr>
        <w:t>машино-места</w:t>
      </w:r>
      <w:proofErr w:type="spellEnd"/>
      <w:r w:rsidRPr="00234FA8">
        <w:rPr>
          <w:rFonts w:ascii="Times New Roman" w:eastAsia="Calibri" w:hAnsi="Times New Roman" w:cs="Times New Roman"/>
          <w:sz w:val="28"/>
          <w:szCs w:val="28"/>
          <w:lang w:eastAsia="en-US"/>
        </w:rPr>
        <w:t xml:space="preserve"> на 15 обучающихся.</w:t>
      </w:r>
    </w:p>
    <w:p w:rsidR="00A474F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90029" w:rsidRPr="00234FA8" w:rsidRDefault="00D90029" w:rsidP="00D90029">
      <w:pPr>
        <w:rPr>
          <w:rFonts w:ascii="Times New Roman" w:hAnsi="Times New Roman" w:cs="Times New Roman"/>
          <w:b/>
          <w:i/>
          <w:sz w:val="28"/>
          <w:szCs w:val="28"/>
        </w:rPr>
      </w:pPr>
    </w:p>
    <w:p w:rsidR="007100E7" w:rsidRPr="00234FA8" w:rsidRDefault="007100E7" w:rsidP="00884CA7">
      <w:pPr>
        <w:pStyle w:val="50"/>
        <w:rPr>
          <w:rFonts w:ascii="Times New Roman" w:hAnsi="Times New Roman"/>
        </w:rPr>
      </w:pPr>
      <w:r w:rsidRPr="00234FA8">
        <w:rPr>
          <w:rFonts w:ascii="Times New Roman" w:hAnsi="Times New Roman"/>
        </w:rPr>
        <w:t>Зона скотомогильников (С-2)</w:t>
      </w:r>
    </w:p>
    <w:p w:rsidR="007100E7" w:rsidRPr="00234FA8" w:rsidRDefault="007100E7" w:rsidP="007100E7">
      <w:pPr>
        <w:widowControl/>
        <w:autoSpaceDE/>
        <w:autoSpaceDN/>
        <w:adjustRightInd/>
        <w:ind w:firstLine="709"/>
        <w:rPr>
          <w:rFonts w:ascii="Times New Roman" w:hAnsi="Times New Roman" w:cs="Times New Roman"/>
          <w:iCs/>
          <w:sz w:val="24"/>
          <w:szCs w:val="24"/>
        </w:rPr>
      </w:pPr>
    </w:p>
    <w:p w:rsidR="007100E7" w:rsidRPr="00234FA8" w:rsidRDefault="007100E7" w:rsidP="007100E7">
      <w:pPr>
        <w:widowControl/>
        <w:autoSpaceDE/>
        <w:autoSpaceDN/>
        <w:adjustRightInd/>
        <w:ind w:firstLine="709"/>
        <w:rPr>
          <w:rFonts w:ascii="Times New Roman" w:hAnsi="Times New Roman" w:cs="Times New Roman"/>
          <w:sz w:val="28"/>
          <w:szCs w:val="28"/>
        </w:rPr>
      </w:pPr>
      <w:r w:rsidRPr="00234FA8">
        <w:rPr>
          <w:rFonts w:ascii="Times New Roman" w:hAnsi="Times New Roman" w:cs="Times New Roman"/>
          <w:sz w:val="28"/>
          <w:szCs w:val="28"/>
        </w:rPr>
        <w:t xml:space="preserve">Зона включает в себя участки территории поселения, предназначенные для размещения скотомогильников. </w:t>
      </w:r>
    </w:p>
    <w:p w:rsidR="007100E7" w:rsidRPr="00234FA8" w:rsidRDefault="007100E7" w:rsidP="007100E7">
      <w:pPr>
        <w:widowControl/>
        <w:autoSpaceDE/>
        <w:autoSpaceDN/>
        <w:adjustRightInd/>
        <w:ind w:firstLine="709"/>
        <w:rPr>
          <w:rFonts w:ascii="Times New Roman" w:hAnsi="Times New Roman" w:cs="Times New Roman"/>
          <w:sz w:val="28"/>
          <w:szCs w:val="28"/>
        </w:rPr>
      </w:pPr>
    </w:p>
    <w:p w:rsidR="007100E7" w:rsidRPr="00234FA8" w:rsidRDefault="007100E7" w:rsidP="007100E7">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7100E7" w:rsidRPr="00234FA8" w:rsidRDefault="007100E7" w:rsidP="00884CA7">
      <w:pPr>
        <w:widowControl/>
        <w:autoSpaceDE/>
        <w:autoSpaceDN/>
        <w:adjustRightInd/>
        <w:spacing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N </w:t>
            </w:r>
            <w:proofErr w:type="spellStart"/>
            <w:r w:rsidRPr="00234FA8">
              <w:rPr>
                <w:rFonts w:ascii="Times New Roman" w:eastAsia="Calibri" w:hAnsi="Times New Roman" w:cs="Times New Roman"/>
                <w:sz w:val="24"/>
                <w:szCs w:val="24"/>
                <w:lang w:eastAsia="en-US"/>
              </w:rPr>
              <w:t>п</w:t>
            </w:r>
            <w:proofErr w:type="spellEnd"/>
            <w:r w:rsidRPr="00234FA8">
              <w:rPr>
                <w:rFonts w:ascii="Times New Roman" w:eastAsia="Calibri" w:hAnsi="Times New Roman" w:cs="Times New Roman"/>
                <w:sz w:val="24"/>
                <w:szCs w:val="24"/>
                <w:lang w:eastAsia="en-US"/>
              </w:rPr>
              <w:t>/</w:t>
            </w:r>
            <w:proofErr w:type="spellStart"/>
            <w:r w:rsidRPr="00234FA8">
              <w:rPr>
                <w:rFonts w:ascii="Times New Roman" w:eastAsia="Calibri" w:hAnsi="Times New Roman" w:cs="Times New Roman"/>
                <w:sz w:val="24"/>
                <w:szCs w:val="24"/>
                <w:lang w:eastAsia="en-US"/>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62"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63"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мусоросжигательные и мусороперерабатывающие заводы;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места сбора вещей для их вторичной переработки;</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lastRenderedPageBreak/>
              <w:t>снегоотвалы</w:t>
            </w:r>
            <w:proofErr w:type="spellEnd"/>
            <w:r w:rsidRPr="00234FA8">
              <w:rPr>
                <w:rFonts w:ascii="Times New Roman" w:eastAsia="Calibri" w:hAnsi="Times New Roman" w:cs="Times New Roman"/>
                <w:sz w:val="24"/>
                <w:szCs w:val="24"/>
                <w:lang w:eastAsia="en-US"/>
              </w:rPr>
              <w:t>;</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снегоплавильные</w:t>
            </w:r>
            <w:proofErr w:type="spellEnd"/>
            <w:r w:rsidRPr="00234FA8">
              <w:rPr>
                <w:rFonts w:ascii="Times New Roman" w:eastAsia="Calibri" w:hAnsi="Times New Roman" w:cs="Times New Roman"/>
                <w:sz w:val="24"/>
                <w:szCs w:val="24"/>
                <w:lang w:eastAsia="en-US"/>
              </w:rPr>
              <w:t xml:space="preserve"> станции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164"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E1FDE">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165" w:history="1">
              <w:r w:rsidRPr="00234FA8">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66"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Специальная </w:t>
            </w:r>
            <w:hyperlink r:id="rId167" w:history="1">
              <w:r w:rsidRPr="00234FA8">
                <w:rPr>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Скотомогильники</w:t>
            </w:r>
          </w:p>
        </w:tc>
      </w:tr>
    </w:tbl>
    <w:p w:rsidR="00884CA7" w:rsidRPr="00234FA8" w:rsidRDefault="00884CA7" w:rsidP="007100E7">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максимальный - 50 га, минимальный - 0,06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3) предельное максимальное количество надземных этажей зданий, строений, сооружений - 3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5) предельное минимальное количество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для стоянок индивидуальных транспортных средств:</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"гостиницы" - 15 </w:t>
      </w:r>
      <w:proofErr w:type="spellStart"/>
      <w:r w:rsidRPr="00234FA8">
        <w:rPr>
          <w:rFonts w:ascii="Times New Roman" w:eastAsia="Calibri" w:hAnsi="Times New Roman" w:cs="Times New Roman"/>
          <w:sz w:val="28"/>
          <w:szCs w:val="28"/>
          <w:lang w:eastAsia="en-US"/>
        </w:rPr>
        <w:t>машино-мест</w:t>
      </w:r>
      <w:proofErr w:type="spellEnd"/>
      <w:r w:rsidRPr="00234FA8">
        <w:rPr>
          <w:rFonts w:ascii="Times New Roman" w:eastAsia="Calibri" w:hAnsi="Times New Roman" w:cs="Times New Roman"/>
          <w:sz w:val="28"/>
          <w:szCs w:val="28"/>
          <w:lang w:eastAsia="en-US"/>
        </w:rPr>
        <w:t xml:space="preserve"> на 100 мест;</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234FA8">
        <w:rPr>
          <w:rFonts w:ascii="Times New Roman" w:eastAsia="Calibri" w:hAnsi="Times New Roman" w:cs="Times New Roman"/>
          <w:sz w:val="28"/>
          <w:szCs w:val="28"/>
          <w:lang w:eastAsia="en-US"/>
        </w:rPr>
        <w:t>машино-место</w:t>
      </w:r>
      <w:proofErr w:type="spellEnd"/>
      <w:r w:rsidRPr="00234FA8">
        <w:rPr>
          <w:rFonts w:ascii="Times New Roman" w:eastAsia="Calibri" w:hAnsi="Times New Roman" w:cs="Times New Roman"/>
          <w:sz w:val="28"/>
          <w:szCs w:val="28"/>
          <w:lang w:eastAsia="en-US"/>
        </w:rPr>
        <w:t xml:space="preserve"> на 60 кв. метров общей площади.</w:t>
      </w:r>
    </w:p>
    <w:p w:rsidR="00A078ED"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97850" w:rsidRPr="00234FA8" w:rsidRDefault="00B97850" w:rsidP="00884CA7">
      <w:pPr>
        <w:widowControl/>
        <w:ind w:firstLine="540"/>
        <w:rPr>
          <w:rFonts w:ascii="Times New Roman" w:eastAsia="Calibri" w:hAnsi="Times New Roman" w:cs="Times New Roman"/>
          <w:sz w:val="28"/>
          <w:szCs w:val="28"/>
          <w:lang w:eastAsia="en-US"/>
        </w:rPr>
      </w:pPr>
    </w:p>
    <w:p w:rsidR="00B97850" w:rsidRPr="00234FA8" w:rsidRDefault="00B97850" w:rsidP="00B97850">
      <w:pPr>
        <w:pStyle w:val="4"/>
        <w:spacing w:before="0" w:after="0"/>
      </w:pPr>
      <w:r w:rsidRPr="00234FA8">
        <w:t>Статья 28. Иные зоны</w:t>
      </w:r>
    </w:p>
    <w:p w:rsidR="00B97850" w:rsidRPr="00234FA8" w:rsidRDefault="00B97850" w:rsidP="007100E7">
      <w:pPr>
        <w:widowControl/>
        <w:ind w:firstLine="540"/>
        <w:rPr>
          <w:rFonts w:ascii="Times New Roman" w:eastAsia="Calibri" w:hAnsi="Times New Roman" w:cs="Times New Roman"/>
          <w:sz w:val="28"/>
          <w:szCs w:val="28"/>
          <w:lang w:eastAsia="en-US"/>
        </w:rPr>
      </w:pPr>
    </w:p>
    <w:p w:rsidR="00B97850" w:rsidRPr="00234FA8" w:rsidRDefault="00B97850" w:rsidP="00B97850">
      <w:pPr>
        <w:pStyle w:val="50"/>
        <w:rPr>
          <w:rFonts w:ascii="Times New Roman" w:hAnsi="Times New Roman"/>
        </w:rPr>
      </w:pPr>
      <w:r w:rsidRPr="00234FA8">
        <w:rPr>
          <w:rFonts w:ascii="Times New Roman" w:hAnsi="Times New Roman"/>
        </w:rPr>
        <w:t>Зона лесов (Л)</w:t>
      </w:r>
    </w:p>
    <w:p w:rsidR="00B97850" w:rsidRPr="00234FA8" w:rsidRDefault="00B97850" w:rsidP="007100E7">
      <w:pPr>
        <w:widowControl/>
        <w:ind w:firstLine="540"/>
        <w:rPr>
          <w:rFonts w:ascii="Times New Roman" w:eastAsia="Calibri" w:hAnsi="Times New Roman" w:cs="Times New Roman"/>
          <w:sz w:val="28"/>
          <w:szCs w:val="28"/>
          <w:lang w:eastAsia="en-US"/>
        </w:rPr>
      </w:pPr>
    </w:p>
    <w:p w:rsidR="00B97850" w:rsidRPr="00234FA8" w:rsidRDefault="00B97850" w:rsidP="00B97850">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Цель выделения зоны лесов в составе земель лесного фонда – определение границ территории, занятой земельными участками, землями лесного фонда.</w:t>
      </w:r>
    </w:p>
    <w:p w:rsidR="00B97850" w:rsidRPr="00234FA8" w:rsidRDefault="00B97850" w:rsidP="00B97850">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В соответствии с пунктом 6 статьи 36 Градостроительного кодекса Российской Федерации градостроительный регламент для зоны лесов не устанавливаются.</w:t>
      </w:r>
    </w:p>
    <w:p w:rsidR="00B97850" w:rsidRPr="00234FA8" w:rsidRDefault="00B97850" w:rsidP="00B97850">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Использование земель или земельных участков из состава земель лесного фонда определяется лесохозяйственным регламентом.</w:t>
      </w:r>
    </w:p>
    <w:p w:rsidR="00B97850" w:rsidRPr="00234FA8" w:rsidRDefault="00B97850" w:rsidP="007100E7">
      <w:pPr>
        <w:widowControl/>
        <w:ind w:firstLine="540"/>
        <w:rPr>
          <w:rFonts w:ascii="Times New Roman" w:eastAsia="Calibri" w:hAnsi="Times New Roman" w:cs="Times New Roman"/>
          <w:sz w:val="28"/>
          <w:szCs w:val="28"/>
          <w:lang w:eastAsia="en-US"/>
        </w:rPr>
      </w:pPr>
    </w:p>
    <w:p w:rsidR="004A356F" w:rsidRPr="00234FA8" w:rsidRDefault="004A356F" w:rsidP="004A356F">
      <w:pPr>
        <w:adjustRightInd/>
        <w:jc w:val="center"/>
        <w:outlineLvl w:val="2"/>
        <w:rPr>
          <w:rFonts w:ascii="Times New Roman" w:hAnsi="Times New Roman" w:cs="Times New Roman"/>
          <w:b/>
          <w:bCs/>
          <w:iCs/>
          <w:sz w:val="28"/>
          <w:szCs w:val="28"/>
        </w:rPr>
      </w:pPr>
      <w:bookmarkStart w:id="96" w:name="_Toc136443245"/>
      <w:r w:rsidRPr="00234FA8">
        <w:rPr>
          <w:rFonts w:ascii="Times New Roman" w:hAnsi="Times New Roman" w:cs="Times New Roman"/>
          <w:b/>
          <w:sz w:val="28"/>
          <w:szCs w:val="28"/>
        </w:rPr>
        <w:t xml:space="preserve">Глава 8. </w:t>
      </w:r>
      <w:r w:rsidRPr="00234FA8">
        <w:rPr>
          <w:rFonts w:ascii="Times New Roman" w:hAnsi="Times New Roman" w:cs="Times New Roman"/>
          <w:b/>
          <w:bCs/>
          <w:iCs/>
          <w:sz w:val="28"/>
          <w:szCs w:val="28"/>
        </w:rPr>
        <w:t>ГРАДОСТРОИТЕЛЬНЫЕ ОГРАНИЧЕНИЯ (ЗОНЫ С ОСОБЫМИ УСЛОВИЯМИ ИСПОЛЬЗОВАНИЯ ТЕРРИТОРИЙ)</w:t>
      </w:r>
      <w:bookmarkEnd w:id="96"/>
    </w:p>
    <w:p w:rsidR="004A356F" w:rsidRPr="00234FA8" w:rsidRDefault="004A356F" w:rsidP="004A356F">
      <w:pPr>
        <w:pStyle w:val="6"/>
        <w:rPr>
          <w:color w:val="auto"/>
        </w:rPr>
      </w:pPr>
    </w:p>
    <w:p w:rsidR="004A356F" w:rsidRPr="00234FA8" w:rsidRDefault="004A356F" w:rsidP="004A356F">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 xml:space="preserve">Статья </w:t>
      </w:r>
      <w:r w:rsidR="007C5D28" w:rsidRPr="00234FA8">
        <w:rPr>
          <w:rFonts w:ascii="Times New Roman" w:hAnsi="Times New Roman" w:cs="Times New Roman"/>
          <w:b/>
          <w:sz w:val="28"/>
          <w:szCs w:val="28"/>
        </w:rPr>
        <w:t>29</w:t>
      </w:r>
      <w:r w:rsidRPr="00234FA8">
        <w:rPr>
          <w:rFonts w:ascii="Times New Roman" w:hAnsi="Times New Roman" w:cs="Times New Roman"/>
          <w:b/>
          <w:sz w:val="28"/>
          <w:szCs w:val="28"/>
        </w:rPr>
        <w:t xml:space="preserve">. </w:t>
      </w:r>
      <w:r w:rsidR="007C5D28" w:rsidRPr="00234FA8">
        <w:rPr>
          <w:rFonts w:ascii="Times New Roman" w:hAnsi="Times New Roman" w:cs="Times New Roman"/>
          <w:b/>
          <w:sz w:val="28"/>
          <w:szCs w:val="28"/>
        </w:rPr>
        <w:t>Перечень зон с особыми условиями использования территорий</w:t>
      </w:r>
    </w:p>
    <w:p w:rsidR="004A356F" w:rsidRPr="00234FA8" w:rsidRDefault="004A356F" w:rsidP="007100E7">
      <w:pPr>
        <w:widowControl/>
        <w:ind w:firstLine="540"/>
        <w:rPr>
          <w:rFonts w:ascii="Times New Roman" w:eastAsia="Calibri" w:hAnsi="Times New Roman" w:cs="Times New Roman"/>
          <w:sz w:val="28"/>
          <w:szCs w:val="28"/>
          <w:lang w:eastAsia="en-US"/>
        </w:rPr>
      </w:pPr>
    </w:p>
    <w:p w:rsidR="007C5D28" w:rsidRPr="00234FA8" w:rsidRDefault="007C5D28" w:rsidP="007C5D28">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1. На карте границ зон с особыми условиями использования территорий выделены зоны с особыми условиями использования территорий, перечень которых приведен в таблице.</w:t>
      </w:r>
    </w:p>
    <w:p w:rsidR="007C5D28" w:rsidRPr="00234FA8" w:rsidRDefault="007C5D28" w:rsidP="003D12D5">
      <w:pPr>
        <w:widowControl/>
        <w:ind w:firstLine="540"/>
        <w:rPr>
          <w:rFonts w:ascii="Times New Roman" w:eastAsia="Calibri" w:hAnsi="Times New Roman" w:cs="Times New Roman"/>
          <w:sz w:val="28"/>
          <w:szCs w:val="28"/>
          <w:lang w:eastAsia="en-US"/>
        </w:rPr>
      </w:pPr>
    </w:p>
    <w:p w:rsidR="007C5D28" w:rsidRPr="00234FA8" w:rsidRDefault="007C5D28" w:rsidP="007C5D28">
      <w:pPr>
        <w:tabs>
          <w:tab w:val="left" w:pos="1134"/>
        </w:tabs>
        <w:contextualSpacing/>
        <w:jc w:val="cente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Перечень зон с особыми условиями использования территорий</w:t>
      </w:r>
    </w:p>
    <w:p w:rsidR="007C5D28" w:rsidRPr="00234FA8" w:rsidRDefault="007C5D28" w:rsidP="007C5D28">
      <w:pPr>
        <w:pStyle w:val="Standard"/>
        <w:spacing w:line="7" w:lineRule="auto"/>
        <w:ind w:left="951" w:right="0"/>
        <w:jc w:val="left"/>
        <w:rPr>
          <w:rFonts w:ascii="Times New Roman" w:hAnsi="Times New Roman" w:cs="Times New Roman"/>
        </w:rPr>
      </w:pPr>
    </w:p>
    <w:tbl>
      <w:tblPr>
        <w:tblW w:w="5000" w:type="pct"/>
        <w:tblCellMar>
          <w:left w:w="10" w:type="dxa"/>
          <w:right w:w="10" w:type="dxa"/>
        </w:tblCellMar>
        <w:tblLook w:val="04A0"/>
      </w:tblPr>
      <w:tblGrid>
        <w:gridCol w:w="577"/>
        <w:gridCol w:w="3101"/>
        <w:gridCol w:w="5697"/>
      </w:tblGrid>
      <w:tr w:rsidR="00234FA8" w:rsidRPr="00234FA8" w:rsidTr="007C5D28">
        <w:trPr>
          <w:trHeight w:val="20"/>
          <w:tblHeader/>
        </w:trPr>
        <w:tc>
          <w:tcPr>
            <w:tcW w:w="577" w:type="dxa"/>
            <w:tcBorders>
              <w:top w:val="single" w:sz="4" w:space="0" w:color="000000"/>
              <w:left w:val="single" w:sz="4" w:space="0" w:color="000000"/>
            </w:tcBorders>
            <w:shd w:val="clear" w:color="auto" w:fill="auto"/>
            <w:vAlign w:val="center"/>
          </w:tcPr>
          <w:p w:rsidR="007C5D28" w:rsidRPr="00234FA8" w:rsidRDefault="007C5D28" w:rsidP="007C5D2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 xml:space="preserve">№ </w:t>
            </w:r>
            <w:proofErr w:type="spellStart"/>
            <w:r w:rsidRPr="00234FA8">
              <w:rPr>
                <w:rFonts w:ascii="Times New Roman" w:hAnsi="Times New Roman" w:cs="Times New Roman"/>
                <w:spacing w:val="-2"/>
                <w:shd w:val="clear" w:color="auto" w:fill="FFFFFF"/>
              </w:rPr>
              <w:t>п</w:t>
            </w:r>
            <w:proofErr w:type="spellEnd"/>
            <w:r w:rsidRPr="00234FA8">
              <w:rPr>
                <w:rFonts w:ascii="Times New Roman" w:hAnsi="Times New Roman" w:cs="Times New Roman"/>
                <w:spacing w:val="-2"/>
                <w:shd w:val="clear" w:color="auto" w:fill="FFFFFF"/>
              </w:rPr>
              <w:t>/</w:t>
            </w:r>
            <w:proofErr w:type="spellStart"/>
            <w:r w:rsidRPr="00234FA8">
              <w:rPr>
                <w:rFonts w:ascii="Times New Roman" w:hAnsi="Times New Roman" w:cs="Times New Roman"/>
                <w:spacing w:val="-2"/>
                <w:shd w:val="clear" w:color="auto" w:fill="FFFFFF"/>
              </w:rPr>
              <w:t>п</w:t>
            </w:r>
            <w:proofErr w:type="spellEnd"/>
          </w:p>
        </w:tc>
        <w:tc>
          <w:tcPr>
            <w:tcW w:w="3101" w:type="dxa"/>
            <w:tcBorders>
              <w:top w:val="single" w:sz="4" w:space="0" w:color="000000"/>
              <w:left w:val="single" w:sz="4" w:space="0" w:color="000000"/>
            </w:tcBorders>
            <w:shd w:val="clear" w:color="auto" w:fill="auto"/>
            <w:vAlign w:val="center"/>
          </w:tcPr>
          <w:p w:rsidR="007C5D28" w:rsidRPr="00234FA8" w:rsidRDefault="007C5D28" w:rsidP="007C5D2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Вид зоны</w:t>
            </w:r>
          </w:p>
        </w:tc>
        <w:tc>
          <w:tcPr>
            <w:tcW w:w="5697" w:type="dxa"/>
            <w:tcBorders>
              <w:top w:val="single" w:sz="4" w:space="0" w:color="000000"/>
              <w:left w:val="single" w:sz="4" w:space="0" w:color="000000"/>
              <w:right w:val="single" w:sz="4" w:space="0" w:color="000000"/>
            </w:tcBorders>
            <w:shd w:val="clear" w:color="auto" w:fill="auto"/>
            <w:vAlign w:val="center"/>
          </w:tcPr>
          <w:p w:rsidR="007C5D28" w:rsidRPr="00234FA8" w:rsidRDefault="007C5D28" w:rsidP="007C5D2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Основание</w:t>
            </w:r>
          </w:p>
        </w:tc>
      </w:tr>
      <w:tr w:rsidR="00234FA8" w:rsidRPr="00234FA8" w:rsidTr="007C5D28">
        <w:trPr>
          <w:trHeight w:val="20"/>
          <w:tblHeader/>
        </w:trPr>
        <w:tc>
          <w:tcPr>
            <w:tcW w:w="577" w:type="dxa"/>
            <w:tcBorders>
              <w:top w:val="single" w:sz="4" w:space="0" w:color="000000"/>
              <w:left w:val="single" w:sz="4" w:space="0" w:color="000000"/>
            </w:tcBorders>
            <w:shd w:val="clear" w:color="auto" w:fill="auto"/>
          </w:tcPr>
          <w:p w:rsidR="007C5D28" w:rsidRPr="00234FA8" w:rsidRDefault="007C5D28" w:rsidP="0006775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1</w:t>
            </w:r>
          </w:p>
        </w:tc>
        <w:tc>
          <w:tcPr>
            <w:tcW w:w="3101" w:type="dxa"/>
            <w:tcBorders>
              <w:top w:val="single" w:sz="4" w:space="0" w:color="000000"/>
              <w:left w:val="single" w:sz="4" w:space="0" w:color="000000"/>
            </w:tcBorders>
            <w:shd w:val="clear" w:color="auto" w:fill="auto"/>
          </w:tcPr>
          <w:p w:rsidR="007C5D28" w:rsidRPr="00234FA8" w:rsidRDefault="007C5D28" w:rsidP="0006775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2</w:t>
            </w:r>
          </w:p>
        </w:tc>
        <w:tc>
          <w:tcPr>
            <w:tcW w:w="5697" w:type="dxa"/>
            <w:tcBorders>
              <w:top w:val="single" w:sz="4" w:space="0" w:color="000000"/>
              <w:left w:val="single" w:sz="4" w:space="0" w:color="000000"/>
              <w:right w:val="single" w:sz="4" w:space="0" w:color="000000"/>
            </w:tcBorders>
            <w:shd w:val="clear" w:color="auto" w:fill="auto"/>
          </w:tcPr>
          <w:p w:rsidR="007C5D28" w:rsidRPr="00234FA8" w:rsidRDefault="007C5D28" w:rsidP="0006775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3</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067758">
            <w:pPr>
              <w:pStyle w:val="Standard"/>
              <w:widowControl w:val="0"/>
              <w:tabs>
                <w:tab w:val="left" w:pos="283"/>
              </w:tabs>
              <w:spacing w:line="228" w:lineRule="auto"/>
              <w:rPr>
                <w:rFonts w:ascii="Times New Roman" w:hAnsi="Times New Roman" w:cs="Times New Roman"/>
                <w:spacing w:val="-2"/>
              </w:rPr>
            </w:pPr>
            <w:r w:rsidRPr="00234FA8">
              <w:rPr>
                <w:rFonts w:ascii="Times New Roman" w:hAnsi="Times New Roman" w:cs="Times New Roman"/>
                <w:spacing w:val="-2"/>
                <w:shd w:val="clear" w:color="auto" w:fill="FFFFFF"/>
              </w:rPr>
              <w:t>Санитарно-защитная зона</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pStyle w:val="Standard"/>
              <w:widowControl w:val="0"/>
              <w:tabs>
                <w:tab w:val="left" w:pos="283"/>
              </w:tabs>
              <w:spacing w:line="228" w:lineRule="auto"/>
              <w:rPr>
                <w:rFonts w:ascii="Times New Roman" w:hAnsi="Times New Roman" w:cs="Times New Roman"/>
              </w:rPr>
            </w:pPr>
            <w:r w:rsidRPr="00234FA8">
              <w:rPr>
                <w:rFonts w:ascii="Times New Roman" w:hAnsi="Times New Roman" w:cs="Times New Roman"/>
                <w:spacing w:val="-2"/>
                <w:shd w:val="clear" w:color="auto" w:fill="FFFFFF"/>
              </w:rPr>
              <w:t>Федеральный закон от 30 марта 1999 года № 52-ФЗ                                          «О санитарно-эпидемиологическом благополучии населения»;</w:t>
            </w:r>
          </w:p>
          <w:p w:rsidR="007C5D28" w:rsidRPr="00234FA8" w:rsidRDefault="007C5D28" w:rsidP="00067758">
            <w:pPr>
              <w:pStyle w:val="Standard"/>
              <w:widowControl w:val="0"/>
              <w:tabs>
                <w:tab w:val="left" w:pos="283"/>
              </w:tabs>
              <w:spacing w:line="228" w:lineRule="auto"/>
              <w:rPr>
                <w:rFonts w:ascii="Times New Roman" w:hAnsi="Times New Roman" w:cs="Times New Roman"/>
                <w:spacing w:val="-4"/>
              </w:rPr>
            </w:pPr>
            <w:r w:rsidRPr="00234FA8">
              <w:rPr>
                <w:rFonts w:ascii="Times New Roman" w:hAnsi="Times New Roman" w:cs="Times New Roman"/>
                <w:spacing w:val="-4"/>
              </w:rPr>
              <w:t>постановление Правительства Российской Федерации                                                от 03 марта 2018 года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7C5D28" w:rsidRPr="00234FA8" w:rsidRDefault="007C5D28" w:rsidP="00067758">
            <w:pPr>
              <w:pStyle w:val="Standard"/>
              <w:widowControl w:val="0"/>
              <w:tabs>
                <w:tab w:val="left" w:pos="283"/>
                <w:tab w:val="left" w:pos="327"/>
              </w:tabs>
              <w:spacing w:line="228" w:lineRule="auto"/>
              <w:rPr>
                <w:rFonts w:ascii="Times New Roman" w:hAnsi="Times New Roman" w:cs="Times New Roman"/>
                <w:spacing w:val="-2"/>
                <w:shd w:val="clear" w:color="auto" w:fill="FFFFFF"/>
              </w:rPr>
            </w:pPr>
            <w:proofErr w:type="spellStart"/>
            <w:r w:rsidRPr="00234FA8">
              <w:rPr>
                <w:rFonts w:ascii="Times New Roman" w:hAnsi="Times New Roman" w:cs="Times New Roman"/>
                <w:spacing w:val="-2"/>
                <w:shd w:val="clear" w:color="auto" w:fill="FFFFFF"/>
              </w:rPr>
              <w:t>СанПиН</w:t>
            </w:r>
            <w:proofErr w:type="spellEnd"/>
            <w:r w:rsidRPr="00234FA8">
              <w:rPr>
                <w:rFonts w:ascii="Times New Roman" w:hAnsi="Times New Roman" w:cs="Times New Roman"/>
                <w:spacing w:val="-2"/>
                <w:shd w:val="clear" w:color="auto" w:fill="FFFFFF"/>
              </w:rPr>
              <w:t xml:space="preserve"> 2.2.1/2.1.1.1200-03 «Санитарно-защитные зоны                                   и санитарная классификация предприятий, сооружений и иных объектов» (введены в действие постановлением Главного государственного санитарного врача Российской Федерации от 25 сентября 2007 года № 74);</w:t>
            </w:r>
          </w:p>
          <w:p w:rsidR="007C5D28" w:rsidRPr="00234FA8" w:rsidRDefault="007C5D28" w:rsidP="00067758">
            <w:pPr>
              <w:pStyle w:val="Standard"/>
              <w:widowControl w:val="0"/>
              <w:tabs>
                <w:tab w:val="left" w:pos="283"/>
                <w:tab w:val="left" w:pos="327"/>
              </w:tabs>
              <w:spacing w:line="228" w:lineRule="auto"/>
              <w:rPr>
                <w:rFonts w:ascii="Times New Roman" w:hAnsi="Times New Roman" w:cs="Times New Roman"/>
              </w:rPr>
            </w:pPr>
            <w:r w:rsidRPr="00234FA8">
              <w:rPr>
                <w:rFonts w:ascii="Times New Roman" w:hAnsi="Times New Roman" w:cs="Times New Roman"/>
                <w:spacing w:val="-2"/>
                <w:shd w:val="clear" w:color="auto" w:fill="FFFFFF"/>
              </w:rPr>
              <w:t xml:space="preserve">СП 42.13330.2016 «Градостроительство. Планировка и застройка городских и сельских поселений. Актуализированная редакция </w:t>
            </w:r>
            <w:proofErr w:type="spellStart"/>
            <w:r w:rsidRPr="00234FA8">
              <w:rPr>
                <w:rFonts w:ascii="Times New Roman" w:hAnsi="Times New Roman" w:cs="Times New Roman"/>
                <w:spacing w:val="-2"/>
                <w:shd w:val="clear" w:color="auto" w:fill="FFFFFF"/>
              </w:rPr>
              <w:t>СНиП</w:t>
            </w:r>
            <w:proofErr w:type="spellEnd"/>
            <w:r w:rsidRPr="00234FA8">
              <w:rPr>
                <w:rFonts w:ascii="Times New Roman" w:hAnsi="Times New Roman" w:cs="Times New Roman"/>
                <w:spacing w:val="-2"/>
                <w:shd w:val="clear" w:color="auto" w:fill="FFFFFF"/>
              </w:rPr>
              <w:t xml:space="preserve"> 2.07.01-89*» </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ind w:left="113" w:right="113"/>
              <w:rPr>
                <w:rFonts w:ascii="Times New Roman" w:hAnsi="Times New Roman" w:cs="Times New Roman"/>
                <w:sz w:val="22"/>
                <w:szCs w:val="22"/>
              </w:rPr>
            </w:pPr>
            <w:r w:rsidRPr="00234FA8">
              <w:rPr>
                <w:rFonts w:ascii="Times New Roman" w:hAnsi="Times New Roman" w:cs="Times New Roman"/>
                <w:sz w:val="22"/>
                <w:szCs w:val="22"/>
              </w:rPr>
              <w:t>Санитарный разрыв линий железнодорожного транспорта</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7C5D28">
            <w:pPr>
              <w:pStyle w:val="Standard"/>
              <w:rPr>
                <w:rFonts w:ascii="Times New Roman" w:hAnsi="Times New Roman" w:cs="Times New Roman"/>
                <w:spacing w:val="-2"/>
                <w:shd w:val="clear" w:color="auto" w:fill="FFFFFF"/>
              </w:rPr>
            </w:pPr>
            <w:proofErr w:type="spellStart"/>
            <w:r w:rsidRPr="00234FA8">
              <w:rPr>
                <w:rFonts w:ascii="Times New Roman" w:hAnsi="Times New Roman" w:cs="Times New Roman"/>
                <w:spacing w:val="-2"/>
                <w:shd w:val="clear" w:color="auto" w:fill="FFFFFF"/>
              </w:rPr>
              <w:t>СанПиН</w:t>
            </w:r>
            <w:proofErr w:type="spellEnd"/>
            <w:r w:rsidRPr="00234FA8">
              <w:rPr>
                <w:rFonts w:ascii="Times New Roman" w:hAnsi="Times New Roman" w:cs="Times New Roman"/>
                <w:spacing w:val="-2"/>
                <w:shd w:val="clear" w:color="auto" w:fill="FFFFFF"/>
              </w:rPr>
              <w:t xml:space="preserve"> 2.2.1/2.1.1.1200-03 «Санитарно-защитные зоны                                   и санитарная классификация предприятий, сооружений и иных объектов» (введены в действие постановлением Главного государственного санитарного врача Российской Федерации от 25 сентября 2007 года № 74);</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 xml:space="preserve">Охранная зона трубопроводов (газопроводов, нефтепроводов </w:t>
            </w:r>
            <w:r w:rsidRPr="00234FA8">
              <w:rPr>
                <w:rFonts w:ascii="Times New Roman" w:hAnsi="Times New Roman" w:cs="Times New Roman"/>
                <w:sz w:val="22"/>
                <w:szCs w:val="22"/>
              </w:rPr>
              <w:br/>
              <w:t xml:space="preserve">и нефтепродуктопроводов, </w:t>
            </w:r>
            <w:proofErr w:type="spellStart"/>
            <w:r w:rsidRPr="00234FA8">
              <w:rPr>
                <w:rFonts w:ascii="Times New Roman" w:hAnsi="Times New Roman" w:cs="Times New Roman"/>
                <w:sz w:val="22"/>
                <w:szCs w:val="22"/>
              </w:rPr>
              <w:t>аммиакопроводов</w:t>
            </w:r>
            <w:proofErr w:type="spellEnd"/>
            <w:r w:rsidRPr="00234FA8">
              <w:rPr>
                <w:rFonts w:ascii="Times New Roman" w:hAnsi="Times New Roman" w:cs="Times New Roman"/>
                <w:sz w:val="22"/>
                <w:szCs w:val="22"/>
              </w:rPr>
              <w:t>)</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Федеральный закон от 31 марта 1999 года № 69-ФЗ</w:t>
            </w:r>
            <w:r w:rsidRPr="00234FA8">
              <w:rPr>
                <w:rFonts w:ascii="Times New Roman" w:hAnsi="Times New Roman" w:cs="Times New Roman"/>
                <w:sz w:val="22"/>
                <w:szCs w:val="22"/>
              </w:rPr>
              <w:br/>
              <w:t>«О газоснабжении в Российской Федерации», статья 28;</w:t>
            </w:r>
          </w:p>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постановление Правительства Российской Федерации                    от 20 ноября 2000 года № 878 «Об утверждении Правил охраны газораспределительных сетей»</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3D12D5">
            <w:pPr>
              <w:ind w:left="113" w:right="113"/>
              <w:rPr>
                <w:rFonts w:ascii="Times New Roman" w:hAnsi="Times New Roman" w:cs="Times New Roman"/>
                <w:sz w:val="22"/>
                <w:szCs w:val="22"/>
              </w:rPr>
            </w:pPr>
            <w:r w:rsidRPr="00234FA8">
              <w:rPr>
                <w:rFonts w:ascii="Times New Roman" w:hAnsi="Times New Roman" w:cs="Times New Roman"/>
                <w:sz w:val="22"/>
                <w:szCs w:val="22"/>
              </w:rPr>
              <w:t>Зона минимальных расстояний до магистральных</w:t>
            </w:r>
            <w:r w:rsidR="003D12D5" w:rsidRPr="00234FA8">
              <w:rPr>
                <w:rFonts w:ascii="Times New Roman" w:hAnsi="Times New Roman" w:cs="Times New Roman"/>
                <w:sz w:val="22"/>
                <w:szCs w:val="22"/>
              </w:rPr>
              <w:t xml:space="preserve"> </w:t>
            </w:r>
            <w:r w:rsidRPr="00234FA8">
              <w:rPr>
                <w:rFonts w:ascii="Times New Roman" w:hAnsi="Times New Roman" w:cs="Times New Roman"/>
                <w:sz w:val="22"/>
                <w:szCs w:val="22"/>
              </w:rPr>
              <w:t xml:space="preserve">или промышленных трубопроводов (газопроводов, нефтепроводов, </w:t>
            </w:r>
            <w:proofErr w:type="spellStart"/>
            <w:r w:rsidRPr="00234FA8">
              <w:rPr>
                <w:rFonts w:ascii="Times New Roman" w:hAnsi="Times New Roman" w:cs="Times New Roman"/>
                <w:sz w:val="22"/>
                <w:szCs w:val="22"/>
              </w:rPr>
              <w:t>аммиакопроводов</w:t>
            </w:r>
            <w:proofErr w:type="spellEnd"/>
            <w:r w:rsidRPr="00234FA8">
              <w:rPr>
                <w:rFonts w:ascii="Times New Roman" w:hAnsi="Times New Roman" w:cs="Times New Roman"/>
                <w:sz w:val="22"/>
                <w:szCs w:val="22"/>
              </w:rPr>
              <w:t>)</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Федеральный закон от 31 марта 1999 года № 69-ФЗ</w:t>
            </w:r>
            <w:r w:rsidRPr="00234FA8">
              <w:rPr>
                <w:rFonts w:ascii="Times New Roman" w:hAnsi="Times New Roman" w:cs="Times New Roman"/>
                <w:sz w:val="22"/>
                <w:szCs w:val="22"/>
              </w:rPr>
              <w:br/>
              <w:t>«О газоснабжении в Российской Федерации», статья 28;</w:t>
            </w:r>
          </w:p>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правила охраны магистральных газопроводов, утвержденные постановлением Правительства Российской Федерации от 08 сентября 2017 года № 1083;</w:t>
            </w:r>
          </w:p>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 xml:space="preserve">СП 36.13330.2012 «Магистральные трубопроводы». Актуализированная редакция </w:t>
            </w:r>
            <w:proofErr w:type="spellStart"/>
            <w:r w:rsidRPr="00234FA8">
              <w:rPr>
                <w:rFonts w:ascii="Times New Roman" w:hAnsi="Times New Roman" w:cs="Times New Roman"/>
                <w:sz w:val="22"/>
                <w:szCs w:val="22"/>
              </w:rPr>
              <w:t>СНиП</w:t>
            </w:r>
            <w:proofErr w:type="spellEnd"/>
            <w:r w:rsidRPr="00234FA8">
              <w:rPr>
                <w:rFonts w:ascii="Times New Roman" w:hAnsi="Times New Roman" w:cs="Times New Roman"/>
                <w:sz w:val="22"/>
                <w:szCs w:val="22"/>
              </w:rPr>
              <w:t xml:space="preserve"> 2.05.06-85*</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shd w:val="clear" w:color="auto" w:fill="FFFFFF"/>
              <w:ind w:left="113" w:right="113"/>
              <w:rPr>
                <w:rFonts w:ascii="Times New Roman" w:hAnsi="Times New Roman" w:cs="Times New Roman"/>
                <w:spacing w:val="-4"/>
                <w:sz w:val="22"/>
                <w:szCs w:val="22"/>
              </w:rPr>
            </w:pPr>
            <w:r w:rsidRPr="00234FA8">
              <w:rPr>
                <w:rFonts w:ascii="Times New Roman" w:hAnsi="Times New Roman" w:cs="Times New Roman"/>
                <w:spacing w:val="-2"/>
                <w:sz w:val="22"/>
                <w:szCs w:val="22"/>
                <w:shd w:val="clear" w:color="auto" w:fill="FFFFFF"/>
              </w:rPr>
              <w:t xml:space="preserve">Охранная зона объектов электроэнергетики (объектов </w:t>
            </w:r>
            <w:proofErr w:type="spellStart"/>
            <w:r w:rsidRPr="00234FA8">
              <w:rPr>
                <w:rFonts w:ascii="Times New Roman" w:hAnsi="Times New Roman" w:cs="Times New Roman"/>
                <w:spacing w:val="-2"/>
                <w:sz w:val="22"/>
                <w:szCs w:val="22"/>
                <w:shd w:val="clear" w:color="auto" w:fill="FFFFFF"/>
              </w:rPr>
              <w:t>электросетевого</w:t>
            </w:r>
            <w:proofErr w:type="spellEnd"/>
            <w:r w:rsidRPr="00234FA8">
              <w:rPr>
                <w:rFonts w:ascii="Times New Roman" w:hAnsi="Times New Roman" w:cs="Times New Roman"/>
                <w:spacing w:val="-2"/>
                <w:sz w:val="22"/>
                <w:szCs w:val="22"/>
                <w:shd w:val="clear" w:color="auto" w:fill="FFFFFF"/>
              </w:rPr>
              <w:t xml:space="preserve"> хозяйства и объектов по производству электрической энергии)</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 xml:space="preserve">Постановление Правительства Российской Федерации                                    от 24 февраля 2009 года № 160 «О порядке установления охранных зон объектов </w:t>
            </w:r>
            <w:proofErr w:type="spellStart"/>
            <w:r w:rsidRPr="00234FA8">
              <w:rPr>
                <w:rFonts w:ascii="Times New Roman" w:hAnsi="Times New Roman" w:cs="Times New Roman"/>
                <w:spacing w:val="-2"/>
                <w:shd w:val="clear" w:color="auto" w:fill="FFFFFF"/>
              </w:rPr>
              <w:t>электросетевого</w:t>
            </w:r>
            <w:proofErr w:type="spellEnd"/>
            <w:r w:rsidRPr="00234FA8">
              <w:rPr>
                <w:rFonts w:ascii="Times New Roman" w:hAnsi="Times New Roman" w:cs="Times New Roman"/>
                <w:spacing w:val="-2"/>
                <w:shd w:val="clear" w:color="auto" w:fill="FFFFFF"/>
              </w:rPr>
              <w:t xml:space="preserve"> хозяйства и особых условий использования земельных участков, расположенных в границах таких зон»;</w:t>
            </w:r>
          </w:p>
          <w:p w:rsidR="007C5D28" w:rsidRPr="00234FA8" w:rsidRDefault="007C5D28" w:rsidP="007C5D2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постановление Правительства Российской Федерации                                                     от 18 ноября 2013 года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shd w:val="clear" w:color="auto" w:fill="FFFFFF"/>
              <w:ind w:left="113" w:right="113"/>
              <w:rPr>
                <w:rFonts w:ascii="Times New Roman" w:hAnsi="Times New Roman" w:cs="Times New Roman"/>
                <w:spacing w:val="-2"/>
                <w:sz w:val="22"/>
                <w:szCs w:val="22"/>
                <w:shd w:val="clear" w:color="auto" w:fill="FFFFFF"/>
              </w:rPr>
            </w:pPr>
            <w:r w:rsidRPr="00234FA8">
              <w:rPr>
                <w:rFonts w:ascii="Times New Roman" w:hAnsi="Times New Roman" w:cs="Times New Roman"/>
                <w:spacing w:val="-2"/>
                <w:sz w:val="22"/>
                <w:szCs w:val="22"/>
                <w:shd w:val="clear" w:color="auto" w:fill="FFFFFF"/>
              </w:rPr>
              <w:t xml:space="preserve">Охранная </w:t>
            </w:r>
            <w:hyperlink r:id="rId168" w:anchor="dst100015" w:history="1">
              <w:r w:rsidRPr="00234FA8">
                <w:rPr>
                  <w:rFonts w:ascii="Times New Roman" w:hAnsi="Times New Roman" w:cs="Times New Roman"/>
                  <w:spacing w:val="-2"/>
                  <w:sz w:val="22"/>
                  <w:szCs w:val="22"/>
                  <w:shd w:val="clear" w:color="auto" w:fill="FFFFFF"/>
                </w:rPr>
                <w:t>зона</w:t>
              </w:r>
            </w:hyperlink>
            <w:r w:rsidRPr="00234FA8">
              <w:rPr>
                <w:rFonts w:ascii="Times New Roman" w:hAnsi="Times New Roman" w:cs="Times New Roman"/>
                <w:spacing w:val="-2"/>
                <w:sz w:val="22"/>
                <w:szCs w:val="22"/>
                <w:shd w:val="clear" w:color="auto" w:fill="FFFFFF"/>
              </w:rPr>
              <w:t xml:space="preserve"> линий и сооружений связи</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7C5D2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Федеральный закон от 07 июля 2003 года № 126-ФЗ «О связи»; постановление Правительства Российской Федерации от 09 июня 1995 года № 578 «Об утверждении Правил охраны линий и сооружений связи Российской Федерации»</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3D12D5" w:rsidRPr="00234FA8" w:rsidRDefault="003D12D5"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rPr>
            </w:pPr>
            <w:proofErr w:type="spellStart"/>
            <w:r w:rsidRPr="00234FA8">
              <w:rPr>
                <w:rFonts w:ascii="Times New Roman" w:hAnsi="Times New Roman" w:cs="Times New Roman"/>
                <w:spacing w:val="-2"/>
                <w:shd w:val="clear" w:color="auto" w:fill="FFFFFF"/>
              </w:rPr>
              <w:t>Водоохранная</w:t>
            </w:r>
            <w:proofErr w:type="spellEnd"/>
            <w:r w:rsidRPr="00234FA8">
              <w:rPr>
                <w:rFonts w:ascii="Times New Roman" w:hAnsi="Times New Roman" w:cs="Times New Roman"/>
                <w:spacing w:val="-2"/>
                <w:shd w:val="clear" w:color="auto" w:fill="FFFFFF"/>
              </w:rPr>
              <w:t xml:space="preserve"> зона</w:t>
            </w:r>
          </w:p>
        </w:tc>
        <w:tc>
          <w:tcPr>
            <w:tcW w:w="5697" w:type="dxa"/>
            <w:vMerge w:val="restart"/>
            <w:tcBorders>
              <w:top w:val="single" w:sz="4" w:space="0" w:color="000000"/>
              <w:left w:val="single" w:sz="4" w:space="0" w:color="000000"/>
              <w:right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Водный кодекс Российской Федерации, статья 65;</w:t>
            </w:r>
          </w:p>
          <w:p w:rsidR="003D12D5" w:rsidRPr="00234FA8" w:rsidRDefault="003D12D5" w:rsidP="0006775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 xml:space="preserve">постановление Правительства Российской Федерации                                             от 10 января 2009 года № 17 «Об утверждении Правил установления границ </w:t>
            </w:r>
            <w:proofErr w:type="spellStart"/>
            <w:r w:rsidRPr="00234FA8">
              <w:rPr>
                <w:rFonts w:ascii="Times New Roman" w:hAnsi="Times New Roman" w:cs="Times New Roman"/>
                <w:spacing w:val="-2"/>
                <w:shd w:val="clear" w:color="auto" w:fill="FFFFFF"/>
              </w:rPr>
              <w:t>водоохранных</w:t>
            </w:r>
            <w:proofErr w:type="spellEnd"/>
            <w:r w:rsidRPr="00234FA8">
              <w:rPr>
                <w:rFonts w:ascii="Times New Roman" w:hAnsi="Times New Roman" w:cs="Times New Roman"/>
                <w:spacing w:val="-2"/>
                <w:shd w:val="clear" w:color="auto" w:fill="FFFFFF"/>
              </w:rPr>
              <w:t xml:space="preserve"> зон и границ прибрежных защитных полос водных объектов»</w:t>
            </w:r>
          </w:p>
        </w:tc>
      </w:tr>
      <w:tr w:rsidR="00234FA8" w:rsidRPr="00234FA8" w:rsidTr="00067758">
        <w:trPr>
          <w:trHeight w:val="20"/>
        </w:trPr>
        <w:tc>
          <w:tcPr>
            <w:tcW w:w="577" w:type="dxa"/>
            <w:tcBorders>
              <w:top w:val="single" w:sz="4" w:space="0" w:color="000000"/>
              <w:left w:val="single" w:sz="4" w:space="0" w:color="000000"/>
              <w:bottom w:val="single" w:sz="4" w:space="0" w:color="000000"/>
            </w:tcBorders>
            <w:shd w:val="clear" w:color="auto" w:fill="auto"/>
          </w:tcPr>
          <w:p w:rsidR="003D12D5" w:rsidRPr="00234FA8" w:rsidRDefault="003D12D5"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rPr>
            </w:pPr>
            <w:r w:rsidRPr="00234FA8">
              <w:rPr>
                <w:rFonts w:ascii="Times New Roman" w:hAnsi="Times New Roman" w:cs="Times New Roman"/>
                <w:spacing w:val="-2"/>
                <w:shd w:val="clear" w:color="auto" w:fill="FFFFFF"/>
              </w:rPr>
              <w:t>Прибрежная защитная полоса</w:t>
            </w:r>
          </w:p>
        </w:tc>
        <w:tc>
          <w:tcPr>
            <w:tcW w:w="5697" w:type="dxa"/>
            <w:vMerge/>
            <w:tcBorders>
              <w:left w:val="single" w:sz="4" w:space="0" w:color="000000"/>
              <w:right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shd w:val="clear" w:color="auto" w:fill="FFFFFF"/>
              </w:rPr>
            </w:pP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3D12D5" w:rsidRPr="00234FA8" w:rsidRDefault="003D12D5"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Береговая полоса</w:t>
            </w:r>
          </w:p>
        </w:tc>
        <w:tc>
          <w:tcPr>
            <w:tcW w:w="5697" w:type="dxa"/>
            <w:vMerge/>
            <w:tcBorders>
              <w:left w:val="single" w:sz="4" w:space="0" w:color="000000"/>
              <w:bottom w:val="single" w:sz="4" w:space="0" w:color="000000"/>
              <w:right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shd w:val="clear" w:color="auto" w:fill="FFFFFF"/>
              </w:rPr>
            </w:pP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067758">
            <w:pPr>
              <w:pStyle w:val="Standard"/>
              <w:widowControl w:val="0"/>
              <w:tabs>
                <w:tab w:val="left" w:pos="419"/>
              </w:tabs>
              <w:spacing w:line="252" w:lineRule="auto"/>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Придорожные полосы автомобильных дорог</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pStyle w:val="Standard"/>
              <w:widowControl w:val="0"/>
              <w:tabs>
                <w:tab w:val="left" w:pos="419"/>
              </w:tabs>
              <w:spacing w:line="252" w:lineRule="auto"/>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Федеральный закон от 08 ноября 2007 № 257-ФЗ</w:t>
            </w:r>
            <w:r w:rsidRPr="00234FA8">
              <w:rPr>
                <w:rFonts w:ascii="Times New Roman" w:hAnsi="Times New Roman" w:cs="Times New Roman"/>
                <w:spacing w:val="-2"/>
                <w:shd w:val="clear" w:color="auto" w:fill="FFFFFF"/>
              </w:rPr>
              <w:br/>
              <w:t>«Об автомобильных дорогах и о дорожной деятельности</w:t>
            </w:r>
            <w:r w:rsidRPr="00234FA8">
              <w:rPr>
                <w:rFonts w:ascii="Times New Roman" w:hAnsi="Times New Roman" w:cs="Times New Roman"/>
                <w:spacing w:val="-2"/>
                <w:shd w:val="clear" w:color="auto" w:fill="FFFFFF"/>
              </w:rPr>
              <w:br/>
              <w:t>в Российской Федерации и о внесении изменений в отдельные законодательные акты Российской Федерации», статья 26</w:t>
            </w:r>
          </w:p>
        </w:tc>
      </w:tr>
      <w:tr w:rsidR="007C5D2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067758">
            <w:pPr>
              <w:ind w:left="113" w:right="113"/>
              <w:contextualSpacing/>
              <w:rPr>
                <w:rFonts w:ascii="Times New Roman" w:hAnsi="Times New Roman" w:cs="Times New Roman"/>
                <w:spacing w:val="-2"/>
                <w:sz w:val="22"/>
                <w:szCs w:val="22"/>
                <w:shd w:val="clear" w:color="auto" w:fill="FFFFFF"/>
              </w:rPr>
            </w:pPr>
            <w:r w:rsidRPr="00234FA8">
              <w:rPr>
                <w:rFonts w:ascii="Times New Roman" w:hAnsi="Times New Roman" w:cs="Times New Roman"/>
                <w:spacing w:val="-2"/>
                <w:sz w:val="22"/>
                <w:szCs w:val="22"/>
                <w:shd w:val="clear" w:color="auto" w:fill="FFFFFF"/>
              </w:rPr>
              <w:t>Зоны санитарной охраны источников питьевого</w:t>
            </w:r>
            <w:r w:rsidRPr="00234FA8">
              <w:rPr>
                <w:rFonts w:ascii="Times New Roman" w:hAnsi="Times New Roman" w:cs="Times New Roman"/>
                <w:spacing w:val="-2"/>
                <w:sz w:val="22"/>
                <w:szCs w:val="22"/>
                <w:shd w:val="clear" w:color="auto" w:fill="FFFFFF"/>
              </w:rPr>
              <w:br/>
              <w:t xml:space="preserve">и хозяйственно-бытового водоснабжения, а также устанавливаемые в случаях, предусмотренных Водным </w:t>
            </w:r>
            <w:hyperlink r:id="rId169" w:history="1">
              <w:r w:rsidRPr="00234FA8">
                <w:rPr>
                  <w:rFonts w:ascii="Times New Roman" w:hAnsi="Times New Roman" w:cs="Times New Roman"/>
                  <w:spacing w:val="-2"/>
                  <w:sz w:val="22"/>
                  <w:szCs w:val="22"/>
                  <w:shd w:val="clear" w:color="auto" w:fill="FFFFFF"/>
                </w:rPr>
                <w:t>кодексом</w:t>
              </w:r>
            </w:hyperlink>
            <w:r w:rsidRPr="00234FA8">
              <w:rPr>
                <w:rFonts w:ascii="Times New Roman" w:hAnsi="Times New Roman" w:cs="Times New Roman"/>
                <w:spacing w:val="-2"/>
                <w:sz w:val="22"/>
                <w:szCs w:val="22"/>
                <w:shd w:val="clear" w:color="auto" w:fill="FFFFFF"/>
              </w:rPr>
              <w:t xml:space="preserve"> Российской Федерации, в отношении подземных водных объектов зоны специальной охраны</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pStyle w:val="Standard"/>
              <w:widowControl w:val="0"/>
              <w:tabs>
                <w:tab w:val="left" w:pos="135"/>
                <w:tab w:val="left" w:pos="411"/>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Водный кодекс Российской Федерации, статья 43;</w:t>
            </w:r>
          </w:p>
          <w:p w:rsidR="007C5D28" w:rsidRPr="00234FA8" w:rsidRDefault="007C5D28" w:rsidP="00067758">
            <w:pPr>
              <w:pStyle w:val="Standard"/>
              <w:widowControl w:val="0"/>
              <w:tabs>
                <w:tab w:val="left" w:pos="135"/>
                <w:tab w:val="left" w:pos="411"/>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Федеральный закон от 30 марта 1999 года № 52-ФЗ</w:t>
            </w:r>
            <w:r w:rsidRPr="00234FA8">
              <w:rPr>
                <w:rFonts w:ascii="Times New Roman" w:hAnsi="Times New Roman" w:cs="Times New Roman"/>
                <w:spacing w:val="-2"/>
                <w:shd w:val="clear" w:color="auto" w:fill="FFFFFF"/>
              </w:rPr>
              <w:br/>
              <w:t>«О санитарно-эпидемиологическом благополучии населения»;</w:t>
            </w:r>
          </w:p>
          <w:p w:rsidR="007C5D28" w:rsidRPr="00234FA8" w:rsidRDefault="007C5D28" w:rsidP="00067758">
            <w:pPr>
              <w:pStyle w:val="Standard"/>
              <w:widowControl w:val="0"/>
              <w:tabs>
                <w:tab w:val="left" w:pos="135"/>
                <w:tab w:val="left" w:pos="411"/>
              </w:tabs>
              <w:rPr>
                <w:rFonts w:ascii="Times New Roman" w:hAnsi="Times New Roman" w:cs="Times New Roman"/>
                <w:spacing w:val="-2"/>
                <w:shd w:val="clear" w:color="auto" w:fill="FFFFFF"/>
              </w:rPr>
            </w:pPr>
            <w:proofErr w:type="spellStart"/>
            <w:r w:rsidRPr="00234FA8">
              <w:rPr>
                <w:rFonts w:ascii="Times New Roman" w:hAnsi="Times New Roman" w:cs="Times New Roman"/>
                <w:spacing w:val="-2"/>
                <w:shd w:val="clear" w:color="auto" w:fill="FFFFFF"/>
              </w:rPr>
              <w:t>СанПиН</w:t>
            </w:r>
            <w:proofErr w:type="spellEnd"/>
            <w:r w:rsidRPr="00234FA8">
              <w:rPr>
                <w:rFonts w:ascii="Times New Roman" w:hAnsi="Times New Roman" w:cs="Times New Roman"/>
                <w:spacing w:val="-2"/>
                <w:shd w:val="clear" w:color="auto" w:fill="FFFFFF"/>
              </w:rPr>
              <w:t xml:space="preserve"> 2.1.4.1110-02 «Зоны санитарной охраны источников водоснабжения и водопроводов питьевого назначения» (введены </w:t>
            </w:r>
            <w:r w:rsidRPr="00234FA8">
              <w:rPr>
                <w:rFonts w:ascii="Times New Roman" w:hAnsi="Times New Roman" w:cs="Times New Roman"/>
                <w:spacing w:val="-2"/>
                <w:shd w:val="clear" w:color="auto" w:fill="FFFFFF"/>
              </w:rPr>
              <w:br/>
              <w:t>в действие постановлением Главного государственного санитарного врача Российской Федерации от 14 марта 2002 года № 10);</w:t>
            </w:r>
          </w:p>
          <w:p w:rsidR="007C5D28" w:rsidRPr="00234FA8" w:rsidRDefault="007C5D28" w:rsidP="007C5D28">
            <w:pPr>
              <w:pStyle w:val="Standard"/>
              <w:widowControl w:val="0"/>
              <w:tabs>
                <w:tab w:val="left" w:pos="135"/>
                <w:tab w:val="left" w:pos="411"/>
              </w:tabs>
              <w:rPr>
                <w:rFonts w:ascii="Times New Roman" w:hAnsi="Times New Roman" w:cs="Times New Roman"/>
                <w:spacing w:val="-2"/>
                <w:shd w:val="clear" w:color="auto" w:fill="FFFFFF"/>
              </w:rPr>
            </w:pPr>
            <w:proofErr w:type="spellStart"/>
            <w:r w:rsidRPr="00234FA8">
              <w:rPr>
                <w:rFonts w:ascii="Times New Roman" w:hAnsi="Times New Roman" w:cs="Times New Roman"/>
                <w:spacing w:val="-2"/>
                <w:shd w:val="clear" w:color="auto" w:fill="FFFFFF"/>
              </w:rPr>
              <w:t>СанПиН</w:t>
            </w:r>
            <w:proofErr w:type="spellEnd"/>
            <w:r w:rsidRPr="00234FA8">
              <w:rPr>
                <w:rFonts w:ascii="Times New Roman" w:hAnsi="Times New Roman" w:cs="Times New Roman"/>
                <w:spacing w:val="-2"/>
                <w:shd w:val="clear" w:color="auto" w:fill="FFFFFF"/>
              </w:rPr>
              <w:t xml:space="preserve"> 2.2.1/2.1.1.1200-03 «Санитарно-защитные зоны                           и санитарная классификация предприятий, сооружений и иных объектов» (введены в действие постановлением Главного государственного санитарного врача Российской Федерации от 25 сентября 2007 года № 74)</w:t>
            </w:r>
          </w:p>
        </w:tc>
      </w:tr>
    </w:tbl>
    <w:p w:rsidR="007C5D28" w:rsidRPr="00234FA8" w:rsidRDefault="007C5D28" w:rsidP="007C5D28">
      <w:pPr>
        <w:pStyle w:val="af9"/>
        <w:tabs>
          <w:tab w:val="left" w:pos="993"/>
          <w:tab w:val="left" w:pos="1134"/>
        </w:tabs>
        <w:spacing w:after="0" w:line="235" w:lineRule="auto"/>
        <w:ind w:left="0"/>
        <w:rPr>
          <w:sz w:val="28"/>
          <w:szCs w:val="28"/>
        </w:rPr>
      </w:pPr>
    </w:p>
    <w:p w:rsidR="007C5D28" w:rsidRPr="00234FA8" w:rsidRDefault="007C5D28" w:rsidP="003D12D5">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На территории </w:t>
      </w:r>
      <w:r w:rsidR="00E76339" w:rsidRPr="00234FA8">
        <w:rPr>
          <w:rFonts w:ascii="Times New Roman" w:eastAsia="Calibri" w:hAnsi="Times New Roman" w:cs="Times New Roman"/>
          <w:sz w:val="28"/>
          <w:szCs w:val="28"/>
          <w:lang w:eastAsia="en-US"/>
        </w:rPr>
        <w:t>Кокошинского</w:t>
      </w:r>
      <w:r w:rsidR="003D12D5" w:rsidRPr="00234FA8">
        <w:rPr>
          <w:rFonts w:ascii="Times New Roman" w:eastAsia="Calibri" w:hAnsi="Times New Roman" w:cs="Times New Roman"/>
          <w:sz w:val="28"/>
          <w:szCs w:val="28"/>
          <w:lang w:eastAsia="en-US"/>
        </w:rPr>
        <w:t xml:space="preserve"> сельсовета</w:t>
      </w:r>
      <w:r w:rsidRPr="00234FA8">
        <w:rPr>
          <w:rFonts w:ascii="Times New Roman" w:eastAsia="Calibri" w:hAnsi="Times New Roman" w:cs="Times New Roman"/>
          <w:sz w:val="28"/>
          <w:szCs w:val="28"/>
          <w:lang w:eastAsia="en-US"/>
        </w:rPr>
        <w:t xml:space="preserve"> могут быть установлены и действовать иные зоны с особыми условиями использования территорий, не отображаемые в масштабе карты, а также зоны</w:t>
      </w:r>
      <w:r w:rsidR="003D12D5" w:rsidRPr="00234FA8">
        <w:rPr>
          <w:rFonts w:ascii="Times New Roman" w:eastAsia="Calibri" w:hAnsi="Times New Roman" w:cs="Times New Roman"/>
          <w:sz w:val="28"/>
          <w:szCs w:val="28"/>
          <w:lang w:eastAsia="en-US"/>
        </w:rPr>
        <w:t xml:space="preserve"> </w:t>
      </w:r>
      <w:r w:rsidRPr="00234FA8">
        <w:rPr>
          <w:rFonts w:ascii="Times New Roman" w:eastAsia="Calibri" w:hAnsi="Times New Roman" w:cs="Times New Roman"/>
          <w:sz w:val="28"/>
          <w:szCs w:val="28"/>
          <w:lang w:eastAsia="en-US"/>
        </w:rPr>
        <w:t>и территории с ограничениями использования, не являющиеся зонами</w:t>
      </w:r>
      <w:r w:rsidR="003D12D5" w:rsidRPr="00234FA8">
        <w:rPr>
          <w:rFonts w:ascii="Times New Roman" w:eastAsia="Calibri" w:hAnsi="Times New Roman" w:cs="Times New Roman"/>
          <w:sz w:val="28"/>
          <w:szCs w:val="28"/>
          <w:lang w:eastAsia="en-US"/>
        </w:rPr>
        <w:t xml:space="preserve"> </w:t>
      </w:r>
      <w:r w:rsidRPr="00234FA8">
        <w:rPr>
          <w:rFonts w:ascii="Times New Roman" w:eastAsia="Calibri" w:hAnsi="Times New Roman" w:cs="Times New Roman"/>
          <w:sz w:val="28"/>
          <w:szCs w:val="28"/>
          <w:lang w:eastAsia="en-US"/>
        </w:rPr>
        <w:t>с особыми условиями использования территорий.</w:t>
      </w:r>
    </w:p>
    <w:p w:rsidR="007C5D28" w:rsidRPr="00234FA8" w:rsidRDefault="007C5D28" w:rsidP="007100E7">
      <w:pPr>
        <w:widowControl/>
        <w:ind w:firstLine="540"/>
        <w:rPr>
          <w:rFonts w:ascii="Times New Roman" w:eastAsia="Calibri" w:hAnsi="Times New Roman" w:cs="Times New Roman"/>
          <w:sz w:val="28"/>
          <w:szCs w:val="28"/>
          <w:lang w:eastAsia="en-US"/>
        </w:rPr>
      </w:pPr>
    </w:p>
    <w:sectPr w:rsidR="007C5D28" w:rsidRPr="00234FA8" w:rsidSect="00C8772F">
      <w:footerReference w:type="default" r:id="rId170"/>
      <w:pgSz w:w="11906" w:h="16838"/>
      <w:pgMar w:top="1134" w:right="850" w:bottom="1134"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1F1" w:rsidRDefault="002801F1">
      <w:r>
        <w:separator/>
      </w:r>
    </w:p>
  </w:endnote>
  <w:endnote w:type="continuationSeparator" w:id="0">
    <w:p w:rsidR="002801F1" w:rsidRDefault="00280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7E5" w:rsidRPr="00567401" w:rsidRDefault="00F567E5" w:rsidP="00C8772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7E5" w:rsidRDefault="00C42014">
    <w:pPr>
      <w:pStyle w:val="a4"/>
      <w:jc w:val="center"/>
    </w:pPr>
    <w:fldSimple w:instr=" PAGE   \* MERGEFORMAT ">
      <w:r w:rsidR="00643DEF">
        <w:rPr>
          <w:noProof/>
        </w:rPr>
        <w:t>101</w:t>
      </w:r>
    </w:fldSimple>
  </w:p>
  <w:p w:rsidR="00F567E5" w:rsidRDefault="00F567E5" w:rsidP="008A0E8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1F1" w:rsidRDefault="002801F1">
      <w:r>
        <w:separator/>
      </w:r>
    </w:p>
  </w:footnote>
  <w:footnote w:type="continuationSeparator" w:id="0">
    <w:p w:rsidR="002801F1" w:rsidRDefault="002801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7E5" w:rsidRPr="00C8772F" w:rsidRDefault="00F567E5" w:rsidP="00C8772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1"/>
    <w:lvl w:ilvl="0">
      <w:start w:val="3"/>
      <w:numFmt w:val="decimal"/>
      <w:lvlText w:val="%1."/>
      <w:lvlJc w:val="left"/>
      <w:pPr>
        <w:tabs>
          <w:tab w:val="num" w:pos="0"/>
        </w:tabs>
        <w:ind w:left="600" w:hanging="600"/>
      </w:pPr>
    </w:lvl>
    <w:lvl w:ilvl="1">
      <w:start w:val="1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nsid w:val="0000000B"/>
    <w:multiLevelType w:val="multilevel"/>
    <w:tmpl w:val="0000000B"/>
    <w:name w:val="WW8Num12"/>
    <w:lvl w:ilvl="0">
      <w:start w:val="3"/>
      <w:numFmt w:val="decimal"/>
      <w:lvlText w:val="%1."/>
      <w:lvlJc w:val="left"/>
      <w:pPr>
        <w:tabs>
          <w:tab w:val="num" w:pos="0"/>
        </w:tabs>
        <w:ind w:left="510" w:hanging="510"/>
      </w:p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
    <w:nsid w:val="00097F32"/>
    <w:multiLevelType w:val="multilevel"/>
    <w:tmpl w:val="4C085C9A"/>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1C05710"/>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9F32A8"/>
    <w:multiLevelType w:val="multilevel"/>
    <w:tmpl w:val="D1321570"/>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suff w:val="space"/>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suff w:val="space"/>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nsid w:val="037963F3"/>
    <w:multiLevelType w:val="hybridMultilevel"/>
    <w:tmpl w:val="52EC7E14"/>
    <w:name w:val="WW8Num4"/>
    <w:lvl w:ilvl="0" w:tplc="49140A86">
      <w:start w:val="1"/>
      <w:numFmt w:val="decimal"/>
      <w:lvlText w:val="%1)"/>
      <w:lvlJc w:val="left"/>
      <w:pPr>
        <w:tabs>
          <w:tab w:val="num" w:pos="1333"/>
        </w:tabs>
        <w:ind w:left="1220" w:firstLine="57"/>
      </w:pPr>
      <w:rPr>
        <w:rFonts w:hint="default"/>
      </w:rPr>
    </w:lvl>
    <w:lvl w:ilvl="1" w:tplc="2DD6D594">
      <w:start w:val="1"/>
      <w:numFmt w:val="lowerLetter"/>
      <w:lvlText w:val="%2."/>
      <w:lvlJc w:val="left"/>
      <w:pPr>
        <w:tabs>
          <w:tab w:val="num" w:pos="1440"/>
        </w:tabs>
        <w:ind w:left="1440" w:hanging="360"/>
      </w:pPr>
    </w:lvl>
    <w:lvl w:ilvl="2" w:tplc="0CDEFF00">
      <w:start w:val="1"/>
      <w:numFmt w:val="lowerRoman"/>
      <w:lvlText w:val="%3."/>
      <w:lvlJc w:val="right"/>
      <w:pPr>
        <w:tabs>
          <w:tab w:val="num" w:pos="2160"/>
        </w:tabs>
        <w:ind w:left="2160" w:hanging="180"/>
      </w:pPr>
    </w:lvl>
    <w:lvl w:ilvl="3" w:tplc="50C89294">
      <w:start w:val="1"/>
      <w:numFmt w:val="decimal"/>
      <w:lvlText w:val="%4."/>
      <w:lvlJc w:val="left"/>
      <w:pPr>
        <w:tabs>
          <w:tab w:val="num" w:pos="2880"/>
        </w:tabs>
        <w:ind w:left="2880" w:hanging="360"/>
      </w:pPr>
    </w:lvl>
    <w:lvl w:ilvl="4" w:tplc="D3F029AC">
      <w:start w:val="1"/>
      <w:numFmt w:val="lowerLetter"/>
      <w:lvlText w:val="%5."/>
      <w:lvlJc w:val="left"/>
      <w:pPr>
        <w:tabs>
          <w:tab w:val="num" w:pos="3600"/>
        </w:tabs>
        <w:ind w:left="3600" w:hanging="360"/>
      </w:pPr>
    </w:lvl>
    <w:lvl w:ilvl="5" w:tplc="F006C9B8">
      <w:start w:val="1"/>
      <w:numFmt w:val="lowerRoman"/>
      <w:lvlText w:val="%6."/>
      <w:lvlJc w:val="right"/>
      <w:pPr>
        <w:tabs>
          <w:tab w:val="num" w:pos="4320"/>
        </w:tabs>
        <w:ind w:left="4320" w:hanging="180"/>
      </w:pPr>
    </w:lvl>
    <w:lvl w:ilvl="6" w:tplc="431037C8">
      <w:start w:val="1"/>
      <w:numFmt w:val="decimal"/>
      <w:lvlText w:val="%7."/>
      <w:lvlJc w:val="left"/>
      <w:pPr>
        <w:tabs>
          <w:tab w:val="num" w:pos="5040"/>
        </w:tabs>
        <w:ind w:left="5040" w:hanging="360"/>
      </w:pPr>
    </w:lvl>
    <w:lvl w:ilvl="7" w:tplc="5CFED3DC">
      <w:start w:val="1"/>
      <w:numFmt w:val="lowerLetter"/>
      <w:lvlText w:val="%8."/>
      <w:lvlJc w:val="left"/>
      <w:pPr>
        <w:tabs>
          <w:tab w:val="num" w:pos="5760"/>
        </w:tabs>
        <w:ind w:left="5760" w:hanging="360"/>
      </w:pPr>
    </w:lvl>
    <w:lvl w:ilvl="8" w:tplc="4A9230F6">
      <w:start w:val="1"/>
      <w:numFmt w:val="lowerRoman"/>
      <w:lvlText w:val="%9."/>
      <w:lvlJc w:val="right"/>
      <w:pPr>
        <w:tabs>
          <w:tab w:val="num" w:pos="6480"/>
        </w:tabs>
        <w:ind w:left="6480" w:hanging="180"/>
      </w:pPr>
    </w:lvl>
  </w:abstractNum>
  <w:abstractNum w:abstractNumId="6">
    <w:nsid w:val="04712053"/>
    <w:multiLevelType w:val="multilevel"/>
    <w:tmpl w:val="C9D2FFC2"/>
    <w:lvl w:ilvl="0">
      <w:start w:val="1"/>
      <w:numFmt w:val="decimal"/>
      <w:suff w:val="nothing"/>
      <w:lvlText w:val="%1"/>
      <w:lvlJc w:val="center"/>
      <w:pPr>
        <w:ind w:left="284"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57342D4"/>
    <w:multiLevelType w:val="multilevel"/>
    <w:tmpl w:val="21F04F0C"/>
    <w:lvl w:ilvl="0">
      <w:start w:val="1"/>
      <w:numFmt w:val="decimal"/>
      <w:suff w:val="space"/>
      <w:lvlText w:val="%1."/>
      <w:lvlJc w:val="left"/>
      <w:pPr>
        <w:ind w:left="1069" w:hanging="360"/>
      </w:pPr>
      <w:rPr>
        <w:rFonts w:hint="default"/>
      </w:rPr>
    </w:lvl>
    <w:lvl w:ilvl="1">
      <w:start w:val="1"/>
      <w:numFmt w:val="decimal"/>
      <w:lvlText w:val="%1.%2."/>
      <w:lvlJc w:val="left"/>
      <w:pPr>
        <w:ind w:left="1584" w:hanging="555"/>
      </w:pPr>
      <w:rPr>
        <w:rFonts w:hint="default"/>
      </w:rPr>
    </w:lvl>
    <w:lvl w:ilvl="2">
      <w:start w:val="1"/>
      <w:numFmt w:val="decimal"/>
      <w:lvlText w:val="%1.%2.%3."/>
      <w:lvlJc w:val="left"/>
      <w:pPr>
        <w:ind w:left="2069" w:hanging="720"/>
      </w:pPr>
      <w:rPr>
        <w:rFonts w:hint="default"/>
      </w:rPr>
    </w:lvl>
    <w:lvl w:ilvl="3">
      <w:start w:val="1"/>
      <w:numFmt w:val="decimal"/>
      <w:lvlText w:val="%1.%2.%3.%4."/>
      <w:lvlJc w:val="left"/>
      <w:pPr>
        <w:ind w:left="2389" w:hanging="720"/>
      </w:pPr>
      <w:rPr>
        <w:rFonts w:hint="default"/>
      </w:rPr>
    </w:lvl>
    <w:lvl w:ilvl="4">
      <w:start w:val="1"/>
      <w:numFmt w:val="decimal"/>
      <w:lvlText w:val="%1.%2.%3.%4.%5."/>
      <w:lvlJc w:val="left"/>
      <w:pPr>
        <w:ind w:left="3069" w:hanging="1080"/>
      </w:pPr>
      <w:rPr>
        <w:rFonts w:hint="default"/>
      </w:rPr>
    </w:lvl>
    <w:lvl w:ilvl="5">
      <w:start w:val="1"/>
      <w:numFmt w:val="decimal"/>
      <w:lvlText w:val="%1.%2.%3.%4.%5.%6."/>
      <w:lvlJc w:val="left"/>
      <w:pPr>
        <w:ind w:left="3389" w:hanging="1080"/>
      </w:pPr>
      <w:rPr>
        <w:rFonts w:hint="default"/>
      </w:rPr>
    </w:lvl>
    <w:lvl w:ilvl="6">
      <w:start w:val="1"/>
      <w:numFmt w:val="decimal"/>
      <w:lvlText w:val="%1.%2.%3.%4.%5.%6.%7."/>
      <w:lvlJc w:val="left"/>
      <w:pPr>
        <w:ind w:left="4069" w:hanging="1440"/>
      </w:pPr>
      <w:rPr>
        <w:rFonts w:hint="default"/>
      </w:rPr>
    </w:lvl>
    <w:lvl w:ilvl="7">
      <w:start w:val="1"/>
      <w:numFmt w:val="decimal"/>
      <w:lvlText w:val="%1.%2.%3.%4.%5.%6.%7.%8."/>
      <w:lvlJc w:val="left"/>
      <w:pPr>
        <w:ind w:left="4389" w:hanging="1440"/>
      </w:pPr>
      <w:rPr>
        <w:rFonts w:hint="default"/>
      </w:rPr>
    </w:lvl>
    <w:lvl w:ilvl="8">
      <w:start w:val="1"/>
      <w:numFmt w:val="decimal"/>
      <w:lvlText w:val="%1.%2.%3.%4.%5.%6.%7.%8.%9."/>
      <w:lvlJc w:val="left"/>
      <w:pPr>
        <w:ind w:left="5069" w:hanging="1800"/>
      </w:pPr>
      <w:rPr>
        <w:rFonts w:hint="default"/>
      </w:rPr>
    </w:lvl>
  </w:abstractNum>
  <w:abstractNum w:abstractNumId="8">
    <w:nsid w:val="07BF5B7A"/>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9">
    <w:nsid w:val="0C431233"/>
    <w:multiLevelType w:val="hybridMultilevel"/>
    <w:tmpl w:val="7FDEC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BF5713"/>
    <w:multiLevelType w:val="multilevel"/>
    <w:tmpl w:val="74EAD3AE"/>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suff w:val="space"/>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11">
    <w:nsid w:val="19034009"/>
    <w:multiLevelType w:val="hybridMultilevel"/>
    <w:tmpl w:val="5F1AE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3">
    <w:nsid w:val="1AB709A2"/>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221675"/>
    <w:multiLevelType w:val="multilevel"/>
    <w:tmpl w:val="21F04F0C"/>
    <w:lvl w:ilvl="0">
      <w:start w:val="1"/>
      <w:numFmt w:val="decimal"/>
      <w:suff w:val="space"/>
      <w:lvlText w:val="%1."/>
      <w:lvlJc w:val="left"/>
      <w:pPr>
        <w:ind w:left="1069" w:hanging="360"/>
      </w:pPr>
      <w:rPr>
        <w:rFonts w:hint="default"/>
      </w:rPr>
    </w:lvl>
    <w:lvl w:ilvl="1">
      <w:start w:val="1"/>
      <w:numFmt w:val="decimal"/>
      <w:lvlText w:val="%1.%2."/>
      <w:lvlJc w:val="left"/>
      <w:pPr>
        <w:ind w:left="1584" w:hanging="555"/>
      </w:pPr>
      <w:rPr>
        <w:rFonts w:hint="default"/>
      </w:rPr>
    </w:lvl>
    <w:lvl w:ilvl="2">
      <w:start w:val="1"/>
      <w:numFmt w:val="decimal"/>
      <w:lvlText w:val="%1.%2.%3."/>
      <w:lvlJc w:val="left"/>
      <w:pPr>
        <w:ind w:left="2069" w:hanging="720"/>
      </w:pPr>
      <w:rPr>
        <w:rFonts w:hint="default"/>
      </w:rPr>
    </w:lvl>
    <w:lvl w:ilvl="3">
      <w:start w:val="1"/>
      <w:numFmt w:val="decimal"/>
      <w:lvlText w:val="%1.%2.%3.%4."/>
      <w:lvlJc w:val="left"/>
      <w:pPr>
        <w:ind w:left="2389" w:hanging="720"/>
      </w:pPr>
      <w:rPr>
        <w:rFonts w:hint="default"/>
      </w:rPr>
    </w:lvl>
    <w:lvl w:ilvl="4">
      <w:start w:val="1"/>
      <w:numFmt w:val="decimal"/>
      <w:lvlText w:val="%1.%2.%3.%4.%5."/>
      <w:lvlJc w:val="left"/>
      <w:pPr>
        <w:ind w:left="3069" w:hanging="1080"/>
      </w:pPr>
      <w:rPr>
        <w:rFonts w:hint="default"/>
      </w:rPr>
    </w:lvl>
    <w:lvl w:ilvl="5">
      <w:start w:val="1"/>
      <w:numFmt w:val="decimal"/>
      <w:lvlText w:val="%1.%2.%3.%4.%5.%6."/>
      <w:lvlJc w:val="left"/>
      <w:pPr>
        <w:ind w:left="3389" w:hanging="1080"/>
      </w:pPr>
      <w:rPr>
        <w:rFonts w:hint="default"/>
      </w:rPr>
    </w:lvl>
    <w:lvl w:ilvl="6">
      <w:start w:val="1"/>
      <w:numFmt w:val="decimal"/>
      <w:lvlText w:val="%1.%2.%3.%4.%5.%6.%7."/>
      <w:lvlJc w:val="left"/>
      <w:pPr>
        <w:ind w:left="4069" w:hanging="1440"/>
      </w:pPr>
      <w:rPr>
        <w:rFonts w:hint="default"/>
      </w:rPr>
    </w:lvl>
    <w:lvl w:ilvl="7">
      <w:start w:val="1"/>
      <w:numFmt w:val="decimal"/>
      <w:lvlText w:val="%1.%2.%3.%4.%5.%6.%7.%8."/>
      <w:lvlJc w:val="left"/>
      <w:pPr>
        <w:ind w:left="4389" w:hanging="1440"/>
      </w:pPr>
      <w:rPr>
        <w:rFonts w:hint="default"/>
      </w:rPr>
    </w:lvl>
    <w:lvl w:ilvl="8">
      <w:start w:val="1"/>
      <w:numFmt w:val="decimal"/>
      <w:lvlText w:val="%1.%2.%3.%4.%5.%6.%7.%8.%9."/>
      <w:lvlJc w:val="left"/>
      <w:pPr>
        <w:ind w:left="5069" w:hanging="1800"/>
      </w:pPr>
      <w:rPr>
        <w:rFonts w:hint="default"/>
      </w:rPr>
    </w:lvl>
  </w:abstractNum>
  <w:abstractNum w:abstractNumId="15">
    <w:nsid w:val="1E2E0C11"/>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5A612E"/>
    <w:multiLevelType w:val="multilevel"/>
    <w:tmpl w:val="21F04F0C"/>
    <w:lvl w:ilvl="0">
      <w:start w:val="1"/>
      <w:numFmt w:val="decimal"/>
      <w:suff w:val="space"/>
      <w:lvlText w:val="%1."/>
      <w:lvlJc w:val="left"/>
      <w:pPr>
        <w:ind w:left="1069" w:hanging="360"/>
      </w:pPr>
      <w:rPr>
        <w:rFonts w:hint="default"/>
      </w:rPr>
    </w:lvl>
    <w:lvl w:ilvl="1">
      <w:start w:val="1"/>
      <w:numFmt w:val="decimal"/>
      <w:lvlText w:val="%1.%2."/>
      <w:lvlJc w:val="left"/>
      <w:pPr>
        <w:ind w:left="1584" w:hanging="555"/>
      </w:pPr>
      <w:rPr>
        <w:rFonts w:hint="default"/>
      </w:rPr>
    </w:lvl>
    <w:lvl w:ilvl="2">
      <w:start w:val="1"/>
      <w:numFmt w:val="decimal"/>
      <w:lvlText w:val="%1.%2.%3."/>
      <w:lvlJc w:val="left"/>
      <w:pPr>
        <w:ind w:left="2069" w:hanging="720"/>
      </w:pPr>
      <w:rPr>
        <w:rFonts w:hint="default"/>
      </w:rPr>
    </w:lvl>
    <w:lvl w:ilvl="3">
      <w:start w:val="1"/>
      <w:numFmt w:val="decimal"/>
      <w:lvlText w:val="%1.%2.%3.%4."/>
      <w:lvlJc w:val="left"/>
      <w:pPr>
        <w:ind w:left="2389" w:hanging="720"/>
      </w:pPr>
      <w:rPr>
        <w:rFonts w:hint="default"/>
      </w:rPr>
    </w:lvl>
    <w:lvl w:ilvl="4">
      <w:start w:val="1"/>
      <w:numFmt w:val="decimal"/>
      <w:lvlText w:val="%1.%2.%3.%4.%5."/>
      <w:lvlJc w:val="left"/>
      <w:pPr>
        <w:ind w:left="3069" w:hanging="1080"/>
      </w:pPr>
      <w:rPr>
        <w:rFonts w:hint="default"/>
      </w:rPr>
    </w:lvl>
    <w:lvl w:ilvl="5">
      <w:start w:val="1"/>
      <w:numFmt w:val="decimal"/>
      <w:lvlText w:val="%1.%2.%3.%4.%5.%6."/>
      <w:lvlJc w:val="left"/>
      <w:pPr>
        <w:ind w:left="3389" w:hanging="1080"/>
      </w:pPr>
      <w:rPr>
        <w:rFonts w:hint="default"/>
      </w:rPr>
    </w:lvl>
    <w:lvl w:ilvl="6">
      <w:start w:val="1"/>
      <w:numFmt w:val="decimal"/>
      <w:lvlText w:val="%1.%2.%3.%4.%5.%6.%7."/>
      <w:lvlJc w:val="left"/>
      <w:pPr>
        <w:ind w:left="4069" w:hanging="1440"/>
      </w:pPr>
      <w:rPr>
        <w:rFonts w:hint="default"/>
      </w:rPr>
    </w:lvl>
    <w:lvl w:ilvl="7">
      <w:start w:val="1"/>
      <w:numFmt w:val="decimal"/>
      <w:lvlText w:val="%1.%2.%3.%4.%5.%6.%7.%8."/>
      <w:lvlJc w:val="left"/>
      <w:pPr>
        <w:ind w:left="4389" w:hanging="1440"/>
      </w:pPr>
      <w:rPr>
        <w:rFonts w:hint="default"/>
      </w:rPr>
    </w:lvl>
    <w:lvl w:ilvl="8">
      <w:start w:val="1"/>
      <w:numFmt w:val="decimal"/>
      <w:lvlText w:val="%1.%2.%3.%4.%5.%6.%7.%8.%9."/>
      <w:lvlJc w:val="left"/>
      <w:pPr>
        <w:ind w:left="5069" w:hanging="1800"/>
      </w:pPr>
      <w:rPr>
        <w:rFonts w:hint="default"/>
      </w:rPr>
    </w:lvl>
  </w:abstractNum>
  <w:abstractNum w:abstractNumId="17">
    <w:nsid w:val="22125061"/>
    <w:multiLevelType w:val="multilevel"/>
    <w:tmpl w:val="21F04F0C"/>
    <w:lvl w:ilvl="0">
      <w:start w:val="1"/>
      <w:numFmt w:val="decimal"/>
      <w:suff w:val="space"/>
      <w:lvlText w:val="%1."/>
      <w:lvlJc w:val="left"/>
      <w:pPr>
        <w:ind w:left="1069" w:hanging="360"/>
      </w:pPr>
      <w:rPr>
        <w:rFonts w:hint="default"/>
      </w:rPr>
    </w:lvl>
    <w:lvl w:ilvl="1">
      <w:start w:val="1"/>
      <w:numFmt w:val="decimal"/>
      <w:lvlText w:val="%1.%2."/>
      <w:lvlJc w:val="left"/>
      <w:pPr>
        <w:ind w:left="1584" w:hanging="555"/>
      </w:pPr>
      <w:rPr>
        <w:rFonts w:hint="default"/>
      </w:rPr>
    </w:lvl>
    <w:lvl w:ilvl="2">
      <w:start w:val="1"/>
      <w:numFmt w:val="decimal"/>
      <w:lvlText w:val="%1.%2.%3."/>
      <w:lvlJc w:val="left"/>
      <w:pPr>
        <w:ind w:left="2069" w:hanging="720"/>
      </w:pPr>
      <w:rPr>
        <w:rFonts w:hint="default"/>
      </w:rPr>
    </w:lvl>
    <w:lvl w:ilvl="3">
      <w:start w:val="1"/>
      <w:numFmt w:val="decimal"/>
      <w:lvlText w:val="%1.%2.%3.%4."/>
      <w:lvlJc w:val="left"/>
      <w:pPr>
        <w:ind w:left="2389" w:hanging="720"/>
      </w:pPr>
      <w:rPr>
        <w:rFonts w:hint="default"/>
      </w:rPr>
    </w:lvl>
    <w:lvl w:ilvl="4">
      <w:start w:val="1"/>
      <w:numFmt w:val="decimal"/>
      <w:lvlText w:val="%1.%2.%3.%4.%5."/>
      <w:lvlJc w:val="left"/>
      <w:pPr>
        <w:ind w:left="3069" w:hanging="1080"/>
      </w:pPr>
      <w:rPr>
        <w:rFonts w:hint="default"/>
      </w:rPr>
    </w:lvl>
    <w:lvl w:ilvl="5">
      <w:start w:val="1"/>
      <w:numFmt w:val="decimal"/>
      <w:lvlText w:val="%1.%2.%3.%4.%5.%6."/>
      <w:lvlJc w:val="left"/>
      <w:pPr>
        <w:ind w:left="3389" w:hanging="1080"/>
      </w:pPr>
      <w:rPr>
        <w:rFonts w:hint="default"/>
      </w:rPr>
    </w:lvl>
    <w:lvl w:ilvl="6">
      <w:start w:val="1"/>
      <w:numFmt w:val="decimal"/>
      <w:lvlText w:val="%1.%2.%3.%4.%5.%6.%7."/>
      <w:lvlJc w:val="left"/>
      <w:pPr>
        <w:ind w:left="4069" w:hanging="1440"/>
      </w:pPr>
      <w:rPr>
        <w:rFonts w:hint="default"/>
      </w:rPr>
    </w:lvl>
    <w:lvl w:ilvl="7">
      <w:start w:val="1"/>
      <w:numFmt w:val="decimal"/>
      <w:lvlText w:val="%1.%2.%3.%4.%5.%6.%7.%8."/>
      <w:lvlJc w:val="left"/>
      <w:pPr>
        <w:ind w:left="4389" w:hanging="1440"/>
      </w:pPr>
      <w:rPr>
        <w:rFonts w:hint="default"/>
      </w:rPr>
    </w:lvl>
    <w:lvl w:ilvl="8">
      <w:start w:val="1"/>
      <w:numFmt w:val="decimal"/>
      <w:lvlText w:val="%1.%2.%3.%4.%5.%6.%7.%8.%9."/>
      <w:lvlJc w:val="left"/>
      <w:pPr>
        <w:ind w:left="5069" w:hanging="1800"/>
      </w:pPr>
      <w:rPr>
        <w:rFonts w:hint="default"/>
      </w:rPr>
    </w:lvl>
  </w:abstractNum>
  <w:abstractNum w:abstractNumId="18">
    <w:nsid w:val="232E5D2A"/>
    <w:multiLevelType w:val="hybridMultilevel"/>
    <w:tmpl w:val="F0162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1D7D76"/>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63245B"/>
    <w:multiLevelType w:val="multilevel"/>
    <w:tmpl w:val="716EFBD6"/>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21">
    <w:nsid w:val="2BFB6F72"/>
    <w:multiLevelType w:val="hybridMultilevel"/>
    <w:tmpl w:val="35A42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844D81"/>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277DBC"/>
    <w:multiLevelType w:val="hybridMultilevel"/>
    <w:tmpl w:val="A954B062"/>
    <w:lvl w:ilvl="0" w:tplc="40B23F52">
      <w:start w:val="1"/>
      <w:numFmt w:val="decimal"/>
      <w:lvlText w:val="%1."/>
      <w:lvlJc w:val="left"/>
      <w:pPr>
        <w:ind w:left="6456" w:hanging="360"/>
      </w:pPr>
      <w:rPr>
        <w:rFonts w:ascii="Times New Roman" w:eastAsia="Calibri" w:hAnsi="Times New Roman" w:cs="Times New Roman" w:hint="default"/>
        <w:b w:val="0"/>
        <w:color w:val="auto"/>
        <w:sz w:val="28"/>
        <w:szCs w:val="28"/>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24">
    <w:nsid w:val="33CE3548"/>
    <w:multiLevelType w:val="hybridMultilevel"/>
    <w:tmpl w:val="C6F41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B70CE8"/>
    <w:multiLevelType w:val="hybridMultilevel"/>
    <w:tmpl w:val="429CE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1E5602"/>
    <w:multiLevelType w:val="hybridMultilevel"/>
    <w:tmpl w:val="705A9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E05650"/>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A2718D"/>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E03DF2"/>
    <w:multiLevelType w:val="hybridMultilevel"/>
    <w:tmpl w:val="7FDEC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714F7A"/>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3760D4"/>
    <w:multiLevelType w:val="hybridMultilevel"/>
    <w:tmpl w:val="13028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5D0FA6"/>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DD31C1"/>
    <w:multiLevelType w:val="multilevel"/>
    <w:tmpl w:val="05DE8486"/>
    <w:lvl w:ilvl="0">
      <w:start w:val="1"/>
      <w:numFmt w:val="bullet"/>
      <w:lvlText w:val=""/>
      <w:lvlJc w:val="left"/>
      <w:pPr>
        <w:ind w:left="2289" w:hanging="360"/>
      </w:pPr>
      <w:rPr>
        <w:rFonts w:ascii="Symbol" w:hAnsi="Symbol"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34">
    <w:nsid w:val="5D083EF2"/>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CA690B"/>
    <w:multiLevelType w:val="hybridMultilevel"/>
    <w:tmpl w:val="888AA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F73CA8"/>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B05FF1"/>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B2236E"/>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C700AD"/>
    <w:multiLevelType w:val="hybridMultilevel"/>
    <w:tmpl w:val="46C68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8E506F"/>
    <w:multiLevelType w:val="hybridMultilevel"/>
    <w:tmpl w:val="381AC9E8"/>
    <w:lvl w:ilvl="0" w:tplc="864A2DB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1">
    <w:nsid w:val="74000002"/>
    <w:multiLevelType w:val="hybridMultilevel"/>
    <w:tmpl w:val="8CD0A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037A05"/>
    <w:multiLevelType w:val="hybridMultilevel"/>
    <w:tmpl w:val="97761658"/>
    <w:name w:val="WW8Num8532222222"/>
    <w:lvl w:ilvl="0" w:tplc="0000000E">
      <w:start w:val="1"/>
      <w:numFmt w:val="decimal"/>
      <w:lvlText w:val="%1)"/>
      <w:lvlJc w:val="left"/>
      <w:pPr>
        <w:tabs>
          <w:tab w:val="num" w:pos="1429"/>
        </w:tabs>
        <w:ind w:left="1429" w:hanging="360"/>
      </w:pPr>
      <w:rPr>
        <w:rFonts w:hint="default"/>
      </w:rPr>
    </w:lvl>
    <w:lvl w:ilvl="1" w:tplc="04190019">
      <w:start w:val="2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A253B39"/>
    <w:multiLevelType w:val="multilevel"/>
    <w:tmpl w:val="788C0BDA"/>
    <w:lvl w:ilvl="0">
      <w:start w:val="1"/>
      <w:numFmt w:val="decimal"/>
      <w:suff w:val="space"/>
      <w:lvlText w:val="%1."/>
      <w:lvlJc w:val="left"/>
      <w:pPr>
        <w:ind w:left="1040" w:hanging="360"/>
      </w:pPr>
      <w:rPr>
        <w:rFonts w:hint="default"/>
      </w:rPr>
    </w:lvl>
    <w:lvl w:ilvl="1">
      <w:numFmt w:val="decimal"/>
      <w:suff w:val="space"/>
      <w:lvlText w:val="%1.%2."/>
      <w:lvlJc w:val="left"/>
      <w:pPr>
        <w:ind w:left="1145" w:hanging="46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44">
    <w:nsid w:val="7CF8781E"/>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0408C4"/>
    <w:multiLevelType w:val="multilevel"/>
    <w:tmpl w:val="21F04F0C"/>
    <w:lvl w:ilvl="0">
      <w:start w:val="1"/>
      <w:numFmt w:val="decimal"/>
      <w:suff w:val="space"/>
      <w:lvlText w:val="%1."/>
      <w:lvlJc w:val="left"/>
      <w:pPr>
        <w:ind w:left="1069" w:hanging="360"/>
      </w:pPr>
      <w:rPr>
        <w:rFonts w:hint="default"/>
      </w:rPr>
    </w:lvl>
    <w:lvl w:ilvl="1">
      <w:start w:val="1"/>
      <w:numFmt w:val="decimal"/>
      <w:lvlText w:val="%1.%2."/>
      <w:lvlJc w:val="left"/>
      <w:pPr>
        <w:ind w:left="1584" w:hanging="555"/>
      </w:pPr>
      <w:rPr>
        <w:rFonts w:hint="default"/>
      </w:rPr>
    </w:lvl>
    <w:lvl w:ilvl="2">
      <w:start w:val="1"/>
      <w:numFmt w:val="decimal"/>
      <w:lvlText w:val="%1.%2.%3."/>
      <w:lvlJc w:val="left"/>
      <w:pPr>
        <w:ind w:left="2069" w:hanging="720"/>
      </w:pPr>
      <w:rPr>
        <w:rFonts w:hint="default"/>
      </w:rPr>
    </w:lvl>
    <w:lvl w:ilvl="3">
      <w:start w:val="1"/>
      <w:numFmt w:val="decimal"/>
      <w:lvlText w:val="%1.%2.%3.%4."/>
      <w:lvlJc w:val="left"/>
      <w:pPr>
        <w:ind w:left="2389" w:hanging="720"/>
      </w:pPr>
      <w:rPr>
        <w:rFonts w:hint="default"/>
      </w:rPr>
    </w:lvl>
    <w:lvl w:ilvl="4">
      <w:start w:val="1"/>
      <w:numFmt w:val="decimal"/>
      <w:lvlText w:val="%1.%2.%3.%4.%5."/>
      <w:lvlJc w:val="left"/>
      <w:pPr>
        <w:ind w:left="3069" w:hanging="1080"/>
      </w:pPr>
      <w:rPr>
        <w:rFonts w:hint="default"/>
      </w:rPr>
    </w:lvl>
    <w:lvl w:ilvl="5">
      <w:start w:val="1"/>
      <w:numFmt w:val="decimal"/>
      <w:lvlText w:val="%1.%2.%3.%4.%5.%6."/>
      <w:lvlJc w:val="left"/>
      <w:pPr>
        <w:ind w:left="3389" w:hanging="1080"/>
      </w:pPr>
      <w:rPr>
        <w:rFonts w:hint="default"/>
      </w:rPr>
    </w:lvl>
    <w:lvl w:ilvl="6">
      <w:start w:val="1"/>
      <w:numFmt w:val="decimal"/>
      <w:lvlText w:val="%1.%2.%3.%4.%5.%6.%7."/>
      <w:lvlJc w:val="left"/>
      <w:pPr>
        <w:ind w:left="4069" w:hanging="1440"/>
      </w:pPr>
      <w:rPr>
        <w:rFonts w:hint="default"/>
      </w:rPr>
    </w:lvl>
    <w:lvl w:ilvl="7">
      <w:start w:val="1"/>
      <w:numFmt w:val="decimal"/>
      <w:lvlText w:val="%1.%2.%3.%4.%5.%6.%7.%8."/>
      <w:lvlJc w:val="left"/>
      <w:pPr>
        <w:ind w:left="4389" w:hanging="1440"/>
      </w:pPr>
      <w:rPr>
        <w:rFonts w:hint="default"/>
      </w:rPr>
    </w:lvl>
    <w:lvl w:ilvl="8">
      <w:start w:val="1"/>
      <w:numFmt w:val="decimal"/>
      <w:lvlText w:val="%1.%2.%3.%4.%5.%6.%7.%8.%9."/>
      <w:lvlJc w:val="left"/>
      <w:pPr>
        <w:ind w:left="5069" w:hanging="1800"/>
      </w:pPr>
      <w:rPr>
        <w:rFonts w:hint="default"/>
      </w:rPr>
    </w:lvl>
  </w:abstractNum>
  <w:num w:numId="1">
    <w:abstractNumId w:val="12"/>
  </w:num>
  <w:num w:numId="2">
    <w:abstractNumId w:val="44"/>
  </w:num>
  <w:num w:numId="3">
    <w:abstractNumId w:val="11"/>
  </w:num>
  <w:num w:numId="4">
    <w:abstractNumId w:val="22"/>
  </w:num>
  <w:num w:numId="5">
    <w:abstractNumId w:val="28"/>
  </w:num>
  <w:num w:numId="6">
    <w:abstractNumId w:val="18"/>
  </w:num>
  <w:num w:numId="7">
    <w:abstractNumId w:val="15"/>
  </w:num>
  <w:num w:numId="8">
    <w:abstractNumId w:val="36"/>
  </w:num>
  <w:num w:numId="9">
    <w:abstractNumId w:val="41"/>
  </w:num>
  <w:num w:numId="10">
    <w:abstractNumId w:val="34"/>
  </w:num>
  <w:num w:numId="11">
    <w:abstractNumId w:val="3"/>
  </w:num>
  <w:num w:numId="12">
    <w:abstractNumId w:val="35"/>
  </w:num>
  <w:num w:numId="13">
    <w:abstractNumId w:val="30"/>
  </w:num>
  <w:num w:numId="14">
    <w:abstractNumId w:val="26"/>
  </w:num>
  <w:num w:numId="15">
    <w:abstractNumId w:val="37"/>
  </w:num>
  <w:num w:numId="16">
    <w:abstractNumId w:val="31"/>
  </w:num>
  <w:num w:numId="17">
    <w:abstractNumId w:val="13"/>
  </w:num>
  <w:num w:numId="18">
    <w:abstractNumId w:val="21"/>
  </w:num>
  <w:num w:numId="19">
    <w:abstractNumId w:val="38"/>
  </w:num>
  <w:num w:numId="20">
    <w:abstractNumId w:val="27"/>
  </w:num>
  <w:num w:numId="21">
    <w:abstractNumId w:val="24"/>
  </w:num>
  <w:num w:numId="22">
    <w:abstractNumId w:val="23"/>
  </w:num>
  <w:num w:numId="23">
    <w:abstractNumId w:val="19"/>
  </w:num>
  <w:num w:numId="24">
    <w:abstractNumId w:val="39"/>
  </w:num>
  <w:num w:numId="25">
    <w:abstractNumId w:val="32"/>
  </w:num>
  <w:num w:numId="26">
    <w:abstractNumId w:val="25"/>
  </w:num>
  <w:num w:numId="27">
    <w:abstractNumId w:val="9"/>
  </w:num>
  <w:num w:numId="28">
    <w:abstractNumId w:val="29"/>
  </w:num>
  <w:num w:numId="29">
    <w:abstractNumId w:val="6"/>
  </w:num>
  <w:num w:numId="30">
    <w:abstractNumId w:val="40"/>
  </w:num>
  <w:num w:numId="31">
    <w:abstractNumId w:val="2"/>
  </w:num>
  <w:num w:numId="32">
    <w:abstractNumId w:val="45"/>
  </w:num>
  <w:num w:numId="33">
    <w:abstractNumId w:val="16"/>
  </w:num>
  <w:num w:numId="34">
    <w:abstractNumId w:val="14"/>
  </w:num>
  <w:num w:numId="35">
    <w:abstractNumId w:val="17"/>
  </w:num>
  <w:num w:numId="36">
    <w:abstractNumId w:val="7"/>
  </w:num>
  <w:num w:numId="37">
    <w:abstractNumId w:val="43"/>
  </w:num>
  <w:num w:numId="38">
    <w:abstractNumId w:val="20"/>
  </w:num>
  <w:num w:numId="39">
    <w:abstractNumId w:val="33"/>
  </w:num>
  <w:num w:numId="40">
    <w:abstractNumId w:val="8"/>
  </w:num>
  <w:num w:numId="41">
    <w:abstractNumId w:val="4"/>
  </w:num>
  <w:num w:numId="42">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efaultTabStop w:val="708"/>
  <w:drawingGridHorizontalSpacing w:val="100"/>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8A0E86"/>
    <w:rsid w:val="0000021B"/>
    <w:rsid w:val="0000116F"/>
    <w:rsid w:val="00002102"/>
    <w:rsid w:val="00002577"/>
    <w:rsid w:val="00002E23"/>
    <w:rsid w:val="00003079"/>
    <w:rsid w:val="0000473D"/>
    <w:rsid w:val="00004AE6"/>
    <w:rsid w:val="00004B09"/>
    <w:rsid w:val="00004E83"/>
    <w:rsid w:val="00004FB0"/>
    <w:rsid w:val="00005222"/>
    <w:rsid w:val="0000753B"/>
    <w:rsid w:val="00007B1E"/>
    <w:rsid w:val="00007C23"/>
    <w:rsid w:val="00007D78"/>
    <w:rsid w:val="00007D82"/>
    <w:rsid w:val="000108F0"/>
    <w:rsid w:val="000109FB"/>
    <w:rsid w:val="000116E1"/>
    <w:rsid w:val="000118FC"/>
    <w:rsid w:val="0001197E"/>
    <w:rsid w:val="000119C7"/>
    <w:rsid w:val="00011F9B"/>
    <w:rsid w:val="00012396"/>
    <w:rsid w:val="00012930"/>
    <w:rsid w:val="000129EE"/>
    <w:rsid w:val="00012E68"/>
    <w:rsid w:val="00012F92"/>
    <w:rsid w:val="000131ED"/>
    <w:rsid w:val="00013321"/>
    <w:rsid w:val="0001332B"/>
    <w:rsid w:val="000133F3"/>
    <w:rsid w:val="000135A8"/>
    <w:rsid w:val="00013ED2"/>
    <w:rsid w:val="0001422A"/>
    <w:rsid w:val="000142D6"/>
    <w:rsid w:val="000145A3"/>
    <w:rsid w:val="00014673"/>
    <w:rsid w:val="0001519C"/>
    <w:rsid w:val="000156E4"/>
    <w:rsid w:val="0001609C"/>
    <w:rsid w:val="000172DC"/>
    <w:rsid w:val="000175FE"/>
    <w:rsid w:val="00017660"/>
    <w:rsid w:val="00017776"/>
    <w:rsid w:val="0002004F"/>
    <w:rsid w:val="000201CB"/>
    <w:rsid w:val="000202BC"/>
    <w:rsid w:val="000202C5"/>
    <w:rsid w:val="000206A7"/>
    <w:rsid w:val="000209AF"/>
    <w:rsid w:val="000215B9"/>
    <w:rsid w:val="0002207E"/>
    <w:rsid w:val="000223D6"/>
    <w:rsid w:val="00022A24"/>
    <w:rsid w:val="000233DC"/>
    <w:rsid w:val="00023A11"/>
    <w:rsid w:val="000242DD"/>
    <w:rsid w:val="00024802"/>
    <w:rsid w:val="00024AC1"/>
    <w:rsid w:val="00025078"/>
    <w:rsid w:val="000257AA"/>
    <w:rsid w:val="00025985"/>
    <w:rsid w:val="00025A3C"/>
    <w:rsid w:val="00025A80"/>
    <w:rsid w:val="00025F9D"/>
    <w:rsid w:val="00026115"/>
    <w:rsid w:val="00026777"/>
    <w:rsid w:val="00026890"/>
    <w:rsid w:val="00026996"/>
    <w:rsid w:val="00026CED"/>
    <w:rsid w:val="0002723B"/>
    <w:rsid w:val="000276B3"/>
    <w:rsid w:val="00027871"/>
    <w:rsid w:val="000278BE"/>
    <w:rsid w:val="00027AF6"/>
    <w:rsid w:val="00027B30"/>
    <w:rsid w:val="0003034A"/>
    <w:rsid w:val="0003056F"/>
    <w:rsid w:val="00030979"/>
    <w:rsid w:val="00031195"/>
    <w:rsid w:val="00031C32"/>
    <w:rsid w:val="00031C62"/>
    <w:rsid w:val="00031F93"/>
    <w:rsid w:val="0003213F"/>
    <w:rsid w:val="00032272"/>
    <w:rsid w:val="00032812"/>
    <w:rsid w:val="00032C0C"/>
    <w:rsid w:val="00032C18"/>
    <w:rsid w:val="00032CDD"/>
    <w:rsid w:val="00033305"/>
    <w:rsid w:val="00033C4D"/>
    <w:rsid w:val="00033FB5"/>
    <w:rsid w:val="00034FAE"/>
    <w:rsid w:val="00036533"/>
    <w:rsid w:val="0003742B"/>
    <w:rsid w:val="00037807"/>
    <w:rsid w:val="00037D70"/>
    <w:rsid w:val="00040665"/>
    <w:rsid w:val="0004109A"/>
    <w:rsid w:val="000416D5"/>
    <w:rsid w:val="00041713"/>
    <w:rsid w:val="00041B50"/>
    <w:rsid w:val="00041FD8"/>
    <w:rsid w:val="000423E8"/>
    <w:rsid w:val="00042482"/>
    <w:rsid w:val="00042592"/>
    <w:rsid w:val="000428AE"/>
    <w:rsid w:val="000444FD"/>
    <w:rsid w:val="0004474A"/>
    <w:rsid w:val="00044F7D"/>
    <w:rsid w:val="000451ED"/>
    <w:rsid w:val="0004581F"/>
    <w:rsid w:val="0004592E"/>
    <w:rsid w:val="000464C4"/>
    <w:rsid w:val="000468F4"/>
    <w:rsid w:val="00047206"/>
    <w:rsid w:val="0004748F"/>
    <w:rsid w:val="00047AF0"/>
    <w:rsid w:val="0005096C"/>
    <w:rsid w:val="000509B7"/>
    <w:rsid w:val="00050CAE"/>
    <w:rsid w:val="00050F29"/>
    <w:rsid w:val="00050F60"/>
    <w:rsid w:val="00051125"/>
    <w:rsid w:val="00051249"/>
    <w:rsid w:val="0005167E"/>
    <w:rsid w:val="00051E3B"/>
    <w:rsid w:val="00051F82"/>
    <w:rsid w:val="000526BF"/>
    <w:rsid w:val="0005325B"/>
    <w:rsid w:val="00053618"/>
    <w:rsid w:val="0005383E"/>
    <w:rsid w:val="00053A02"/>
    <w:rsid w:val="00053B52"/>
    <w:rsid w:val="00054B8B"/>
    <w:rsid w:val="0005537C"/>
    <w:rsid w:val="000558DB"/>
    <w:rsid w:val="00056301"/>
    <w:rsid w:val="000566E0"/>
    <w:rsid w:val="00056808"/>
    <w:rsid w:val="00056FF2"/>
    <w:rsid w:val="000573DF"/>
    <w:rsid w:val="00057935"/>
    <w:rsid w:val="00057B98"/>
    <w:rsid w:val="00057D46"/>
    <w:rsid w:val="00060167"/>
    <w:rsid w:val="000605F9"/>
    <w:rsid w:val="00060793"/>
    <w:rsid w:val="00060E7B"/>
    <w:rsid w:val="00060F7D"/>
    <w:rsid w:val="000619AC"/>
    <w:rsid w:val="000621C3"/>
    <w:rsid w:val="00062E93"/>
    <w:rsid w:val="0006336D"/>
    <w:rsid w:val="00063454"/>
    <w:rsid w:val="000639D6"/>
    <w:rsid w:val="00064034"/>
    <w:rsid w:val="00064216"/>
    <w:rsid w:val="00064293"/>
    <w:rsid w:val="000645CE"/>
    <w:rsid w:val="00065929"/>
    <w:rsid w:val="0006596F"/>
    <w:rsid w:val="00065CEA"/>
    <w:rsid w:val="00065D92"/>
    <w:rsid w:val="000661D3"/>
    <w:rsid w:val="000663E0"/>
    <w:rsid w:val="000668C6"/>
    <w:rsid w:val="00067758"/>
    <w:rsid w:val="000679F8"/>
    <w:rsid w:val="00067F33"/>
    <w:rsid w:val="00070098"/>
    <w:rsid w:val="00070140"/>
    <w:rsid w:val="00070D8C"/>
    <w:rsid w:val="00070E03"/>
    <w:rsid w:val="00070E43"/>
    <w:rsid w:val="00071A75"/>
    <w:rsid w:val="00071CAE"/>
    <w:rsid w:val="00071E0D"/>
    <w:rsid w:val="00072D2C"/>
    <w:rsid w:val="00072E70"/>
    <w:rsid w:val="000735F0"/>
    <w:rsid w:val="0007379A"/>
    <w:rsid w:val="00074763"/>
    <w:rsid w:val="000751E1"/>
    <w:rsid w:val="00075DA9"/>
    <w:rsid w:val="00075DD3"/>
    <w:rsid w:val="00076209"/>
    <w:rsid w:val="00076D68"/>
    <w:rsid w:val="000771D8"/>
    <w:rsid w:val="000773A4"/>
    <w:rsid w:val="0007744A"/>
    <w:rsid w:val="00077809"/>
    <w:rsid w:val="00077E02"/>
    <w:rsid w:val="00080039"/>
    <w:rsid w:val="00080099"/>
    <w:rsid w:val="0008015D"/>
    <w:rsid w:val="000804EF"/>
    <w:rsid w:val="00080841"/>
    <w:rsid w:val="00080D66"/>
    <w:rsid w:val="000810CA"/>
    <w:rsid w:val="0008196F"/>
    <w:rsid w:val="00081A39"/>
    <w:rsid w:val="00081D31"/>
    <w:rsid w:val="00081D58"/>
    <w:rsid w:val="000824D0"/>
    <w:rsid w:val="0008271A"/>
    <w:rsid w:val="00082887"/>
    <w:rsid w:val="00082C5E"/>
    <w:rsid w:val="0008329D"/>
    <w:rsid w:val="00083425"/>
    <w:rsid w:val="00083629"/>
    <w:rsid w:val="000836D4"/>
    <w:rsid w:val="00083BA5"/>
    <w:rsid w:val="00084118"/>
    <w:rsid w:val="000848DA"/>
    <w:rsid w:val="00085372"/>
    <w:rsid w:val="000868AC"/>
    <w:rsid w:val="0008706A"/>
    <w:rsid w:val="00087322"/>
    <w:rsid w:val="00087686"/>
    <w:rsid w:val="00087AEB"/>
    <w:rsid w:val="00087B25"/>
    <w:rsid w:val="00090C30"/>
    <w:rsid w:val="00090E72"/>
    <w:rsid w:val="00090F5C"/>
    <w:rsid w:val="0009122F"/>
    <w:rsid w:val="00091CFC"/>
    <w:rsid w:val="00091E12"/>
    <w:rsid w:val="00093611"/>
    <w:rsid w:val="00093B6D"/>
    <w:rsid w:val="000940F3"/>
    <w:rsid w:val="00094DC9"/>
    <w:rsid w:val="00095AE5"/>
    <w:rsid w:val="00095CEF"/>
    <w:rsid w:val="00095E0F"/>
    <w:rsid w:val="0009655E"/>
    <w:rsid w:val="00096F15"/>
    <w:rsid w:val="00096FBA"/>
    <w:rsid w:val="000A02E5"/>
    <w:rsid w:val="000A03E1"/>
    <w:rsid w:val="000A084B"/>
    <w:rsid w:val="000A0DD9"/>
    <w:rsid w:val="000A0FAD"/>
    <w:rsid w:val="000A1195"/>
    <w:rsid w:val="000A172D"/>
    <w:rsid w:val="000A17FC"/>
    <w:rsid w:val="000A1C44"/>
    <w:rsid w:val="000A2980"/>
    <w:rsid w:val="000A2A09"/>
    <w:rsid w:val="000A3817"/>
    <w:rsid w:val="000A4372"/>
    <w:rsid w:val="000A4AEB"/>
    <w:rsid w:val="000A4B7E"/>
    <w:rsid w:val="000A4EBE"/>
    <w:rsid w:val="000A51D9"/>
    <w:rsid w:val="000A5232"/>
    <w:rsid w:val="000A6589"/>
    <w:rsid w:val="000A7434"/>
    <w:rsid w:val="000A7C6C"/>
    <w:rsid w:val="000A7F46"/>
    <w:rsid w:val="000B0AE5"/>
    <w:rsid w:val="000B15FC"/>
    <w:rsid w:val="000B24D9"/>
    <w:rsid w:val="000B263D"/>
    <w:rsid w:val="000B29D8"/>
    <w:rsid w:val="000B2DBD"/>
    <w:rsid w:val="000B3DE7"/>
    <w:rsid w:val="000B3EE4"/>
    <w:rsid w:val="000B4441"/>
    <w:rsid w:val="000B4B63"/>
    <w:rsid w:val="000B5071"/>
    <w:rsid w:val="000B71F8"/>
    <w:rsid w:val="000B75F6"/>
    <w:rsid w:val="000B79F4"/>
    <w:rsid w:val="000C0400"/>
    <w:rsid w:val="000C0F82"/>
    <w:rsid w:val="000C1323"/>
    <w:rsid w:val="000C138B"/>
    <w:rsid w:val="000C1E78"/>
    <w:rsid w:val="000C2383"/>
    <w:rsid w:val="000C2B36"/>
    <w:rsid w:val="000C3046"/>
    <w:rsid w:val="000C3119"/>
    <w:rsid w:val="000C3555"/>
    <w:rsid w:val="000C3DE6"/>
    <w:rsid w:val="000C47A9"/>
    <w:rsid w:val="000C4A27"/>
    <w:rsid w:val="000C57CB"/>
    <w:rsid w:val="000C68FA"/>
    <w:rsid w:val="000C6993"/>
    <w:rsid w:val="000C75BB"/>
    <w:rsid w:val="000D0168"/>
    <w:rsid w:val="000D0C8C"/>
    <w:rsid w:val="000D0ECD"/>
    <w:rsid w:val="000D14D6"/>
    <w:rsid w:val="000D1894"/>
    <w:rsid w:val="000D18AE"/>
    <w:rsid w:val="000D2D6E"/>
    <w:rsid w:val="000D345C"/>
    <w:rsid w:val="000D5022"/>
    <w:rsid w:val="000D5349"/>
    <w:rsid w:val="000D5764"/>
    <w:rsid w:val="000D5B51"/>
    <w:rsid w:val="000D67E3"/>
    <w:rsid w:val="000D7477"/>
    <w:rsid w:val="000D7D2A"/>
    <w:rsid w:val="000E000A"/>
    <w:rsid w:val="000E00E1"/>
    <w:rsid w:val="000E05DD"/>
    <w:rsid w:val="000E0791"/>
    <w:rsid w:val="000E22E4"/>
    <w:rsid w:val="000E2B03"/>
    <w:rsid w:val="000E4559"/>
    <w:rsid w:val="000E4A40"/>
    <w:rsid w:val="000E4A43"/>
    <w:rsid w:val="000E5496"/>
    <w:rsid w:val="000E59E8"/>
    <w:rsid w:val="000E605B"/>
    <w:rsid w:val="000E678E"/>
    <w:rsid w:val="000E6848"/>
    <w:rsid w:val="000E6E64"/>
    <w:rsid w:val="000E7025"/>
    <w:rsid w:val="000E73A8"/>
    <w:rsid w:val="000E78AD"/>
    <w:rsid w:val="000F0152"/>
    <w:rsid w:val="000F02B5"/>
    <w:rsid w:val="000F065D"/>
    <w:rsid w:val="000F07C9"/>
    <w:rsid w:val="000F1A06"/>
    <w:rsid w:val="000F1C2A"/>
    <w:rsid w:val="000F1C91"/>
    <w:rsid w:val="000F224B"/>
    <w:rsid w:val="000F2970"/>
    <w:rsid w:val="000F2CD1"/>
    <w:rsid w:val="000F3321"/>
    <w:rsid w:val="000F36B3"/>
    <w:rsid w:val="000F3F90"/>
    <w:rsid w:val="000F45B4"/>
    <w:rsid w:val="000F45FB"/>
    <w:rsid w:val="000F4622"/>
    <w:rsid w:val="000F480E"/>
    <w:rsid w:val="000F5A3F"/>
    <w:rsid w:val="000F5A4F"/>
    <w:rsid w:val="000F5B45"/>
    <w:rsid w:val="000F5E1F"/>
    <w:rsid w:val="000F60BD"/>
    <w:rsid w:val="000F6427"/>
    <w:rsid w:val="000F6CA3"/>
    <w:rsid w:val="000F7199"/>
    <w:rsid w:val="000F7852"/>
    <w:rsid w:val="000F7EE0"/>
    <w:rsid w:val="00100352"/>
    <w:rsid w:val="0010157D"/>
    <w:rsid w:val="001017F1"/>
    <w:rsid w:val="00101F13"/>
    <w:rsid w:val="0010283C"/>
    <w:rsid w:val="001028C6"/>
    <w:rsid w:val="0010295E"/>
    <w:rsid w:val="00102E9A"/>
    <w:rsid w:val="001036DD"/>
    <w:rsid w:val="00103734"/>
    <w:rsid w:val="00104776"/>
    <w:rsid w:val="00104790"/>
    <w:rsid w:val="00104B08"/>
    <w:rsid w:val="00104C22"/>
    <w:rsid w:val="00105245"/>
    <w:rsid w:val="0010566C"/>
    <w:rsid w:val="0010594A"/>
    <w:rsid w:val="00105FF5"/>
    <w:rsid w:val="00106008"/>
    <w:rsid w:val="00106326"/>
    <w:rsid w:val="00106787"/>
    <w:rsid w:val="001069A9"/>
    <w:rsid w:val="00106D83"/>
    <w:rsid w:val="00107519"/>
    <w:rsid w:val="00107C3A"/>
    <w:rsid w:val="00107F39"/>
    <w:rsid w:val="00110DFB"/>
    <w:rsid w:val="001110DD"/>
    <w:rsid w:val="00111619"/>
    <w:rsid w:val="0011174E"/>
    <w:rsid w:val="001118DB"/>
    <w:rsid w:val="00111A0F"/>
    <w:rsid w:val="00111E1A"/>
    <w:rsid w:val="00112136"/>
    <w:rsid w:val="00112808"/>
    <w:rsid w:val="00112CAE"/>
    <w:rsid w:val="00112CF9"/>
    <w:rsid w:val="00112F7B"/>
    <w:rsid w:val="00113075"/>
    <w:rsid w:val="001133F5"/>
    <w:rsid w:val="00113452"/>
    <w:rsid w:val="001138F8"/>
    <w:rsid w:val="00113A27"/>
    <w:rsid w:val="00114353"/>
    <w:rsid w:val="001144BD"/>
    <w:rsid w:val="0011512B"/>
    <w:rsid w:val="001151A6"/>
    <w:rsid w:val="001156D3"/>
    <w:rsid w:val="001158CA"/>
    <w:rsid w:val="00115EFA"/>
    <w:rsid w:val="001161D3"/>
    <w:rsid w:val="0011669E"/>
    <w:rsid w:val="00116EE9"/>
    <w:rsid w:val="001175B0"/>
    <w:rsid w:val="00117650"/>
    <w:rsid w:val="0011799C"/>
    <w:rsid w:val="00117DBF"/>
    <w:rsid w:val="00117FA2"/>
    <w:rsid w:val="001201AB"/>
    <w:rsid w:val="0012021E"/>
    <w:rsid w:val="001208A2"/>
    <w:rsid w:val="001208AA"/>
    <w:rsid w:val="001215DB"/>
    <w:rsid w:val="00121E3D"/>
    <w:rsid w:val="001222CA"/>
    <w:rsid w:val="001227D3"/>
    <w:rsid w:val="00123CD6"/>
    <w:rsid w:val="00124062"/>
    <w:rsid w:val="00124C53"/>
    <w:rsid w:val="0012507D"/>
    <w:rsid w:val="001251D0"/>
    <w:rsid w:val="00125723"/>
    <w:rsid w:val="00126099"/>
    <w:rsid w:val="001260DC"/>
    <w:rsid w:val="00126358"/>
    <w:rsid w:val="001268DF"/>
    <w:rsid w:val="00126900"/>
    <w:rsid w:val="00126A0C"/>
    <w:rsid w:val="00127723"/>
    <w:rsid w:val="001277E1"/>
    <w:rsid w:val="00127F00"/>
    <w:rsid w:val="0013184A"/>
    <w:rsid w:val="0013457F"/>
    <w:rsid w:val="00134AD1"/>
    <w:rsid w:val="00134AF9"/>
    <w:rsid w:val="00134E01"/>
    <w:rsid w:val="001359D6"/>
    <w:rsid w:val="00135A26"/>
    <w:rsid w:val="00136310"/>
    <w:rsid w:val="001365FC"/>
    <w:rsid w:val="0013750B"/>
    <w:rsid w:val="001376AB"/>
    <w:rsid w:val="001402BB"/>
    <w:rsid w:val="0014048C"/>
    <w:rsid w:val="00140747"/>
    <w:rsid w:val="0014111C"/>
    <w:rsid w:val="00142BCA"/>
    <w:rsid w:val="00142E12"/>
    <w:rsid w:val="001435CD"/>
    <w:rsid w:val="00143806"/>
    <w:rsid w:val="00144628"/>
    <w:rsid w:val="00144A10"/>
    <w:rsid w:val="00144EB7"/>
    <w:rsid w:val="001456B9"/>
    <w:rsid w:val="0014576D"/>
    <w:rsid w:val="00145A48"/>
    <w:rsid w:val="00146E7E"/>
    <w:rsid w:val="00147761"/>
    <w:rsid w:val="00147AFD"/>
    <w:rsid w:val="00147C18"/>
    <w:rsid w:val="001500F0"/>
    <w:rsid w:val="00150968"/>
    <w:rsid w:val="00150B39"/>
    <w:rsid w:val="00150C15"/>
    <w:rsid w:val="00150C7A"/>
    <w:rsid w:val="0015182B"/>
    <w:rsid w:val="00151E94"/>
    <w:rsid w:val="00152397"/>
    <w:rsid w:val="00152923"/>
    <w:rsid w:val="00152B52"/>
    <w:rsid w:val="00152F50"/>
    <w:rsid w:val="001530DD"/>
    <w:rsid w:val="0015522D"/>
    <w:rsid w:val="0015553E"/>
    <w:rsid w:val="00157C46"/>
    <w:rsid w:val="001602C3"/>
    <w:rsid w:val="00160AB8"/>
    <w:rsid w:val="00160FC7"/>
    <w:rsid w:val="00161BE9"/>
    <w:rsid w:val="00161C2F"/>
    <w:rsid w:val="00162487"/>
    <w:rsid w:val="00162518"/>
    <w:rsid w:val="00162DE4"/>
    <w:rsid w:val="0016368B"/>
    <w:rsid w:val="00163B5E"/>
    <w:rsid w:val="00163E67"/>
    <w:rsid w:val="001646E3"/>
    <w:rsid w:val="0016598B"/>
    <w:rsid w:val="00166C1A"/>
    <w:rsid w:val="001706B6"/>
    <w:rsid w:val="00170BDF"/>
    <w:rsid w:val="001714B2"/>
    <w:rsid w:val="001716EC"/>
    <w:rsid w:val="0017262C"/>
    <w:rsid w:val="00172B28"/>
    <w:rsid w:val="00173055"/>
    <w:rsid w:val="001734AF"/>
    <w:rsid w:val="0017395C"/>
    <w:rsid w:val="00173C4D"/>
    <w:rsid w:val="00173DBF"/>
    <w:rsid w:val="00173F09"/>
    <w:rsid w:val="00174362"/>
    <w:rsid w:val="0017492D"/>
    <w:rsid w:val="00174C67"/>
    <w:rsid w:val="00174EDD"/>
    <w:rsid w:val="00175B06"/>
    <w:rsid w:val="0017642C"/>
    <w:rsid w:val="00176559"/>
    <w:rsid w:val="00176BD9"/>
    <w:rsid w:val="0017708A"/>
    <w:rsid w:val="0017725F"/>
    <w:rsid w:val="001772D1"/>
    <w:rsid w:val="00177608"/>
    <w:rsid w:val="00177E1C"/>
    <w:rsid w:val="001804F9"/>
    <w:rsid w:val="00180CA6"/>
    <w:rsid w:val="00180FA0"/>
    <w:rsid w:val="001811DD"/>
    <w:rsid w:val="0018129B"/>
    <w:rsid w:val="0018165A"/>
    <w:rsid w:val="0018181B"/>
    <w:rsid w:val="00181CC8"/>
    <w:rsid w:val="00181F3A"/>
    <w:rsid w:val="00182958"/>
    <w:rsid w:val="00182A0A"/>
    <w:rsid w:val="0018379F"/>
    <w:rsid w:val="00184277"/>
    <w:rsid w:val="0018427E"/>
    <w:rsid w:val="0018436E"/>
    <w:rsid w:val="00184EF1"/>
    <w:rsid w:val="00184FA8"/>
    <w:rsid w:val="00185846"/>
    <w:rsid w:val="001860AC"/>
    <w:rsid w:val="0018621D"/>
    <w:rsid w:val="001866EF"/>
    <w:rsid w:val="0018704F"/>
    <w:rsid w:val="0018736F"/>
    <w:rsid w:val="0018770A"/>
    <w:rsid w:val="00187914"/>
    <w:rsid w:val="001901F2"/>
    <w:rsid w:val="00190E12"/>
    <w:rsid w:val="00191D76"/>
    <w:rsid w:val="00192139"/>
    <w:rsid w:val="001921C9"/>
    <w:rsid w:val="001927B7"/>
    <w:rsid w:val="00192DD6"/>
    <w:rsid w:val="00193528"/>
    <w:rsid w:val="00193559"/>
    <w:rsid w:val="00193A01"/>
    <w:rsid w:val="00193BDC"/>
    <w:rsid w:val="001941A5"/>
    <w:rsid w:val="0019496A"/>
    <w:rsid w:val="00194E26"/>
    <w:rsid w:val="001950E9"/>
    <w:rsid w:val="001952DC"/>
    <w:rsid w:val="0019542D"/>
    <w:rsid w:val="001956D8"/>
    <w:rsid w:val="001960FC"/>
    <w:rsid w:val="0019679F"/>
    <w:rsid w:val="00196CBC"/>
    <w:rsid w:val="001974F9"/>
    <w:rsid w:val="0019783A"/>
    <w:rsid w:val="001A0834"/>
    <w:rsid w:val="001A0CEB"/>
    <w:rsid w:val="001A120C"/>
    <w:rsid w:val="001A132B"/>
    <w:rsid w:val="001A20E3"/>
    <w:rsid w:val="001A241D"/>
    <w:rsid w:val="001A24CC"/>
    <w:rsid w:val="001A27E7"/>
    <w:rsid w:val="001A30BC"/>
    <w:rsid w:val="001A3898"/>
    <w:rsid w:val="001A3D03"/>
    <w:rsid w:val="001A4C1B"/>
    <w:rsid w:val="001A59B1"/>
    <w:rsid w:val="001A5E3F"/>
    <w:rsid w:val="001A60C0"/>
    <w:rsid w:val="001A61E5"/>
    <w:rsid w:val="001A6A5D"/>
    <w:rsid w:val="001A74B3"/>
    <w:rsid w:val="001A7C59"/>
    <w:rsid w:val="001B07AD"/>
    <w:rsid w:val="001B0A67"/>
    <w:rsid w:val="001B0B59"/>
    <w:rsid w:val="001B11B1"/>
    <w:rsid w:val="001B11D9"/>
    <w:rsid w:val="001B16B5"/>
    <w:rsid w:val="001B1CFE"/>
    <w:rsid w:val="001B2C82"/>
    <w:rsid w:val="001B2E00"/>
    <w:rsid w:val="001B32E6"/>
    <w:rsid w:val="001B39A9"/>
    <w:rsid w:val="001B3F7D"/>
    <w:rsid w:val="001B453F"/>
    <w:rsid w:val="001B4A3B"/>
    <w:rsid w:val="001B565E"/>
    <w:rsid w:val="001B67DA"/>
    <w:rsid w:val="001B6E0A"/>
    <w:rsid w:val="001B7085"/>
    <w:rsid w:val="001C00CC"/>
    <w:rsid w:val="001C01B3"/>
    <w:rsid w:val="001C0477"/>
    <w:rsid w:val="001C04B8"/>
    <w:rsid w:val="001C0B07"/>
    <w:rsid w:val="001C0C28"/>
    <w:rsid w:val="001C164E"/>
    <w:rsid w:val="001C1D96"/>
    <w:rsid w:val="001C1E10"/>
    <w:rsid w:val="001C1F17"/>
    <w:rsid w:val="001C1FDF"/>
    <w:rsid w:val="001C24B0"/>
    <w:rsid w:val="001C3301"/>
    <w:rsid w:val="001C3B93"/>
    <w:rsid w:val="001C4D21"/>
    <w:rsid w:val="001C4F7F"/>
    <w:rsid w:val="001C4F89"/>
    <w:rsid w:val="001C50A4"/>
    <w:rsid w:val="001C50D0"/>
    <w:rsid w:val="001C54CA"/>
    <w:rsid w:val="001C6176"/>
    <w:rsid w:val="001C674A"/>
    <w:rsid w:val="001C6D4C"/>
    <w:rsid w:val="001C771A"/>
    <w:rsid w:val="001C7FF4"/>
    <w:rsid w:val="001D028E"/>
    <w:rsid w:val="001D06DF"/>
    <w:rsid w:val="001D0D83"/>
    <w:rsid w:val="001D12E4"/>
    <w:rsid w:val="001D1E2B"/>
    <w:rsid w:val="001D2E79"/>
    <w:rsid w:val="001D30A5"/>
    <w:rsid w:val="001D3A45"/>
    <w:rsid w:val="001D3A76"/>
    <w:rsid w:val="001D3FEB"/>
    <w:rsid w:val="001D42C1"/>
    <w:rsid w:val="001D4A22"/>
    <w:rsid w:val="001D5AA4"/>
    <w:rsid w:val="001D6055"/>
    <w:rsid w:val="001D64C9"/>
    <w:rsid w:val="001D6566"/>
    <w:rsid w:val="001E043F"/>
    <w:rsid w:val="001E09B6"/>
    <w:rsid w:val="001E0A66"/>
    <w:rsid w:val="001E10C9"/>
    <w:rsid w:val="001E1115"/>
    <w:rsid w:val="001E150C"/>
    <w:rsid w:val="001E1935"/>
    <w:rsid w:val="001E22DC"/>
    <w:rsid w:val="001E28D2"/>
    <w:rsid w:val="001E3097"/>
    <w:rsid w:val="001E34C0"/>
    <w:rsid w:val="001E3BFF"/>
    <w:rsid w:val="001E402F"/>
    <w:rsid w:val="001E42EC"/>
    <w:rsid w:val="001E46EB"/>
    <w:rsid w:val="001E4A0A"/>
    <w:rsid w:val="001E4C72"/>
    <w:rsid w:val="001E4CE9"/>
    <w:rsid w:val="001E53FF"/>
    <w:rsid w:val="001E547A"/>
    <w:rsid w:val="001E559B"/>
    <w:rsid w:val="001E5708"/>
    <w:rsid w:val="001E6221"/>
    <w:rsid w:val="001E6559"/>
    <w:rsid w:val="001E6D53"/>
    <w:rsid w:val="001E6E21"/>
    <w:rsid w:val="001E6FB5"/>
    <w:rsid w:val="001E7617"/>
    <w:rsid w:val="001E77DE"/>
    <w:rsid w:val="001E7A1D"/>
    <w:rsid w:val="001E7DE6"/>
    <w:rsid w:val="001F03F6"/>
    <w:rsid w:val="001F0AEE"/>
    <w:rsid w:val="001F18D9"/>
    <w:rsid w:val="001F1ABB"/>
    <w:rsid w:val="001F26A2"/>
    <w:rsid w:val="001F299F"/>
    <w:rsid w:val="001F29CA"/>
    <w:rsid w:val="001F39AB"/>
    <w:rsid w:val="001F3D2E"/>
    <w:rsid w:val="001F3DEE"/>
    <w:rsid w:val="001F3EF0"/>
    <w:rsid w:val="001F470D"/>
    <w:rsid w:val="001F5278"/>
    <w:rsid w:val="001F5EFE"/>
    <w:rsid w:val="001F618D"/>
    <w:rsid w:val="001F75C5"/>
    <w:rsid w:val="001F7881"/>
    <w:rsid w:val="001F7FB0"/>
    <w:rsid w:val="002003E7"/>
    <w:rsid w:val="00200785"/>
    <w:rsid w:val="00200E41"/>
    <w:rsid w:val="002014A4"/>
    <w:rsid w:val="002022B0"/>
    <w:rsid w:val="0020232F"/>
    <w:rsid w:val="00202B6E"/>
    <w:rsid w:val="0020308F"/>
    <w:rsid w:val="00203B97"/>
    <w:rsid w:val="0020430D"/>
    <w:rsid w:val="002047DF"/>
    <w:rsid w:val="00204ACB"/>
    <w:rsid w:val="002050CF"/>
    <w:rsid w:val="00205CF2"/>
    <w:rsid w:val="00206B2A"/>
    <w:rsid w:val="0020776E"/>
    <w:rsid w:val="00207789"/>
    <w:rsid w:val="00207BFB"/>
    <w:rsid w:val="00207FF0"/>
    <w:rsid w:val="0021057F"/>
    <w:rsid w:val="00210D42"/>
    <w:rsid w:val="00211182"/>
    <w:rsid w:val="002116B5"/>
    <w:rsid w:val="00211ADD"/>
    <w:rsid w:val="0021291C"/>
    <w:rsid w:val="002129CC"/>
    <w:rsid w:val="002136A0"/>
    <w:rsid w:val="00213846"/>
    <w:rsid w:val="00213DCF"/>
    <w:rsid w:val="00213F80"/>
    <w:rsid w:val="00213FDC"/>
    <w:rsid w:val="0021408D"/>
    <w:rsid w:val="002140B7"/>
    <w:rsid w:val="002143D1"/>
    <w:rsid w:val="00214F8C"/>
    <w:rsid w:val="002150A5"/>
    <w:rsid w:val="00215A82"/>
    <w:rsid w:val="00215C3E"/>
    <w:rsid w:val="00216073"/>
    <w:rsid w:val="00216ED3"/>
    <w:rsid w:val="002174D1"/>
    <w:rsid w:val="002178BF"/>
    <w:rsid w:val="00217E22"/>
    <w:rsid w:val="002200B0"/>
    <w:rsid w:val="0022025D"/>
    <w:rsid w:val="002206C2"/>
    <w:rsid w:val="00220BE2"/>
    <w:rsid w:val="00220DA4"/>
    <w:rsid w:val="002211FA"/>
    <w:rsid w:val="00221518"/>
    <w:rsid w:val="00221643"/>
    <w:rsid w:val="0022166E"/>
    <w:rsid w:val="00221843"/>
    <w:rsid w:val="00221D21"/>
    <w:rsid w:val="002220FB"/>
    <w:rsid w:val="00222337"/>
    <w:rsid w:val="00223A84"/>
    <w:rsid w:val="00223D8A"/>
    <w:rsid w:val="00224806"/>
    <w:rsid w:val="00224C07"/>
    <w:rsid w:val="00224EEB"/>
    <w:rsid w:val="00226CDB"/>
    <w:rsid w:val="002270C2"/>
    <w:rsid w:val="00227124"/>
    <w:rsid w:val="0022757E"/>
    <w:rsid w:val="00227C01"/>
    <w:rsid w:val="00227DD1"/>
    <w:rsid w:val="00230239"/>
    <w:rsid w:val="002302B7"/>
    <w:rsid w:val="00230D3A"/>
    <w:rsid w:val="00231788"/>
    <w:rsid w:val="002318EC"/>
    <w:rsid w:val="00231AEE"/>
    <w:rsid w:val="00231F34"/>
    <w:rsid w:val="00232D7F"/>
    <w:rsid w:val="00233380"/>
    <w:rsid w:val="00233A0D"/>
    <w:rsid w:val="00233D64"/>
    <w:rsid w:val="00234289"/>
    <w:rsid w:val="00234333"/>
    <w:rsid w:val="00234340"/>
    <w:rsid w:val="00234FA8"/>
    <w:rsid w:val="002350B1"/>
    <w:rsid w:val="002361B3"/>
    <w:rsid w:val="00236DF7"/>
    <w:rsid w:val="0023748F"/>
    <w:rsid w:val="00237718"/>
    <w:rsid w:val="00237A27"/>
    <w:rsid w:val="00237B7B"/>
    <w:rsid w:val="00237D01"/>
    <w:rsid w:val="0024014B"/>
    <w:rsid w:val="002403E5"/>
    <w:rsid w:val="0024069B"/>
    <w:rsid w:val="00240ADF"/>
    <w:rsid w:val="00240DBF"/>
    <w:rsid w:val="0024231C"/>
    <w:rsid w:val="00242944"/>
    <w:rsid w:val="00243271"/>
    <w:rsid w:val="00243901"/>
    <w:rsid w:val="00244142"/>
    <w:rsid w:val="0024444D"/>
    <w:rsid w:val="00245544"/>
    <w:rsid w:val="00245EAE"/>
    <w:rsid w:val="00246B67"/>
    <w:rsid w:val="00247AAB"/>
    <w:rsid w:val="00247AC0"/>
    <w:rsid w:val="0025006E"/>
    <w:rsid w:val="00250301"/>
    <w:rsid w:val="002504AC"/>
    <w:rsid w:val="002516BC"/>
    <w:rsid w:val="00252415"/>
    <w:rsid w:val="0025271E"/>
    <w:rsid w:val="00254168"/>
    <w:rsid w:val="00254BF0"/>
    <w:rsid w:val="00254DA3"/>
    <w:rsid w:val="00255299"/>
    <w:rsid w:val="00255363"/>
    <w:rsid w:val="00255543"/>
    <w:rsid w:val="00255733"/>
    <w:rsid w:val="00255D4D"/>
    <w:rsid w:val="00256128"/>
    <w:rsid w:val="0025615B"/>
    <w:rsid w:val="002569E8"/>
    <w:rsid w:val="002570F7"/>
    <w:rsid w:val="0025712A"/>
    <w:rsid w:val="00257302"/>
    <w:rsid w:val="00257687"/>
    <w:rsid w:val="00257D0F"/>
    <w:rsid w:val="00260FC1"/>
    <w:rsid w:val="00261692"/>
    <w:rsid w:val="00262177"/>
    <w:rsid w:val="00262185"/>
    <w:rsid w:val="00262C0C"/>
    <w:rsid w:val="00263298"/>
    <w:rsid w:val="00263F21"/>
    <w:rsid w:val="00264318"/>
    <w:rsid w:val="00264F0F"/>
    <w:rsid w:val="00265147"/>
    <w:rsid w:val="002663CA"/>
    <w:rsid w:val="0026655B"/>
    <w:rsid w:val="00266870"/>
    <w:rsid w:val="0026778E"/>
    <w:rsid w:val="00267BD1"/>
    <w:rsid w:val="002700C8"/>
    <w:rsid w:val="002702EE"/>
    <w:rsid w:val="002704BE"/>
    <w:rsid w:val="002709A1"/>
    <w:rsid w:val="00271739"/>
    <w:rsid w:val="002725EB"/>
    <w:rsid w:val="00272774"/>
    <w:rsid w:val="002727CF"/>
    <w:rsid w:val="00272A5B"/>
    <w:rsid w:val="00272B3E"/>
    <w:rsid w:val="00272F3F"/>
    <w:rsid w:val="00273891"/>
    <w:rsid w:val="00273B3D"/>
    <w:rsid w:val="00273B86"/>
    <w:rsid w:val="00273EEF"/>
    <w:rsid w:val="0027425A"/>
    <w:rsid w:val="00274586"/>
    <w:rsid w:val="00276356"/>
    <w:rsid w:val="00276387"/>
    <w:rsid w:val="00276B41"/>
    <w:rsid w:val="00276E87"/>
    <w:rsid w:val="00277642"/>
    <w:rsid w:val="0028015B"/>
    <w:rsid w:val="002801F1"/>
    <w:rsid w:val="002805F6"/>
    <w:rsid w:val="002806BF"/>
    <w:rsid w:val="00280CC0"/>
    <w:rsid w:val="00280DA8"/>
    <w:rsid w:val="00280E62"/>
    <w:rsid w:val="002810B7"/>
    <w:rsid w:val="002814B7"/>
    <w:rsid w:val="00281E0B"/>
    <w:rsid w:val="002826D6"/>
    <w:rsid w:val="002829CC"/>
    <w:rsid w:val="00283605"/>
    <w:rsid w:val="00283F94"/>
    <w:rsid w:val="00286265"/>
    <w:rsid w:val="002868AA"/>
    <w:rsid w:val="00287275"/>
    <w:rsid w:val="002873F9"/>
    <w:rsid w:val="00287618"/>
    <w:rsid w:val="00287C48"/>
    <w:rsid w:val="00290503"/>
    <w:rsid w:val="00290667"/>
    <w:rsid w:val="002907E2"/>
    <w:rsid w:val="00290A0C"/>
    <w:rsid w:val="00290B85"/>
    <w:rsid w:val="00290C89"/>
    <w:rsid w:val="00290FCB"/>
    <w:rsid w:val="002918EB"/>
    <w:rsid w:val="0029214F"/>
    <w:rsid w:val="002922EB"/>
    <w:rsid w:val="0029244D"/>
    <w:rsid w:val="0029266A"/>
    <w:rsid w:val="002940BC"/>
    <w:rsid w:val="0029445C"/>
    <w:rsid w:val="002947AB"/>
    <w:rsid w:val="002948A6"/>
    <w:rsid w:val="00294B1B"/>
    <w:rsid w:val="00294DAE"/>
    <w:rsid w:val="0029561B"/>
    <w:rsid w:val="00295B7F"/>
    <w:rsid w:val="00296568"/>
    <w:rsid w:val="00296881"/>
    <w:rsid w:val="00296A48"/>
    <w:rsid w:val="00296D6F"/>
    <w:rsid w:val="00297659"/>
    <w:rsid w:val="00297F32"/>
    <w:rsid w:val="002A01E6"/>
    <w:rsid w:val="002A15F4"/>
    <w:rsid w:val="002A1D76"/>
    <w:rsid w:val="002A1F65"/>
    <w:rsid w:val="002A243A"/>
    <w:rsid w:val="002A2486"/>
    <w:rsid w:val="002A258B"/>
    <w:rsid w:val="002A2F6D"/>
    <w:rsid w:val="002A3418"/>
    <w:rsid w:val="002A3729"/>
    <w:rsid w:val="002A4088"/>
    <w:rsid w:val="002A41FF"/>
    <w:rsid w:val="002A4569"/>
    <w:rsid w:val="002A4D6F"/>
    <w:rsid w:val="002A4FC2"/>
    <w:rsid w:val="002A5674"/>
    <w:rsid w:val="002A5E56"/>
    <w:rsid w:val="002A61F4"/>
    <w:rsid w:val="002A6791"/>
    <w:rsid w:val="002A6C71"/>
    <w:rsid w:val="002A7060"/>
    <w:rsid w:val="002A714D"/>
    <w:rsid w:val="002A7996"/>
    <w:rsid w:val="002A7D8E"/>
    <w:rsid w:val="002A7EA3"/>
    <w:rsid w:val="002B01DB"/>
    <w:rsid w:val="002B0573"/>
    <w:rsid w:val="002B10FC"/>
    <w:rsid w:val="002B1884"/>
    <w:rsid w:val="002B2A87"/>
    <w:rsid w:val="002B2D5D"/>
    <w:rsid w:val="002B3E54"/>
    <w:rsid w:val="002B4700"/>
    <w:rsid w:val="002B58E6"/>
    <w:rsid w:val="002B649D"/>
    <w:rsid w:val="002B668A"/>
    <w:rsid w:val="002B6823"/>
    <w:rsid w:val="002B6DBF"/>
    <w:rsid w:val="002B6DDC"/>
    <w:rsid w:val="002B7450"/>
    <w:rsid w:val="002B75C9"/>
    <w:rsid w:val="002B7BC8"/>
    <w:rsid w:val="002B7C76"/>
    <w:rsid w:val="002C1494"/>
    <w:rsid w:val="002C1871"/>
    <w:rsid w:val="002C1C27"/>
    <w:rsid w:val="002C20A7"/>
    <w:rsid w:val="002C2177"/>
    <w:rsid w:val="002C21AD"/>
    <w:rsid w:val="002C24DF"/>
    <w:rsid w:val="002C26C5"/>
    <w:rsid w:val="002C2DBD"/>
    <w:rsid w:val="002C31AD"/>
    <w:rsid w:val="002C39F7"/>
    <w:rsid w:val="002C410E"/>
    <w:rsid w:val="002C433D"/>
    <w:rsid w:val="002C4F5A"/>
    <w:rsid w:val="002C54C0"/>
    <w:rsid w:val="002C5810"/>
    <w:rsid w:val="002C5849"/>
    <w:rsid w:val="002C5998"/>
    <w:rsid w:val="002C6880"/>
    <w:rsid w:val="002C693A"/>
    <w:rsid w:val="002C6948"/>
    <w:rsid w:val="002C6A15"/>
    <w:rsid w:val="002C6CE6"/>
    <w:rsid w:val="002C70A7"/>
    <w:rsid w:val="002C758E"/>
    <w:rsid w:val="002C76E6"/>
    <w:rsid w:val="002C7BF3"/>
    <w:rsid w:val="002C7D9A"/>
    <w:rsid w:val="002D0084"/>
    <w:rsid w:val="002D0608"/>
    <w:rsid w:val="002D0A6F"/>
    <w:rsid w:val="002D12CF"/>
    <w:rsid w:val="002D146B"/>
    <w:rsid w:val="002D18B2"/>
    <w:rsid w:val="002D1B48"/>
    <w:rsid w:val="002D2510"/>
    <w:rsid w:val="002D2958"/>
    <w:rsid w:val="002D2AC5"/>
    <w:rsid w:val="002D3311"/>
    <w:rsid w:val="002D36B0"/>
    <w:rsid w:val="002D38BC"/>
    <w:rsid w:val="002D3952"/>
    <w:rsid w:val="002D4DCC"/>
    <w:rsid w:val="002D5C1C"/>
    <w:rsid w:val="002D6B92"/>
    <w:rsid w:val="002D6E53"/>
    <w:rsid w:val="002D76D1"/>
    <w:rsid w:val="002D7A95"/>
    <w:rsid w:val="002E18FE"/>
    <w:rsid w:val="002E2517"/>
    <w:rsid w:val="002E2719"/>
    <w:rsid w:val="002E2C9C"/>
    <w:rsid w:val="002E3143"/>
    <w:rsid w:val="002E39B2"/>
    <w:rsid w:val="002E3A6C"/>
    <w:rsid w:val="002E3ED1"/>
    <w:rsid w:val="002E4424"/>
    <w:rsid w:val="002E4539"/>
    <w:rsid w:val="002E4829"/>
    <w:rsid w:val="002E48A9"/>
    <w:rsid w:val="002E5233"/>
    <w:rsid w:val="002E5843"/>
    <w:rsid w:val="002E6D45"/>
    <w:rsid w:val="002E6DB4"/>
    <w:rsid w:val="002E71E4"/>
    <w:rsid w:val="002E75E3"/>
    <w:rsid w:val="002E78BA"/>
    <w:rsid w:val="002E7958"/>
    <w:rsid w:val="002E7BBA"/>
    <w:rsid w:val="002E7DB3"/>
    <w:rsid w:val="002F0A5A"/>
    <w:rsid w:val="002F0AAC"/>
    <w:rsid w:val="002F0C7A"/>
    <w:rsid w:val="002F0CA1"/>
    <w:rsid w:val="002F1193"/>
    <w:rsid w:val="002F11D2"/>
    <w:rsid w:val="002F121F"/>
    <w:rsid w:val="002F1578"/>
    <w:rsid w:val="002F1805"/>
    <w:rsid w:val="002F182B"/>
    <w:rsid w:val="002F1971"/>
    <w:rsid w:val="002F2D54"/>
    <w:rsid w:val="002F30DE"/>
    <w:rsid w:val="002F32ED"/>
    <w:rsid w:val="002F343D"/>
    <w:rsid w:val="002F3487"/>
    <w:rsid w:val="002F422E"/>
    <w:rsid w:val="002F431E"/>
    <w:rsid w:val="002F4A18"/>
    <w:rsid w:val="002F4EBE"/>
    <w:rsid w:val="002F5935"/>
    <w:rsid w:val="002F5FF3"/>
    <w:rsid w:val="002F635C"/>
    <w:rsid w:val="002F6467"/>
    <w:rsid w:val="002F7E79"/>
    <w:rsid w:val="00300832"/>
    <w:rsid w:val="003015A1"/>
    <w:rsid w:val="003016CE"/>
    <w:rsid w:val="00301F35"/>
    <w:rsid w:val="00301F7D"/>
    <w:rsid w:val="0030219E"/>
    <w:rsid w:val="003026EC"/>
    <w:rsid w:val="00302836"/>
    <w:rsid w:val="00302936"/>
    <w:rsid w:val="00302EFA"/>
    <w:rsid w:val="003030A3"/>
    <w:rsid w:val="0030480E"/>
    <w:rsid w:val="00304DD4"/>
    <w:rsid w:val="003053B9"/>
    <w:rsid w:val="00305B3D"/>
    <w:rsid w:val="00305CC3"/>
    <w:rsid w:val="003060E6"/>
    <w:rsid w:val="003063C2"/>
    <w:rsid w:val="00306F46"/>
    <w:rsid w:val="00307034"/>
    <w:rsid w:val="003073A1"/>
    <w:rsid w:val="00307911"/>
    <w:rsid w:val="00307AC8"/>
    <w:rsid w:val="0031012F"/>
    <w:rsid w:val="003102D1"/>
    <w:rsid w:val="00310621"/>
    <w:rsid w:val="003109B2"/>
    <w:rsid w:val="00310A28"/>
    <w:rsid w:val="00311149"/>
    <w:rsid w:val="003113A3"/>
    <w:rsid w:val="00311455"/>
    <w:rsid w:val="003120C4"/>
    <w:rsid w:val="00312152"/>
    <w:rsid w:val="0031289C"/>
    <w:rsid w:val="00312D3F"/>
    <w:rsid w:val="003132CC"/>
    <w:rsid w:val="00313A59"/>
    <w:rsid w:val="00313B0B"/>
    <w:rsid w:val="00313CBE"/>
    <w:rsid w:val="00314463"/>
    <w:rsid w:val="0031484F"/>
    <w:rsid w:val="00314BC9"/>
    <w:rsid w:val="0031511F"/>
    <w:rsid w:val="003157B7"/>
    <w:rsid w:val="00315C4B"/>
    <w:rsid w:val="003161F3"/>
    <w:rsid w:val="00316359"/>
    <w:rsid w:val="003164B5"/>
    <w:rsid w:val="0031768F"/>
    <w:rsid w:val="0031784A"/>
    <w:rsid w:val="00317D60"/>
    <w:rsid w:val="00320570"/>
    <w:rsid w:val="00320709"/>
    <w:rsid w:val="00320B00"/>
    <w:rsid w:val="0032100B"/>
    <w:rsid w:val="00321238"/>
    <w:rsid w:val="003221C5"/>
    <w:rsid w:val="00322256"/>
    <w:rsid w:val="00322438"/>
    <w:rsid w:val="00323068"/>
    <w:rsid w:val="0032307E"/>
    <w:rsid w:val="00323283"/>
    <w:rsid w:val="003236DF"/>
    <w:rsid w:val="003237E1"/>
    <w:rsid w:val="00323FC1"/>
    <w:rsid w:val="0032476F"/>
    <w:rsid w:val="00324D8D"/>
    <w:rsid w:val="00325BAC"/>
    <w:rsid w:val="00325FC9"/>
    <w:rsid w:val="00326057"/>
    <w:rsid w:val="003261D3"/>
    <w:rsid w:val="0032675B"/>
    <w:rsid w:val="00326874"/>
    <w:rsid w:val="0032694E"/>
    <w:rsid w:val="003270E6"/>
    <w:rsid w:val="003271A4"/>
    <w:rsid w:val="00327C3D"/>
    <w:rsid w:val="00330BE6"/>
    <w:rsid w:val="00331A5D"/>
    <w:rsid w:val="00331A86"/>
    <w:rsid w:val="00332473"/>
    <w:rsid w:val="003325F8"/>
    <w:rsid w:val="003329B0"/>
    <w:rsid w:val="003336F4"/>
    <w:rsid w:val="00333800"/>
    <w:rsid w:val="00333AE9"/>
    <w:rsid w:val="00333B52"/>
    <w:rsid w:val="003342E2"/>
    <w:rsid w:val="00335136"/>
    <w:rsid w:val="00335C42"/>
    <w:rsid w:val="00336334"/>
    <w:rsid w:val="0033639F"/>
    <w:rsid w:val="00336427"/>
    <w:rsid w:val="00336451"/>
    <w:rsid w:val="00336B25"/>
    <w:rsid w:val="00336EA9"/>
    <w:rsid w:val="00337849"/>
    <w:rsid w:val="003409CB"/>
    <w:rsid w:val="00340B51"/>
    <w:rsid w:val="00341222"/>
    <w:rsid w:val="00341BD9"/>
    <w:rsid w:val="00341BE2"/>
    <w:rsid w:val="00341CB5"/>
    <w:rsid w:val="00342395"/>
    <w:rsid w:val="003423AE"/>
    <w:rsid w:val="003431AF"/>
    <w:rsid w:val="003431C4"/>
    <w:rsid w:val="00343479"/>
    <w:rsid w:val="00343DDB"/>
    <w:rsid w:val="00344143"/>
    <w:rsid w:val="003447B1"/>
    <w:rsid w:val="00344AE7"/>
    <w:rsid w:val="0034565B"/>
    <w:rsid w:val="00345DD9"/>
    <w:rsid w:val="003463AF"/>
    <w:rsid w:val="00346493"/>
    <w:rsid w:val="00346DF9"/>
    <w:rsid w:val="00346E16"/>
    <w:rsid w:val="00346E8D"/>
    <w:rsid w:val="00346FA3"/>
    <w:rsid w:val="00347024"/>
    <w:rsid w:val="00347549"/>
    <w:rsid w:val="00347AC4"/>
    <w:rsid w:val="00347F4F"/>
    <w:rsid w:val="00347F9C"/>
    <w:rsid w:val="0035002D"/>
    <w:rsid w:val="0035030E"/>
    <w:rsid w:val="00350F6D"/>
    <w:rsid w:val="00351543"/>
    <w:rsid w:val="003520C9"/>
    <w:rsid w:val="003528A8"/>
    <w:rsid w:val="00352AFB"/>
    <w:rsid w:val="0035366F"/>
    <w:rsid w:val="00353F50"/>
    <w:rsid w:val="00355DB1"/>
    <w:rsid w:val="00356281"/>
    <w:rsid w:val="003564CF"/>
    <w:rsid w:val="003569EC"/>
    <w:rsid w:val="003576D5"/>
    <w:rsid w:val="00357BC5"/>
    <w:rsid w:val="0036009C"/>
    <w:rsid w:val="00360435"/>
    <w:rsid w:val="003607C1"/>
    <w:rsid w:val="00360C84"/>
    <w:rsid w:val="00360DBA"/>
    <w:rsid w:val="003611F0"/>
    <w:rsid w:val="00361293"/>
    <w:rsid w:val="00361B02"/>
    <w:rsid w:val="00361ECB"/>
    <w:rsid w:val="003626DD"/>
    <w:rsid w:val="00362EBA"/>
    <w:rsid w:val="00363019"/>
    <w:rsid w:val="00363267"/>
    <w:rsid w:val="0036382B"/>
    <w:rsid w:val="00364625"/>
    <w:rsid w:val="00364956"/>
    <w:rsid w:val="00364CEB"/>
    <w:rsid w:val="0036511D"/>
    <w:rsid w:val="00365273"/>
    <w:rsid w:val="003667B1"/>
    <w:rsid w:val="003668A1"/>
    <w:rsid w:val="00366E8B"/>
    <w:rsid w:val="00370DE5"/>
    <w:rsid w:val="00370F46"/>
    <w:rsid w:val="00371869"/>
    <w:rsid w:val="003726B0"/>
    <w:rsid w:val="00372977"/>
    <w:rsid w:val="00373B93"/>
    <w:rsid w:val="00373F03"/>
    <w:rsid w:val="003749BF"/>
    <w:rsid w:val="00374F40"/>
    <w:rsid w:val="00375A21"/>
    <w:rsid w:val="00375BA2"/>
    <w:rsid w:val="00375DA8"/>
    <w:rsid w:val="00375DEA"/>
    <w:rsid w:val="0037625C"/>
    <w:rsid w:val="0037676A"/>
    <w:rsid w:val="00376E23"/>
    <w:rsid w:val="003773D5"/>
    <w:rsid w:val="0037743E"/>
    <w:rsid w:val="00377A9A"/>
    <w:rsid w:val="00377AA2"/>
    <w:rsid w:val="00380367"/>
    <w:rsid w:val="00381113"/>
    <w:rsid w:val="00381715"/>
    <w:rsid w:val="003819F9"/>
    <w:rsid w:val="00381A02"/>
    <w:rsid w:val="0038257A"/>
    <w:rsid w:val="00382B53"/>
    <w:rsid w:val="003844DA"/>
    <w:rsid w:val="00384C2F"/>
    <w:rsid w:val="00384CCB"/>
    <w:rsid w:val="00385088"/>
    <w:rsid w:val="003859CC"/>
    <w:rsid w:val="00386377"/>
    <w:rsid w:val="00386701"/>
    <w:rsid w:val="003867ED"/>
    <w:rsid w:val="00386B63"/>
    <w:rsid w:val="00386CF9"/>
    <w:rsid w:val="0038728B"/>
    <w:rsid w:val="00387A70"/>
    <w:rsid w:val="00390106"/>
    <w:rsid w:val="00390976"/>
    <w:rsid w:val="003911A9"/>
    <w:rsid w:val="0039263D"/>
    <w:rsid w:val="00392A61"/>
    <w:rsid w:val="003933B3"/>
    <w:rsid w:val="003934BF"/>
    <w:rsid w:val="003937A2"/>
    <w:rsid w:val="00393CA9"/>
    <w:rsid w:val="00393D53"/>
    <w:rsid w:val="00393FC9"/>
    <w:rsid w:val="003943F6"/>
    <w:rsid w:val="003959F0"/>
    <w:rsid w:val="00396BAA"/>
    <w:rsid w:val="00396F24"/>
    <w:rsid w:val="0039717F"/>
    <w:rsid w:val="00397253"/>
    <w:rsid w:val="003A0273"/>
    <w:rsid w:val="003A0D91"/>
    <w:rsid w:val="003A1965"/>
    <w:rsid w:val="003A1AA6"/>
    <w:rsid w:val="003A2018"/>
    <w:rsid w:val="003A27FF"/>
    <w:rsid w:val="003A2965"/>
    <w:rsid w:val="003A2AB1"/>
    <w:rsid w:val="003A2E93"/>
    <w:rsid w:val="003A6696"/>
    <w:rsid w:val="003A67B8"/>
    <w:rsid w:val="003A68A7"/>
    <w:rsid w:val="003A6B32"/>
    <w:rsid w:val="003A6C31"/>
    <w:rsid w:val="003A7509"/>
    <w:rsid w:val="003A7999"/>
    <w:rsid w:val="003A7F14"/>
    <w:rsid w:val="003B022E"/>
    <w:rsid w:val="003B042D"/>
    <w:rsid w:val="003B05BE"/>
    <w:rsid w:val="003B0708"/>
    <w:rsid w:val="003B0DD9"/>
    <w:rsid w:val="003B0FC4"/>
    <w:rsid w:val="003B1F1D"/>
    <w:rsid w:val="003B230E"/>
    <w:rsid w:val="003B286C"/>
    <w:rsid w:val="003B32C5"/>
    <w:rsid w:val="003B4197"/>
    <w:rsid w:val="003B449E"/>
    <w:rsid w:val="003B4710"/>
    <w:rsid w:val="003B4B09"/>
    <w:rsid w:val="003B51CF"/>
    <w:rsid w:val="003B574C"/>
    <w:rsid w:val="003B583C"/>
    <w:rsid w:val="003B5F7E"/>
    <w:rsid w:val="003B6272"/>
    <w:rsid w:val="003B6336"/>
    <w:rsid w:val="003B6A2F"/>
    <w:rsid w:val="003B75B7"/>
    <w:rsid w:val="003B7878"/>
    <w:rsid w:val="003B7919"/>
    <w:rsid w:val="003B7A59"/>
    <w:rsid w:val="003C0181"/>
    <w:rsid w:val="003C0283"/>
    <w:rsid w:val="003C0DE4"/>
    <w:rsid w:val="003C112C"/>
    <w:rsid w:val="003C257F"/>
    <w:rsid w:val="003C290E"/>
    <w:rsid w:val="003C456E"/>
    <w:rsid w:val="003C4821"/>
    <w:rsid w:val="003C4BEC"/>
    <w:rsid w:val="003C5A86"/>
    <w:rsid w:val="003C5F50"/>
    <w:rsid w:val="003C6245"/>
    <w:rsid w:val="003C64AF"/>
    <w:rsid w:val="003C72D7"/>
    <w:rsid w:val="003C7694"/>
    <w:rsid w:val="003C780F"/>
    <w:rsid w:val="003C796E"/>
    <w:rsid w:val="003C7A37"/>
    <w:rsid w:val="003C7C9E"/>
    <w:rsid w:val="003D00D8"/>
    <w:rsid w:val="003D02F4"/>
    <w:rsid w:val="003D0AE4"/>
    <w:rsid w:val="003D1224"/>
    <w:rsid w:val="003D12D5"/>
    <w:rsid w:val="003D14A7"/>
    <w:rsid w:val="003D19BC"/>
    <w:rsid w:val="003D1F69"/>
    <w:rsid w:val="003D2376"/>
    <w:rsid w:val="003D2552"/>
    <w:rsid w:val="003D3474"/>
    <w:rsid w:val="003D35B3"/>
    <w:rsid w:val="003D3AD2"/>
    <w:rsid w:val="003D42F4"/>
    <w:rsid w:val="003D4FBB"/>
    <w:rsid w:val="003D5256"/>
    <w:rsid w:val="003D5403"/>
    <w:rsid w:val="003D5B62"/>
    <w:rsid w:val="003D5DE8"/>
    <w:rsid w:val="003D5EE4"/>
    <w:rsid w:val="003D623E"/>
    <w:rsid w:val="003D6316"/>
    <w:rsid w:val="003D6EF3"/>
    <w:rsid w:val="003D71F4"/>
    <w:rsid w:val="003D7978"/>
    <w:rsid w:val="003E0B59"/>
    <w:rsid w:val="003E0DFF"/>
    <w:rsid w:val="003E0EA1"/>
    <w:rsid w:val="003E13CC"/>
    <w:rsid w:val="003E1473"/>
    <w:rsid w:val="003E1FC4"/>
    <w:rsid w:val="003E290B"/>
    <w:rsid w:val="003E2CD2"/>
    <w:rsid w:val="003E2F4A"/>
    <w:rsid w:val="003E37AD"/>
    <w:rsid w:val="003E3CEE"/>
    <w:rsid w:val="003E43B4"/>
    <w:rsid w:val="003E4609"/>
    <w:rsid w:val="003E4A7E"/>
    <w:rsid w:val="003E4AB5"/>
    <w:rsid w:val="003E4FDD"/>
    <w:rsid w:val="003E5067"/>
    <w:rsid w:val="003E55A1"/>
    <w:rsid w:val="003E5932"/>
    <w:rsid w:val="003E5DE7"/>
    <w:rsid w:val="003E65DC"/>
    <w:rsid w:val="003E6D28"/>
    <w:rsid w:val="003E724C"/>
    <w:rsid w:val="003F1316"/>
    <w:rsid w:val="003F30A6"/>
    <w:rsid w:val="003F31B8"/>
    <w:rsid w:val="003F3DD2"/>
    <w:rsid w:val="003F43B3"/>
    <w:rsid w:val="003F43F4"/>
    <w:rsid w:val="003F45EF"/>
    <w:rsid w:val="003F4AE4"/>
    <w:rsid w:val="003F4FA0"/>
    <w:rsid w:val="003F610F"/>
    <w:rsid w:val="003F6DB4"/>
    <w:rsid w:val="003F7150"/>
    <w:rsid w:val="003F74EC"/>
    <w:rsid w:val="003F77DE"/>
    <w:rsid w:val="00400BD8"/>
    <w:rsid w:val="00401104"/>
    <w:rsid w:val="00401A42"/>
    <w:rsid w:val="00401CAC"/>
    <w:rsid w:val="004031DF"/>
    <w:rsid w:val="00404C6A"/>
    <w:rsid w:val="00404E0B"/>
    <w:rsid w:val="00406C39"/>
    <w:rsid w:val="00406F6A"/>
    <w:rsid w:val="00407491"/>
    <w:rsid w:val="004077AD"/>
    <w:rsid w:val="00407D7F"/>
    <w:rsid w:val="00410AA3"/>
    <w:rsid w:val="00410BE5"/>
    <w:rsid w:val="00410E78"/>
    <w:rsid w:val="00411527"/>
    <w:rsid w:val="00411FFC"/>
    <w:rsid w:val="00412284"/>
    <w:rsid w:val="004124DB"/>
    <w:rsid w:val="00412734"/>
    <w:rsid w:val="00412822"/>
    <w:rsid w:val="004128FE"/>
    <w:rsid w:val="00412DFF"/>
    <w:rsid w:val="0041394B"/>
    <w:rsid w:val="004141E7"/>
    <w:rsid w:val="00414A7A"/>
    <w:rsid w:val="00414D53"/>
    <w:rsid w:val="004150BE"/>
    <w:rsid w:val="00415DD8"/>
    <w:rsid w:val="004160EA"/>
    <w:rsid w:val="00416773"/>
    <w:rsid w:val="004168BA"/>
    <w:rsid w:val="00416AB4"/>
    <w:rsid w:val="004175F4"/>
    <w:rsid w:val="004202E2"/>
    <w:rsid w:val="00420B69"/>
    <w:rsid w:val="00420B96"/>
    <w:rsid w:val="00420DE0"/>
    <w:rsid w:val="0042112B"/>
    <w:rsid w:val="00421A86"/>
    <w:rsid w:val="00421EDF"/>
    <w:rsid w:val="004229A4"/>
    <w:rsid w:val="00422D5B"/>
    <w:rsid w:val="00423017"/>
    <w:rsid w:val="0042345F"/>
    <w:rsid w:val="00423DF2"/>
    <w:rsid w:val="00423E43"/>
    <w:rsid w:val="00423F3A"/>
    <w:rsid w:val="0042426A"/>
    <w:rsid w:val="00424877"/>
    <w:rsid w:val="00424A91"/>
    <w:rsid w:val="00425E35"/>
    <w:rsid w:val="00426008"/>
    <w:rsid w:val="00426701"/>
    <w:rsid w:val="00427AA7"/>
    <w:rsid w:val="00427CDB"/>
    <w:rsid w:val="00430EDD"/>
    <w:rsid w:val="004310E5"/>
    <w:rsid w:val="004315DB"/>
    <w:rsid w:val="0043191E"/>
    <w:rsid w:val="00431B97"/>
    <w:rsid w:val="0043217E"/>
    <w:rsid w:val="0043222F"/>
    <w:rsid w:val="00432A1A"/>
    <w:rsid w:val="00433650"/>
    <w:rsid w:val="004337C5"/>
    <w:rsid w:val="00433C3E"/>
    <w:rsid w:val="00433D79"/>
    <w:rsid w:val="00433E8C"/>
    <w:rsid w:val="00434054"/>
    <w:rsid w:val="00434145"/>
    <w:rsid w:val="004343A9"/>
    <w:rsid w:val="00434804"/>
    <w:rsid w:val="004348C0"/>
    <w:rsid w:val="00434A83"/>
    <w:rsid w:val="00434C16"/>
    <w:rsid w:val="00434D98"/>
    <w:rsid w:val="00434E37"/>
    <w:rsid w:val="00435415"/>
    <w:rsid w:val="0043559B"/>
    <w:rsid w:val="00435AF1"/>
    <w:rsid w:val="00436EC8"/>
    <w:rsid w:val="00436F65"/>
    <w:rsid w:val="004372DF"/>
    <w:rsid w:val="00437886"/>
    <w:rsid w:val="00437C80"/>
    <w:rsid w:val="0044034C"/>
    <w:rsid w:val="00440585"/>
    <w:rsid w:val="00440DBD"/>
    <w:rsid w:val="00440EA9"/>
    <w:rsid w:val="00441D2D"/>
    <w:rsid w:val="0044213D"/>
    <w:rsid w:val="00442FA5"/>
    <w:rsid w:val="004436AA"/>
    <w:rsid w:val="00443C9B"/>
    <w:rsid w:val="00443EA8"/>
    <w:rsid w:val="00443F2A"/>
    <w:rsid w:val="0044415B"/>
    <w:rsid w:val="004445C5"/>
    <w:rsid w:val="00444BD2"/>
    <w:rsid w:val="00445087"/>
    <w:rsid w:val="0044584D"/>
    <w:rsid w:val="004459A2"/>
    <w:rsid w:val="00445B27"/>
    <w:rsid w:val="00445DC7"/>
    <w:rsid w:val="004461D9"/>
    <w:rsid w:val="004462D8"/>
    <w:rsid w:val="004462E4"/>
    <w:rsid w:val="004463D4"/>
    <w:rsid w:val="0044658E"/>
    <w:rsid w:val="00446CD1"/>
    <w:rsid w:val="00447061"/>
    <w:rsid w:val="004477B5"/>
    <w:rsid w:val="00450B6C"/>
    <w:rsid w:val="00451256"/>
    <w:rsid w:val="00451798"/>
    <w:rsid w:val="00452E37"/>
    <w:rsid w:val="00452E70"/>
    <w:rsid w:val="004531AE"/>
    <w:rsid w:val="0045379D"/>
    <w:rsid w:val="004545CC"/>
    <w:rsid w:val="00455690"/>
    <w:rsid w:val="00455ED5"/>
    <w:rsid w:val="00455F0B"/>
    <w:rsid w:val="00455FAB"/>
    <w:rsid w:val="00455FCB"/>
    <w:rsid w:val="0045639B"/>
    <w:rsid w:val="004567E5"/>
    <w:rsid w:val="00456E6D"/>
    <w:rsid w:val="00456F6A"/>
    <w:rsid w:val="00457096"/>
    <w:rsid w:val="004570C3"/>
    <w:rsid w:val="0045749D"/>
    <w:rsid w:val="00457C84"/>
    <w:rsid w:val="004600E1"/>
    <w:rsid w:val="00460761"/>
    <w:rsid w:val="004607AA"/>
    <w:rsid w:val="00460C27"/>
    <w:rsid w:val="00460DF2"/>
    <w:rsid w:val="00460F46"/>
    <w:rsid w:val="004612DD"/>
    <w:rsid w:val="00461502"/>
    <w:rsid w:val="0046173D"/>
    <w:rsid w:val="00462936"/>
    <w:rsid w:val="00463994"/>
    <w:rsid w:val="00463A30"/>
    <w:rsid w:val="00463BAC"/>
    <w:rsid w:val="00463DAF"/>
    <w:rsid w:val="00464BFE"/>
    <w:rsid w:val="00464F44"/>
    <w:rsid w:val="00464FF5"/>
    <w:rsid w:val="004656EA"/>
    <w:rsid w:val="004658F8"/>
    <w:rsid w:val="00465D85"/>
    <w:rsid w:val="004664E0"/>
    <w:rsid w:val="004665AA"/>
    <w:rsid w:val="004667AE"/>
    <w:rsid w:val="00466904"/>
    <w:rsid w:val="00466E5E"/>
    <w:rsid w:val="00466EE7"/>
    <w:rsid w:val="00467491"/>
    <w:rsid w:val="00470076"/>
    <w:rsid w:val="00470192"/>
    <w:rsid w:val="004701C6"/>
    <w:rsid w:val="00470392"/>
    <w:rsid w:val="004703F1"/>
    <w:rsid w:val="00470571"/>
    <w:rsid w:val="004709D7"/>
    <w:rsid w:val="0047120D"/>
    <w:rsid w:val="004715A4"/>
    <w:rsid w:val="004716FE"/>
    <w:rsid w:val="00472283"/>
    <w:rsid w:val="00473F6F"/>
    <w:rsid w:val="004749FF"/>
    <w:rsid w:val="00474B5D"/>
    <w:rsid w:val="0047502A"/>
    <w:rsid w:val="0047540C"/>
    <w:rsid w:val="004759BC"/>
    <w:rsid w:val="00476044"/>
    <w:rsid w:val="0047612C"/>
    <w:rsid w:val="00476749"/>
    <w:rsid w:val="00480142"/>
    <w:rsid w:val="00480523"/>
    <w:rsid w:val="00480A3C"/>
    <w:rsid w:val="0048156D"/>
    <w:rsid w:val="00481B59"/>
    <w:rsid w:val="00481E9B"/>
    <w:rsid w:val="004820A0"/>
    <w:rsid w:val="004824CE"/>
    <w:rsid w:val="004833FE"/>
    <w:rsid w:val="00483965"/>
    <w:rsid w:val="00483B28"/>
    <w:rsid w:val="00483CCA"/>
    <w:rsid w:val="004843CD"/>
    <w:rsid w:val="00484DE0"/>
    <w:rsid w:val="00484FA9"/>
    <w:rsid w:val="00485CEF"/>
    <w:rsid w:val="0048630B"/>
    <w:rsid w:val="00486E59"/>
    <w:rsid w:val="00487338"/>
    <w:rsid w:val="00487DC5"/>
    <w:rsid w:val="00487E34"/>
    <w:rsid w:val="00487EF3"/>
    <w:rsid w:val="00490258"/>
    <w:rsid w:val="00490296"/>
    <w:rsid w:val="0049067C"/>
    <w:rsid w:val="00490832"/>
    <w:rsid w:val="00490C81"/>
    <w:rsid w:val="00490FAE"/>
    <w:rsid w:val="0049127F"/>
    <w:rsid w:val="004912B6"/>
    <w:rsid w:val="00491C3F"/>
    <w:rsid w:val="00491DF5"/>
    <w:rsid w:val="00492117"/>
    <w:rsid w:val="0049245E"/>
    <w:rsid w:val="0049270B"/>
    <w:rsid w:val="004928BA"/>
    <w:rsid w:val="00492929"/>
    <w:rsid w:val="00492C24"/>
    <w:rsid w:val="00492CA3"/>
    <w:rsid w:val="004930AC"/>
    <w:rsid w:val="00493516"/>
    <w:rsid w:val="00493715"/>
    <w:rsid w:val="0049373C"/>
    <w:rsid w:val="004940B8"/>
    <w:rsid w:val="004940D6"/>
    <w:rsid w:val="00494975"/>
    <w:rsid w:val="00495180"/>
    <w:rsid w:val="00495203"/>
    <w:rsid w:val="00495A09"/>
    <w:rsid w:val="00495FF7"/>
    <w:rsid w:val="004963EF"/>
    <w:rsid w:val="004967AD"/>
    <w:rsid w:val="00496D72"/>
    <w:rsid w:val="00497782"/>
    <w:rsid w:val="00497CE2"/>
    <w:rsid w:val="00497D4D"/>
    <w:rsid w:val="004A06B6"/>
    <w:rsid w:val="004A108F"/>
    <w:rsid w:val="004A13F1"/>
    <w:rsid w:val="004A1941"/>
    <w:rsid w:val="004A1B9E"/>
    <w:rsid w:val="004A1FEF"/>
    <w:rsid w:val="004A24D7"/>
    <w:rsid w:val="004A24FF"/>
    <w:rsid w:val="004A2615"/>
    <w:rsid w:val="004A2973"/>
    <w:rsid w:val="004A356F"/>
    <w:rsid w:val="004A3D37"/>
    <w:rsid w:val="004A3F7B"/>
    <w:rsid w:val="004A4063"/>
    <w:rsid w:val="004A4091"/>
    <w:rsid w:val="004A4923"/>
    <w:rsid w:val="004A4DF3"/>
    <w:rsid w:val="004A57E7"/>
    <w:rsid w:val="004A5B13"/>
    <w:rsid w:val="004A6487"/>
    <w:rsid w:val="004A67AA"/>
    <w:rsid w:val="004A67B0"/>
    <w:rsid w:val="004A6908"/>
    <w:rsid w:val="004A6C0A"/>
    <w:rsid w:val="004A71A0"/>
    <w:rsid w:val="004A74DA"/>
    <w:rsid w:val="004A7841"/>
    <w:rsid w:val="004B04B0"/>
    <w:rsid w:val="004B0E42"/>
    <w:rsid w:val="004B140F"/>
    <w:rsid w:val="004B1F4C"/>
    <w:rsid w:val="004B2474"/>
    <w:rsid w:val="004B2527"/>
    <w:rsid w:val="004B28D4"/>
    <w:rsid w:val="004B2DF1"/>
    <w:rsid w:val="004B3FC4"/>
    <w:rsid w:val="004B49DE"/>
    <w:rsid w:val="004B5000"/>
    <w:rsid w:val="004B515D"/>
    <w:rsid w:val="004B5291"/>
    <w:rsid w:val="004B53A8"/>
    <w:rsid w:val="004B7C86"/>
    <w:rsid w:val="004C00D3"/>
    <w:rsid w:val="004C0295"/>
    <w:rsid w:val="004C033B"/>
    <w:rsid w:val="004C07BE"/>
    <w:rsid w:val="004C0AF1"/>
    <w:rsid w:val="004C0FD3"/>
    <w:rsid w:val="004C1506"/>
    <w:rsid w:val="004C1D02"/>
    <w:rsid w:val="004C1E01"/>
    <w:rsid w:val="004C24DA"/>
    <w:rsid w:val="004C3350"/>
    <w:rsid w:val="004C37C5"/>
    <w:rsid w:val="004C533F"/>
    <w:rsid w:val="004C54AF"/>
    <w:rsid w:val="004C56EE"/>
    <w:rsid w:val="004C624C"/>
    <w:rsid w:val="004C6256"/>
    <w:rsid w:val="004C62BA"/>
    <w:rsid w:val="004C6604"/>
    <w:rsid w:val="004C6A09"/>
    <w:rsid w:val="004C791C"/>
    <w:rsid w:val="004D04C7"/>
    <w:rsid w:val="004D13EF"/>
    <w:rsid w:val="004D1678"/>
    <w:rsid w:val="004D2396"/>
    <w:rsid w:val="004D2818"/>
    <w:rsid w:val="004D2DFB"/>
    <w:rsid w:val="004D30C2"/>
    <w:rsid w:val="004D489A"/>
    <w:rsid w:val="004D4A9A"/>
    <w:rsid w:val="004D4CBC"/>
    <w:rsid w:val="004D4CF2"/>
    <w:rsid w:val="004D57AD"/>
    <w:rsid w:val="004D58AB"/>
    <w:rsid w:val="004D5D4A"/>
    <w:rsid w:val="004D6FD7"/>
    <w:rsid w:val="004E0376"/>
    <w:rsid w:val="004E0546"/>
    <w:rsid w:val="004E0AFF"/>
    <w:rsid w:val="004E0ED1"/>
    <w:rsid w:val="004E1257"/>
    <w:rsid w:val="004E1468"/>
    <w:rsid w:val="004E16BE"/>
    <w:rsid w:val="004E1761"/>
    <w:rsid w:val="004E1D8F"/>
    <w:rsid w:val="004E1FCC"/>
    <w:rsid w:val="004E2904"/>
    <w:rsid w:val="004E31D0"/>
    <w:rsid w:val="004E382F"/>
    <w:rsid w:val="004E3CA0"/>
    <w:rsid w:val="004E489D"/>
    <w:rsid w:val="004E503F"/>
    <w:rsid w:val="004E5274"/>
    <w:rsid w:val="004E52BD"/>
    <w:rsid w:val="004E534F"/>
    <w:rsid w:val="004E56F4"/>
    <w:rsid w:val="004E5C19"/>
    <w:rsid w:val="004E6019"/>
    <w:rsid w:val="004E7151"/>
    <w:rsid w:val="004E72A0"/>
    <w:rsid w:val="004E77CF"/>
    <w:rsid w:val="004F07EC"/>
    <w:rsid w:val="004F0CAA"/>
    <w:rsid w:val="004F1120"/>
    <w:rsid w:val="004F1B61"/>
    <w:rsid w:val="004F25CD"/>
    <w:rsid w:val="004F2887"/>
    <w:rsid w:val="004F2957"/>
    <w:rsid w:val="004F2BDA"/>
    <w:rsid w:val="004F3BBF"/>
    <w:rsid w:val="004F3F0F"/>
    <w:rsid w:val="004F4760"/>
    <w:rsid w:val="004F48FD"/>
    <w:rsid w:val="004F4BE7"/>
    <w:rsid w:val="004F5A96"/>
    <w:rsid w:val="004F61EA"/>
    <w:rsid w:val="004F69E0"/>
    <w:rsid w:val="004F706D"/>
    <w:rsid w:val="004F72BC"/>
    <w:rsid w:val="004F7663"/>
    <w:rsid w:val="004F79BE"/>
    <w:rsid w:val="00500424"/>
    <w:rsid w:val="0050079E"/>
    <w:rsid w:val="00501714"/>
    <w:rsid w:val="005019F9"/>
    <w:rsid w:val="005020C9"/>
    <w:rsid w:val="0050215A"/>
    <w:rsid w:val="005022B4"/>
    <w:rsid w:val="0050265B"/>
    <w:rsid w:val="005027B7"/>
    <w:rsid w:val="00502ACA"/>
    <w:rsid w:val="00502C0B"/>
    <w:rsid w:val="005037CF"/>
    <w:rsid w:val="005039FA"/>
    <w:rsid w:val="005041B7"/>
    <w:rsid w:val="00505391"/>
    <w:rsid w:val="00505448"/>
    <w:rsid w:val="00505A10"/>
    <w:rsid w:val="0050608B"/>
    <w:rsid w:val="0050648B"/>
    <w:rsid w:val="0050656E"/>
    <w:rsid w:val="0050695D"/>
    <w:rsid w:val="00506BAA"/>
    <w:rsid w:val="00506DD4"/>
    <w:rsid w:val="00507188"/>
    <w:rsid w:val="005072CE"/>
    <w:rsid w:val="005075D2"/>
    <w:rsid w:val="00507FD5"/>
    <w:rsid w:val="0051050C"/>
    <w:rsid w:val="0051050D"/>
    <w:rsid w:val="0051054F"/>
    <w:rsid w:val="0051073D"/>
    <w:rsid w:val="00510F91"/>
    <w:rsid w:val="00511565"/>
    <w:rsid w:val="00511907"/>
    <w:rsid w:val="00511A71"/>
    <w:rsid w:val="00511B69"/>
    <w:rsid w:val="00512787"/>
    <w:rsid w:val="0051405F"/>
    <w:rsid w:val="00514213"/>
    <w:rsid w:val="0051442C"/>
    <w:rsid w:val="00514D7E"/>
    <w:rsid w:val="005157AC"/>
    <w:rsid w:val="0051595C"/>
    <w:rsid w:val="00516097"/>
    <w:rsid w:val="00516E01"/>
    <w:rsid w:val="00517774"/>
    <w:rsid w:val="005202E2"/>
    <w:rsid w:val="00522749"/>
    <w:rsid w:val="00522D5C"/>
    <w:rsid w:val="00522F5D"/>
    <w:rsid w:val="00523E51"/>
    <w:rsid w:val="005240B1"/>
    <w:rsid w:val="00524283"/>
    <w:rsid w:val="00524986"/>
    <w:rsid w:val="00524E94"/>
    <w:rsid w:val="00525369"/>
    <w:rsid w:val="005256E2"/>
    <w:rsid w:val="0052593B"/>
    <w:rsid w:val="00525E2F"/>
    <w:rsid w:val="00525E68"/>
    <w:rsid w:val="00526B85"/>
    <w:rsid w:val="00526C07"/>
    <w:rsid w:val="00526C3C"/>
    <w:rsid w:val="00526D13"/>
    <w:rsid w:val="00526FB1"/>
    <w:rsid w:val="005274A4"/>
    <w:rsid w:val="00527C56"/>
    <w:rsid w:val="0053006F"/>
    <w:rsid w:val="005303DB"/>
    <w:rsid w:val="0053102A"/>
    <w:rsid w:val="005310E1"/>
    <w:rsid w:val="00531AC2"/>
    <w:rsid w:val="00531D9E"/>
    <w:rsid w:val="0053254A"/>
    <w:rsid w:val="0053255A"/>
    <w:rsid w:val="0053257D"/>
    <w:rsid w:val="00532880"/>
    <w:rsid w:val="00532935"/>
    <w:rsid w:val="00532C11"/>
    <w:rsid w:val="00532CAA"/>
    <w:rsid w:val="00532E96"/>
    <w:rsid w:val="00533552"/>
    <w:rsid w:val="0053356E"/>
    <w:rsid w:val="00533B40"/>
    <w:rsid w:val="00533E6E"/>
    <w:rsid w:val="0053417E"/>
    <w:rsid w:val="005349F6"/>
    <w:rsid w:val="00534C03"/>
    <w:rsid w:val="00534D9C"/>
    <w:rsid w:val="005352BF"/>
    <w:rsid w:val="005358C3"/>
    <w:rsid w:val="00535C3E"/>
    <w:rsid w:val="005367AA"/>
    <w:rsid w:val="00536A1D"/>
    <w:rsid w:val="00536C8C"/>
    <w:rsid w:val="00537898"/>
    <w:rsid w:val="00537A8C"/>
    <w:rsid w:val="00537D4D"/>
    <w:rsid w:val="00537DBC"/>
    <w:rsid w:val="00537E94"/>
    <w:rsid w:val="0054092C"/>
    <w:rsid w:val="00540A0F"/>
    <w:rsid w:val="00540B86"/>
    <w:rsid w:val="00540D3E"/>
    <w:rsid w:val="00540E70"/>
    <w:rsid w:val="00540FDF"/>
    <w:rsid w:val="00541027"/>
    <w:rsid w:val="005417D3"/>
    <w:rsid w:val="0054188A"/>
    <w:rsid w:val="00541EF3"/>
    <w:rsid w:val="00542266"/>
    <w:rsid w:val="0054364D"/>
    <w:rsid w:val="00543C1E"/>
    <w:rsid w:val="00543EF9"/>
    <w:rsid w:val="00543FF3"/>
    <w:rsid w:val="005443E7"/>
    <w:rsid w:val="005443F2"/>
    <w:rsid w:val="00544CD9"/>
    <w:rsid w:val="00544FB5"/>
    <w:rsid w:val="005450D4"/>
    <w:rsid w:val="00545810"/>
    <w:rsid w:val="00545A3F"/>
    <w:rsid w:val="00545BD4"/>
    <w:rsid w:val="0054610C"/>
    <w:rsid w:val="00546763"/>
    <w:rsid w:val="005470D3"/>
    <w:rsid w:val="00547425"/>
    <w:rsid w:val="005474FA"/>
    <w:rsid w:val="005478E9"/>
    <w:rsid w:val="00550148"/>
    <w:rsid w:val="005501E9"/>
    <w:rsid w:val="0055038E"/>
    <w:rsid w:val="00550F4F"/>
    <w:rsid w:val="005512C8"/>
    <w:rsid w:val="005518E9"/>
    <w:rsid w:val="0055208C"/>
    <w:rsid w:val="0055224D"/>
    <w:rsid w:val="005522CF"/>
    <w:rsid w:val="0055441D"/>
    <w:rsid w:val="0055493D"/>
    <w:rsid w:val="0055505C"/>
    <w:rsid w:val="005550B1"/>
    <w:rsid w:val="0055527D"/>
    <w:rsid w:val="0055557F"/>
    <w:rsid w:val="00555D49"/>
    <w:rsid w:val="005567AF"/>
    <w:rsid w:val="00556EC4"/>
    <w:rsid w:val="00556F88"/>
    <w:rsid w:val="00557378"/>
    <w:rsid w:val="005600ED"/>
    <w:rsid w:val="005602BB"/>
    <w:rsid w:val="00560597"/>
    <w:rsid w:val="00560AA7"/>
    <w:rsid w:val="0056191C"/>
    <w:rsid w:val="00561FDE"/>
    <w:rsid w:val="00562294"/>
    <w:rsid w:val="005625CE"/>
    <w:rsid w:val="00562BAF"/>
    <w:rsid w:val="00562C84"/>
    <w:rsid w:val="005636F2"/>
    <w:rsid w:val="00564065"/>
    <w:rsid w:val="005644B3"/>
    <w:rsid w:val="0056482E"/>
    <w:rsid w:val="00564C2A"/>
    <w:rsid w:val="00565320"/>
    <w:rsid w:val="00566A61"/>
    <w:rsid w:val="00567BEB"/>
    <w:rsid w:val="00570331"/>
    <w:rsid w:val="00570F7A"/>
    <w:rsid w:val="00570F86"/>
    <w:rsid w:val="00570FE3"/>
    <w:rsid w:val="00571513"/>
    <w:rsid w:val="005715FD"/>
    <w:rsid w:val="00571D89"/>
    <w:rsid w:val="005728C8"/>
    <w:rsid w:val="00572BB0"/>
    <w:rsid w:val="005730A3"/>
    <w:rsid w:val="00573451"/>
    <w:rsid w:val="005735E3"/>
    <w:rsid w:val="00573AF6"/>
    <w:rsid w:val="00574C9C"/>
    <w:rsid w:val="00574D66"/>
    <w:rsid w:val="00575350"/>
    <w:rsid w:val="00576618"/>
    <w:rsid w:val="00576814"/>
    <w:rsid w:val="0057799A"/>
    <w:rsid w:val="00580216"/>
    <w:rsid w:val="00581958"/>
    <w:rsid w:val="00581F93"/>
    <w:rsid w:val="00582537"/>
    <w:rsid w:val="00582FB0"/>
    <w:rsid w:val="0058451B"/>
    <w:rsid w:val="00584570"/>
    <w:rsid w:val="005856C8"/>
    <w:rsid w:val="00585C83"/>
    <w:rsid w:val="0058650B"/>
    <w:rsid w:val="005871C6"/>
    <w:rsid w:val="00590C41"/>
    <w:rsid w:val="00590F8D"/>
    <w:rsid w:val="00590FC5"/>
    <w:rsid w:val="005913CE"/>
    <w:rsid w:val="00593167"/>
    <w:rsid w:val="005932C6"/>
    <w:rsid w:val="00593667"/>
    <w:rsid w:val="005942F8"/>
    <w:rsid w:val="0059487F"/>
    <w:rsid w:val="00594D0E"/>
    <w:rsid w:val="00594E23"/>
    <w:rsid w:val="00595586"/>
    <w:rsid w:val="00595947"/>
    <w:rsid w:val="00595AC2"/>
    <w:rsid w:val="00595FBB"/>
    <w:rsid w:val="00596185"/>
    <w:rsid w:val="005965C0"/>
    <w:rsid w:val="005966FE"/>
    <w:rsid w:val="00596F99"/>
    <w:rsid w:val="00597578"/>
    <w:rsid w:val="005975C6"/>
    <w:rsid w:val="005A05ED"/>
    <w:rsid w:val="005A0690"/>
    <w:rsid w:val="005A0693"/>
    <w:rsid w:val="005A08AA"/>
    <w:rsid w:val="005A0D1F"/>
    <w:rsid w:val="005A0FDA"/>
    <w:rsid w:val="005A0FFF"/>
    <w:rsid w:val="005A1276"/>
    <w:rsid w:val="005A2295"/>
    <w:rsid w:val="005A25CF"/>
    <w:rsid w:val="005A2F14"/>
    <w:rsid w:val="005A32A4"/>
    <w:rsid w:val="005A36B1"/>
    <w:rsid w:val="005A3845"/>
    <w:rsid w:val="005A3A82"/>
    <w:rsid w:val="005A3B1E"/>
    <w:rsid w:val="005A3B82"/>
    <w:rsid w:val="005A404A"/>
    <w:rsid w:val="005A425C"/>
    <w:rsid w:val="005A4538"/>
    <w:rsid w:val="005A45B9"/>
    <w:rsid w:val="005A4860"/>
    <w:rsid w:val="005A4A15"/>
    <w:rsid w:val="005A4E6A"/>
    <w:rsid w:val="005A4F81"/>
    <w:rsid w:val="005A545E"/>
    <w:rsid w:val="005A57E3"/>
    <w:rsid w:val="005A5E53"/>
    <w:rsid w:val="005A62C9"/>
    <w:rsid w:val="005A6F01"/>
    <w:rsid w:val="005A76F2"/>
    <w:rsid w:val="005A7A4E"/>
    <w:rsid w:val="005A7E76"/>
    <w:rsid w:val="005B03D3"/>
    <w:rsid w:val="005B0787"/>
    <w:rsid w:val="005B0CD9"/>
    <w:rsid w:val="005B101E"/>
    <w:rsid w:val="005B11FE"/>
    <w:rsid w:val="005B1539"/>
    <w:rsid w:val="005B156A"/>
    <w:rsid w:val="005B1C07"/>
    <w:rsid w:val="005B24E4"/>
    <w:rsid w:val="005B2B35"/>
    <w:rsid w:val="005B2D3C"/>
    <w:rsid w:val="005B2DF4"/>
    <w:rsid w:val="005B321B"/>
    <w:rsid w:val="005B323D"/>
    <w:rsid w:val="005B3358"/>
    <w:rsid w:val="005B3448"/>
    <w:rsid w:val="005B4BEA"/>
    <w:rsid w:val="005B6035"/>
    <w:rsid w:val="005B6433"/>
    <w:rsid w:val="005B6837"/>
    <w:rsid w:val="005B6E08"/>
    <w:rsid w:val="005B6E48"/>
    <w:rsid w:val="005B7551"/>
    <w:rsid w:val="005C1001"/>
    <w:rsid w:val="005C1194"/>
    <w:rsid w:val="005C1827"/>
    <w:rsid w:val="005C1850"/>
    <w:rsid w:val="005C19FD"/>
    <w:rsid w:val="005C1C93"/>
    <w:rsid w:val="005C1C99"/>
    <w:rsid w:val="005C1EF1"/>
    <w:rsid w:val="005C26B4"/>
    <w:rsid w:val="005C2D83"/>
    <w:rsid w:val="005C3338"/>
    <w:rsid w:val="005C37C1"/>
    <w:rsid w:val="005C3B8A"/>
    <w:rsid w:val="005C40DE"/>
    <w:rsid w:val="005C42A7"/>
    <w:rsid w:val="005C42B1"/>
    <w:rsid w:val="005C4BCD"/>
    <w:rsid w:val="005C4D1C"/>
    <w:rsid w:val="005C4D6D"/>
    <w:rsid w:val="005C4F07"/>
    <w:rsid w:val="005C57A0"/>
    <w:rsid w:val="005C5FCC"/>
    <w:rsid w:val="005C6005"/>
    <w:rsid w:val="005C68D5"/>
    <w:rsid w:val="005C6B70"/>
    <w:rsid w:val="005C7616"/>
    <w:rsid w:val="005C7BBA"/>
    <w:rsid w:val="005C7F29"/>
    <w:rsid w:val="005D0931"/>
    <w:rsid w:val="005D0BFA"/>
    <w:rsid w:val="005D0D1C"/>
    <w:rsid w:val="005D0E4B"/>
    <w:rsid w:val="005D11C7"/>
    <w:rsid w:val="005D1A94"/>
    <w:rsid w:val="005D2024"/>
    <w:rsid w:val="005D2059"/>
    <w:rsid w:val="005D2C95"/>
    <w:rsid w:val="005D2D42"/>
    <w:rsid w:val="005D2DE5"/>
    <w:rsid w:val="005D3BAF"/>
    <w:rsid w:val="005D3D8B"/>
    <w:rsid w:val="005D5510"/>
    <w:rsid w:val="005D58E7"/>
    <w:rsid w:val="005D5FCB"/>
    <w:rsid w:val="005D620D"/>
    <w:rsid w:val="005D7073"/>
    <w:rsid w:val="005D71D7"/>
    <w:rsid w:val="005D76CE"/>
    <w:rsid w:val="005E02A4"/>
    <w:rsid w:val="005E180F"/>
    <w:rsid w:val="005E184D"/>
    <w:rsid w:val="005E29C7"/>
    <w:rsid w:val="005E2B54"/>
    <w:rsid w:val="005E3339"/>
    <w:rsid w:val="005E338C"/>
    <w:rsid w:val="005E3B93"/>
    <w:rsid w:val="005E44DF"/>
    <w:rsid w:val="005E4ACA"/>
    <w:rsid w:val="005E51EE"/>
    <w:rsid w:val="005E5314"/>
    <w:rsid w:val="005E5417"/>
    <w:rsid w:val="005E58E4"/>
    <w:rsid w:val="005E6405"/>
    <w:rsid w:val="005E6B9F"/>
    <w:rsid w:val="005E76C5"/>
    <w:rsid w:val="005E7B60"/>
    <w:rsid w:val="005E7F80"/>
    <w:rsid w:val="005F0352"/>
    <w:rsid w:val="005F0744"/>
    <w:rsid w:val="005F10C8"/>
    <w:rsid w:val="005F1EA3"/>
    <w:rsid w:val="005F1F17"/>
    <w:rsid w:val="005F2826"/>
    <w:rsid w:val="005F2AEA"/>
    <w:rsid w:val="005F3305"/>
    <w:rsid w:val="005F3E78"/>
    <w:rsid w:val="005F3F77"/>
    <w:rsid w:val="005F47D9"/>
    <w:rsid w:val="005F4F2B"/>
    <w:rsid w:val="005F52A6"/>
    <w:rsid w:val="005F5570"/>
    <w:rsid w:val="005F56E3"/>
    <w:rsid w:val="005F56FD"/>
    <w:rsid w:val="005F58D3"/>
    <w:rsid w:val="005F5A7E"/>
    <w:rsid w:val="005F5EA0"/>
    <w:rsid w:val="005F6541"/>
    <w:rsid w:val="005F6655"/>
    <w:rsid w:val="005F6E29"/>
    <w:rsid w:val="005F7191"/>
    <w:rsid w:val="005F7913"/>
    <w:rsid w:val="005F7947"/>
    <w:rsid w:val="005F797C"/>
    <w:rsid w:val="005F79BB"/>
    <w:rsid w:val="005F7A88"/>
    <w:rsid w:val="005F7B3F"/>
    <w:rsid w:val="005F7E12"/>
    <w:rsid w:val="006011B6"/>
    <w:rsid w:val="00601224"/>
    <w:rsid w:val="006019A4"/>
    <w:rsid w:val="00601E2A"/>
    <w:rsid w:val="006026B4"/>
    <w:rsid w:val="00603056"/>
    <w:rsid w:val="00603411"/>
    <w:rsid w:val="00603D76"/>
    <w:rsid w:val="0060479F"/>
    <w:rsid w:val="00604A01"/>
    <w:rsid w:val="00604ABB"/>
    <w:rsid w:val="00604B7A"/>
    <w:rsid w:val="00604E52"/>
    <w:rsid w:val="00604EAE"/>
    <w:rsid w:val="006050AC"/>
    <w:rsid w:val="00605263"/>
    <w:rsid w:val="006059B9"/>
    <w:rsid w:val="00605B3B"/>
    <w:rsid w:val="00605DE6"/>
    <w:rsid w:val="0060603D"/>
    <w:rsid w:val="006061F1"/>
    <w:rsid w:val="00606529"/>
    <w:rsid w:val="00606DA5"/>
    <w:rsid w:val="00607083"/>
    <w:rsid w:val="00607347"/>
    <w:rsid w:val="00607B53"/>
    <w:rsid w:val="0061092B"/>
    <w:rsid w:val="006109F6"/>
    <w:rsid w:val="00610D9A"/>
    <w:rsid w:val="0061156C"/>
    <w:rsid w:val="00611D64"/>
    <w:rsid w:val="006126B4"/>
    <w:rsid w:val="00612776"/>
    <w:rsid w:val="00612F15"/>
    <w:rsid w:val="00613466"/>
    <w:rsid w:val="006136BF"/>
    <w:rsid w:val="00614500"/>
    <w:rsid w:val="006146C7"/>
    <w:rsid w:val="006152F0"/>
    <w:rsid w:val="00615AA5"/>
    <w:rsid w:val="00615AAE"/>
    <w:rsid w:val="00616018"/>
    <w:rsid w:val="00616C90"/>
    <w:rsid w:val="00616E2D"/>
    <w:rsid w:val="00617A00"/>
    <w:rsid w:val="00617A84"/>
    <w:rsid w:val="00617DA8"/>
    <w:rsid w:val="00620097"/>
    <w:rsid w:val="0062064B"/>
    <w:rsid w:val="00621719"/>
    <w:rsid w:val="00622132"/>
    <w:rsid w:val="00622E42"/>
    <w:rsid w:val="00623106"/>
    <w:rsid w:val="00623138"/>
    <w:rsid w:val="00623419"/>
    <w:rsid w:val="0062357B"/>
    <w:rsid w:val="00623C1A"/>
    <w:rsid w:val="00623CC1"/>
    <w:rsid w:val="00624182"/>
    <w:rsid w:val="00624B77"/>
    <w:rsid w:val="00624E6D"/>
    <w:rsid w:val="00624FBA"/>
    <w:rsid w:val="00625671"/>
    <w:rsid w:val="00625C85"/>
    <w:rsid w:val="00626732"/>
    <w:rsid w:val="00626B55"/>
    <w:rsid w:val="00626F30"/>
    <w:rsid w:val="00626FD0"/>
    <w:rsid w:val="00630148"/>
    <w:rsid w:val="00630E53"/>
    <w:rsid w:val="006312A4"/>
    <w:rsid w:val="006315B4"/>
    <w:rsid w:val="00632078"/>
    <w:rsid w:val="00632113"/>
    <w:rsid w:val="00632239"/>
    <w:rsid w:val="00632364"/>
    <w:rsid w:val="0063259E"/>
    <w:rsid w:val="006332C6"/>
    <w:rsid w:val="006337BA"/>
    <w:rsid w:val="006341BE"/>
    <w:rsid w:val="00634A47"/>
    <w:rsid w:val="00635238"/>
    <w:rsid w:val="006354F0"/>
    <w:rsid w:val="00635CF9"/>
    <w:rsid w:val="00636026"/>
    <w:rsid w:val="00636B42"/>
    <w:rsid w:val="006370C8"/>
    <w:rsid w:val="006404E9"/>
    <w:rsid w:val="00640CF5"/>
    <w:rsid w:val="00641777"/>
    <w:rsid w:val="00641990"/>
    <w:rsid w:val="00642782"/>
    <w:rsid w:val="0064316C"/>
    <w:rsid w:val="006432F1"/>
    <w:rsid w:val="00643527"/>
    <w:rsid w:val="00643855"/>
    <w:rsid w:val="006439F4"/>
    <w:rsid w:val="00643A6E"/>
    <w:rsid w:val="00643A91"/>
    <w:rsid w:val="00643DEF"/>
    <w:rsid w:val="00644344"/>
    <w:rsid w:val="0064487D"/>
    <w:rsid w:val="006448AB"/>
    <w:rsid w:val="00644A65"/>
    <w:rsid w:val="00644E73"/>
    <w:rsid w:val="006454F1"/>
    <w:rsid w:val="006456DC"/>
    <w:rsid w:val="006460A2"/>
    <w:rsid w:val="006460D8"/>
    <w:rsid w:val="0064632A"/>
    <w:rsid w:val="006468FD"/>
    <w:rsid w:val="00646CEE"/>
    <w:rsid w:val="00646FA1"/>
    <w:rsid w:val="006475E0"/>
    <w:rsid w:val="0064760D"/>
    <w:rsid w:val="00647D04"/>
    <w:rsid w:val="00647E6B"/>
    <w:rsid w:val="006504CB"/>
    <w:rsid w:val="00651586"/>
    <w:rsid w:val="006516AF"/>
    <w:rsid w:val="00651BE5"/>
    <w:rsid w:val="006525ED"/>
    <w:rsid w:val="006526A4"/>
    <w:rsid w:val="0065293B"/>
    <w:rsid w:val="0065324D"/>
    <w:rsid w:val="00653A8A"/>
    <w:rsid w:val="00653C68"/>
    <w:rsid w:val="00653EC6"/>
    <w:rsid w:val="006549E7"/>
    <w:rsid w:val="00654F41"/>
    <w:rsid w:val="006552E5"/>
    <w:rsid w:val="006558F5"/>
    <w:rsid w:val="006568F7"/>
    <w:rsid w:val="006572DF"/>
    <w:rsid w:val="006576F5"/>
    <w:rsid w:val="006578F0"/>
    <w:rsid w:val="00657BB2"/>
    <w:rsid w:val="006603E5"/>
    <w:rsid w:val="0066052F"/>
    <w:rsid w:val="00660D52"/>
    <w:rsid w:val="00660F89"/>
    <w:rsid w:val="00660FB5"/>
    <w:rsid w:val="00661CE5"/>
    <w:rsid w:val="00661F01"/>
    <w:rsid w:val="0066201E"/>
    <w:rsid w:val="00662372"/>
    <w:rsid w:val="00662A32"/>
    <w:rsid w:val="00662D18"/>
    <w:rsid w:val="00663725"/>
    <w:rsid w:val="00663C60"/>
    <w:rsid w:val="0066402E"/>
    <w:rsid w:val="006640A1"/>
    <w:rsid w:val="006647BB"/>
    <w:rsid w:val="00664B60"/>
    <w:rsid w:val="00664DC8"/>
    <w:rsid w:val="006656D6"/>
    <w:rsid w:val="0066580E"/>
    <w:rsid w:val="006660E8"/>
    <w:rsid w:val="006667C1"/>
    <w:rsid w:val="00666845"/>
    <w:rsid w:val="00666A33"/>
    <w:rsid w:val="006670B5"/>
    <w:rsid w:val="006704B0"/>
    <w:rsid w:val="006707FE"/>
    <w:rsid w:val="006709EB"/>
    <w:rsid w:val="00671C57"/>
    <w:rsid w:val="00671F0B"/>
    <w:rsid w:val="00672079"/>
    <w:rsid w:val="006722E0"/>
    <w:rsid w:val="00673B5F"/>
    <w:rsid w:val="00673CD2"/>
    <w:rsid w:val="00673DA6"/>
    <w:rsid w:val="00674193"/>
    <w:rsid w:val="00674993"/>
    <w:rsid w:val="006755A9"/>
    <w:rsid w:val="006762FB"/>
    <w:rsid w:val="006768E7"/>
    <w:rsid w:val="006809EF"/>
    <w:rsid w:val="00681824"/>
    <w:rsid w:val="00681CBF"/>
    <w:rsid w:val="00682004"/>
    <w:rsid w:val="006822F3"/>
    <w:rsid w:val="00682CD7"/>
    <w:rsid w:val="00683011"/>
    <w:rsid w:val="00683904"/>
    <w:rsid w:val="0068399F"/>
    <w:rsid w:val="00683C05"/>
    <w:rsid w:val="00683DA3"/>
    <w:rsid w:val="00684329"/>
    <w:rsid w:val="0068441E"/>
    <w:rsid w:val="00684B6A"/>
    <w:rsid w:val="00684DD4"/>
    <w:rsid w:val="006851A1"/>
    <w:rsid w:val="00685E1A"/>
    <w:rsid w:val="0068695D"/>
    <w:rsid w:val="00686D80"/>
    <w:rsid w:val="00686FC6"/>
    <w:rsid w:val="00687874"/>
    <w:rsid w:val="00687923"/>
    <w:rsid w:val="00687AD3"/>
    <w:rsid w:val="00687F45"/>
    <w:rsid w:val="006904AE"/>
    <w:rsid w:val="006908AF"/>
    <w:rsid w:val="00690FDF"/>
    <w:rsid w:val="006911F0"/>
    <w:rsid w:val="00692015"/>
    <w:rsid w:val="006923BE"/>
    <w:rsid w:val="00692738"/>
    <w:rsid w:val="0069390F"/>
    <w:rsid w:val="006939E1"/>
    <w:rsid w:val="00694C79"/>
    <w:rsid w:val="00694CEF"/>
    <w:rsid w:val="00695CC4"/>
    <w:rsid w:val="00695CDD"/>
    <w:rsid w:val="0069650D"/>
    <w:rsid w:val="00696768"/>
    <w:rsid w:val="00696859"/>
    <w:rsid w:val="0069686E"/>
    <w:rsid w:val="00696963"/>
    <w:rsid w:val="00696B22"/>
    <w:rsid w:val="00696C48"/>
    <w:rsid w:val="00697486"/>
    <w:rsid w:val="0069783D"/>
    <w:rsid w:val="00697A9E"/>
    <w:rsid w:val="00697C53"/>
    <w:rsid w:val="00697F25"/>
    <w:rsid w:val="006A01B9"/>
    <w:rsid w:val="006A036A"/>
    <w:rsid w:val="006A04DA"/>
    <w:rsid w:val="006A2713"/>
    <w:rsid w:val="006A2DE4"/>
    <w:rsid w:val="006A3524"/>
    <w:rsid w:val="006A3AEE"/>
    <w:rsid w:val="006A3EC6"/>
    <w:rsid w:val="006A4D96"/>
    <w:rsid w:val="006A5592"/>
    <w:rsid w:val="006A575E"/>
    <w:rsid w:val="006A65E5"/>
    <w:rsid w:val="006A6AF1"/>
    <w:rsid w:val="006A71AC"/>
    <w:rsid w:val="006A71DA"/>
    <w:rsid w:val="006A74E4"/>
    <w:rsid w:val="006A7668"/>
    <w:rsid w:val="006A783A"/>
    <w:rsid w:val="006B0488"/>
    <w:rsid w:val="006B050D"/>
    <w:rsid w:val="006B10A9"/>
    <w:rsid w:val="006B11BC"/>
    <w:rsid w:val="006B12CD"/>
    <w:rsid w:val="006B145B"/>
    <w:rsid w:val="006B276F"/>
    <w:rsid w:val="006B2A10"/>
    <w:rsid w:val="006B307D"/>
    <w:rsid w:val="006B3703"/>
    <w:rsid w:val="006B48D8"/>
    <w:rsid w:val="006B5647"/>
    <w:rsid w:val="006B566D"/>
    <w:rsid w:val="006B6F4C"/>
    <w:rsid w:val="006B7044"/>
    <w:rsid w:val="006B7C55"/>
    <w:rsid w:val="006B7F57"/>
    <w:rsid w:val="006C0684"/>
    <w:rsid w:val="006C0E70"/>
    <w:rsid w:val="006C1179"/>
    <w:rsid w:val="006C16AE"/>
    <w:rsid w:val="006C1C98"/>
    <w:rsid w:val="006C26D3"/>
    <w:rsid w:val="006C280A"/>
    <w:rsid w:val="006C3476"/>
    <w:rsid w:val="006C3DF9"/>
    <w:rsid w:val="006C3EFF"/>
    <w:rsid w:val="006C426B"/>
    <w:rsid w:val="006C43CD"/>
    <w:rsid w:val="006C517E"/>
    <w:rsid w:val="006C543F"/>
    <w:rsid w:val="006C57A0"/>
    <w:rsid w:val="006C5A52"/>
    <w:rsid w:val="006C662F"/>
    <w:rsid w:val="006C6969"/>
    <w:rsid w:val="006C6A44"/>
    <w:rsid w:val="006C6E7F"/>
    <w:rsid w:val="006D0489"/>
    <w:rsid w:val="006D0D5C"/>
    <w:rsid w:val="006D0DF0"/>
    <w:rsid w:val="006D12E4"/>
    <w:rsid w:val="006D1E78"/>
    <w:rsid w:val="006D27D6"/>
    <w:rsid w:val="006D2818"/>
    <w:rsid w:val="006D28B8"/>
    <w:rsid w:val="006D3200"/>
    <w:rsid w:val="006D3803"/>
    <w:rsid w:val="006D3853"/>
    <w:rsid w:val="006D3E8A"/>
    <w:rsid w:val="006D4A6B"/>
    <w:rsid w:val="006D4C84"/>
    <w:rsid w:val="006D4DBD"/>
    <w:rsid w:val="006D4E64"/>
    <w:rsid w:val="006D5121"/>
    <w:rsid w:val="006D5A37"/>
    <w:rsid w:val="006D5CBF"/>
    <w:rsid w:val="006D61FF"/>
    <w:rsid w:val="006D6C97"/>
    <w:rsid w:val="006D6E29"/>
    <w:rsid w:val="006E0611"/>
    <w:rsid w:val="006E0871"/>
    <w:rsid w:val="006E08CC"/>
    <w:rsid w:val="006E0964"/>
    <w:rsid w:val="006E1044"/>
    <w:rsid w:val="006E239C"/>
    <w:rsid w:val="006E24EC"/>
    <w:rsid w:val="006E26BA"/>
    <w:rsid w:val="006E28DC"/>
    <w:rsid w:val="006E2AD7"/>
    <w:rsid w:val="006E2C3A"/>
    <w:rsid w:val="006E3DC0"/>
    <w:rsid w:val="006E45A0"/>
    <w:rsid w:val="006E4C01"/>
    <w:rsid w:val="006E4D1A"/>
    <w:rsid w:val="006E577E"/>
    <w:rsid w:val="006E61BF"/>
    <w:rsid w:val="006E6C19"/>
    <w:rsid w:val="006E6C65"/>
    <w:rsid w:val="006E7BA1"/>
    <w:rsid w:val="006F00F4"/>
    <w:rsid w:val="006F049E"/>
    <w:rsid w:val="006F07DE"/>
    <w:rsid w:val="006F0D9C"/>
    <w:rsid w:val="006F1437"/>
    <w:rsid w:val="006F1B17"/>
    <w:rsid w:val="006F25CF"/>
    <w:rsid w:val="006F2C2B"/>
    <w:rsid w:val="006F2DBA"/>
    <w:rsid w:val="006F3009"/>
    <w:rsid w:val="006F3183"/>
    <w:rsid w:val="006F32FC"/>
    <w:rsid w:val="006F36B5"/>
    <w:rsid w:val="006F387C"/>
    <w:rsid w:val="006F4387"/>
    <w:rsid w:val="006F457A"/>
    <w:rsid w:val="006F496A"/>
    <w:rsid w:val="006F4E60"/>
    <w:rsid w:val="006F54D2"/>
    <w:rsid w:val="006F5516"/>
    <w:rsid w:val="006F554E"/>
    <w:rsid w:val="006F5AAE"/>
    <w:rsid w:val="006F60F2"/>
    <w:rsid w:val="006F6C21"/>
    <w:rsid w:val="00700380"/>
    <w:rsid w:val="00700813"/>
    <w:rsid w:val="00700B86"/>
    <w:rsid w:val="00701DDB"/>
    <w:rsid w:val="00701FD8"/>
    <w:rsid w:val="007025BD"/>
    <w:rsid w:val="00703127"/>
    <w:rsid w:val="0070315F"/>
    <w:rsid w:val="00703DB5"/>
    <w:rsid w:val="007049F9"/>
    <w:rsid w:val="00704C5D"/>
    <w:rsid w:val="00704CBA"/>
    <w:rsid w:val="007055CD"/>
    <w:rsid w:val="00705962"/>
    <w:rsid w:val="007074C0"/>
    <w:rsid w:val="007100E7"/>
    <w:rsid w:val="00710FE7"/>
    <w:rsid w:val="0071101C"/>
    <w:rsid w:val="007119E6"/>
    <w:rsid w:val="007122A3"/>
    <w:rsid w:val="00712ED5"/>
    <w:rsid w:val="00713106"/>
    <w:rsid w:val="007136D1"/>
    <w:rsid w:val="00713AC9"/>
    <w:rsid w:val="00713B3C"/>
    <w:rsid w:val="00713E0A"/>
    <w:rsid w:val="00714CD2"/>
    <w:rsid w:val="00714FF2"/>
    <w:rsid w:val="00715123"/>
    <w:rsid w:val="00715425"/>
    <w:rsid w:val="007154EA"/>
    <w:rsid w:val="007155C4"/>
    <w:rsid w:val="00716511"/>
    <w:rsid w:val="0071672E"/>
    <w:rsid w:val="00716D39"/>
    <w:rsid w:val="0071714B"/>
    <w:rsid w:val="007172BC"/>
    <w:rsid w:val="007175B8"/>
    <w:rsid w:val="0072000B"/>
    <w:rsid w:val="007204BA"/>
    <w:rsid w:val="00720A09"/>
    <w:rsid w:val="00720C13"/>
    <w:rsid w:val="007215D1"/>
    <w:rsid w:val="00722548"/>
    <w:rsid w:val="0072263C"/>
    <w:rsid w:val="0072265E"/>
    <w:rsid w:val="00722A7E"/>
    <w:rsid w:val="00722AD3"/>
    <w:rsid w:val="00722D81"/>
    <w:rsid w:val="00723628"/>
    <w:rsid w:val="007240F3"/>
    <w:rsid w:val="00724474"/>
    <w:rsid w:val="007246C4"/>
    <w:rsid w:val="0072486F"/>
    <w:rsid w:val="00724C9E"/>
    <w:rsid w:val="00724F06"/>
    <w:rsid w:val="00725103"/>
    <w:rsid w:val="00725BDE"/>
    <w:rsid w:val="00726F6A"/>
    <w:rsid w:val="00727521"/>
    <w:rsid w:val="00727777"/>
    <w:rsid w:val="00727921"/>
    <w:rsid w:val="00727C4D"/>
    <w:rsid w:val="00730197"/>
    <w:rsid w:val="00730B58"/>
    <w:rsid w:val="0073116F"/>
    <w:rsid w:val="00731822"/>
    <w:rsid w:val="00731C2C"/>
    <w:rsid w:val="00732221"/>
    <w:rsid w:val="00732DD5"/>
    <w:rsid w:val="00733A28"/>
    <w:rsid w:val="00733D41"/>
    <w:rsid w:val="007341A9"/>
    <w:rsid w:val="0073444D"/>
    <w:rsid w:val="007344EB"/>
    <w:rsid w:val="00734C1F"/>
    <w:rsid w:val="00734C53"/>
    <w:rsid w:val="00735359"/>
    <w:rsid w:val="00735885"/>
    <w:rsid w:val="007366FC"/>
    <w:rsid w:val="0073688B"/>
    <w:rsid w:val="007372F9"/>
    <w:rsid w:val="00737475"/>
    <w:rsid w:val="00737EDF"/>
    <w:rsid w:val="00737FD7"/>
    <w:rsid w:val="0074134B"/>
    <w:rsid w:val="0074150B"/>
    <w:rsid w:val="007417CC"/>
    <w:rsid w:val="0074190B"/>
    <w:rsid w:val="00742528"/>
    <w:rsid w:val="00742665"/>
    <w:rsid w:val="00742784"/>
    <w:rsid w:val="00742BBD"/>
    <w:rsid w:val="00742EB3"/>
    <w:rsid w:val="00742F76"/>
    <w:rsid w:val="0074304D"/>
    <w:rsid w:val="00743485"/>
    <w:rsid w:val="00744A19"/>
    <w:rsid w:val="0074542E"/>
    <w:rsid w:val="007454F8"/>
    <w:rsid w:val="00745BD7"/>
    <w:rsid w:val="007461BF"/>
    <w:rsid w:val="007464FD"/>
    <w:rsid w:val="00746682"/>
    <w:rsid w:val="00747685"/>
    <w:rsid w:val="00747BA1"/>
    <w:rsid w:val="00750202"/>
    <w:rsid w:val="0075043D"/>
    <w:rsid w:val="007507EC"/>
    <w:rsid w:val="00750830"/>
    <w:rsid w:val="00750A53"/>
    <w:rsid w:val="007512D9"/>
    <w:rsid w:val="0075167B"/>
    <w:rsid w:val="00751A76"/>
    <w:rsid w:val="00751B26"/>
    <w:rsid w:val="007520AE"/>
    <w:rsid w:val="007522D6"/>
    <w:rsid w:val="00752B02"/>
    <w:rsid w:val="0075302D"/>
    <w:rsid w:val="00753247"/>
    <w:rsid w:val="00753466"/>
    <w:rsid w:val="007539A6"/>
    <w:rsid w:val="00753AE7"/>
    <w:rsid w:val="00753D6E"/>
    <w:rsid w:val="0075462B"/>
    <w:rsid w:val="00754B57"/>
    <w:rsid w:val="00754D9B"/>
    <w:rsid w:val="007557AC"/>
    <w:rsid w:val="007559B5"/>
    <w:rsid w:val="007560B8"/>
    <w:rsid w:val="0075660B"/>
    <w:rsid w:val="00756FA4"/>
    <w:rsid w:val="00756FE7"/>
    <w:rsid w:val="007572A5"/>
    <w:rsid w:val="00760323"/>
    <w:rsid w:val="007607B0"/>
    <w:rsid w:val="00760DDE"/>
    <w:rsid w:val="00760F27"/>
    <w:rsid w:val="00760FFE"/>
    <w:rsid w:val="00761FBA"/>
    <w:rsid w:val="00762B19"/>
    <w:rsid w:val="00762C72"/>
    <w:rsid w:val="00763A16"/>
    <w:rsid w:val="00763D5A"/>
    <w:rsid w:val="0076420C"/>
    <w:rsid w:val="007653CB"/>
    <w:rsid w:val="0076566D"/>
    <w:rsid w:val="007656F1"/>
    <w:rsid w:val="00765B3A"/>
    <w:rsid w:val="00765CBD"/>
    <w:rsid w:val="0076622E"/>
    <w:rsid w:val="00766759"/>
    <w:rsid w:val="00766E17"/>
    <w:rsid w:val="007675ED"/>
    <w:rsid w:val="0077002F"/>
    <w:rsid w:val="00770707"/>
    <w:rsid w:val="0077076C"/>
    <w:rsid w:val="007709C2"/>
    <w:rsid w:val="00770A2D"/>
    <w:rsid w:val="00771548"/>
    <w:rsid w:val="0077164F"/>
    <w:rsid w:val="007717AF"/>
    <w:rsid w:val="00771D5D"/>
    <w:rsid w:val="00771F80"/>
    <w:rsid w:val="007722B5"/>
    <w:rsid w:val="007725E2"/>
    <w:rsid w:val="00772DD5"/>
    <w:rsid w:val="00773019"/>
    <w:rsid w:val="00773069"/>
    <w:rsid w:val="0077322A"/>
    <w:rsid w:val="0077325C"/>
    <w:rsid w:val="0077376F"/>
    <w:rsid w:val="007737F2"/>
    <w:rsid w:val="00774586"/>
    <w:rsid w:val="00774F3D"/>
    <w:rsid w:val="007753C5"/>
    <w:rsid w:val="00776184"/>
    <w:rsid w:val="0077689B"/>
    <w:rsid w:val="00776CAA"/>
    <w:rsid w:val="00776F89"/>
    <w:rsid w:val="00777FB1"/>
    <w:rsid w:val="00780053"/>
    <w:rsid w:val="00780440"/>
    <w:rsid w:val="007809C4"/>
    <w:rsid w:val="00780EDC"/>
    <w:rsid w:val="007814B7"/>
    <w:rsid w:val="007816BF"/>
    <w:rsid w:val="007828EE"/>
    <w:rsid w:val="007829C4"/>
    <w:rsid w:val="00782E43"/>
    <w:rsid w:val="007843AC"/>
    <w:rsid w:val="0078454C"/>
    <w:rsid w:val="00784772"/>
    <w:rsid w:val="007856F4"/>
    <w:rsid w:val="00787345"/>
    <w:rsid w:val="007876A2"/>
    <w:rsid w:val="00787722"/>
    <w:rsid w:val="00787ABE"/>
    <w:rsid w:val="007906FE"/>
    <w:rsid w:val="00790AA5"/>
    <w:rsid w:val="00790E81"/>
    <w:rsid w:val="0079144D"/>
    <w:rsid w:val="007917A5"/>
    <w:rsid w:val="00791893"/>
    <w:rsid w:val="00792067"/>
    <w:rsid w:val="007920CA"/>
    <w:rsid w:val="00792F64"/>
    <w:rsid w:val="00793226"/>
    <w:rsid w:val="00793588"/>
    <w:rsid w:val="00793980"/>
    <w:rsid w:val="007942C0"/>
    <w:rsid w:val="0079461F"/>
    <w:rsid w:val="00795A9F"/>
    <w:rsid w:val="007962E7"/>
    <w:rsid w:val="007968E2"/>
    <w:rsid w:val="00796923"/>
    <w:rsid w:val="00796A04"/>
    <w:rsid w:val="00797872"/>
    <w:rsid w:val="007A009B"/>
    <w:rsid w:val="007A06F5"/>
    <w:rsid w:val="007A13D5"/>
    <w:rsid w:val="007A20B1"/>
    <w:rsid w:val="007A237E"/>
    <w:rsid w:val="007A2C2F"/>
    <w:rsid w:val="007A2DEB"/>
    <w:rsid w:val="007A337A"/>
    <w:rsid w:val="007A3E52"/>
    <w:rsid w:val="007A4481"/>
    <w:rsid w:val="007A4693"/>
    <w:rsid w:val="007A5844"/>
    <w:rsid w:val="007A6052"/>
    <w:rsid w:val="007A6063"/>
    <w:rsid w:val="007A6098"/>
    <w:rsid w:val="007A61E8"/>
    <w:rsid w:val="007A62B5"/>
    <w:rsid w:val="007A6F48"/>
    <w:rsid w:val="007B0298"/>
    <w:rsid w:val="007B03B1"/>
    <w:rsid w:val="007B1373"/>
    <w:rsid w:val="007B1AEA"/>
    <w:rsid w:val="007B1E21"/>
    <w:rsid w:val="007B2115"/>
    <w:rsid w:val="007B2292"/>
    <w:rsid w:val="007B2386"/>
    <w:rsid w:val="007B24D6"/>
    <w:rsid w:val="007B25B0"/>
    <w:rsid w:val="007B2E08"/>
    <w:rsid w:val="007B2E7F"/>
    <w:rsid w:val="007B2F61"/>
    <w:rsid w:val="007B35AE"/>
    <w:rsid w:val="007B38CC"/>
    <w:rsid w:val="007B3B62"/>
    <w:rsid w:val="007B3BA6"/>
    <w:rsid w:val="007B41DD"/>
    <w:rsid w:val="007B4259"/>
    <w:rsid w:val="007B4D75"/>
    <w:rsid w:val="007B5835"/>
    <w:rsid w:val="007B6196"/>
    <w:rsid w:val="007B6FDE"/>
    <w:rsid w:val="007B726D"/>
    <w:rsid w:val="007B7642"/>
    <w:rsid w:val="007B7B2C"/>
    <w:rsid w:val="007B7EDC"/>
    <w:rsid w:val="007C0D99"/>
    <w:rsid w:val="007C0E6B"/>
    <w:rsid w:val="007C1391"/>
    <w:rsid w:val="007C1E9A"/>
    <w:rsid w:val="007C2631"/>
    <w:rsid w:val="007C2639"/>
    <w:rsid w:val="007C3622"/>
    <w:rsid w:val="007C3D12"/>
    <w:rsid w:val="007C3E39"/>
    <w:rsid w:val="007C4035"/>
    <w:rsid w:val="007C4799"/>
    <w:rsid w:val="007C48B3"/>
    <w:rsid w:val="007C4BDD"/>
    <w:rsid w:val="007C4C59"/>
    <w:rsid w:val="007C526C"/>
    <w:rsid w:val="007C5723"/>
    <w:rsid w:val="007C5D28"/>
    <w:rsid w:val="007C63B5"/>
    <w:rsid w:val="007C6B76"/>
    <w:rsid w:val="007C7673"/>
    <w:rsid w:val="007C7805"/>
    <w:rsid w:val="007C7AA8"/>
    <w:rsid w:val="007D0065"/>
    <w:rsid w:val="007D034D"/>
    <w:rsid w:val="007D053C"/>
    <w:rsid w:val="007D1D83"/>
    <w:rsid w:val="007D1F8C"/>
    <w:rsid w:val="007D2AF1"/>
    <w:rsid w:val="007D2F2C"/>
    <w:rsid w:val="007D373E"/>
    <w:rsid w:val="007D38CD"/>
    <w:rsid w:val="007D3A8A"/>
    <w:rsid w:val="007D40DE"/>
    <w:rsid w:val="007D4658"/>
    <w:rsid w:val="007D4A56"/>
    <w:rsid w:val="007D4AB2"/>
    <w:rsid w:val="007D5872"/>
    <w:rsid w:val="007D62D1"/>
    <w:rsid w:val="007D6751"/>
    <w:rsid w:val="007D6F51"/>
    <w:rsid w:val="007D77CF"/>
    <w:rsid w:val="007E009F"/>
    <w:rsid w:val="007E0317"/>
    <w:rsid w:val="007E0633"/>
    <w:rsid w:val="007E0661"/>
    <w:rsid w:val="007E0FB2"/>
    <w:rsid w:val="007E1CE8"/>
    <w:rsid w:val="007E1E0B"/>
    <w:rsid w:val="007E1F9D"/>
    <w:rsid w:val="007E1FE4"/>
    <w:rsid w:val="007E266C"/>
    <w:rsid w:val="007E2BDF"/>
    <w:rsid w:val="007E2C0A"/>
    <w:rsid w:val="007E2C85"/>
    <w:rsid w:val="007E3076"/>
    <w:rsid w:val="007E390F"/>
    <w:rsid w:val="007E3B2C"/>
    <w:rsid w:val="007E3B9D"/>
    <w:rsid w:val="007E3CBC"/>
    <w:rsid w:val="007E42FF"/>
    <w:rsid w:val="007E4A0D"/>
    <w:rsid w:val="007E60E2"/>
    <w:rsid w:val="007E639A"/>
    <w:rsid w:val="007E7975"/>
    <w:rsid w:val="007E7B26"/>
    <w:rsid w:val="007E7B64"/>
    <w:rsid w:val="007F1197"/>
    <w:rsid w:val="007F120D"/>
    <w:rsid w:val="007F19BD"/>
    <w:rsid w:val="007F1AB3"/>
    <w:rsid w:val="007F1C95"/>
    <w:rsid w:val="007F1CDC"/>
    <w:rsid w:val="007F23AD"/>
    <w:rsid w:val="007F276D"/>
    <w:rsid w:val="007F27D8"/>
    <w:rsid w:val="007F2857"/>
    <w:rsid w:val="007F2D59"/>
    <w:rsid w:val="007F2DF3"/>
    <w:rsid w:val="007F3047"/>
    <w:rsid w:val="007F3C50"/>
    <w:rsid w:val="007F439C"/>
    <w:rsid w:val="007F5353"/>
    <w:rsid w:val="007F5498"/>
    <w:rsid w:val="007F5E16"/>
    <w:rsid w:val="007F5F3B"/>
    <w:rsid w:val="007F60C7"/>
    <w:rsid w:val="007F6859"/>
    <w:rsid w:val="007F7037"/>
    <w:rsid w:val="007F7721"/>
    <w:rsid w:val="007F7B6E"/>
    <w:rsid w:val="00800E37"/>
    <w:rsid w:val="00801143"/>
    <w:rsid w:val="0080122C"/>
    <w:rsid w:val="0080179E"/>
    <w:rsid w:val="0080214E"/>
    <w:rsid w:val="0080246E"/>
    <w:rsid w:val="008024E5"/>
    <w:rsid w:val="00802CCE"/>
    <w:rsid w:val="00802E50"/>
    <w:rsid w:val="00803425"/>
    <w:rsid w:val="00803BE3"/>
    <w:rsid w:val="008042C9"/>
    <w:rsid w:val="008044D2"/>
    <w:rsid w:val="00804CEC"/>
    <w:rsid w:val="00804F64"/>
    <w:rsid w:val="008054FD"/>
    <w:rsid w:val="00806C8E"/>
    <w:rsid w:val="008075E1"/>
    <w:rsid w:val="00807BF5"/>
    <w:rsid w:val="00810AEA"/>
    <w:rsid w:val="00810C51"/>
    <w:rsid w:val="008110C1"/>
    <w:rsid w:val="008119C0"/>
    <w:rsid w:val="00811CE6"/>
    <w:rsid w:val="008121D0"/>
    <w:rsid w:val="00812A8A"/>
    <w:rsid w:val="00812AFF"/>
    <w:rsid w:val="00812B29"/>
    <w:rsid w:val="008134FB"/>
    <w:rsid w:val="00813937"/>
    <w:rsid w:val="00813AAF"/>
    <w:rsid w:val="00814252"/>
    <w:rsid w:val="008144AA"/>
    <w:rsid w:val="008147B2"/>
    <w:rsid w:val="008147CC"/>
    <w:rsid w:val="0081536D"/>
    <w:rsid w:val="00815386"/>
    <w:rsid w:val="008153AC"/>
    <w:rsid w:val="00815B5A"/>
    <w:rsid w:val="00815CCE"/>
    <w:rsid w:val="00815CF4"/>
    <w:rsid w:val="00815E5D"/>
    <w:rsid w:val="008163E2"/>
    <w:rsid w:val="00816B73"/>
    <w:rsid w:val="0081707E"/>
    <w:rsid w:val="0081786E"/>
    <w:rsid w:val="00817EC9"/>
    <w:rsid w:val="00817F15"/>
    <w:rsid w:val="008200CC"/>
    <w:rsid w:val="008203B3"/>
    <w:rsid w:val="00820F6E"/>
    <w:rsid w:val="008215E1"/>
    <w:rsid w:val="00821C90"/>
    <w:rsid w:val="00821E4D"/>
    <w:rsid w:val="00822475"/>
    <w:rsid w:val="00822502"/>
    <w:rsid w:val="00822909"/>
    <w:rsid w:val="00822D2C"/>
    <w:rsid w:val="008237E4"/>
    <w:rsid w:val="00823BED"/>
    <w:rsid w:val="008240C7"/>
    <w:rsid w:val="0082432E"/>
    <w:rsid w:val="0082456A"/>
    <w:rsid w:val="0082486D"/>
    <w:rsid w:val="00824A04"/>
    <w:rsid w:val="00824D8F"/>
    <w:rsid w:val="0082533B"/>
    <w:rsid w:val="0082537E"/>
    <w:rsid w:val="00825F3B"/>
    <w:rsid w:val="0082683E"/>
    <w:rsid w:val="00826BC9"/>
    <w:rsid w:val="0082775D"/>
    <w:rsid w:val="008300B0"/>
    <w:rsid w:val="00830527"/>
    <w:rsid w:val="00830CB6"/>
    <w:rsid w:val="00830D20"/>
    <w:rsid w:val="008310CF"/>
    <w:rsid w:val="00831BAB"/>
    <w:rsid w:val="0083221E"/>
    <w:rsid w:val="008322DD"/>
    <w:rsid w:val="008327EF"/>
    <w:rsid w:val="00833BDF"/>
    <w:rsid w:val="0083490A"/>
    <w:rsid w:val="00834ED9"/>
    <w:rsid w:val="0083526D"/>
    <w:rsid w:val="00835302"/>
    <w:rsid w:val="008353AA"/>
    <w:rsid w:val="008358F8"/>
    <w:rsid w:val="00835CF2"/>
    <w:rsid w:val="008360C4"/>
    <w:rsid w:val="00837AC8"/>
    <w:rsid w:val="00837DDE"/>
    <w:rsid w:val="00840394"/>
    <w:rsid w:val="008407E5"/>
    <w:rsid w:val="00840B71"/>
    <w:rsid w:val="00840B92"/>
    <w:rsid w:val="0084110D"/>
    <w:rsid w:val="00841384"/>
    <w:rsid w:val="008413BF"/>
    <w:rsid w:val="00841E87"/>
    <w:rsid w:val="008421DA"/>
    <w:rsid w:val="008436C7"/>
    <w:rsid w:val="00843D4D"/>
    <w:rsid w:val="00843DB3"/>
    <w:rsid w:val="00844173"/>
    <w:rsid w:val="00844406"/>
    <w:rsid w:val="00844893"/>
    <w:rsid w:val="00844913"/>
    <w:rsid w:val="00844AAD"/>
    <w:rsid w:val="00844F84"/>
    <w:rsid w:val="008451A5"/>
    <w:rsid w:val="0084563D"/>
    <w:rsid w:val="008458CF"/>
    <w:rsid w:val="008464CC"/>
    <w:rsid w:val="00846EBB"/>
    <w:rsid w:val="00850B7B"/>
    <w:rsid w:val="008510C2"/>
    <w:rsid w:val="008522AA"/>
    <w:rsid w:val="00853EFA"/>
    <w:rsid w:val="00854171"/>
    <w:rsid w:val="00854C22"/>
    <w:rsid w:val="00854DA8"/>
    <w:rsid w:val="00855AAE"/>
    <w:rsid w:val="00855BFA"/>
    <w:rsid w:val="00857A03"/>
    <w:rsid w:val="008601ED"/>
    <w:rsid w:val="0086091C"/>
    <w:rsid w:val="00861803"/>
    <w:rsid w:val="00861B7E"/>
    <w:rsid w:val="0086240A"/>
    <w:rsid w:val="008624F5"/>
    <w:rsid w:val="00862819"/>
    <w:rsid w:val="0086295D"/>
    <w:rsid w:val="00863721"/>
    <w:rsid w:val="00863819"/>
    <w:rsid w:val="008640A7"/>
    <w:rsid w:val="008643E8"/>
    <w:rsid w:val="008655A3"/>
    <w:rsid w:val="00865788"/>
    <w:rsid w:val="00865ABC"/>
    <w:rsid w:val="00865BED"/>
    <w:rsid w:val="00866293"/>
    <w:rsid w:val="0086659A"/>
    <w:rsid w:val="008666A5"/>
    <w:rsid w:val="008667AB"/>
    <w:rsid w:val="008675BF"/>
    <w:rsid w:val="0086764D"/>
    <w:rsid w:val="00867ECB"/>
    <w:rsid w:val="00870A6A"/>
    <w:rsid w:val="00870FA1"/>
    <w:rsid w:val="00871247"/>
    <w:rsid w:val="00871332"/>
    <w:rsid w:val="00871FD0"/>
    <w:rsid w:val="0087226F"/>
    <w:rsid w:val="00872696"/>
    <w:rsid w:val="00872F9F"/>
    <w:rsid w:val="008735F7"/>
    <w:rsid w:val="00873B46"/>
    <w:rsid w:val="00873B6E"/>
    <w:rsid w:val="00873B89"/>
    <w:rsid w:val="00874469"/>
    <w:rsid w:val="008749E5"/>
    <w:rsid w:val="00874F9B"/>
    <w:rsid w:val="008750B8"/>
    <w:rsid w:val="0087535C"/>
    <w:rsid w:val="008754D2"/>
    <w:rsid w:val="00875746"/>
    <w:rsid w:val="00876302"/>
    <w:rsid w:val="008766E6"/>
    <w:rsid w:val="00877319"/>
    <w:rsid w:val="00877563"/>
    <w:rsid w:val="008801C2"/>
    <w:rsid w:val="0088042D"/>
    <w:rsid w:val="00880E5D"/>
    <w:rsid w:val="008811B0"/>
    <w:rsid w:val="00881B06"/>
    <w:rsid w:val="00881BE2"/>
    <w:rsid w:val="00881DFB"/>
    <w:rsid w:val="008826C2"/>
    <w:rsid w:val="008826CD"/>
    <w:rsid w:val="008839F8"/>
    <w:rsid w:val="00884463"/>
    <w:rsid w:val="00884CA7"/>
    <w:rsid w:val="00884E26"/>
    <w:rsid w:val="008855FA"/>
    <w:rsid w:val="00885A74"/>
    <w:rsid w:val="008862B1"/>
    <w:rsid w:val="00886E32"/>
    <w:rsid w:val="00887222"/>
    <w:rsid w:val="008876EA"/>
    <w:rsid w:val="00887952"/>
    <w:rsid w:val="008900F9"/>
    <w:rsid w:val="008906EA"/>
    <w:rsid w:val="0089093E"/>
    <w:rsid w:val="00892148"/>
    <w:rsid w:val="00892A02"/>
    <w:rsid w:val="00892C97"/>
    <w:rsid w:val="0089336C"/>
    <w:rsid w:val="00893975"/>
    <w:rsid w:val="00894016"/>
    <w:rsid w:val="0089410D"/>
    <w:rsid w:val="0089451F"/>
    <w:rsid w:val="00894C60"/>
    <w:rsid w:val="00894DC7"/>
    <w:rsid w:val="00894E68"/>
    <w:rsid w:val="008950C6"/>
    <w:rsid w:val="00895173"/>
    <w:rsid w:val="00896484"/>
    <w:rsid w:val="0089648E"/>
    <w:rsid w:val="00896639"/>
    <w:rsid w:val="00896955"/>
    <w:rsid w:val="00896B84"/>
    <w:rsid w:val="00897709"/>
    <w:rsid w:val="00897C0C"/>
    <w:rsid w:val="00897ED7"/>
    <w:rsid w:val="008A0E86"/>
    <w:rsid w:val="008A10C8"/>
    <w:rsid w:val="008A141A"/>
    <w:rsid w:val="008A1B33"/>
    <w:rsid w:val="008A1DFC"/>
    <w:rsid w:val="008A2078"/>
    <w:rsid w:val="008A283C"/>
    <w:rsid w:val="008A2ADF"/>
    <w:rsid w:val="008A2B0D"/>
    <w:rsid w:val="008A2CCA"/>
    <w:rsid w:val="008A31EE"/>
    <w:rsid w:val="008A3CBA"/>
    <w:rsid w:val="008A44D0"/>
    <w:rsid w:val="008A4D4B"/>
    <w:rsid w:val="008A4DE5"/>
    <w:rsid w:val="008A58B6"/>
    <w:rsid w:val="008A5A88"/>
    <w:rsid w:val="008A6175"/>
    <w:rsid w:val="008A66C0"/>
    <w:rsid w:val="008A6CB4"/>
    <w:rsid w:val="008A73D5"/>
    <w:rsid w:val="008A7B71"/>
    <w:rsid w:val="008A7BF1"/>
    <w:rsid w:val="008A7D80"/>
    <w:rsid w:val="008B0322"/>
    <w:rsid w:val="008B066C"/>
    <w:rsid w:val="008B06F7"/>
    <w:rsid w:val="008B0D96"/>
    <w:rsid w:val="008B0EB2"/>
    <w:rsid w:val="008B15E7"/>
    <w:rsid w:val="008B173E"/>
    <w:rsid w:val="008B1AF0"/>
    <w:rsid w:val="008B1D43"/>
    <w:rsid w:val="008B228B"/>
    <w:rsid w:val="008B2DE4"/>
    <w:rsid w:val="008B33DD"/>
    <w:rsid w:val="008B3FB6"/>
    <w:rsid w:val="008B5622"/>
    <w:rsid w:val="008B5B33"/>
    <w:rsid w:val="008B61EF"/>
    <w:rsid w:val="008B6B23"/>
    <w:rsid w:val="008B6C67"/>
    <w:rsid w:val="008B7109"/>
    <w:rsid w:val="008B73FB"/>
    <w:rsid w:val="008B7470"/>
    <w:rsid w:val="008B77B1"/>
    <w:rsid w:val="008B79D1"/>
    <w:rsid w:val="008C0036"/>
    <w:rsid w:val="008C0863"/>
    <w:rsid w:val="008C09DC"/>
    <w:rsid w:val="008C0C01"/>
    <w:rsid w:val="008C0C50"/>
    <w:rsid w:val="008C18ED"/>
    <w:rsid w:val="008C2213"/>
    <w:rsid w:val="008C288F"/>
    <w:rsid w:val="008C28B5"/>
    <w:rsid w:val="008C34B9"/>
    <w:rsid w:val="008C3646"/>
    <w:rsid w:val="008C3C72"/>
    <w:rsid w:val="008C3F23"/>
    <w:rsid w:val="008C40A9"/>
    <w:rsid w:val="008C4742"/>
    <w:rsid w:val="008C4ADF"/>
    <w:rsid w:val="008C51C2"/>
    <w:rsid w:val="008C523A"/>
    <w:rsid w:val="008C529E"/>
    <w:rsid w:val="008C57D1"/>
    <w:rsid w:val="008C5CE8"/>
    <w:rsid w:val="008C5CF3"/>
    <w:rsid w:val="008C74CE"/>
    <w:rsid w:val="008C7B15"/>
    <w:rsid w:val="008D0135"/>
    <w:rsid w:val="008D084F"/>
    <w:rsid w:val="008D19CE"/>
    <w:rsid w:val="008D2336"/>
    <w:rsid w:val="008D28CD"/>
    <w:rsid w:val="008D303D"/>
    <w:rsid w:val="008D34ED"/>
    <w:rsid w:val="008D45B5"/>
    <w:rsid w:val="008D495B"/>
    <w:rsid w:val="008D4CCC"/>
    <w:rsid w:val="008D52EF"/>
    <w:rsid w:val="008D57F7"/>
    <w:rsid w:val="008D5DDF"/>
    <w:rsid w:val="008D5E5F"/>
    <w:rsid w:val="008D5F58"/>
    <w:rsid w:val="008D6703"/>
    <w:rsid w:val="008D6866"/>
    <w:rsid w:val="008D6A69"/>
    <w:rsid w:val="008D6AD0"/>
    <w:rsid w:val="008D6BCA"/>
    <w:rsid w:val="008D7418"/>
    <w:rsid w:val="008D7F7D"/>
    <w:rsid w:val="008D7F80"/>
    <w:rsid w:val="008E05FC"/>
    <w:rsid w:val="008E0773"/>
    <w:rsid w:val="008E0CB5"/>
    <w:rsid w:val="008E0F48"/>
    <w:rsid w:val="008E15C9"/>
    <w:rsid w:val="008E1789"/>
    <w:rsid w:val="008E1FDE"/>
    <w:rsid w:val="008E35BF"/>
    <w:rsid w:val="008E3729"/>
    <w:rsid w:val="008E4859"/>
    <w:rsid w:val="008E50F8"/>
    <w:rsid w:val="008E57E2"/>
    <w:rsid w:val="008E631A"/>
    <w:rsid w:val="008E6657"/>
    <w:rsid w:val="008E6AD1"/>
    <w:rsid w:val="008E6D1C"/>
    <w:rsid w:val="008E6D28"/>
    <w:rsid w:val="008E7992"/>
    <w:rsid w:val="008E7C25"/>
    <w:rsid w:val="008F00FD"/>
    <w:rsid w:val="008F10B0"/>
    <w:rsid w:val="008F1567"/>
    <w:rsid w:val="008F211A"/>
    <w:rsid w:val="008F21CE"/>
    <w:rsid w:val="008F2B03"/>
    <w:rsid w:val="008F2EE8"/>
    <w:rsid w:val="008F31E2"/>
    <w:rsid w:val="008F3E17"/>
    <w:rsid w:val="008F3E29"/>
    <w:rsid w:val="008F3EF5"/>
    <w:rsid w:val="008F43E5"/>
    <w:rsid w:val="008F4763"/>
    <w:rsid w:val="008F4817"/>
    <w:rsid w:val="008F5911"/>
    <w:rsid w:val="008F5CB8"/>
    <w:rsid w:val="008F708B"/>
    <w:rsid w:val="008F74E1"/>
    <w:rsid w:val="008F7D74"/>
    <w:rsid w:val="008F7D7E"/>
    <w:rsid w:val="009006A6"/>
    <w:rsid w:val="00900968"/>
    <w:rsid w:val="0090111C"/>
    <w:rsid w:val="009015D9"/>
    <w:rsid w:val="0090161D"/>
    <w:rsid w:val="00901F22"/>
    <w:rsid w:val="00902150"/>
    <w:rsid w:val="00902421"/>
    <w:rsid w:val="00903B94"/>
    <w:rsid w:val="00904FC2"/>
    <w:rsid w:val="00905192"/>
    <w:rsid w:val="009056C2"/>
    <w:rsid w:val="00905D60"/>
    <w:rsid w:val="00906A16"/>
    <w:rsid w:val="00906E59"/>
    <w:rsid w:val="00907F1F"/>
    <w:rsid w:val="00907F67"/>
    <w:rsid w:val="00910825"/>
    <w:rsid w:val="00910DF6"/>
    <w:rsid w:val="00911818"/>
    <w:rsid w:val="00911E0C"/>
    <w:rsid w:val="00912D09"/>
    <w:rsid w:val="00913438"/>
    <w:rsid w:val="00913621"/>
    <w:rsid w:val="00913D21"/>
    <w:rsid w:val="00913F58"/>
    <w:rsid w:val="00914364"/>
    <w:rsid w:val="00914423"/>
    <w:rsid w:val="009147DF"/>
    <w:rsid w:val="00914CFB"/>
    <w:rsid w:val="009151AB"/>
    <w:rsid w:val="00916317"/>
    <w:rsid w:val="009170A7"/>
    <w:rsid w:val="009170AA"/>
    <w:rsid w:val="00917DBB"/>
    <w:rsid w:val="00917FC0"/>
    <w:rsid w:val="0092040F"/>
    <w:rsid w:val="00920AD3"/>
    <w:rsid w:val="00920B9B"/>
    <w:rsid w:val="00920FD3"/>
    <w:rsid w:val="00921D4D"/>
    <w:rsid w:val="00921DCA"/>
    <w:rsid w:val="00921F0A"/>
    <w:rsid w:val="009229F7"/>
    <w:rsid w:val="00922A09"/>
    <w:rsid w:val="00922AA1"/>
    <w:rsid w:val="009232C0"/>
    <w:rsid w:val="00923797"/>
    <w:rsid w:val="00924251"/>
    <w:rsid w:val="0092631A"/>
    <w:rsid w:val="009268EE"/>
    <w:rsid w:val="0092703B"/>
    <w:rsid w:val="009274C1"/>
    <w:rsid w:val="00927B83"/>
    <w:rsid w:val="0093011D"/>
    <w:rsid w:val="009301A7"/>
    <w:rsid w:val="00930291"/>
    <w:rsid w:val="009306B2"/>
    <w:rsid w:val="009306BE"/>
    <w:rsid w:val="009310AD"/>
    <w:rsid w:val="00931625"/>
    <w:rsid w:val="0093162C"/>
    <w:rsid w:val="00931A88"/>
    <w:rsid w:val="00931EB1"/>
    <w:rsid w:val="00932534"/>
    <w:rsid w:val="00932971"/>
    <w:rsid w:val="00932CD6"/>
    <w:rsid w:val="00933542"/>
    <w:rsid w:val="00933713"/>
    <w:rsid w:val="00933B2F"/>
    <w:rsid w:val="0093405C"/>
    <w:rsid w:val="009350FD"/>
    <w:rsid w:val="00935187"/>
    <w:rsid w:val="00935AB9"/>
    <w:rsid w:val="00937BF9"/>
    <w:rsid w:val="00937D3A"/>
    <w:rsid w:val="00937D3C"/>
    <w:rsid w:val="00937FDE"/>
    <w:rsid w:val="00940554"/>
    <w:rsid w:val="00940C82"/>
    <w:rsid w:val="00940D48"/>
    <w:rsid w:val="00940F2A"/>
    <w:rsid w:val="0094197F"/>
    <w:rsid w:val="00941A99"/>
    <w:rsid w:val="00941E30"/>
    <w:rsid w:val="009422C5"/>
    <w:rsid w:val="009424A0"/>
    <w:rsid w:val="00943222"/>
    <w:rsid w:val="0094352F"/>
    <w:rsid w:val="009436D4"/>
    <w:rsid w:val="0094376C"/>
    <w:rsid w:val="0094396A"/>
    <w:rsid w:val="00943FDB"/>
    <w:rsid w:val="00944EE8"/>
    <w:rsid w:val="00945048"/>
    <w:rsid w:val="009462F1"/>
    <w:rsid w:val="0094678A"/>
    <w:rsid w:val="0094783A"/>
    <w:rsid w:val="00947C5E"/>
    <w:rsid w:val="00947CD7"/>
    <w:rsid w:val="00950AEA"/>
    <w:rsid w:val="00950B49"/>
    <w:rsid w:val="00951DE9"/>
    <w:rsid w:val="009521D7"/>
    <w:rsid w:val="009528B2"/>
    <w:rsid w:val="009528C2"/>
    <w:rsid w:val="009529CB"/>
    <w:rsid w:val="009529ED"/>
    <w:rsid w:val="00952D1E"/>
    <w:rsid w:val="00952D71"/>
    <w:rsid w:val="009534B2"/>
    <w:rsid w:val="00953C3B"/>
    <w:rsid w:val="00954DE0"/>
    <w:rsid w:val="00955BF7"/>
    <w:rsid w:val="00956500"/>
    <w:rsid w:val="00956C0A"/>
    <w:rsid w:val="0095722E"/>
    <w:rsid w:val="0095754B"/>
    <w:rsid w:val="00957AC9"/>
    <w:rsid w:val="00957D23"/>
    <w:rsid w:val="00960374"/>
    <w:rsid w:val="009603EF"/>
    <w:rsid w:val="00960BA2"/>
    <w:rsid w:val="00960EDC"/>
    <w:rsid w:val="00961957"/>
    <w:rsid w:val="00961F49"/>
    <w:rsid w:val="00961FAB"/>
    <w:rsid w:val="00962AAF"/>
    <w:rsid w:val="00962D92"/>
    <w:rsid w:val="00962F61"/>
    <w:rsid w:val="00963CAD"/>
    <w:rsid w:val="00963D7F"/>
    <w:rsid w:val="0096436A"/>
    <w:rsid w:val="009643FC"/>
    <w:rsid w:val="00964667"/>
    <w:rsid w:val="00965383"/>
    <w:rsid w:val="0096542D"/>
    <w:rsid w:val="00965D1A"/>
    <w:rsid w:val="0096644A"/>
    <w:rsid w:val="0096684F"/>
    <w:rsid w:val="00967B27"/>
    <w:rsid w:val="00967C0B"/>
    <w:rsid w:val="00967C72"/>
    <w:rsid w:val="00967FBC"/>
    <w:rsid w:val="00970202"/>
    <w:rsid w:val="00970251"/>
    <w:rsid w:val="00970499"/>
    <w:rsid w:val="00970610"/>
    <w:rsid w:val="00970833"/>
    <w:rsid w:val="00970889"/>
    <w:rsid w:val="00970B1C"/>
    <w:rsid w:val="00970D03"/>
    <w:rsid w:val="00970EEA"/>
    <w:rsid w:val="00971320"/>
    <w:rsid w:val="00971E77"/>
    <w:rsid w:val="009724CF"/>
    <w:rsid w:val="00972DBA"/>
    <w:rsid w:val="00973171"/>
    <w:rsid w:val="00973193"/>
    <w:rsid w:val="00973656"/>
    <w:rsid w:val="00973966"/>
    <w:rsid w:val="009749CE"/>
    <w:rsid w:val="00975C0E"/>
    <w:rsid w:val="00975FF3"/>
    <w:rsid w:val="009760E8"/>
    <w:rsid w:val="00976267"/>
    <w:rsid w:val="0097642A"/>
    <w:rsid w:val="00976999"/>
    <w:rsid w:val="00976E84"/>
    <w:rsid w:val="00976F81"/>
    <w:rsid w:val="009808B1"/>
    <w:rsid w:val="00980D65"/>
    <w:rsid w:val="0098150B"/>
    <w:rsid w:val="009816C4"/>
    <w:rsid w:val="00981FDD"/>
    <w:rsid w:val="009822E4"/>
    <w:rsid w:val="009823AB"/>
    <w:rsid w:val="00983178"/>
    <w:rsid w:val="00983E93"/>
    <w:rsid w:val="00983FE3"/>
    <w:rsid w:val="0098488B"/>
    <w:rsid w:val="0098508C"/>
    <w:rsid w:val="00985951"/>
    <w:rsid w:val="00985ACA"/>
    <w:rsid w:val="00985D38"/>
    <w:rsid w:val="00985FF9"/>
    <w:rsid w:val="009865C9"/>
    <w:rsid w:val="009865D6"/>
    <w:rsid w:val="00986C0E"/>
    <w:rsid w:val="00986D98"/>
    <w:rsid w:val="00987425"/>
    <w:rsid w:val="00990C5B"/>
    <w:rsid w:val="00990DFF"/>
    <w:rsid w:val="00991D3C"/>
    <w:rsid w:val="00992363"/>
    <w:rsid w:val="0099254D"/>
    <w:rsid w:val="00992DF2"/>
    <w:rsid w:val="00994302"/>
    <w:rsid w:val="0099438B"/>
    <w:rsid w:val="00994779"/>
    <w:rsid w:val="00994B91"/>
    <w:rsid w:val="009951FC"/>
    <w:rsid w:val="0099528B"/>
    <w:rsid w:val="009969C2"/>
    <w:rsid w:val="00997182"/>
    <w:rsid w:val="009972B7"/>
    <w:rsid w:val="009976CA"/>
    <w:rsid w:val="00997C8A"/>
    <w:rsid w:val="00997F46"/>
    <w:rsid w:val="009A01D4"/>
    <w:rsid w:val="009A049D"/>
    <w:rsid w:val="009A0638"/>
    <w:rsid w:val="009A1295"/>
    <w:rsid w:val="009A17AF"/>
    <w:rsid w:val="009A1C31"/>
    <w:rsid w:val="009A2AD4"/>
    <w:rsid w:val="009A2CAC"/>
    <w:rsid w:val="009A3027"/>
    <w:rsid w:val="009A30C7"/>
    <w:rsid w:val="009A35D2"/>
    <w:rsid w:val="009A37DB"/>
    <w:rsid w:val="009A38ED"/>
    <w:rsid w:val="009A4CC9"/>
    <w:rsid w:val="009A4D91"/>
    <w:rsid w:val="009A5EDF"/>
    <w:rsid w:val="009A6D99"/>
    <w:rsid w:val="009A7531"/>
    <w:rsid w:val="009A7555"/>
    <w:rsid w:val="009A7A20"/>
    <w:rsid w:val="009A7B08"/>
    <w:rsid w:val="009A7FD2"/>
    <w:rsid w:val="009B0A31"/>
    <w:rsid w:val="009B0AE4"/>
    <w:rsid w:val="009B1341"/>
    <w:rsid w:val="009B16D5"/>
    <w:rsid w:val="009B20C5"/>
    <w:rsid w:val="009B21C3"/>
    <w:rsid w:val="009B30F3"/>
    <w:rsid w:val="009B3A8C"/>
    <w:rsid w:val="009B4B74"/>
    <w:rsid w:val="009B528A"/>
    <w:rsid w:val="009B5549"/>
    <w:rsid w:val="009B5B93"/>
    <w:rsid w:val="009B616C"/>
    <w:rsid w:val="009B6175"/>
    <w:rsid w:val="009B63F2"/>
    <w:rsid w:val="009B7389"/>
    <w:rsid w:val="009B781E"/>
    <w:rsid w:val="009B7CFF"/>
    <w:rsid w:val="009B7FFC"/>
    <w:rsid w:val="009C10C7"/>
    <w:rsid w:val="009C19F0"/>
    <w:rsid w:val="009C1B79"/>
    <w:rsid w:val="009C2333"/>
    <w:rsid w:val="009C238B"/>
    <w:rsid w:val="009C3D34"/>
    <w:rsid w:val="009C4066"/>
    <w:rsid w:val="009C406B"/>
    <w:rsid w:val="009C4E92"/>
    <w:rsid w:val="009C4F15"/>
    <w:rsid w:val="009C5363"/>
    <w:rsid w:val="009C5F1E"/>
    <w:rsid w:val="009C6486"/>
    <w:rsid w:val="009C66E5"/>
    <w:rsid w:val="009C6E4D"/>
    <w:rsid w:val="009C7366"/>
    <w:rsid w:val="009C749F"/>
    <w:rsid w:val="009C7FD6"/>
    <w:rsid w:val="009D0246"/>
    <w:rsid w:val="009D0E1F"/>
    <w:rsid w:val="009D10C8"/>
    <w:rsid w:val="009D19B9"/>
    <w:rsid w:val="009D1C53"/>
    <w:rsid w:val="009D2555"/>
    <w:rsid w:val="009D26C8"/>
    <w:rsid w:val="009D2715"/>
    <w:rsid w:val="009D3050"/>
    <w:rsid w:val="009D361F"/>
    <w:rsid w:val="009D38F3"/>
    <w:rsid w:val="009D393C"/>
    <w:rsid w:val="009D472F"/>
    <w:rsid w:val="009D4EBA"/>
    <w:rsid w:val="009D58A2"/>
    <w:rsid w:val="009D5AB2"/>
    <w:rsid w:val="009D5C87"/>
    <w:rsid w:val="009D6BDA"/>
    <w:rsid w:val="009D6F55"/>
    <w:rsid w:val="009D744E"/>
    <w:rsid w:val="009D757E"/>
    <w:rsid w:val="009D7592"/>
    <w:rsid w:val="009D7861"/>
    <w:rsid w:val="009D7B4B"/>
    <w:rsid w:val="009D7E5E"/>
    <w:rsid w:val="009E06F2"/>
    <w:rsid w:val="009E0826"/>
    <w:rsid w:val="009E1ADC"/>
    <w:rsid w:val="009E292D"/>
    <w:rsid w:val="009E40C6"/>
    <w:rsid w:val="009E4BA8"/>
    <w:rsid w:val="009E5442"/>
    <w:rsid w:val="009E544C"/>
    <w:rsid w:val="009E55F2"/>
    <w:rsid w:val="009E58B8"/>
    <w:rsid w:val="009E58DE"/>
    <w:rsid w:val="009E6638"/>
    <w:rsid w:val="009E66AA"/>
    <w:rsid w:val="009E6BEF"/>
    <w:rsid w:val="009E6F3E"/>
    <w:rsid w:val="009E779A"/>
    <w:rsid w:val="009E7E85"/>
    <w:rsid w:val="009E7F5A"/>
    <w:rsid w:val="009F0061"/>
    <w:rsid w:val="009F0B21"/>
    <w:rsid w:val="009F0E15"/>
    <w:rsid w:val="009F0EEA"/>
    <w:rsid w:val="009F0F4E"/>
    <w:rsid w:val="009F17AE"/>
    <w:rsid w:val="009F1EAE"/>
    <w:rsid w:val="009F1FF4"/>
    <w:rsid w:val="009F2215"/>
    <w:rsid w:val="009F27C0"/>
    <w:rsid w:val="009F3138"/>
    <w:rsid w:val="009F3912"/>
    <w:rsid w:val="009F3A9F"/>
    <w:rsid w:val="009F4481"/>
    <w:rsid w:val="009F4B18"/>
    <w:rsid w:val="009F4F3F"/>
    <w:rsid w:val="009F5DDF"/>
    <w:rsid w:val="009F5EEF"/>
    <w:rsid w:val="009F6335"/>
    <w:rsid w:val="009F63E2"/>
    <w:rsid w:val="009F6C0C"/>
    <w:rsid w:val="009F6C34"/>
    <w:rsid w:val="009F75E0"/>
    <w:rsid w:val="009F7EB6"/>
    <w:rsid w:val="009F7F65"/>
    <w:rsid w:val="009F7FC2"/>
    <w:rsid w:val="00A0052B"/>
    <w:rsid w:val="00A018A8"/>
    <w:rsid w:val="00A020E0"/>
    <w:rsid w:val="00A02608"/>
    <w:rsid w:val="00A02AC2"/>
    <w:rsid w:val="00A02B89"/>
    <w:rsid w:val="00A02F60"/>
    <w:rsid w:val="00A0304C"/>
    <w:rsid w:val="00A03193"/>
    <w:rsid w:val="00A03402"/>
    <w:rsid w:val="00A03F44"/>
    <w:rsid w:val="00A04087"/>
    <w:rsid w:val="00A04364"/>
    <w:rsid w:val="00A04A23"/>
    <w:rsid w:val="00A04A5D"/>
    <w:rsid w:val="00A0532D"/>
    <w:rsid w:val="00A056E7"/>
    <w:rsid w:val="00A05EB5"/>
    <w:rsid w:val="00A0655E"/>
    <w:rsid w:val="00A06909"/>
    <w:rsid w:val="00A06FC0"/>
    <w:rsid w:val="00A078ED"/>
    <w:rsid w:val="00A07DD8"/>
    <w:rsid w:val="00A10255"/>
    <w:rsid w:val="00A103B5"/>
    <w:rsid w:val="00A104A6"/>
    <w:rsid w:val="00A10807"/>
    <w:rsid w:val="00A10AD3"/>
    <w:rsid w:val="00A11025"/>
    <w:rsid w:val="00A11966"/>
    <w:rsid w:val="00A12204"/>
    <w:rsid w:val="00A128EC"/>
    <w:rsid w:val="00A12AE0"/>
    <w:rsid w:val="00A12BCE"/>
    <w:rsid w:val="00A13AB2"/>
    <w:rsid w:val="00A13C88"/>
    <w:rsid w:val="00A13DB1"/>
    <w:rsid w:val="00A13F31"/>
    <w:rsid w:val="00A14158"/>
    <w:rsid w:val="00A1429D"/>
    <w:rsid w:val="00A15405"/>
    <w:rsid w:val="00A15E9C"/>
    <w:rsid w:val="00A15F96"/>
    <w:rsid w:val="00A16661"/>
    <w:rsid w:val="00A17F06"/>
    <w:rsid w:val="00A20052"/>
    <w:rsid w:val="00A20527"/>
    <w:rsid w:val="00A20D23"/>
    <w:rsid w:val="00A21979"/>
    <w:rsid w:val="00A22251"/>
    <w:rsid w:val="00A22888"/>
    <w:rsid w:val="00A23714"/>
    <w:rsid w:val="00A2482B"/>
    <w:rsid w:val="00A25752"/>
    <w:rsid w:val="00A26286"/>
    <w:rsid w:val="00A262BA"/>
    <w:rsid w:val="00A262FA"/>
    <w:rsid w:val="00A262FE"/>
    <w:rsid w:val="00A2651A"/>
    <w:rsid w:val="00A2694E"/>
    <w:rsid w:val="00A27332"/>
    <w:rsid w:val="00A273F4"/>
    <w:rsid w:val="00A3015D"/>
    <w:rsid w:val="00A305FB"/>
    <w:rsid w:val="00A30F87"/>
    <w:rsid w:val="00A3103C"/>
    <w:rsid w:val="00A31077"/>
    <w:rsid w:val="00A3114C"/>
    <w:rsid w:val="00A321A6"/>
    <w:rsid w:val="00A32660"/>
    <w:rsid w:val="00A32661"/>
    <w:rsid w:val="00A32960"/>
    <w:rsid w:val="00A32F8C"/>
    <w:rsid w:val="00A33CC5"/>
    <w:rsid w:val="00A3419A"/>
    <w:rsid w:val="00A34870"/>
    <w:rsid w:val="00A35485"/>
    <w:rsid w:val="00A35550"/>
    <w:rsid w:val="00A35C8E"/>
    <w:rsid w:val="00A36872"/>
    <w:rsid w:val="00A36C19"/>
    <w:rsid w:val="00A40EE9"/>
    <w:rsid w:val="00A40F4C"/>
    <w:rsid w:val="00A41117"/>
    <w:rsid w:val="00A41387"/>
    <w:rsid w:val="00A414FE"/>
    <w:rsid w:val="00A419E5"/>
    <w:rsid w:val="00A4260A"/>
    <w:rsid w:val="00A43411"/>
    <w:rsid w:val="00A4342D"/>
    <w:rsid w:val="00A43549"/>
    <w:rsid w:val="00A43FF9"/>
    <w:rsid w:val="00A4426B"/>
    <w:rsid w:val="00A444C8"/>
    <w:rsid w:val="00A44B09"/>
    <w:rsid w:val="00A44C19"/>
    <w:rsid w:val="00A452F5"/>
    <w:rsid w:val="00A45695"/>
    <w:rsid w:val="00A45B22"/>
    <w:rsid w:val="00A45B3A"/>
    <w:rsid w:val="00A462AD"/>
    <w:rsid w:val="00A46684"/>
    <w:rsid w:val="00A470C1"/>
    <w:rsid w:val="00A47212"/>
    <w:rsid w:val="00A47371"/>
    <w:rsid w:val="00A474FE"/>
    <w:rsid w:val="00A4758F"/>
    <w:rsid w:val="00A4759D"/>
    <w:rsid w:val="00A476FF"/>
    <w:rsid w:val="00A50662"/>
    <w:rsid w:val="00A5074B"/>
    <w:rsid w:val="00A50BAB"/>
    <w:rsid w:val="00A5169E"/>
    <w:rsid w:val="00A51C6C"/>
    <w:rsid w:val="00A52359"/>
    <w:rsid w:val="00A5371C"/>
    <w:rsid w:val="00A53936"/>
    <w:rsid w:val="00A53CEF"/>
    <w:rsid w:val="00A53E44"/>
    <w:rsid w:val="00A548F8"/>
    <w:rsid w:val="00A54F53"/>
    <w:rsid w:val="00A55EE8"/>
    <w:rsid w:val="00A5611D"/>
    <w:rsid w:val="00A5641B"/>
    <w:rsid w:val="00A56F6D"/>
    <w:rsid w:val="00A57017"/>
    <w:rsid w:val="00A575F0"/>
    <w:rsid w:val="00A578F9"/>
    <w:rsid w:val="00A57E01"/>
    <w:rsid w:val="00A57E20"/>
    <w:rsid w:val="00A57E38"/>
    <w:rsid w:val="00A60313"/>
    <w:rsid w:val="00A60C12"/>
    <w:rsid w:val="00A6138A"/>
    <w:rsid w:val="00A617B5"/>
    <w:rsid w:val="00A6185F"/>
    <w:rsid w:val="00A62A1C"/>
    <w:rsid w:val="00A62B9B"/>
    <w:rsid w:val="00A62BC3"/>
    <w:rsid w:val="00A63CD1"/>
    <w:rsid w:val="00A64040"/>
    <w:rsid w:val="00A64343"/>
    <w:rsid w:val="00A645AB"/>
    <w:rsid w:val="00A64CF6"/>
    <w:rsid w:val="00A650A2"/>
    <w:rsid w:val="00A656DD"/>
    <w:rsid w:val="00A65A65"/>
    <w:rsid w:val="00A671A1"/>
    <w:rsid w:val="00A67E0E"/>
    <w:rsid w:val="00A70316"/>
    <w:rsid w:val="00A703C3"/>
    <w:rsid w:val="00A705C5"/>
    <w:rsid w:val="00A7103C"/>
    <w:rsid w:val="00A713D3"/>
    <w:rsid w:val="00A716A0"/>
    <w:rsid w:val="00A71BFC"/>
    <w:rsid w:val="00A72089"/>
    <w:rsid w:val="00A7460C"/>
    <w:rsid w:val="00A74B39"/>
    <w:rsid w:val="00A74D18"/>
    <w:rsid w:val="00A75446"/>
    <w:rsid w:val="00A75AD2"/>
    <w:rsid w:val="00A76515"/>
    <w:rsid w:val="00A76819"/>
    <w:rsid w:val="00A7689D"/>
    <w:rsid w:val="00A769A3"/>
    <w:rsid w:val="00A777D5"/>
    <w:rsid w:val="00A7786F"/>
    <w:rsid w:val="00A800D7"/>
    <w:rsid w:val="00A806C5"/>
    <w:rsid w:val="00A808EA"/>
    <w:rsid w:val="00A80C0A"/>
    <w:rsid w:val="00A815FD"/>
    <w:rsid w:val="00A8228E"/>
    <w:rsid w:val="00A8233D"/>
    <w:rsid w:val="00A825FD"/>
    <w:rsid w:val="00A8295D"/>
    <w:rsid w:val="00A82C0E"/>
    <w:rsid w:val="00A83D87"/>
    <w:rsid w:val="00A853E7"/>
    <w:rsid w:val="00A8587C"/>
    <w:rsid w:val="00A868BE"/>
    <w:rsid w:val="00A8701A"/>
    <w:rsid w:val="00A87051"/>
    <w:rsid w:val="00A8724C"/>
    <w:rsid w:val="00A87AE8"/>
    <w:rsid w:val="00A902CF"/>
    <w:rsid w:val="00A903D0"/>
    <w:rsid w:val="00A90C9D"/>
    <w:rsid w:val="00A90EBB"/>
    <w:rsid w:val="00A91095"/>
    <w:rsid w:val="00A911AD"/>
    <w:rsid w:val="00A9135D"/>
    <w:rsid w:val="00A91CA0"/>
    <w:rsid w:val="00A91F4C"/>
    <w:rsid w:val="00A92DB1"/>
    <w:rsid w:val="00A93764"/>
    <w:rsid w:val="00A93B94"/>
    <w:rsid w:val="00A93BE3"/>
    <w:rsid w:val="00A93EFA"/>
    <w:rsid w:val="00A940F3"/>
    <w:rsid w:val="00A9470B"/>
    <w:rsid w:val="00A94928"/>
    <w:rsid w:val="00A94D36"/>
    <w:rsid w:val="00A94EA9"/>
    <w:rsid w:val="00A95F27"/>
    <w:rsid w:val="00A95F40"/>
    <w:rsid w:val="00A95FC0"/>
    <w:rsid w:val="00A961B8"/>
    <w:rsid w:val="00A96595"/>
    <w:rsid w:val="00A9696E"/>
    <w:rsid w:val="00A96B2B"/>
    <w:rsid w:val="00A9738D"/>
    <w:rsid w:val="00A976F1"/>
    <w:rsid w:val="00AA004B"/>
    <w:rsid w:val="00AA0401"/>
    <w:rsid w:val="00AA07D3"/>
    <w:rsid w:val="00AA26DB"/>
    <w:rsid w:val="00AA27EE"/>
    <w:rsid w:val="00AA2A7D"/>
    <w:rsid w:val="00AA2AB0"/>
    <w:rsid w:val="00AA3781"/>
    <w:rsid w:val="00AA4697"/>
    <w:rsid w:val="00AA4DE3"/>
    <w:rsid w:val="00AA77D6"/>
    <w:rsid w:val="00AB019A"/>
    <w:rsid w:val="00AB02BC"/>
    <w:rsid w:val="00AB0570"/>
    <w:rsid w:val="00AB188A"/>
    <w:rsid w:val="00AB1FCE"/>
    <w:rsid w:val="00AB22A0"/>
    <w:rsid w:val="00AB26B3"/>
    <w:rsid w:val="00AB2D40"/>
    <w:rsid w:val="00AB2E11"/>
    <w:rsid w:val="00AB38C5"/>
    <w:rsid w:val="00AB38E8"/>
    <w:rsid w:val="00AB3B52"/>
    <w:rsid w:val="00AB4212"/>
    <w:rsid w:val="00AB4252"/>
    <w:rsid w:val="00AB4791"/>
    <w:rsid w:val="00AB55D5"/>
    <w:rsid w:val="00AB5AAE"/>
    <w:rsid w:val="00AB5BFE"/>
    <w:rsid w:val="00AB746A"/>
    <w:rsid w:val="00AB79AE"/>
    <w:rsid w:val="00AC003F"/>
    <w:rsid w:val="00AC0089"/>
    <w:rsid w:val="00AC0163"/>
    <w:rsid w:val="00AC07C0"/>
    <w:rsid w:val="00AC08FB"/>
    <w:rsid w:val="00AC18A9"/>
    <w:rsid w:val="00AC1903"/>
    <w:rsid w:val="00AC1FFB"/>
    <w:rsid w:val="00AC22D0"/>
    <w:rsid w:val="00AC256D"/>
    <w:rsid w:val="00AC2AB2"/>
    <w:rsid w:val="00AC2F8E"/>
    <w:rsid w:val="00AC4659"/>
    <w:rsid w:val="00AC5399"/>
    <w:rsid w:val="00AC5836"/>
    <w:rsid w:val="00AC5F48"/>
    <w:rsid w:val="00AC6134"/>
    <w:rsid w:val="00AC6380"/>
    <w:rsid w:val="00AC64FA"/>
    <w:rsid w:val="00AC6C38"/>
    <w:rsid w:val="00AC70DE"/>
    <w:rsid w:val="00AC7252"/>
    <w:rsid w:val="00AC759C"/>
    <w:rsid w:val="00AC7804"/>
    <w:rsid w:val="00AC78A3"/>
    <w:rsid w:val="00AC7D0A"/>
    <w:rsid w:val="00AD0137"/>
    <w:rsid w:val="00AD01BB"/>
    <w:rsid w:val="00AD0938"/>
    <w:rsid w:val="00AD0F9A"/>
    <w:rsid w:val="00AD17CF"/>
    <w:rsid w:val="00AD1C2A"/>
    <w:rsid w:val="00AD22E7"/>
    <w:rsid w:val="00AD2DCD"/>
    <w:rsid w:val="00AD2E47"/>
    <w:rsid w:val="00AD2F83"/>
    <w:rsid w:val="00AD40F0"/>
    <w:rsid w:val="00AD4781"/>
    <w:rsid w:val="00AD5084"/>
    <w:rsid w:val="00AD50BA"/>
    <w:rsid w:val="00AD53B8"/>
    <w:rsid w:val="00AD547F"/>
    <w:rsid w:val="00AD5BD7"/>
    <w:rsid w:val="00AD6E7E"/>
    <w:rsid w:val="00AD771A"/>
    <w:rsid w:val="00AD7A35"/>
    <w:rsid w:val="00AD7A6D"/>
    <w:rsid w:val="00AE0116"/>
    <w:rsid w:val="00AE051D"/>
    <w:rsid w:val="00AE1B37"/>
    <w:rsid w:val="00AE206C"/>
    <w:rsid w:val="00AE262B"/>
    <w:rsid w:val="00AE29ED"/>
    <w:rsid w:val="00AE2AE6"/>
    <w:rsid w:val="00AE3D3B"/>
    <w:rsid w:val="00AE4FF6"/>
    <w:rsid w:val="00AE5511"/>
    <w:rsid w:val="00AE6087"/>
    <w:rsid w:val="00AE69C9"/>
    <w:rsid w:val="00AE72C5"/>
    <w:rsid w:val="00AE7342"/>
    <w:rsid w:val="00AF0638"/>
    <w:rsid w:val="00AF08A0"/>
    <w:rsid w:val="00AF0E50"/>
    <w:rsid w:val="00AF0E61"/>
    <w:rsid w:val="00AF127A"/>
    <w:rsid w:val="00AF1531"/>
    <w:rsid w:val="00AF1E4F"/>
    <w:rsid w:val="00AF2040"/>
    <w:rsid w:val="00AF2836"/>
    <w:rsid w:val="00AF2BA3"/>
    <w:rsid w:val="00AF3220"/>
    <w:rsid w:val="00AF3901"/>
    <w:rsid w:val="00AF39B4"/>
    <w:rsid w:val="00AF3A55"/>
    <w:rsid w:val="00AF3E40"/>
    <w:rsid w:val="00AF442B"/>
    <w:rsid w:val="00AF4FEA"/>
    <w:rsid w:val="00AF729C"/>
    <w:rsid w:val="00AF7E68"/>
    <w:rsid w:val="00B0016A"/>
    <w:rsid w:val="00B00C9F"/>
    <w:rsid w:val="00B00E39"/>
    <w:rsid w:val="00B01210"/>
    <w:rsid w:val="00B01E37"/>
    <w:rsid w:val="00B01EC6"/>
    <w:rsid w:val="00B038CE"/>
    <w:rsid w:val="00B03CC6"/>
    <w:rsid w:val="00B03FC3"/>
    <w:rsid w:val="00B04A1D"/>
    <w:rsid w:val="00B04B9C"/>
    <w:rsid w:val="00B04E38"/>
    <w:rsid w:val="00B04E64"/>
    <w:rsid w:val="00B0579C"/>
    <w:rsid w:val="00B058E7"/>
    <w:rsid w:val="00B05BA0"/>
    <w:rsid w:val="00B05BE2"/>
    <w:rsid w:val="00B06809"/>
    <w:rsid w:val="00B06991"/>
    <w:rsid w:val="00B073A3"/>
    <w:rsid w:val="00B076C2"/>
    <w:rsid w:val="00B07D49"/>
    <w:rsid w:val="00B07EB6"/>
    <w:rsid w:val="00B107E4"/>
    <w:rsid w:val="00B11D54"/>
    <w:rsid w:val="00B123DE"/>
    <w:rsid w:val="00B1297F"/>
    <w:rsid w:val="00B12990"/>
    <w:rsid w:val="00B12CB5"/>
    <w:rsid w:val="00B13ABD"/>
    <w:rsid w:val="00B1408A"/>
    <w:rsid w:val="00B14CBE"/>
    <w:rsid w:val="00B14E7B"/>
    <w:rsid w:val="00B14F0B"/>
    <w:rsid w:val="00B15100"/>
    <w:rsid w:val="00B1556D"/>
    <w:rsid w:val="00B15AD4"/>
    <w:rsid w:val="00B15D35"/>
    <w:rsid w:val="00B1664A"/>
    <w:rsid w:val="00B200FB"/>
    <w:rsid w:val="00B20E9E"/>
    <w:rsid w:val="00B2114F"/>
    <w:rsid w:val="00B21775"/>
    <w:rsid w:val="00B21C86"/>
    <w:rsid w:val="00B21E30"/>
    <w:rsid w:val="00B2287E"/>
    <w:rsid w:val="00B237E0"/>
    <w:rsid w:val="00B23927"/>
    <w:rsid w:val="00B23B7F"/>
    <w:rsid w:val="00B23FE7"/>
    <w:rsid w:val="00B24C0D"/>
    <w:rsid w:val="00B24C79"/>
    <w:rsid w:val="00B26117"/>
    <w:rsid w:val="00B262F6"/>
    <w:rsid w:val="00B26551"/>
    <w:rsid w:val="00B27118"/>
    <w:rsid w:val="00B27559"/>
    <w:rsid w:val="00B277C6"/>
    <w:rsid w:val="00B3015E"/>
    <w:rsid w:val="00B302D6"/>
    <w:rsid w:val="00B30BE8"/>
    <w:rsid w:val="00B313EF"/>
    <w:rsid w:val="00B317BF"/>
    <w:rsid w:val="00B31F56"/>
    <w:rsid w:val="00B324C3"/>
    <w:rsid w:val="00B32906"/>
    <w:rsid w:val="00B32B5F"/>
    <w:rsid w:val="00B32FAB"/>
    <w:rsid w:val="00B33C21"/>
    <w:rsid w:val="00B34B38"/>
    <w:rsid w:val="00B34CD1"/>
    <w:rsid w:val="00B34DB1"/>
    <w:rsid w:val="00B35418"/>
    <w:rsid w:val="00B3577B"/>
    <w:rsid w:val="00B36835"/>
    <w:rsid w:val="00B36F02"/>
    <w:rsid w:val="00B371DF"/>
    <w:rsid w:val="00B376CB"/>
    <w:rsid w:val="00B37D4C"/>
    <w:rsid w:val="00B37E75"/>
    <w:rsid w:val="00B42566"/>
    <w:rsid w:val="00B4300A"/>
    <w:rsid w:val="00B43050"/>
    <w:rsid w:val="00B4369F"/>
    <w:rsid w:val="00B437EC"/>
    <w:rsid w:val="00B4383A"/>
    <w:rsid w:val="00B43F11"/>
    <w:rsid w:val="00B44318"/>
    <w:rsid w:val="00B44522"/>
    <w:rsid w:val="00B44560"/>
    <w:rsid w:val="00B44B47"/>
    <w:rsid w:val="00B44F44"/>
    <w:rsid w:val="00B44FC4"/>
    <w:rsid w:val="00B45D8F"/>
    <w:rsid w:val="00B477C0"/>
    <w:rsid w:val="00B479D8"/>
    <w:rsid w:val="00B50027"/>
    <w:rsid w:val="00B50CBD"/>
    <w:rsid w:val="00B51941"/>
    <w:rsid w:val="00B51ADB"/>
    <w:rsid w:val="00B51AF8"/>
    <w:rsid w:val="00B5211C"/>
    <w:rsid w:val="00B533B4"/>
    <w:rsid w:val="00B544C2"/>
    <w:rsid w:val="00B5499B"/>
    <w:rsid w:val="00B555DE"/>
    <w:rsid w:val="00B55B85"/>
    <w:rsid w:val="00B5611F"/>
    <w:rsid w:val="00B5658E"/>
    <w:rsid w:val="00B56F8C"/>
    <w:rsid w:val="00B578B0"/>
    <w:rsid w:val="00B57B04"/>
    <w:rsid w:val="00B60166"/>
    <w:rsid w:val="00B60FAD"/>
    <w:rsid w:val="00B61DB9"/>
    <w:rsid w:val="00B626B8"/>
    <w:rsid w:val="00B6314F"/>
    <w:rsid w:val="00B639D6"/>
    <w:rsid w:val="00B63DF0"/>
    <w:rsid w:val="00B648BB"/>
    <w:rsid w:val="00B6563B"/>
    <w:rsid w:val="00B65E85"/>
    <w:rsid w:val="00B66FD0"/>
    <w:rsid w:val="00B67704"/>
    <w:rsid w:val="00B67D10"/>
    <w:rsid w:val="00B67F1C"/>
    <w:rsid w:val="00B702B2"/>
    <w:rsid w:val="00B702E1"/>
    <w:rsid w:val="00B703EF"/>
    <w:rsid w:val="00B70560"/>
    <w:rsid w:val="00B705BA"/>
    <w:rsid w:val="00B70FA3"/>
    <w:rsid w:val="00B70FC6"/>
    <w:rsid w:val="00B7182F"/>
    <w:rsid w:val="00B718A2"/>
    <w:rsid w:val="00B73273"/>
    <w:rsid w:val="00B73E1F"/>
    <w:rsid w:val="00B74614"/>
    <w:rsid w:val="00B75103"/>
    <w:rsid w:val="00B75133"/>
    <w:rsid w:val="00B75192"/>
    <w:rsid w:val="00B7530D"/>
    <w:rsid w:val="00B75F22"/>
    <w:rsid w:val="00B75F23"/>
    <w:rsid w:val="00B75FA8"/>
    <w:rsid w:val="00B7696C"/>
    <w:rsid w:val="00B76B20"/>
    <w:rsid w:val="00B77AA6"/>
    <w:rsid w:val="00B77F31"/>
    <w:rsid w:val="00B80079"/>
    <w:rsid w:val="00B81136"/>
    <w:rsid w:val="00B821AE"/>
    <w:rsid w:val="00B828C0"/>
    <w:rsid w:val="00B82C76"/>
    <w:rsid w:val="00B83108"/>
    <w:rsid w:val="00B839F9"/>
    <w:rsid w:val="00B83ACD"/>
    <w:rsid w:val="00B8412A"/>
    <w:rsid w:val="00B8428F"/>
    <w:rsid w:val="00B84C74"/>
    <w:rsid w:val="00B85148"/>
    <w:rsid w:val="00B85668"/>
    <w:rsid w:val="00B86AA3"/>
    <w:rsid w:val="00B86B1F"/>
    <w:rsid w:val="00B86F5A"/>
    <w:rsid w:val="00B86F82"/>
    <w:rsid w:val="00B90C82"/>
    <w:rsid w:val="00B917B6"/>
    <w:rsid w:val="00B92556"/>
    <w:rsid w:val="00B92691"/>
    <w:rsid w:val="00B92BCC"/>
    <w:rsid w:val="00B92D88"/>
    <w:rsid w:val="00B9316B"/>
    <w:rsid w:val="00B933F7"/>
    <w:rsid w:val="00B93715"/>
    <w:rsid w:val="00B937FE"/>
    <w:rsid w:val="00B93F57"/>
    <w:rsid w:val="00B94342"/>
    <w:rsid w:val="00B943F0"/>
    <w:rsid w:val="00B94ED1"/>
    <w:rsid w:val="00B96D59"/>
    <w:rsid w:val="00B97850"/>
    <w:rsid w:val="00B97922"/>
    <w:rsid w:val="00B97C0D"/>
    <w:rsid w:val="00B97E8E"/>
    <w:rsid w:val="00BA0FD8"/>
    <w:rsid w:val="00BA1367"/>
    <w:rsid w:val="00BA13AB"/>
    <w:rsid w:val="00BA1444"/>
    <w:rsid w:val="00BA1688"/>
    <w:rsid w:val="00BA21C8"/>
    <w:rsid w:val="00BA34C3"/>
    <w:rsid w:val="00BA3BC2"/>
    <w:rsid w:val="00BA4204"/>
    <w:rsid w:val="00BA4693"/>
    <w:rsid w:val="00BA476C"/>
    <w:rsid w:val="00BA4EE4"/>
    <w:rsid w:val="00BA5707"/>
    <w:rsid w:val="00BA5CCD"/>
    <w:rsid w:val="00BA63A0"/>
    <w:rsid w:val="00BB02D1"/>
    <w:rsid w:val="00BB0731"/>
    <w:rsid w:val="00BB1433"/>
    <w:rsid w:val="00BB18A6"/>
    <w:rsid w:val="00BB19DB"/>
    <w:rsid w:val="00BB2087"/>
    <w:rsid w:val="00BB20EB"/>
    <w:rsid w:val="00BB3007"/>
    <w:rsid w:val="00BB345C"/>
    <w:rsid w:val="00BB34BA"/>
    <w:rsid w:val="00BB3C68"/>
    <w:rsid w:val="00BB3E58"/>
    <w:rsid w:val="00BB43CC"/>
    <w:rsid w:val="00BB4BCC"/>
    <w:rsid w:val="00BB505F"/>
    <w:rsid w:val="00BB5131"/>
    <w:rsid w:val="00BB51AC"/>
    <w:rsid w:val="00BB51AD"/>
    <w:rsid w:val="00BB5481"/>
    <w:rsid w:val="00BB5CDD"/>
    <w:rsid w:val="00BB5D0B"/>
    <w:rsid w:val="00BB5DA9"/>
    <w:rsid w:val="00BB689A"/>
    <w:rsid w:val="00BB6D7F"/>
    <w:rsid w:val="00BB701A"/>
    <w:rsid w:val="00BB79E3"/>
    <w:rsid w:val="00BC007F"/>
    <w:rsid w:val="00BC04A8"/>
    <w:rsid w:val="00BC195A"/>
    <w:rsid w:val="00BC1E37"/>
    <w:rsid w:val="00BC22BE"/>
    <w:rsid w:val="00BC2389"/>
    <w:rsid w:val="00BC254D"/>
    <w:rsid w:val="00BC3078"/>
    <w:rsid w:val="00BC3320"/>
    <w:rsid w:val="00BC352A"/>
    <w:rsid w:val="00BC3CF7"/>
    <w:rsid w:val="00BC4103"/>
    <w:rsid w:val="00BC436C"/>
    <w:rsid w:val="00BC45F1"/>
    <w:rsid w:val="00BC4CE9"/>
    <w:rsid w:val="00BC4DCC"/>
    <w:rsid w:val="00BC4F0F"/>
    <w:rsid w:val="00BC57EA"/>
    <w:rsid w:val="00BC59FC"/>
    <w:rsid w:val="00BC6145"/>
    <w:rsid w:val="00BC637B"/>
    <w:rsid w:val="00BC6446"/>
    <w:rsid w:val="00BC6D31"/>
    <w:rsid w:val="00BC6DA8"/>
    <w:rsid w:val="00BC7C3B"/>
    <w:rsid w:val="00BD0417"/>
    <w:rsid w:val="00BD05AE"/>
    <w:rsid w:val="00BD069F"/>
    <w:rsid w:val="00BD17C6"/>
    <w:rsid w:val="00BD18C9"/>
    <w:rsid w:val="00BD1A86"/>
    <w:rsid w:val="00BD211A"/>
    <w:rsid w:val="00BD3259"/>
    <w:rsid w:val="00BD3AAC"/>
    <w:rsid w:val="00BD4F62"/>
    <w:rsid w:val="00BD5EDD"/>
    <w:rsid w:val="00BD60DB"/>
    <w:rsid w:val="00BD67EE"/>
    <w:rsid w:val="00BD6A49"/>
    <w:rsid w:val="00BD6CF3"/>
    <w:rsid w:val="00BD74E9"/>
    <w:rsid w:val="00BD7F94"/>
    <w:rsid w:val="00BE0756"/>
    <w:rsid w:val="00BE0D02"/>
    <w:rsid w:val="00BE0EC0"/>
    <w:rsid w:val="00BE11DA"/>
    <w:rsid w:val="00BE138F"/>
    <w:rsid w:val="00BE2D62"/>
    <w:rsid w:val="00BE2EE4"/>
    <w:rsid w:val="00BE3318"/>
    <w:rsid w:val="00BE3335"/>
    <w:rsid w:val="00BE3F72"/>
    <w:rsid w:val="00BE40A7"/>
    <w:rsid w:val="00BE4EA0"/>
    <w:rsid w:val="00BE537E"/>
    <w:rsid w:val="00BE5A56"/>
    <w:rsid w:val="00BE7865"/>
    <w:rsid w:val="00BE79A8"/>
    <w:rsid w:val="00BE7C29"/>
    <w:rsid w:val="00BF02B4"/>
    <w:rsid w:val="00BF068B"/>
    <w:rsid w:val="00BF0D91"/>
    <w:rsid w:val="00BF0EE8"/>
    <w:rsid w:val="00BF0FF1"/>
    <w:rsid w:val="00BF1781"/>
    <w:rsid w:val="00BF2289"/>
    <w:rsid w:val="00BF2616"/>
    <w:rsid w:val="00BF2968"/>
    <w:rsid w:val="00BF2C28"/>
    <w:rsid w:val="00BF31D5"/>
    <w:rsid w:val="00BF34F5"/>
    <w:rsid w:val="00BF440D"/>
    <w:rsid w:val="00BF5494"/>
    <w:rsid w:val="00BF5A25"/>
    <w:rsid w:val="00BF5EBF"/>
    <w:rsid w:val="00BF63FF"/>
    <w:rsid w:val="00BF71C6"/>
    <w:rsid w:val="00BF78E9"/>
    <w:rsid w:val="00C00BB9"/>
    <w:rsid w:val="00C012FE"/>
    <w:rsid w:val="00C01626"/>
    <w:rsid w:val="00C01BB2"/>
    <w:rsid w:val="00C01E53"/>
    <w:rsid w:val="00C01EEA"/>
    <w:rsid w:val="00C0208F"/>
    <w:rsid w:val="00C0225B"/>
    <w:rsid w:val="00C02E27"/>
    <w:rsid w:val="00C035DE"/>
    <w:rsid w:val="00C03DDB"/>
    <w:rsid w:val="00C047E2"/>
    <w:rsid w:val="00C04E41"/>
    <w:rsid w:val="00C04EE8"/>
    <w:rsid w:val="00C050D9"/>
    <w:rsid w:val="00C05ACC"/>
    <w:rsid w:val="00C05CF7"/>
    <w:rsid w:val="00C05F38"/>
    <w:rsid w:val="00C06A79"/>
    <w:rsid w:val="00C06D5C"/>
    <w:rsid w:val="00C07036"/>
    <w:rsid w:val="00C0707F"/>
    <w:rsid w:val="00C072A3"/>
    <w:rsid w:val="00C07651"/>
    <w:rsid w:val="00C0781A"/>
    <w:rsid w:val="00C07A22"/>
    <w:rsid w:val="00C10EEE"/>
    <w:rsid w:val="00C11136"/>
    <w:rsid w:val="00C116C4"/>
    <w:rsid w:val="00C11F18"/>
    <w:rsid w:val="00C12F6B"/>
    <w:rsid w:val="00C12F86"/>
    <w:rsid w:val="00C13977"/>
    <w:rsid w:val="00C14006"/>
    <w:rsid w:val="00C14565"/>
    <w:rsid w:val="00C14931"/>
    <w:rsid w:val="00C16394"/>
    <w:rsid w:val="00C16833"/>
    <w:rsid w:val="00C16893"/>
    <w:rsid w:val="00C172D4"/>
    <w:rsid w:val="00C17E9C"/>
    <w:rsid w:val="00C20530"/>
    <w:rsid w:val="00C20991"/>
    <w:rsid w:val="00C209E2"/>
    <w:rsid w:val="00C21360"/>
    <w:rsid w:val="00C213B7"/>
    <w:rsid w:val="00C22A37"/>
    <w:rsid w:val="00C23E7F"/>
    <w:rsid w:val="00C2414C"/>
    <w:rsid w:val="00C24871"/>
    <w:rsid w:val="00C25EEF"/>
    <w:rsid w:val="00C2607A"/>
    <w:rsid w:val="00C26217"/>
    <w:rsid w:val="00C2697A"/>
    <w:rsid w:val="00C272C3"/>
    <w:rsid w:val="00C27558"/>
    <w:rsid w:val="00C305F3"/>
    <w:rsid w:val="00C30BCC"/>
    <w:rsid w:val="00C32463"/>
    <w:rsid w:val="00C3263C"/>
    <w:rsid w:val="00C33340"/>
    <w:rsid w:val="00C33358"/>
    <w:rsid w:val="00C34323"/>
    <w:rsid w:val="00C3474D"/>
    <w:rsid w:val="00C34A85"/>
    <w:rsid w:val="00C356FE"/>
    <w:rsid w:val="00C369FE"/>
    <w:rsid w:val="00C36B8E"/>
    <w:rsid w:val="00C36C4B"/>
    <w:rsid w:val="00C37527"/>
    <w:rsid w:val="00C3760E"/>
    <w:rsid w:val="00C418C8"/>
    <w:rsid w:val="00C41B53"/>
    <w:rsid w:val="00C41BF9"/>
    <w:rsid w:val="00C41D22"/>
    <w:rsid w:val="00C41EBA"/>
    <w:rsid w:val="00C42014"/>
    <w:rsid w:val="00C42E1D"/>
    <w:rsid w:val="00C43BA7"/>
    <w:rsid w:val="00C43E73"/>
    <w:rsid w:val="00C4446A"/>
    <w:rsid w:val="00C44813"/>
    <w:rsid w:val="00C449AD"/>
    <w:rsid w:val="00C44B9D"/>
    <w:rsid w:val="00C46C1B"/>
    <w:rsid w:val="00C4739F"/>
    <w:rsid w:val="00C4768F"/>
    <w:rsid w:val="00C47E81"/>
    <w:rsid w:val="00C500B3"/>
    <w:rsid w:val="00C500D3"/>
    <w:rsid w:val="00C51701"/>
    <w:rsid w:val="00C51B70"/>
    <w:rsid w:val="00C51D21"/>
    <w:rsid w:val="00C526A8"/>
    <w:rsid w:val="00C52A66"/>
    <w:rsid w:val="00C53024"/>
    <w:rsid w:val="00C539A6"/>
    <w:rsid w:val="00C539AA"/>
    <w:rsid w:val="00C53D24"/>
    <w:rsid w:val="00C53D5B"/>
    <w:rsid w:val="00C5465E"/>
    <w:rsid w:val="00C547CF"/>
    <w:rsid w:val="00C54C3F"/>
    <w:rsid w:val="00C559B3"/>
    <w:rsid w:val="00C55AC7"/>
    <w:rsid w:val="00C564CA"/>
    <w:rsid w:val="00C5665B"/>
    <w:rsid w:val="00C56B4F"/>
    <w:rsid w:val="00C56F23"/>
    <w:rsid w:val="00C56FF7"/>
    <w:rsid w:val="00C573A5"/>
    <w:rsid w:val="00C57DE2"/>
    <w:rsid w:val="00C6003D"/>
    <w:rsid w:val="00C61007"/>
    <w:rsid w:val="00C61DCA"/>
    <w:rsid w:val="00C62AAE"/>
    <w:rsid w:val="00C63AAF"/>
    <w:rsid w:val="00C63B5B"/>
    <w:rsid w:val="00C63DB2"/>
    <w:rsid w:val="00C64662"/>
    <w:rsid w:val="00C6497A"/>
    <w:rsid w:val="00C650B4"/>
    <w:rsid w:val="00C65205"/>
    <w:rsid w:val="00C65A53"/>
    <w:rsid w:val="00C660B4"/>
    <w:rsid w:val="00C66539"/>
    <w:rsid w:val="00C66E01"/>
    <w:rsid w:val="00C672D8"/>
    <w:rsid w:val="00C67EFB"/>
    <w:rsid w:val="00C7035C"/>
    <w:rsid w:val="00C70935"/>
    <w:rsid w:val="00C70D69"/>
    <w:rsid w:val="00C712BD"/>
    <w:rsid w:val="00C7211F"/>
    <w:rsid w:val="00C7214C"/>
    <w:rsid w:val="00C72C2D"/>
    <w:rsid w:val="00C72FC3"/>
    <w:rsid w:val="00C732F6"/>
    <w:rsid w:val="00C73372"/>
    <w:rsid w:val="00C73908"/>
    <w:rsid w:val="00C742B1"/>
    <w:rsid w:val="00C74356"/>
    <w:rsid w:val="00C7452F"/>
    <w:rsid w:val="00C751D4"/>
    <w:rsid w:val="00C75628"/>
    <w:rsid w:val="00C75924"/>
    <w:rsid w:val="00C75FA4"/>
    <w:rsid w:val="00C76B5C"/>
    <w:rsid w:val="00C76C64"/>
    <w:rsid w:val="00C77247"/>
    <w:rsid w:val="00C7740D"/>
    <w:rsid w:val="00C777DD"/>
    <w:rsid w:val="00C77ADB"/>
    <w:rsid w:val="00C77CF3"/>
    <w:rsid w:val="00C8093C"/>
    <w:rsid w:val="00C80986"/>
    <w:rsid w:val="00C81257"/>
    <w:rsid w:val="00C81B5F"/>
    <w:rsid w:val="00C81C5E"/>
    <w:rsid w:val="00C81CC6"/>
    <w:rsid w:val="00C81CF6"/>
    <w:rsid w:val="00C81E7F"/>
    <w:rsid w:val="00C82C1B"/>
    <w:rsid w:val="00C82D96"/>
    <w:rsid w:val="00C83219"/>
    <w:rsid w:val="00C83326"/>
    <w:rsid w:val="00C834F1"/>
    <w:rsid w:val="00C83694"/>
    <w:rsid w:val="00C84639"/>
    <w:rsid w:val="00C8489B"/>
    <w:rsid w:val="00C848E0"/>
    <w:rsid w:val="00C8499E"/>
    <w:rsid w:val="00C849DF"/>
    <w:rsid w:val="00C852B7"/>
    <w:rsid w:val="00C857D3"/>
    <w:rsid w:val="00C866B4"/>
    <w:rsid w:val="00C86837"/>
    <w:rsid w:val="00C86911"/>
    <w:rsid w:val="00C87491"/>
    <w:rsid w:val="00C8772F"/>
    <w:rsid w:val="00C87B54"/>
    <w:rsid w:val="00C87B5E"/>
    <w:rsid w:val="00C90184"/>
    <w:rsid w:val="00C90311"/>
    <w:rsid w:val="00C903F9"/>
    <w:rsid w:val="00C90B9C"/>
    <w:rsid w:val="00C90D76"/>
    <w:rsid w:val="00C91391"/>
    <w:rsid w:val="00C915C6"/>
    <w:rsid w:val="00C918D2"/>
    <w:rsid w:val="00C91B8D"/>
    <w:rsid w:val="00C91E60"/>
    <w:rsid w:val="00C92044"/>
    <w:rsid w:val="00C920EA"/>
    <w:rsid w:val="00C928CD"/>
    <w:rsid w:val="00C9338A"/>
    <w:rsid w:val="00C945C2"/>
    <w:rsid w:val="00C95C08"/>
    <w:rsid w:val="00C95CF0"/>
    <w:rsid w:val="00C9624A"/>
    <w:rsid w:val="00C96EE0"/>
    <w:rsid w:val="00C96F03"/>
    <w:rsid w:val="00CA04D8"/>
    <w:rsid w:val="00CA117B"/>
    <w:rsid w:val="00CA1233"/>
    <w:rsid w:val="00CA1BA1"/>
    <w:rsid w:val="00CA27C7"/>
    <w:rsid w:val="00CA2A10"/>
    <w:rsid w:val="00CA2C34"/>
    <w:rsid w:val="00CA3619"/>
    <w:rsid w:val="00CA37BD"/>
    <w:rsid w:val="00CA3A96"/>
    <w:rsid w:val="00CA3CDF"/>
    <w:rsid w:val="00CA4119"/>
    <w:rsid w:val="00CA451A"/>
    <w:rsid w:val="00CA476F"/>
    <w:rsid w:val="00CA4E67"/>
    <w:rsid w:val="00CA5413"/>
    <w:rsid w:val="00CA5685"/>
    <w:rsid w:val="00CA57A8"/>
    <w:rsid w:val="00CA5B63"/>
    <w:rsid w:val="00CA613E"/>
    <w:rsid w:val="00CA684F"/>
    <w:rsid w:val="00CA68EA"/>
    <w:rsid w:val="00CA6DEE"/>
    <w:rsid w:val="00CA6EFE"/>
    <w:rsid w:val="00CA72D7"/>
    <w:rsid w:val="00CA745D"/>
    <w:rsid w:val="00CA7490"/>
    <w:rsid w:val="00CA794D"/>
    <w:rsid w:val="00CA7E08"/>
    <w:rsid w:val="00CA7F36"/>
    <w:rsid w:val="00CB07DA"/>
    <w:rsid w:val="00CB0ABC"/>
    <w:rsid w:val="00CB1B57"/>
    <w:rsid w:val="00CB21AC"/>
    <w:rsid w:val="00CB29B6"/>
    <w:rsid w:val="00CB2B51"/>
    <w:rsid w:val="00CB2CC8"/>
    <w:rsid w:val="00CB329B"/>
    <w:rsid w:val="00CB4BD0"/>
    <w:rsid w:val="00CB4E4B"/>
    <w:rsid w:val="00CB5279"/>
    <w:rsid w:val="00CB57BF"/>
    <w:rsid w:val="00CB6266"/>
    <w:rsid w:val="00CB65C5"/>
    <w:rsid w:val="00CB7083"/>
    <w:rsid w:val="00CB70D2"/>
    <w:rsid w:val="00CB751F"/>
    <w:rsid w:val="00CB771C"/>
    <w:rsid w:val="00CB7EB8"/>
    <w:rsid w:val="00CC0439"/>
    <w:rsid w:val="00CC0771"/>
    <w:rsid w:val="00CC07C6"/>
    <w:rsid w:val="00CC0DEF"/>
    <w:rsid w:val="00CC0E82"/>
    <w:rsid w:val="00CC1024"/>
    <w:rsid w:val="00CC1483"/>
    <w:rsid w:val="00CC18F4"/>
    <w:rsid w:val="00CC1999"/>
    <w:rsid w:val="00CC1A91"/>
    <w:rsid w:val="00CC1ECB"/>
    <w:rsid w:val="00CC20A8"/>
    <w:rsid w:val="00CC22F9"/>
    <w:rsid w:val="00CC30AF"/>
    <w:rsid w:val="00CC30EC"/>
    <w:rsid w:val="00CC3102"/>
    <w:rsid w:val="00CC355D"/>
    <w:rsid w:val="00CC38E4"/>
    <w:rsid w:val="00CC421F"/>
    <w:rsid w:val="00CC495B"/>
    <w:rsid w:val="00CC49C7"/>
    <w:rsid w:val="00CC61E3"/>
    <w:rsid w:val="00CC6510"/>
    <w:rsid w:val="00CC74AA"/>
    <w:rsid w:val="00CC74CC"/>
    <w:rsid w:val="00CC7905"/>
    <w:rsid w:val="00CC7B51"/>
    <w:rsid w:val="00CC7EF4"/>
    <w:rsid w:val="00CD029C"/>
    <w:rsid w:val="00CD02D9"/>
    <w:rsid w:val="00CD054B"/>
    <w:rsid w:val="00CD0B4C"/>
    <w:rsid w:val="00CD0BE7"/>
    <w:rsid w:val="00CD1EC7"/>
    <w:rsid w:val="00CD21DA"/>
    <w:rsid w:val="00CD2412"/>
    <w:rsid w:val="00CD24B6"/>
    <w:rsid w:val="00CD27C6"/>
    <w:rsid w:val="00CD2B46"/>
    <w:rsid w:val="00CD2BAA"/>
    <w:rsid w:val="00CD36E7"/>
    <w:rsid w:val="00CD3721"/>
    <w:rsid w:val="00CD3732"/>
    <w:rsid w:val="00CD4099"/>
    <w:rsid w:val="00CD474C"/>
    <w:rsid w:val="00CD4E5D"/>
    <w:rsid w:val="00CD538E"/>
    <w:rsid w:val="00CD5489"/>
    <w:rsid w:val="00CD61A1"/>
    <w:rsid w:val="00CD65DF"/>
    <w:rsid w:val="00CD6B0E"/>
    <w:rsid w:val="00CD6B13"/>
    <w:rsid w:val="00CD6F24"/>
    <w:rsid w:val="00CD71FE"/>
    <w:rsid w:val="00CD7375"/>
    <w:rsid w:val="00CE01AE"/>
    <w:rsid w:val="00CE0553"/>
    <w:rsid w:val="00CE0645"/>
    <w:rsid w:val="00CE073B"/>
    <w:rsid w:val="00CE0A62"/>
    <w:rsid w:val="00CE0F6D"/>
    <w:rsid w:val="00CE139E"/>
    <w:rsid w:val="00CE1904"/>
    <w:rsid w:val="00CE190D"/>
    <w:rsid w:val="00CE1F56"/>
    <w:rsid w:val="00CE2693"/>
    <w:rsid w:val="00CE26D5"/>
    <w:rsid w:val="00CE381E"/>
    <w:rsid w:val="00CE500B"/>
    <w:rsid w:val="00CE55C9"/>
    <w:rsid w:val="00CE57BD"/>
    <w:rsid w:val="00CE5F6C"/>
    <w:rsid w:val="00CE61D5"/>
    <w:rsid w:val="00CE6983"/>
    <w:rsid w:val="00CE6D20"/>
    <w:rsid w:val="00CE7030"/>
    <w:rsid w:val="00CE7625"/>
    <w:rsid w:val="00CF10E7"/>
    <w:rsid w:val="00CF10FE"/>
    <w:rsid w:val="00CF19B3"/>
    <w:rsid w:val="00CF2010"/>
    <w:rsid w:val="00CF2217"/>
    <w:rsid w:val="00CF23FE"/>
    <w:rsid w:val="00CF24AB"/>
    <w:rsid w:val="00CF27C7"/>
    <w:rsid w:val="00CF2849"/>
    <w:rsid w:val="00CF32C5"/>
    <w:rsid w:val="00CF35E0"/>
    <w:rsid w:val="00CF3AB9"/>
    <w:rsid w:val="00CF3B77"/>
    <w:rsid w:val="00CF40FE"/>
    <w:rsid w:val="00CF414F"/>
    <w:rsid w:val="00CF4BC3"/>
    <w:rsid w:val="00CF4D17"/>
    <w:rsid w:val="00CF51D4"/>
    <w:rsid w:val="00CF6391"/>
    <w:rsid w:val="00CF661D"/>
    <w:rsid w:val="00CF6F1A"/>
    <w:rsid w:val="00CF76AE"/>
    <w:rsid w:val="00CF7CB6"/>
    <w:rsid w:val="00CF7EAD"/>
    <w:rsid w:val="00D005A0"/>
    <w:rsid w:val="00D00C8D"/>
    <w:rsid w:val="00D00D7A"/>
    <w:rsid w:val="00D012F9"/>
    <w:rsid w:val="00D0138F"/>
    <w:rsid w:val="00D014C4"/>
    <w:rsid w:val="00D021C5"/>
    <w:rsid w:val="00D022A2"/>
    <w:rsid w:val="00D02514"/>
    <w:rsid w:val="00D0465B"/>
    <w:rsid w:val="00D04A25"/>
    <w:rsid w:val="00D05360"/>
    <w:rsid w:val="00D055D4"/>
    <w:rsid w:val="00D05A5D"/>
    <w:rsid w:val="00D05A8B"/>
    <w:rsid w:val="00D05CCD"/>
    <w:rsid w:val="00D06762"/>
    <w:rsid w:val="00D06787"/>
    <w:rsid w:val="00D06E90"/>
    <w:rsid w:val="00D07682"/>
    <w:rsid w:val="00D078D2"/>
    <w:rsid w:val="00D07CF5"/>
    <w:rsid w:val="00D10D04"/>
    <w:rsid w:val="00D10D6D"/>
    <w:rsid w:val="00D1160E"/>
    <w:rsid w:val="00D11872"/>
    <w:rsid w:val="00D11CAB"/>
    <w:rsid w:val="00D12C73"/>
    <w:rsid w:val="00D13097"/>
    <w:rsid w:val="00D132A1"/>
    <w:rsid w:val="00D1472A"/>
    <w:rsid w:val="00D14D54"/>
    <w:rsid w:val="00D16758"/>
    <w:rsid w:val="00D16E38"/>
    <w:rsid w:val="00D16E70"/>
    <w:rsid w:val="00D17713"/>
    <w:rsid w:val="00D178F0"/>
    <w:rsid w:val="00D17B1C"/>
    <w:rsid w:val="00D17C7A"/>
    <w:rsid w:val="00D20115"/>
    <w:rsid w:val="00D21368"/>
    <w:rsid w:val="00D21439"/>
    <w:rsid w:val="00D218E9"/>
    <w:rsid w:val="00D22235"/>
    <w:rsid w:val="00D2275B"/>
    <w:rsid w:val="00D22C84"/>
    <w:rsid w:val="00D22D4E"/>
    <w:rsid w:val="00D23510"/>
    <w:rsid w:val="00D23F52"/>
    <w:rsid w:val="00D2529E"/>
    <w:rsid w:val="00D25F25"/>
    <w:rsid w:val="00D26031"/>
    <w:rsid w:val="00D266A3"/>
    <w:rsid w:val="00D26CEF"/>
    <w:rsid w:val="00D27070"/>
    <w:rsid w:val="00D27489"/>
    <w:rsid w:val="00D30B9E"/>
    <w:rsid w:val="00D30FDF"/>
    <w:rsid w:val="00D310F6"/>
    <w:rsid w:val="00D3173E"/>
    <w:rsid w:val="00D31745"/>
    <w:rsid w:val="00D33001"/>
    <w:rsid w:val="00D330CB"/>
    <w:rsid w:val="00D33B0A"/>
    <w:rsid w:val="00D34257"/>
    <w:rsid w:val="00D348DE"/>
    <w:rsid w:val="00D34912"/>
    <w:rsid w:val="00D34B4B"/>
    <w:rsid w:val="00D34BF7"/>
    <w:rsid w:val="00D351B9"/>
    <w:rsid w:val="00D35490"/>
    <w:rsid w:val="00D35952"/>
    <w:rsid w:val="00D35A63"/>
    <w:rsid w:val="00D36A1D"/>
    <w:rsid w:val="00D37F64"/>
    <w:rsid w:val="00D40B59"/>
    <w:rsid w:val="00D41770"/>
    <w:rsid w:val="00D42444"/>
    <w:rsid w:val="00D42571"/>
    <w:rsid w:val="00D42A04"/>
    <w:rsid w:val="00D42CF7"/>
    <w:rsid w:val="00D42F04"/>
    <w:rsid w:val="00D452AA"/>
    <w:rsid w:val="00D45BA4"/>
    <w:rsid w:val="00D46E96"/>
    <w:rsid w:val="00D47329"/>
    <w:rsid w:val="00D473EE"/>
    <w:rsid w:val="00D4762C"/>
    <w:rsid w:val="00D4780A"/>
    <w:rsid w:val="00D501B7"/>
    <w:rsid w:val="00D50759"/>
    <w:rsid w:val="00D50F64"/>
    <w:rsid w:val="00D5137E"/>
    <w:rsid w:val="00D51591"/>
    <w:rsid w:val="00D516B0"/>
    <w:rsid w:val="00D51806"/>
    <w:rsid w:val="00D51966"/>
    <w:rsid w:val="00D51E37"/>
    <w:rsid w:val="00D52823"/>
    <w:rsid w:val="00D52D07"/>
    <w:rsid w:val="00D532F0"/>
    <w:rsid w:val="00D53981"/>
    <w:rsid w:val="00D5403D"/>
    <w:rsid w:val="00D54A76"/>
    <w:rsid w:val="00D54F86"/>
    <w:rsid w:val="00D5568F"/>
    <w:rsid w:val="00D5592D"/>
    <w:rsid w:val="00D55D81"/>
    <w:rsid w:val="00D56187"/>
    <w:rsid w:val="00D5657B"/>
    <w:rsid w:val="00D568A6"/>
    <w:rsid w:val="00D5691C"/>
    <w:rsid w:val="00D57A95"/>
    <w:rsid w:val="00D57D44"/>
    <w:rsid w:val="00D60AF4"/>
    <w:rsid w:val="00D6139E"/>
    <w:rsid w:val="00D614C0"/>
    <w:rsid w:val="00D61976"/>
    <w:rsid w:val="00D61F86"/>
    <w:rsid w:val="00D629CB"/>
    <w:rsid w:val="00D634D5"/>
    <w:rsid w:val="00D634F5"/>
    <w:rsid w:val="00D63CF2"/>
    <w:rsid w:val="00D64EF7"/>
    <w:rsid w:val="00D64FD9"/>
    <w:rsid w:val="00D65602"/>
    <w:rsid w:val="00D659D6"/>
    <w:rsid w:val="00D65EAE"/>
    <w:rsid w:val="00D66A03"/>
    <w:rsid w:val="00D66BA7"/>
    <w:rsid w:val="00D66D91"/>
    <w:rsid w:val="00D67A68"/>
    <w:rsid w:val="00D67CB7"/>
    <w:rsid w:val="00D67CD4"/>
    <w:rsid w:val="00D7083D"/>
    <w:rsid w:val="00D71A71"/>
    <w:rsid w:val="00D71B64"/>
    <w:rsid w:val="00D7242F"/>
    <w:rsid w:val="00D72A76"/>
    <w:rsid w:val="00D72CC1"/>
    <w:rsid w:val="00D73A87"/>
    <w:rsid w:val="00D7469A"/>
    <w:rsid w:val="00D74897"/>
    <w:rsid w:val="00D75300"/>
    <w:rsid w:val="00D75773"/>
    <w:rsid w:val="00D75982"/>
    <w:rsid w:val="00D7625C"/>
    <w:rsid w:val="00D76A13"/>
    <w:rsid w:val="00D76A23"/>
    <w:rsid w:val="00D76C6B"/>
    <w:rsid w:val="00D779EC"/>
    <w:rsid w:val="00D8031A"/>
    <w:rsid w:val="00D80C8B"/>
    <w:rsid w:val="00D812EE"/>
    <w:rsid w:val="00D81C7C"/>
    <w:rsid w:val="00D81DAC"/>
    <w:rsid w:val="00D81E37"/>
    <w:rsid w:val="00D81F35"/>
    <w:rsid w:val="00D8211B"/>
    <w:rsid w:val="00D82545"/>
    <w:rsid w:val="00D82644"/>
    <w:rsid w:val="00D83453"/>
    <w:rsid w:val="00D83CCB"/>
    <w:rsid w:val="00D83D6C"/>
    <w:rsid w:val="00D83E1B"/>
    <w:rsid w:val="00D83E5E"/>
    <w:rsid w:val="00D853D1"/>
    <w:rsid w:val="00D855CC"/>
    <w:rsid w:val="00D85645"/>
    <w:rsid w:val="00D85733"/>
    <w:rsid w:val="00D858D5"/>
    <w:rsid w:val="00D85994"/>
    <w:rsid w:val="00D86775"/>
    <w:rsid w:val="00D873EB"/>
    <w:rsid w:val="00D87849"/>
    <w:rsid w:val="00D87B1D"/>
    <w:rsid w:val="00D87C9E"/>
    <w:rsid w:val="00D90029"/>
    <w:rsid w:val="00D90036"/>
    <w:rsid w:val="00D904D5"/>
    <w:rsid w:val="00D9099B"/>
    <w:rsid w:val="00D90BEB"/>
    <w:rsid w:val="00D90E3D"/>
    <w:rsid w:val="00D91EA2"/>
    <w:rsid w:val="00D9204F"/>
    <w:rsid w:val="00D928AE"/>
    <w:rsid w:val="00D93229"/>
    <w:rsid w:val="00D94207"/>
    <w:rsid w:val="00D94739"/>
    <w:rsid w:val="00D949BB"/>
    <w:rsid w:val="00D956AC"/>
    <w:rsid w:val="00D957BD"/>
    <w:rsid w:val="00D959A5"/>
    <w:rsid w:val="00D965EF"/>
    <w:rsid w:val="00D96F34"/>
    <w:rsid w:val="00D97FBA"/>
    <w:rsid w:val="00DA05E6"/>
    <w:rsid w:val="00DA0965"/>
    <w:rsid w:val="00DA0C52"/>
    <w:rsid w:val="00DA1437"/>
    <w:rsid w:val="00DA2005"/>
    <w:rsid w:val="00DA258B"/>
    <w:rsid w:val="00DA2D28"/>
    <w:rsid w:val="00DA3194"/>
    <w:rsid w:val="00DA3474"/>
    <w:rsid w:val="00DA35D6"/>
    <w:rsid w:val="00DA366F"/>
    <w:rsid w:val="00DA3705"/>
    <w:rsid w:val="00DA38DA"/>
    <w:rsid w:val="00DA3B2F"/>
    <w:rsid w:val="00DA42D5"/>
    <w:rsid w:val="00DA434E"/>
    <w:rsid w:val="00DA5043"/>
    <w:rsid w:val="00DA5472"/>
    <w:rsid w:val="00DA56C9"/>
    <w:rsid w:val="00DA6F42"/>
    <w:rsid w:val="00DA7680"/>
    <w:rsid w:val="00DB0550"/>
    <w:rsid w:val="00DB07C3"/>
    <w:rsid w:val="00DB08B7"/>
    <w:rsid w:val="00DB14DC"/>
    <w:rsid w:val="00DB1558"/>
    <w:rsid w:val="00DB169D"/>
    <w:rsid w:val="00DB1D53"/>
    <w:rsid w:val="00DB22C9"/>
    <w:rsid w:val="00DB24D3"/>
    <w:rsid w:val="00DB260C"/>
    <w:rsid w:val="00DB29A5"/>
    <w:rsid w:val="00DB2CFB"/>
    <w:rsid w:val="00DB324C"/>
    <w:rsid w:val="00DB4375"/>
    <w:rsid w:val="00DB539C"/>
    <w:rsid w:val="00DB57C9"/>
    <w:rsid w:val="00DB6C4E"/>
    <w:rsid w:val="00DB77EE"/>
    <w:rsid w:val="00DB7D14"/>
    <w:rsid w:val="00DC08B8"/>
    <w:rsid w:val="00DC09A1"/>
    <w:rsid w:val="00DC0B2D"/>
    <w:rsid w:val="00DC15A9"/>
    <w:rsid w:val="00DC1A5F"/>
    <w:rsid w:val="00DC1EB2"/>
    <w:rsid w:val="00DC213A"/>
    <w:rsid w:val="00DC2158"/>
    <w:rsid w:val="00DC2595"/>
    <w:rsid w:val="00DC26D5"/>
    <w:rsid w:val="00DC279A"/>
    <w:rsid w:val="00DC29CF"/>
    <w:rsid w:val="00DC2F18"/>
    <w:rsid w:val="00DC3BB9"/>
    <w:rsid w:val="00DC428C"/>
    <w:rsid w:val="00DC4530"/>
    <w:rsid w:val="00DC491F"/>
    <w:rsid w:val="00DC4B4E"/>
    <w:rsid w:val="00DC4BFA"/>
    <w:rsid w:val="00DC513A"/>
    <w:rsid w:val="00DC531E"/>
    <w:rsid w:val="00DC537F"/>
    <w:rsid w:val="00DC55EF"/>
    <w:rsid w:val="00DC575A"/>
    <w:rsid w:val="00DC59EF"/>
    <w:rsid w:val="00DC63EE"/>
    <w:rsid w:val="00DC6755"/>
    <w:rsid w:val="00DC6BDD"/>
    <w:rsid w:val="00DC7A99"/>
    <w:rsid w:val="00DD0122"/>
    <w:rsid w:val="00DD0B18"/>
    <w:rsid w:val="00DD0EB9"/>
    <w:rsid w:val="00DD1949"/>
    <w:rsid w:val="00DD1DC7"/>
    <w:rsid w:val="00DD1EAB"/>
    <w:rsid w:val="00DD21A4"/>
    <w:rsid w:val="00DD2B8D"/>
    <w:rsid w:val="00DD2EA4"/>
    <w:rsid w:val="00DD3447"/>
    <w:rsid w:val="00DD37FF"/>
    <w:rsid w:val="00DD38AF"/>
    <w:rsid w:val="00DD3C73"/>
    <w:rsid w:val="00DD4781"/>
    <w:rsid w:val="00DD480D"/>
    <w:rsid w:val="00DD53F7"/>
    <w:rsid w:val="00DD552E"/>
    <w:rsid w:val="00DD566D"/>
    <w:rsid w:val="00DD5C24"/>
    <w:rsid w:val="00DD5F41"/>
    <w:rsid w:val="00DD639F"/>
    <w:rsid w:val="00DD6DDB"/>
    <w:rsid w:val="00DD7C63"/>
    <w:rsid w:val="00DD7DDB"/>
    <w:rsid w:val="00DE0CDA"/>
    <w:rsid w:val="00DE16AE"/>
    <w:rsid w:val="00DE1B39"/>
    <w:rsid w:val="00DE1F01"/>
    <w:rsid w:val="00DE2085"/>
    <w:rsid w:val="00DE2107"/>
    <w:rsid w:val="00DE2142"/>
    <w:rsid w:val="00DE2457"/>
    <w:rsid w:val="00DE2579"/>
    <w:rsid w:val="00DE3336"/>
    <w:rsid w:val="00DE3398"/>
    <w:rsid w:val="00DE390B"/>
    <w:rsid w:val="00DE4D6F"/>
    <w:rsid w:val="00DE539D"/>
    <w:rsid w:val="00DE5777"/>
    <w:rsid w:val="00DE58E6"/>
    <w:rsid w:val="00DE5A15"/>
    <w:rsid w:val="00DE5EC0"/>
    <w:rsid w:val="00DE6084"/>
    <w:rsid w:val="00DE626E"/>
    <w:rsid w:val="00DE6C30"/>
    <w:rsid w:val="00DE6F1D"/>
    <w:rsid w:val="00DE79B7"/>
    <w:rsid w:val="00DF14F0"/>
    <w:rsid w:val="00DF19D5"/>
    <w:rsid w:val="00DF24C3"/>
    <w:rsid w:val="00DF2842"/>
    <w:rsid w:val="00DF2EDA"/>
    <w:rsid w:val="00DF30CB"/>
    <w:rsid w:val="00DF3C3C"/>
    <w:rsid w:val="00DF4114"/>
    <w:rsid w:val="00DF4131"/>
    <w:rsid w:val="00DF45E6"/>
    <w:rsid w:val="00DF47C7"/>
    <w:rsid w:val="00DF48DA"/>
    <w:rsid w:val="00DF4F8D"/>
    <w:rsid w:val="00DF54B8"/>
    <w:rsid w:val="00DF54D3"/>
    <w:rsid w:val="00DF5C03"/>
    <w:rsid w:val="00DF6F16"/>
    <w:rsid w:val="00DF7AE6"/>
    <w:rsid w:val="00DF7D3E"/>
    <w:rsid w:val="00DF7F53"/>
    <w:rsid w:val="00E00509"/>
    <w:rsid w:val="00E00708"/>
    <w:rsid w:val="00E00A14"/>
    <w:rsid w:val="00E00BAC"/>
    <w:rsid w:val="00E00EA4"/>
    <w:rsid w:val="00E016CD"/>
    <w:rsid w:val="00E0246F"/>
    <w:rsid w:val="00E024A7"/>
    <w:rsid w:val="00E02CDE"/>
    <w:rsid w:val="00E03A50"/>
    <w:rsid w:val="00E03C5E"/>
    <w:rsid w:val="00E03C7F"/>
    <w:rsid w:val="00E04112"/>
    <w:rsid w:val="00E0424A"/>
    <w:rsid w:val="00E046B4"/>
    <w:rsid w:val="00E0474B"/>
    <w:rsid w:val="00E04BBF"/>
    <w:rsid w:val="00E0566D"/>
    <w:rsid w:val="00E06A33"/>
    <w:rsid w:val="00E06C9D"/>
    <w:rsid w:val="00E06D55"/>
    <w:rsid w:val="00E077DB"/>
    <w:rsid w:val="00E07BEE"/>
    <w:rsid w:val="00E07D8A"/>
    <w:rsid w:val="00E1089D"/>
    <w:rsid w:val="00E10974"/>
    <w:rsid w:val="00E109A8"/>
    <w:rsid w:val="00E10CA6"/>
    <w:rsid w:val="00E11639"/>
    <w:rsid w:val="00E117A0"/>
    <w:rsid w:val="00E12389"/>
    <w:rsid w:val="00E12710"/>
    <w:rsid w:val="00E1273F"/>
    <w:rsid w:val="00E12B43"/>
    <w:rsid w:val="00E12E20"/>
    <w:rsid w:val="00E131DE"/>
    <w:rsid w:val="00E136BD"/>
    <w:rsid w:val="00E13826"/>
    <w:rsid w:val="00E1385F"/>
    <w:rsid w:val="00E1399B"/>
    <w:rsid w:val="00E13CBC"/>
    <w:rsid w:val="00E1500C"/>
    <w:rsid w:val="00E15335"/>
    <w:rsid w:val="00E153B4"/>
    <w:rsid w:val="00E1540B"/>
    <w:rsid w:val="00E156CA"/>
    <w:rsid w:val="00E15A2A"/>
    <w:rsid w:val="00E1640A"/>
    <w:rsid w:val="00E1678C"/>
    <w:rsid w:val="00E169B3"/>
    <w:rsid w:val="00E16AD6"/>
    <w:rsid w:val="00E17081"/>
    <w:rsid w:val="00E1767F"/>
    <w:rsid w:val="00E17FD0"/>
    <w:rsid w:val="00E202DA"/>
    <w:rsid w:val="00E2037E"/>
    <w:rsid w:val="00E20481"/>
    <w:rsid w:val="00E20B25"/>
    <w:rsid w:val="00E20C54"/>
    <w:rsid w:val="00E20D91"/>
    <w:rsid w:val="00E21519"/>
    <w:rsid w:val="00E2165A"/>
    <w:rsid w:val="00E21E69"/>
    <w:rsid w:val="00E2232D"/>
    <w:rsid w:val="00E22565"/>
    <w:rsid w:val="00E22CD6"/>
    <w:rsid w:val="00E22D64"/>
    <w:rsid w:val="00E23182"/>
    <w:rsid w:val="00E2364A"/>
    <w:rsid w:val="00E237A0"/>
    <w:rsid w:val="00E23E83"/>
    <w:rsid w:val="00E23EF7"/>
    <w:rsid w:val="00E259E9"/>
    <w:rsid w:val="00E25C0F"/>
    <w:rsid w:val="00E267E5"/>
    <w:rsid w:val="00E26FDD"/>
    <w:rsid w:val="00E270BA"/>
    <w:rsid w:val="00E27296"/>
    <w:rsid w:val="00E274A7"/>
    <w:rsid w:val="00E27C4E"/>
    <w:rsid w:val="00E27C4F"/>
    <w:rsid w:val="00E27E3E"/>
    <w:rsid w:val="00E30B7B"/>
    <w:rsid w:val="00E30FD8"/>
    <w:rsid w:val="00E31405"/>
    <w:rsid w:val="00E31507"/>
    <w:rsid w:val="00E31A74"/>
    <w:rsid w:val="00E32D8B"/>
    <w:rsid w:val="00E33AC9"/>
    <w:rsid w:val="00E33C24"/>
    <w:rsid w:val="00E346DD"/>
    <w:rsid w:val="00E34DC0"/>
    <w:rsid w:val="00E3524B"/>
    <w:rsid w:val="00E352BA"/>
    <w:rsid w:val="00E357B2"/>
    <w:rsid w:val="00E35B34"/>
    <w:rsid w:val="00E35C48"/>
    <w:rsid w:val="00E35E92"/>
    <w:rsid w:val="00E36919"/>
    <w:rsid w:val="00E3706D"/>
    <w:rsid w:val="00E3715D"/>
    <w:rsid w:val="00E378B3"/>
    <w:rsid w:val="00E37DB0"/>
    <w:rsid w:val="00E40E34"/>
    <w:rsid w:val="00E41552"/>
    <w:rsid w:val="00E415DC"/>
    <w:rsid w:val="00E420F5"/>
    <w:rsid w:val="00E428B8"/>
    <w:rsid w:val="00E42B8E"/>
    <w:rsid w:val="00E42D10"/>
    <w:rsid w:val="00E42F05"/>
    <w:rsid w:val="00E4311B"/>
    <w:rsid w:val="00E43187"/>
    <w:rsid w:val="00E43C9E"/>
    <w:rsid w:val="00E43E58"/>
    <w:rsid w:val="00E44493"/>
    <w:rsid w:val="00E4469B"/>
    <w:rsid w:val="00E459DE"/>
    <w:rsid w:val="00E45B6E"/>
    <w:rsid w:val="00E45FB3"/>
    <w:rsid w:val="00E466D7"/>
    <w:rsid w:val="00E47217"/>
    <w:rsid w:val="00E472F6"/>
    <w:rsid w:val="00E47350"/>
    <w:rsid w:val="00E47792"/>
    <w:rsid w:val="00E4783E"/>
    <w:rsid w:val="00E47D61"/>
    <w:rsid w:val="00E47E94"/>
    <w:rsid w:val="00E50051"/>
    <w:rsid w:val="00E50147"/>
    <w:rsid w:val="00E5167F"/>
    <w:rsid w:val="00E5171F"/>
    <w:rsid w:val="00E51BF3"/>
    <w:rsid w:val="00E5213B"/>
    <w:rsid w:val="00E52ACA"/>
    <w:rsid w:val="00E534A5"/>
    <w:rsid w:val="00E535EE"/>
    <w:rsid w:val="00E5458F"/>
    <w:rsid w:val="00E54750"/>
    <w:rsid w:val="00E547F9"/>
    <w:rsid w:val="00E55D10"/>
    <w:rsid w:val="00E5717E"/>
    <w:rsid w:val="00E572A4"/>
    <w:rsid w:val="00E57415"/>
    <w:rsid w:val="00E57A9C"/>
    <w:rsid w:val="00E6127F"/>
    <w:rsid w:val="00E613CD"/>
    <w:rsid w:val="00E614A3"/>
    <w:rsid w:val="00E61C7D"/>
    <w:rsid w:val="00E61F48"/>
    <w:rsid w:val="00E62161"/>
    <w:rsid w:val="00E62648"/>
    <w:rsid w:val="00E62753"/>
    <w:rsid w:val="00E62889"/>
    <w:rsid w:val="00E62B86"/>
    <w:rsid w:val="00E6369C"/>
    <w:rsid w:val="00E63DF3"/>
    <w:rsid w:val="00E64757"/>
    <w:rsid w:val="00E64852"/>
    <w:rsid w:val="00E64F70"/>
    <w:rsid w:val="00E6567C"/>
    <w:rsid w:val="00E656A6"/>
    <w:rsid w:val="00E65D8F"/>
    <w:rsid w:val="00E665C9"/>
    <w:rsid w:val="00E666E1"/>
    <w:rsid w:val="00E66EF8"/>
    <w:rsid w:val="00E67896"/>
    <w:rsid w:val="00E678FB"/>
    <w:rsid w:val="00E706D9"/>
    <w:rsid w:val="00E70E59"/>
    <w:rsid w:val="00E7196B"/>
    <w:rsid w:val="00E71D6C"/>
    <w:rsid w:val="00E71DD2"/>
    <w:rsid w:val="00E71F20"/>
    <w:rsid w:val="00E725B2"/>
    <w:rsid w:val="00E7288A"/>
    <w:rsid w:val="00E73084"/>
    <w:rsid w:val="00E7373F"/>
    <w:rsid w:val="00E73DA0"/>
    <w:rsid w:val="00E741D0"/>
    <w:rsid w:val="00E751B0"/>
    <w:rsid w:val="00E755A7"/>
    <w:rsid w:val="00E756DE"/>
    <w:rsid w:val="00E75AAD"/>
    <w:rsid w:val="00E76339"/>
    <w:rsid w:val="00E765DB"/>
    <w:rsid w:val="00E7714A"/>
    <w:rsid w:val="00E77E3A"/>
    <w:rsid w:val="00E8012B"/>
    <w:rsid w:val="00E80BC2"/>
    <w:rsid w:val="00E811DB"/>
    <w:rsid w:val="00E812A2"/>
    <w:rsid w:val="00E8130E"/>
    <w:rsid w:val="00E8211D"/>
    <w:rsid w:val="00E8224C"/>
    <w:rsid w:val="00E82E49"/>
    <w:rsid w:val="00E83410"/>
    <w:rsid w:val="00E84434"/>
    <w:rsid w:val="00E84526"/>
    <w:rsid w:val="00E848F3"/>
    <w:rsid w:val="00E85384"/>
    <w:rsid w:val="00E85D32"/>
    <w:rsid w:val="00E86B2A"/>
    <w:rsid w:val="00E8755B"/>
    <w:rsid w:val="00E90638"/>
    <w:rsid w:val="00E90BAA"/>
    <w:rsid w:val="00E9133F"/>
    <w:rsid w:val="00E923C0"/>
    <w:rsid w:val="00E92724"/>
    <w:rsid w:val="00E92F22"/>
    <w:rsid w:val="00E93479"/>
    <w:rsid w:val="00E93A9F"/>
    <w:rsid w:val="00E94119"/>
    <w:rsid w:val="00E9440F"/>
    <w:rsid w:val="00E944EB"/>
    <w:rsid w:val="00E947C1"/>
    <w:rsid w:val="00E94963"/>
    <w:rsid w:val="00E94CB4"/>
    <w:rsid w:val="00E958A7"/>
    <w:rsid w:val="00E959AC"/>
    <w:rsid w:val="00E95C1C"/>
    <w:rsid w:val="00E96481"/>
    <w:rsid w:val="00E96889"/>
    <w:rsid w:val="00E96E7D"/>
    <w:rsid w:val="00E96E80"/>
    <w:rsid w:val="00E97478"/>
    <w:rsid w:val="00E9763D"/>
    <w:rsid w:val="00E978AE"/>
    <w:rsid w:val="00E97D14"/>
    <w:rsid w:val="00E97E42"/>
    <w:rsid w:val="00EA0A66"/>
    <w:rsid w:val="00EA160C"/>
    <w:rsid w:val="00EA1765"/>
    <w:rsid w:val="00EA239F"/>
    <w:rsid w:val="00EA2C30"/>
    <w:rsid w:val="00EA2DE6"/>
    <w:rsid w:val="00EA2F2E"/>
    <w:rsid w:val="00EA3894"/>
    <w:rsid w:val="00EA3A82"/>
    <w:rsid w:val="00EA3CFC"/>
    <w:rsid w:val="00EA405A"/>
    <w:rsid w:val="00EA43FF"/>
    <w:rsid w:val="00EA4A52"/>
    <w:rsid w:val="00EA4B7F"/>
    <w:rsid w:val="00EA4F32"/>
    <w:rsid w:val="00EA576B"/>
    <w:rsid w:val="00EA5AF3"/>
    <w:rsid w:val="00EA5B8B"/>
    <w:rsid w:val="00EA5F90"/>
    <w:rsid w:val="00EA644F"/>
    <w:rsid w:val="00EA6522"/>
    <w:rsid w:val="00EA652E"/>
    <w:rsid w:val="00EA6960"/>
    <w:rsid w:val="00EA75B9"/>
    <w:rsid w:val="00EA78E5"/>
    <w:rsid w:val="00EA7C34"/>
    <w:rsid w:val="00EB0303"/>
    <w:rsid w:val="00EB0B38"/>
    <w:rsid w:val="00EB0C20"/>
    <w:rsid w:val="00EB0C9B"/>
    <w:rsid w:val="00EB1CAC"/>
    <w:rsid w:val="00EB21CB"/>
    <w:rsid w:val="00EB2536"/>
    <w:rsid w:val="00EB25E1"/>
    <w:rsid w:val="00EB3A45"/>
    <w:rsid w:val="00EB3C6C"/>
    <w:rsid w:val="00EB3D33"/>
    <w:rsid w:val="00EB40F2"/>
    <w:rsid w:val="00EB46F5"/>
    <w:rsid w:val="00EB4C98"/>
    <w:rsid w:val="00EB6BF8"/>
    <w:rsid w:val="00EB7285"/>
    <w:rsid w:val="00EB76BF"/>
    <w:rsid w:val="00EB7818"/>
    <w:rsid w:val="00EB7EF2"/>
    <w:rsid w:val="00EC05B3"/>
    <w:rsid w:val="00EC0740"/>
    <w:rsid w:val="00EC07BF"/>
    <w:rsid w:val="00EC0813"/>
    <w:rsid w:val="00EC1097"/>
    <w:rsid w:val="00EC1921"/>
    <w:rsid w:val="00EC1FE5"/>
    <w:rsid w:val="00EC2335"/>
    <w:rsid w:val="00EC2574"/>
    <w:rsid w:val="00EC289A"/>
    <w:rsid w:val="00EC2E70"/>
    <w:rsid w:val="00EC2EC4"/>
    <w:rsid w:val="00EC2F75"/>
    <w:rsid w:val="00EC3A07"/>
    <w:rsid w:val="00EC3A23"/>
    <w:rsid w:val="00EC3AEA"/>
    <w:rsid w:val="00EC3D04"/>
    <w:rsid w:val="00EC4586"/>
    <w:rsid w:val="00EC47C6"/>
    <w:rsid w:val="00EC4CB9"/>
    <w:rsid w:val="00EC5F7F"/>
    <w:rsid w:val="00EC656D"/>
    <w:rsid w:val="00EC667A"/>
    <w:rsid w:val="00EC66E5"/>
    <w:rsid w:val="00EC6818"/>
    <w:rsid w:val="00EC6B2D"/>
    <w:rsid w:val="00EC6EE9"/>
    <w:rsid w:val="00EC71CE"/>
    <w:rsid w:val="00EC722C"/>
    <w:rsid w:val="00EC732B"/>
    <w:rsid w:val="00EC75BD"/>
    <w:rsid w:val="00EC7B5C"/>
    <w:rsid w:val="00EC7E96"/>
    <w:rsid w:val="00ED02E5"/>
    <w:rsid w:val="00ED0879"/>
    <w:rsid w:val="00ED11CC"/>
    <w:rsid w:val="00ED1CF3"/>
    <w:rsid w:val="00ED20FA"/>
    <w:rsid w:val="00ED2497"/>
    <w:rsid w:val="00ED279B"/>
    <w:rsid w:val="00ED2D3E"/>
    <w:rsid w:val="00ED2D67"/>
    <w:rsid w:val="00ED308D"/>
    <w:rsid w:val="00ED3506"/>
    <w:rsid w:val="00ED3D5D"/>
    <w:rsid w:val="00ED4060"/>
    <w:rsid w:val="00ED4257"/>
    <w:rsid w:val="00ED4441"/>
    <w:rsid w:val="00ED4BC6"/>
    <w:rsid w:val="00ED524C"/>
    <w:rsid w:val="00ED526B"/>
    <w:rsid w:val="00ED576A"/>
    <w:rsid w:val="00ED5CCA"/>
    <w:rsid w:val="00ED5E04"/>
    <w:rsid w:val="00ED5FD8"/>
    <w:rsid w:val="00ED63BB"/>
    <w:rsid w:val="00ED6BFC"/>
    <w:rsid w:val="00ED6FF5"/>
    <w:rsid w:val="00ED7020"/>
    <w:rsid w:val="00ED7D4C"/>
    <w:rsid w:val="00EE008B"/>
    <w:rsid w:val="00EE05B3"/>
    <w:rsid w:val="00EE0624"/>
    <w:rsid w:val="00EE0AF5"/>
    <w:rsid w:val="00EE0FC5"/>
    <w:rsid w:val="00EE1056"/>
    <w:rsid w:val="00EE1717"/>
    <w:rsid w:val="00EE1DD6"/>
    <w:rsid w:val="00EE1EC3"/>
    <w:rsid w:val="00EE23D6"/>
    <w:rsid w:val="00EE29F2"/>
    <w:rsid w:val="00EE2E59"/>
    <w:rsid w:val="00EE2EB3"/>
    <w:rsid w:val="00EE32D7"/>
    <w:rsid w:val="00EE4CAB"/>
    <w:rsid w:val="00EE53FC"/>
    <w:rsid w:val="00EE5670"/>
    <w:rsid w:val="00EE5F53"/>
    <w:rsid w:val="00EE6067"/>
    <w:rsid w:val="00EE614F"/>
    <w:rsid w:val="00EE6DCC"/>
    <w:rsid w:val="00EE7927"/>
    <w:rsid w:val="00EE7B1E"/>
    <w:rsid w:val="00EF096D"/>
    <w:rsid w:val="00EF0D33"/>
    <w:rsid w:val="00EF0DB7"/>
    <w:rsid w:val="00EF10DE"/>
    <w:rsid w:val="00EF1496"/>
    <w:rsid w:val="00EF14DD"/>
    <w:rsid w:val="00EF18CA"/>
    <w:rsid w:val="00EF3259"/>
    <w:rsid w:val="00EF41A4"/>
    <w:rsid w:val="00EF459E"/>
    <w:rsid w:val="00EF4BEF"/>
    <w:rsid w:val="00EF4E0B"/>
    <w:rsid w:val="00EF5289"/>
    <w:rsid w:val="00EF61E2"/>
    <w:rsid w:val="00EF6423"/>
    <w:rsid w:val="00EF64F0"/>
    <w:rsid w:val="00EF6731"/>
    <w:rsid w:val="00EF6768"/>
    <w:rsid w:val="00EF6C28"/>
    <w:rsid w:val="00EF6FB0"/>
    <w:rsid w:val="00EF796C"/>
    <w:rsid w:val="00EF7E5A"/>
    <w:rsid w:val="00F01349"/>
    <w:rsid w:val="00F013B8"/>
    <w:rsid w:val="00F0146A"/>
    <w:rsid w:val="00F01E24"/>
    <w:rsid w:val="00F027E8"/>
    <w:rsid w:val="00F0288F"/>
    <w:rsid w:val="00F0289B"/>
    <w:rsid w:val="00F0317C"/>
    <w:rsid w:val="00F03788"/>
    <w:rsid w:val="00F03931"/>
    <w:rsid w:val="00F03FE5"/>
    <w:rsid w:val="00F0443D"/>
    <w:rsid w:val="00F046BD"/>
    <w:rsid w:val="00F04868"/>
    <w:rsid w:val="00F053D4"/>
    <w:rsid w:val="00F061BE"/>
    <w:rsid w:val="00F06C9C"/>
    <w:rsid w:val="00F1054F"/>
    <w:rsid w:val="00F1081A"/>
    <w:rsid w:val="00F10D0D"/>
    <w:rsid w:val="00F113EC"/>
    <w:rsid w:val="00F11CC3"/>
    <w:rsid w:val="00F13145"/>
    <w:rsid w:val="00F131A3"/>
    <w:rsid w:val="00F1364E"/>
    <w:rsid w:val="00F140B2"/>
    <w:rsid w:val="00F142F2"/>
    <w:rsid w:val="00F15A2D"/>
    <w:rsid w:val="00F16397"/>
    <w:rsid w:val="00F16398"/>
    <w:rsid w:val="00F1706D"/>
    <w:rsid w:val="00F172A1"/>
    <w:rsid w:val="00F17365"/>
    <w:rsid w:val="00F17A1F"/>
    <w:rsid w:val="00F17BC9"/>
    <w:rsid w:val="00F17BFC"/>
    <w:rsid w:val="00F20055"/>
    <w:rsid w:val="00F20083"/>
    <w:rsid w:val="00F202A8"/>
    <w:rsid w:val="00F20826"/>
    <w:rsid w:val="00F20D7B"/>
    <w:rsid w:val="00F211F3"/>
    <w:rsid w:val="00F211FF"/>
    <w:rsid w:val="00F21EA2"/>
    <w:rsid w:val="00F2224A"/>
    <w:rsid w:val="00F2238A"/>
    <w:rsid w:val="00F223FC"/>
    <w:rsid w:val="00F227D7"/>
    <w:rsid w:val="00F22B38"/>
    <w:rsid w:val="00F2308A"/>
    <w:rsid w:val="00F23160"/>
    <w:rsid w:val="00F23C1B"/>
    <w:rsid w:val="00F23CA3"/>
    <w:rsid w:val="00F23E66"/>
    <w:rsid w:val="00F24EB6"/>
    <w:rsid w:val="00F25067"/>
    <w:rsid w:val="00F25E6D"/>
    <w:rsid w:val="00F268EF"/>
    <w:rsid w:val="00F27C0C"/>
    <w:rsid w:val="00F27E08"/>
    <w:rsid w:val="00F3022F"/>
    <w:rsid w:val="00F302DF"/>
    <w:rsid w:val="00F30388"/>
    <w:rsid w:val="00F30799"/>
    <w:rsid w:val="00F30CC8"/>
    <w:rsid w:val="00F30CFC"/>
    <w:rsid w:val="00F30FBF"/>
    <w:rsid w:val="00F315E8"/>
    <w:rsid w:val="00F31920"/>
    <w:rsid w:val="00F31BBE"/>
    <w:rsid w:val="00F31EC0"/>
    <w:rsid w:val="00F33035"/>
    <w:rsid w:val="00F330C1"/>
    <w:rsid w:val="00F33D16"/>
    <w:rsid w:val="00F3587B"/>
    <w:rsid w:val="00F36056"/>
    <w:rsid w:val="00F365C2"/>
    <w:rsid w:val="00F36615"/>
    <w:rsid w:val="00F37974"/>
    <w:rsid w:val="00F37C14"/>
    <w:rsid w:val="00F37E35"/>
    <w:rsid w:val="00F40178"/>
    <w:rsid w:val="00F41111"/>
    <w:rsid w:val="00F42411"/>
    <w:rsid w:val="00F4249A"/>
    <w:rsid w:val="00F42E95"/>
    <w:rsid w:val="00F436D9"/>
    <w:rsid w:val="00F437E1"/>
    <w:rsid w:val="00F442FE"/>
    <w:rsid w:val="00F4465A"/>
    <w:rsid w:val="00F44C7E"/>
    <w:rsid w:val="00F45921"/>
    <w:rsid w:val="00F459A0"/>
    <w:rsid w:val="00F45B8E"/>
    <w:rsid w:val="00F45E4B"/>
    <w:rsid w:val="00F45E66"/>
    <w:rsid w:val="00F460BB"/>
    <w:rsid w:val="00F4611B"/>
    <w:rsid w:val="00F471C8"/>
    <w:rsid w:val="00F473DE"/>
    <w:rsid w:val="00F47BCD"/>
    <w:rsid w:val="00F47D73"/>
    <w:rsid w:val="00F51630"/>
    <w:rsid w:val="00F52E8D"/>
    <w:rsid w:val="00F532FD"/>
    <w:rsid w:val="00F533F3"/>
    <w:rsid w:val="00F542D7"/>
    <w:rsid w:val="00F544E9"/>
    <w:rsid w:val="00F5492D"/>
    <w:rsid w:val="00F54A70"/>
    <w:rsid w:val="00F54E95"/>
    <w:rsid w:val="00F566C9"/>
    <w:rsid w:val="00F567E5"/>
    <w:rsid w:val="00F57055"/>
    <w:rsid w:val="00F57173"/>
    <w:rsid w:val="00F5720A"/>
    <w:rsid w:val="00F6025E"/>
    <w:rsid w:val="00F60CB0"/>
    <w:rsid w:val="00F60E19"/>
    <w:rsid w:val="00F61608"/>
    <w:rsid w:val="00F616CA"/>
    <w:rsid w:val="00F61FA9"/>
    <w:rsid w:val="00F62AE3"/>
    <w:rsid w:val="00F634A8"/>
    <w:rsid w:val="00F63629"/>
    <w:rsid w:val="00F63CD4"/>
    <w:rsid w:val="00F64229"/>
    <w:rsid w:val="00F6440B"/>
    <w:rsid w:val="00F64649"/>
    <w:rsid w:val="00F64AE3"/>
    <w:rsid w:val="00F65A65"/>
    <w:rsid w:val="00F65AE2"/>
    <w:rsid w:val="00F65C69"/>
    <w:rsid w:val="00F66939"/>
    <w:rsid w:val="00F669D7"/>
    <w:rsid w:val="00F66B44"/>
    <w:rsid w:val="00F67401"/>
    <w:rsid w:val="00F67810"/>
    <w:rsid w:val="00F67C03"/>
    <w:rsid w:val="00F709C7"/>
    <w:rsid w:val="00F717D2"/>
    <w:rsid w:val="00F71B21"/>
    <w:rsid w:val="00F723CD"/>
    <w:rsid w:val="00F72411"/>
    <w:rsid w:val="00F7267A"/>
    <w:rsid w:val="00F72B02"/>
    <w:rsid w:val="00F72DFE"/>
    <w:rsid w:val="00F7352F"/>
    <w:rsid w:val="00F73E8B"/>
    <w:rsid w:val="00F742BD"/>
    <w:rsid w:val="00F74A92"/>
    <w:rsid w:val="00F753FC"/>
    <w:rsid w:val="00F75662"/>
    <w:rsid w:val="00F758B8"/>
    <w:rsid w:val="00F75B7F"/>
    <w:rsid w:val="00F75C42"/>
    <w:rsid w:val="00F75D25"/>
    <w:rsid w:val="00F760D0"/>
    <w:rsid w:val="00F76ED5"/>
    <w:rsid w:val="00F76FE6"/>
    <w:rsid w:val="00F770D3"/>
    <w:rsid w:val="00F8088B"/>
    <w:rsid w:val="00F820F6"/>
    <w:rsid w:val="00F8295C"/>
    <w:rsid w:val="00F830F3"/>
    <w:rsid w:val="00F84B1E"/>
    <w:rsid w:val="00F84B38"/>
    <w:rsid w:val="00F84EB4"/>
    <w:rsid w:val="00F85042"/>
    <w:rsid w:val="00F850A1"/>
    <w:rsid w:val="00F850EC"/>
    <w:rsid w:val="00F85473"/>
    <w:rsid w:val="00F860E0"/>
    <w:rsid w:val="00F863C5"/>
    <w:rsid w:val="00F86438"/>
    <w:rsid w:val="00F866D6"/>
    <w:rsid w:val="00F8732B"/>
    <w:rsid w:val="00F8751B"/>
    <w:rsid w:val="00F8760E"/>
    <w:rsid w:val="00F8790C"/>
    <w:rsid w:val="00F8791E"/>
    <w:rsid w:val="00F87968"/>
    <w:rsid w:val="00F87C06"/>
    <w:rsid w:val="00F902E3"/>
    <w:rsid w:val="00F90562"/>
    <w:rsid w:val="00F906E9"/>
    <w:rsid w:val="00F912F4"/>
    <w:rsid w:val="00F919B6"/>
    <w:rsid w:val="00F91F13"/>
    <w:rsid w:val="00F9250E"/>
    <w:rsid w:val="00F93198"/>
    <w:rsid w:val="00F9319B"/>
    <w:rsid w:val="00F931B8"/>
    <w:rsid w:val="00F9367F"/>
    <w:rsid w:val="00F93F5F"/>
    <w:rsid w:val="00F94730"/>
    <w:rsid w:val="00F9490C"/>
    <w:rsid w:val="00F95023"/>
    <w:rsid w:val="00F950C3"/>
    <w:rsid w:val="00F95E5B"/>
    <w:rsid w:val="00F95F66"/>
    <w:rsid w:val="00F96653"/>
    <w:rsid w:val="00F9722A"/>
    <w:rsid w:val="00F97387"/>
    <w:rsid w:val="00F973FA"/>
    <w:rsid w:val="00F97B32"/>
    <w:rsid w:val="00F97EEC"/>
    <w:rsid w:val="00FA01AE"/>
    <w:rsid w:val="00FA02E0"/>
    <w:rsid w:val="00FA0B46"/>
    <w:rsid w:val="00FA11C5"/>
    <w:rsid w:val="00FA1228"/>
    <w:rsid w:val="00FA1871"/>
    <w:rsid w:val="00FA2071"/>
    <w:rsid w:val="00FA215C"/>
    <w:rsid w:val="00FA2592"/>
    <w:rsid w:val="00FA3244"/>
    <w:rsid w:val="00FA347F"/>
    <w:rsid w:val="00FA369C"/>
    <w:rsid w:val="00FA376C"/>
    <w:rsid w:val="00FA3E63"/>
    <w:rsid w:val="00FA4110"/>
    <w:rsid w:val="00FA4C30"/>
    <w:rsid w:val="00FA4E8D"/>
    <w:rsid w:val="00FA616E"/>
    <w:rsid w:val="00FA61C0"/>
    <w:rsid w:val="00FA648B"/>
    <w:rsid w:val="00FA6AEA"/>
    <w:rsid w:val="00FA6D24"/>
    <w:rsid w:val="00FA6E6E"/>
    <w:rsid w:val="00FA753F"/>
    <w:rsid w:val="00FA774A"/>
    <w:rsid w:val="00FA7C3F"/>
    <w:rsid w:val="00FA7D48"/>
    <w:rsid w:val="00FA7E7F"/>
    <w:rsid w:val="00FA7EC2"/>
    <w:rsid w:val="00FA7F2D"/>
    <w:rsid w:val="00FB0C17"/>
    <w:rsid w:val="00FB0FDC"/>
    <w:rsid w:val="00FB1D70"/>
    <w:rsid w:val="00FB25F1"/>
    <w:rsid w:val="00FB2B73"/>
    <w:rsid w:val="00FB2CD7"/>
    <w:rsid w:val="00FB447D"/>
    <w:rsid w:val="00FB497C"/>
    <w:rsid w:val="00FB4D72"/>
    <w:rsid w:val="00FB55BE"/>
    <w:rsid w:val="00FB64BB"/>
    <w:rsid w:val="00FB6550"/>
    <w:rsid w:val="00FB6A17"/>
    <w:rsid w:val="00FB6A87"/>
    <w:rsid w:val="00FB78B8"/>
    <w:rsid w:val="00FB7D2F"/>
    <w:rsid w:val="00FB7F06"/>
    <w:rsid w:val="00FC04EC"/>
    <w:rsid w:val="00FC066B"/>
    <w:rsid w:val="00FC08BC"/>
    <w:rsid w:val="00FC09F7"/>
    <w:rsid w:val="00FC0D1E"/>
    <w:rsid w:val="00FC0D83"/>
    <w:rsid w:val="00FC0F41"/>
    <w:rsid w:val="00FC0F70"/>
    <w:rsid w:val="00FC10E3"/>
    <w:rsid w:val="00FC1387"/>
    <w:rsid w:val="00FC18BE"/>
    <w:rsid w:val="00FC1A5F"/>
    <w:rsid w:val="00FC2984"/>
    <w:rsid w:val="00FC327B"/>
    <w:rsid w:val="00FC33C4"/>
    <w:rsid w:val="00FC3D54"/>
    <w:rsid w:val="00FC4B94"/>
    <w:rsid w:val="00FC559C"/>
    <w:rsid w:val="00FC5806"/>
    <w:rsid w:val="00FC5DC3"/>
    <w:rsid w:val="00FC5F8A"/>
    <w:rsid w:val="00FC6151"/>
    <w:rsid w:val="00FC663F"/>
    <w:rsid w:val="00FC675B"/>
    <w:rsid w:val="00FC7666"/>
    <w:rsid w:val="00FC78DD"/>
    <w:rsid w:val="00FC7BE4"/>
    <w:rsid w:val="00FC7C6E"/>
    <w:rsid w:val="00FD116E"/>
    <w:rsid w:val="00FD2364"/>
    <w:rsid w:val="00FD2B70"/>
    <w:rsid w:val="00FD2CB5"/>
    <w:rsid w:val="00FD2EF4"/>
    <w:rsid w:val="00FD3692"/>
    <w:rsid w:val="00FD3984"/>
    <w:rsid w:val="00FD3D2B"/>
    <w:rsid w:val="00FD4033"/>
    <w:rsid w:val="00FD49B7"/>
    <w:rsid w:val="00FD4ADF"/>
    <w:rsid w:val="00FD4F22"/>
    <w:rsid w:val="00FD5886"/>
    <w:rsid w:val="00FD626E"/>
    <w:rsid w:val="00FD6BF3"/>
    <w:rsid w:val="00FD6C70"/>
    <w:rsid w:val="00FD6CB9"/>
    <w:rsid w:val="00FD71C5"/>
    <w:rsid w:val="00FD72FE"/>
    <w:rsid w:val="00FD7CE5"/>
    <w:rsid w:val="00FE0202"/>
    <w:rsid w:val="00FE0253"/>
    <w:rsid w:val="00FE050C"/>
    <w:rsid w:val="00FE0BE8"/>
    <w:rsid w:val="00FE0FFA"/>
    <w:rsid w:val="00FE1A07"/>
    <w:rsid w:val="00FE1DE9"/>
    <w:rsid w:val="00FE1EB1"/>
    <w:rsid w:val="00FE25F3"/>
    <w:rsid w:val="00FE2FB8"/>
    <w:rsid w:val="00FE34EA"/>
    <w:rsid w:val="00FE3E42"/>
    <w:rsid w:val="00FE3F6F"/>
    <w:rsid w:val="00FE4C12"/>
    <w:rsid w:val="00FE571E"/>
    <w:rsid w:val="00FE59F1"/>
    <w:rsid w:val="00FE5AA5"/>
    <w:rsid w:val="00FE671A"/>
    <w:rsid w:val="00FE6BAE"/>
    <w:rsid w:val="00FE6CC8"/>
    <w:rsid w:val="00FE7CAF"/>
    <w:rsid w:val="00FE7CD1"/>
    <w:rsid w:val="00FE7D6F"/>
    <w:rsid w:val="00FE7EE6"/>
    <w:rsid w:val="00FF0E7F"/>
    <w:rsid w:val="00FF23F4"/>
    <w:rsid w:val="00FF267A"/>
    <w:rsid w:val="00FF286F"/>
    <w:rsid w:val="00FF2E1F"/>
    <w:rsid w:val="00FF3508"/>
    <w:rsid w:val="00FF3DAC"/>
    <w:rsid w:val="00FF41C8"/>
    <w:rsid w:val="00FF426F"/>
    <w:rsid w:val="00FF48B3"/>
    <w:rsid w:val="00FF4D45"/>
    <w:rsid w:val="00FF50C3"/>
    <w:rsid w:val="00FF5173"/>
    <w:rsid w:val="00FF53E8"/>
    <w:rsid w:val="00FF5677"/>
    <w:rsid w:val="00FF58DD"/>
    <w:rsid w:val="00FF5ADC"/>
    <w:rsid w:val="00FF6BBD"/>
    <w:rsid w:val="00FF7E69"/>
    <w:rsid w:val="00FF7F82"/>
    <w:rsid w:val="00FF7F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2482B"/>
    <w:rPr>
      <w:rFonts w:ascii="Arial" w:hAnsi="Arial" w:cs="Arial"/>
      <w:b/>
      <w:bCs/>
      <w:kern w:val="32"/>
      <w:sz w:val="32"/>
      <w:szCs w:val="32"/>
    </w:rPr>
  </w:style>
  <w:style w:type="character" w:customStyle="1" w:styleId="30">
    <w:name w:val="Заголовок 3 Знак"/>
    <w:link w:val="3"/>
    <w:rsid w:val="00B4369F"/>
    <w:rPr>
      <w:rFonts w:ascii="Cambria" w:eastAsia="Times New Roman" w:hAnsi="Cambria" w:cs="Times New Roman"/>
      <w:b/>
      <w:bCs/>
      <w:sz w:val="26"/>
      <w:szCs w:val="26"/>
    </w:rPr>
  </w:style>
  <w:style w:type="character" w:customStyle="1" w:styleId="40">
    <w:name w:val="Заголовок 4 Знак"/>
    <w:link w:val="4"/>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link w:val="a4"/>
    <w:uiPriority w:val="99"/>
    <w:rsid w:val="00A2482B"/>
    <w:rPr>
      <w:rFonts w:ascii="Arial" w:hAnsi="Arial" w:cs="Arial"/>
    </w:rPr>
  </w:style>
  <w:style w:type="character" w:styleId="a6">
    <w:name w:val="page number"/>
    <w:basedOn w:val="a1"/>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link w:val="ab"/>
    <w:uiPriority w:val="99"/>
    <w:rsid w:val="00A2482B"/>
    <w:rPr>
      <w:rFonts w:ascii="Arial" w:hAnsi="Arial" w:cs="Arial"/>
    </w:rPr>
  </w:style>
  <w:style w:type="paragraph" w:customStyle="1" w:styleId="ArialNarrow13pt1">
    <w:name w:val="Arial Narrow 13 pt по ширине Первая строка:  1 см"/>
    <w:basedOn w:val="a7"/>
    <w:qFormat/>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A2482B"/>
    <w:rPr>
      <w:rFonts w:ascii="Courier New" w:hAnsi="Courier New" w:cs="Courier New"/>
    </w:rPr>
  </w:style>
  <w:style w:type="character" w:styleId="af8">
    <w:name w:val="Strong"/>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505448"/>
    <w:pPr>
      <w:widowControl/>
      <w:autoSpaceDE/>
      <w:autoSpaceDN/>
      <w:adjustRightInd/>
      <w:ind w:firstLine="709"/>
    </w:pPr>
    <w:rPr>
      <w:rFonts w:ascii="Times New Roman" w:hAnsi="Times New Roman" w:cs="Times New Roman"/>
      <w:color w:val="00B050"/>
      <w:sz w:val="28"/>
      <w:szCs w:val="28"/>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aliases w:val="Заголовок мой1,СписокСТПр,обычный,Абзац списка основной,Bullet List,FooterText,numbered,Paragraphe de liste1,lp1,Заголовок_3"/>
    <w:basedOn w:val="a0"/>
    <w:link w:val="afa"/>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b">
    <w:name w:val="Subtitle"/>
    <w:aliases w:val="Обычный таблица"/>
    <w:basedOn w:val="a0"/>
    <w:next w:val="a0"/>
    <w:link w:val="afc"/>
    <w:qFormat/>
    <w:rsid w:val="00A2482B"/>
    <w:pPr>
      <w:spacing w:after="60"/>
      <w:ind w:firstLine="709"/>
      <w:outlineLvl w:val="1"/>
    </w:pPr>
    <w:rPr>
      <w:rFonts w:ascii="Times New Roman" w:hAnsi="Times New Roman" w:cs="Times New Roman"/>
      <w:sz w:val="28"/>
      <w:szCs w:val="28"/>
    </w:rPr>
  </w:style>
  <w:style w:type="character" w:customStyle="1" w:styleId="afc">
    <w:name w:val="Подзаголовок Знак"/>
    <w:aliases w:val="Обычный таблица Знак"/>
    <w:link w:val="afb"/>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d">
    <w:name w:val="Прижатый влево"/>
    <w:basedOn w:val="a0"/>
    <w:next w:val="a0"/>
    <w:uiPriority w:val="99"/>
    <w:rsid w:val="00A2482B"/>
    <w:rPr>
      <w:sz w:val="24"/>
      <w:szCs w:val="24"/>
    </w:rPr>
  </w:style>
  <w:style w:type="paragraph" w:customStyle="1" w:styleId="afe">
    <w:name w:val="Нормальный (таблица)"/>
    <w:basedOn w:val="a0"/>
    <w:next w:val="a0"/>
    <w:uiPriority w:val="99"/>
    <w:rsid w:val="00A2482B"/>
    <w:rPr>
      <w:sz w:val="24"/>
      <w:szCs w:val="24"/>
    </w:rPr>
  </w:style>
  <w:style w:type="character" w:customStyle="1" w:styleId="aff">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с интервалом,No Spacing,No Spacing1"/>
    <w:link w:val="aff0"/>
    <w:uiPriority w:val="99"/>
    <w:qFormat/>
    <w:rsid w:val="00632239"/>
    <w:pPr>
      <w:ind w:firstLine="709"/>
      <w:jc w:val="both"/>
    </w:pPr>
    <w:rPr>
      <w:rFonts w:ascii="Calibri" w:hAnsi="Calibri"/>
      <w:sz w:val="22"/>
      <w:szCs w:val="22"/>
      <w:lang w:eastAsia="en-US"/>
    </w:rPr>
  </w:style>
  <w:style w:type="character" w:customStyle="1" w:styleId="aff0">
    <w:name w:val="Без интервала Знак"/>
    <w:aliases w:val="с интервалом Знак,Без интервала1 Знак,No Spacing Знак,No Spacing1 Знак"/>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1"/>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1">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link w:val="2"/>
    <w:uiPriority w:val="99"/>
    <w:locked/>
    <w:rsid w:val="00B5499B"/>
    <w:rPr>
      <w:sz w:val="28"/>
      <w:szCs w:val="28"/>
    </w:rPr>
  </w:style>
  <w:style w:type="character" w:customStyle="1" w:styleId="a9">
    <w:name w:val="Текст выноски Знак"/>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2">
    <w:name w:val="Title"/>
    <w:basedOn w:val="a0"/>
    <w:link w:val="aff3"/>
    <w:qFormat/>
    <w:rsid w:val="00DC531E"/>
    <w:pPr>
      <w:widowControl/>
      <w:autoSpaceDE/>
      <w:autoSpaceDN/>
      <w:adjustRightInd/>
      <w:jc w:val="center"/>
    </w:pPr>
    <w:rPr>
      <w:rFonts w:ascii="Times New Roman" w:hAnsi="Times New Roman" w:cs="Times New Roman"/>
      <w:sz w:val="32"/>
    </w:rPr>
  </w:style>
  <w:style w:type="character" w:customStyle="1" w:styleId="aff3">
    <w:name w:val="Название Знак"/>
    <w:link w:val="aff2"/>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rsid w:val="00F36056"/>
    <w:pPr>
      <w:autoSpaceDE w:val="0"/>
      <w:autoSpaceDN w:val="0"/>
      <w:adjustRightInd w:val="0"/>
    </w:pPr>
    <w:rPr>
      <w:color w:val="000000"/>
      <w:sz w:val="24"/>
      <w:szCs w:val="24"/>
    </w:rPr>
  </w:style>
  <w:style w:type="paragraph" w:customStyle="1" w:styleId="tekstob">
    <w:name w:val="tekstob"/>
    <w:basedOn w:val="a0"/>
    <w:rsid w:val="00CF3B77"/>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4">
    <w:name w:val="Гипертекстовая ссылка"/>
    <w:uiPriority w:val="99"/>
    <w:rsid w:val="00176BD9"/>
    <w:rPr>
      <w:rFonts w:cs="Times New Roman"/>
      <w:b/>
      <w:bCs/>
      <w:color w:val="008000"/>
    </w:rPr>
  </w:style>
  <w:style w:type="character" w:customStyle="1" w:styleId="s5">
    <w:name w:val="s5"/>
    <w:basedOn w:val="a1"/>
    <w:rsid w:val="00FD2B70"/>
  </w:style>
  <w:style w:type="paragraph" w:customStyle="1" w:styleId="50">
    <w:name w:val="Стиль5"/>
    <w:basedOn w:val="4"/>
    <w:link w:val="51"/>
    <w:qFormat/>
    <w:rsid w:val="00246B67"/>
    <w:pPr>
      <w:spacing w:before="0" w:after="0"/>
      <w:jc w:val="center"/>
    </w:pPr>
    <w:rPr>
      <w:rFonts w:ascii="Times New Roman Полужирный" w:hAnsi="Times New Roman Полужирный"/>
      <w:bCs w:val="0"/>
    </w:rPr>
  </w:style>
  <w:style w:type="character" w:customStyle="1" w:styleId="51">
    <w:name w:val="Стиль5 Знак"/>
    <w:link w:val="50"/>
    <w:rsid w:val="00246B67"/>
    <w:rPr>
      <w:rFonts w:ascii="Times New Roman Полужирный" w:hAnsi="Times New Roman Полужирный"/>
      <w:b/>
      <w:sz w:val="28"/>
      <w:szCs w:val="28"/>
    </w:rPr>
  </w:style>
  <w:style w:type="paragraph" w:customStyle="1" w:styleId="Standard">
    <w:name w:val="Standard"/>
    <w:qFormat/>
    <w:rsid w:val="007C5D28"/>
    <w:pPr>
      <w:suppressAutoHyphens/>
      <w:autoSpaceDN w:val="0"/>
      <w:ind w:left="113" w:right="113"/>
      <w:jc w:val="both"/>
      <w:textAlignment w:val="baseline"/>
    </w:pPr>
    <w:rPr>
      <w:rFonts w:ascii="Calibri" w:eastAsia="Calibri" w:hAnsi="Calibri" w:cs="Calibri"/>
      <w:sz w:val="22"/>
      <w:szCs w:val="22"/>
    </w:rPr>
  </w:style>
  <w:style w:type="paragraph" w:customStyle="1" w:styleId="aff5">
    <w:name w:val="Основной стиль"/>
    <w:basedOn w:val="a0"/>
    <w:link w:val="16"/>
    <w:rsid w:val="003D00D8"/>
    <w:pPr>
      <w:widowControl/>
      <w:autoSpaceDE/>
      <w:autoSpaceDN/>
      <w:adjustRightInd/>
      <w:ind w:firstLine="680"/>
    </w:pPr>
    <w:rPr>
      <w:rFonts w:cs="Times New Roman"/>
      <w:color w:val="000000"/>
      <w:sz w:val="24"/>
    </w:rPr>
  </w:style>
  <w:style w:type="character" w:customStyle="1" w:styleId="16">
    <w:name w:val="Основной стиль1"/>
    <w:basedOn w:val="a1"/>
    <w:link w:val="aff5"/>
    <w:rsid w:val="003D00D8"/>
    <w:rPr>
      <w:rFonts w:ascii="Arial" w:hAnsi="Arial"/>
      <w:color w:val="000000"/>
      <w:sz w:val="24"/>
    </w:rPr>
  </w:style>
  <w:style w:type="paragraph" w:customStyle="1" w:styleId="aff6">
    <w:name w:val="Обычный + по ширине"/>
    <w:basedOn w:val="a0"/>
    <w:uiPriority w:val="99"/>
    <w:rsid w:val="00CC74AA"/>
    <w:pPr>
      <w:widowControl/>
      <w:autoSpaceDE/>
      <w:autoSpaceDN/>
      <w:adjustRightInd/>
      <w:ind w:firstLine="709"/>
    </w:pPr>
    <w:rPr>
      <w:rFonts w:ascii="Times New Roman" w:hAnsi="Times New Roman" w:cs="Times New Roman"/>
      <w:sz w:val="24"/>
      <w:szCs w:val="24"/>
    </w:rPr>
  </w:style>
  <w:style w:type="character" w:customStyle="1" w:styleId="afa">
    <w:name w:val="Абзац списка Знак"/>
    <w:aliases w:val="Заголовок мой1 Знак,СписокСТПр Знак,обычный Знак,Абзац списка основной Знак,Bullet List Знак,FooterText Знак,numbered Знак,Paragraphe de liste1 Знак,lp1 Знак,Заголовок_3 Знак"/>
    <w:basedOn w:val="a1"/>
    <w:link w:val="af9"/>
    <w:rsid w:val="00D67A6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9403090">
      <w:bodyDiv w:val="1"/>
      <w:marLeft w:val="0"/>
      <w:marRight w:val="0"/>
      <w:marTop w:val="0"/>
      <w:marBottom w:val="0"/>
      <w:divBdr>
        <w:top w:val="none" w:sz="0" w:space="0" w:color="auto"/>
        <w:left w:val="none" w:sz="0" w:space="0" w:color="auto"/>
        <w:bottom w:val="none" w:sz="0" w:space="0" w:color="auto"/>
        <w:right w:val="none" w:sz="0" w:space="0" w:color="auto"/>
      </w:divBdr>
      <w:divsChild>
        <w:div w:id="175845423">
          <w:marLeft w:val="0"/>
          <w:marRight w:val="0"/>
          <w:marTop w:val="0"/>
          <w:marBottom w:val="0"/>
          <w:divBdr>
            <w:top w:val="none" w:sz="0" w:space="0" w:color="auto"/>
            <w:left w:val="none" w:sz="0" w:space="0" w:color="auto"/>
            <w:bottom w:val="none" w:sz="0" w:space="0" w:color="auto"/>
            <w:right w:val="none" w:sz="0" w:space="0" w:color="auto"/>
          </w:divBdr>
          <w:divsChild>
            <w:div w:id="648098808">
              <w:marLeft w:val="0"/>
              <w:marRight w:val="0"/>
              <w:marTop w:val="0"/>
              <w:marBottom w:val="0"/>
              <w:divBdr>
                <w:top w:val="none" w:sz="0" w:space="0" w:color="auto"/>
                <w:left w:val="none" w:sz="0" w:space="0" w:color="auto"/>
                <w:bottom w:val="none" w:sz="0" w:space="0" w:color="auto"/>
                <w:right w:val="none" w:sz="0" w:space="0" w:color="auto"/>
              </w:divBdr>
            </w:div>
            <w:div w:id="1058477166">
              <w:marLeft w:val="0"/>
              <w:marRight w:val="0"/>
              <w:marTop w:val="0"/>
              <w:marBottom w:val="0"/>
              <w:divBdr>
                <w:top w:val="none" w:sz="0" w:space="0" w:color="auto"/>
                <w:left w:val="none" w:sz="0" w:space="0" w:color="auto"/>
                <w:bottom w:val="none" w:sz="0" w:space="0" w:color="auto"/>
                <w:right w:val="none" w:sz="0" w:space="0" w:color="auto"/>
              </w:divBdr>
            </w:div>
            <w:div w:id="1136602979">
              <w:marLeft w:val="0"/>
              <w:marRight w:val="0"/>
              <w:marTop w:val="0"/>
              <w:marBottom w:val="0"/>
              <w:divBdr>
                <w:top w:val="none" w:sz="0" w:space="0" w:color="auto"/>
                <w:left w:val="none" w:sz="0" w:space="0" w:color="auto"/>
                <w:bottom w:val="none" w:sz="0" w:space="0" w:color="auto"/>
                <w:right w:val="none" w:sz="0" w:space="0" w:color="auto"/>
              </w:divBdr>
            </w:div>
            <w:div w:id="14643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379">
      <w:bodyDiv w:val="1"/>
      <w:marLeft w:val="0"/>
      <w:marRight w:val="0"/>
      <w:marTop w:val="0"/>
      <w:marBottom w:val="0"/>
      <w:divBdr>
        <w:top w:val="none" w:sz="0" w:space="0" w:color="auto"/>
        <w:left w:val="none" w:sz="0" w:space="0" w:color="auto"/>
        <w:bottom w:val="none" w:sz="0" w:space="0" w:color="auto"/>
        <w:right w:val="none" w:sz="0" w:space="0" w:color="auto"/>
      </w:divBdr>
      <w:divsChild>
        <w:div w:id="353463874">
          <w:marLeft w:val="547"/>
          <w:marRight w:val="0"/>
          <w:marTop w:val="192"/>
          <w:marBottom w:val="0"/>
          <w:divBdr>
            <w:top w:val="none" w:sz="0" w:space="0" w:color="auto"/>
            <w:left w:val="none" w:sz="0" w:space="0" w:color="auto"/>
            <w:bottom w:val="none" w:sz="0" w:space="0" w:color="auto"/>
            <w:right w:val="none" w:sz="0" w:space="0" w:color="auto"/>
          </w:divBdr>
        </w:div>
        <w:div w:id="1430077932">
          <w:marLeft w:val="547"/>
          <w:marRight w:val="0"/>
          <w:marTop w:val="192"/>
          <w:marBottom w:val="0"/>
          <w:divBdr>
            <w:top w:val="none" w:sz="0" w:space="0" w:color="auto"/>
            <w:left w:val="none" w:sz="0" w:space="0" w:color="auto"/>
            <w:bottom w:val="none" w:sz="0" w:space="0" w:color="auto"/>
            <w:right w:val="none" w:sz="0" w:space="0" w:color="auto"/>
          </w:divBdr>
        </w:div>
        <w:div w:id="1903372214">
          <w:marLeft w:val="547"/>
          <w:marRight w:val="0"/>
          <w:marTop w:val="192"/>
          <w:marBottom w:val="0"/>
          <w:divBdr>
            <w:top w:val="none" w:sz="0" w:space="0" w:color="auto"/>
            <w:left w:val="none" w:sz="0" w:space="0" w:color="auto"/>
            <w:bottom w:val="none" w:sz="0" w:space="0" w:color="auto"/>
            <w:right w:val="none" w:sz="0" w:space="0" w:color="auto"/>
          </w:divBdr>
        </w:div>
        <w:div w:id="2017657475">
          <w:marLeft w:val="547"/>
          <w:marRight w:val="0"/>
          <w:marTop w:val="192"/>
          <w:marBottom w:val="0"/>
          <w:divBdr>
            <w:top w:val="none" w:sz="0" w:space="0" w:color="auto"/>
            <w:left w:val="none" w:sz="0" w:space="0" w:color="auto"/>
            <w:bottom w:val="none" w:sz="0" w:space="0" w:color="auto"/>
            <w:right w:val="none" w:sz="0" w:space="0" w:color="auto"/>
          </w:divBdr>
        </w:div>
      </w:divsChild>
    </w:div>
    <w:div w:id="271524154">
      <w:bodyDiv w:val="1"/>
      <w:marLeft w:val="0"/>
      <w:marRight w:val="0"/>
      <w:marTop w:val="0"/>
      <w:marBottom w:val="0"/>
      <w:divBdr>
        <w:top w:val="none" w:sz="0" w:space="0" w:color="auto"/>
        <w:left w:val="none" w:sz="0" w:space="0" w:color="auto"/>
        <w:bottom w:val="none" w:sz="0" w:space="0" w:color="auto"/>
        <w:right w:val="none" w:sz="0" w:space="0" w:color="auto"/>
      </w:divBdr>
      <w:divsChild>
        <w:div w:id="1172254013">
          <w:marLeft w:val="0"/>
          <w:marRight w:val="0"/>
          <w:marTop w:val="0"/>
          <w:marBottom w:val="0"/>
          <w:divBdr>
            <w:top w:val="none" w:sz="0" w:space="0" w:color="auto"/>
            <w:left w:val="none" w:sz="0" w:space="0" w:color="auto"/>
            <w:bottom w:val="none" w:sz="0" w:space="0" w:color="auto"/>
            <w:right w:val="none" w:sz="0" w:space="0" w:color="auto"/>
          </w:divBdr>
          <w:divsChild>
            <w:div w:id="336080579">
              <w:marLeft w:val="0"/>
              <w:marRight w:val="0"/>
              <w:marTop w:val="0"/>
              <w:marBottom w:val="0"/>
              <w:divBdr>
                <w:top w:val="none" w:sz="0" w:space="0" w:color="auto"/>
                <w:left w:val="none" w:sz="0" w:space="0" w:color="auto"/>
                <w:bottom w:val="none" w:sz="0" w:space="0" w:color="auto"/>
                <w:right w:val="none" w:sz="0" w:space="0" w:color="auto"/>
              </w:divBdr>
            </w:div>
            <w:div w:id="618033551">
              <w:marLeft w:val="0"/>
              <w:marRight w:val="0"/>
              <w:marTop w:val="0"/>
              <w:marBottom w:val="0"/>
              <w:divBdr>
                <w:top w:val="none" w:sz="0" w:space="0" w:color="auto"/>
                <w:left w:val="none" w:sz="0" w:space="0" w:color="auto"/>
                <w:bottom w:val="none" w:sz="0" w:space="0" w:color="auto"/>
                <w:right w:val="none" w:sz="0" w:space="0" w:color="auto"/>
              </w:divBdr>
            </w:div>
            <w:div w:id="1011370778">
              <w:marLeft w:val="0"/>
              <w:marRight w:val="0"/>
              <w:marTop w:val="0"/>
              <w:marBottom w:val="0"/>
              <w:divBdr>
                <w:top w:val="none" w:sz="0" w:space="0" w:color="auto"/>
                <w:left w:val="none" w:sz="0" w:space="0" w:color="auto"/>
                <w:bottom w:val="none" w:sz="0" w:space="0" w:color="auto"/>
                <w:right w:val="none" w:sz="0" w:space="0" w:color="auto"/>
              </w:divBdr>
            </w:div>
            <w:div w:id="1569070266">
              <w:marLeft w:val="0"/>
              <w:marRight w:val="0"/>
              <w:marTop w:val="0"/>
              <w:marBottom w:val="0"/>
              <w:divBdr>
                <w:top w:val="none" w:sz="0" w:space="0" w:color="auto"/>
                <w:left w:val="none" w:sz="0" w:space="0" w:color="auto"/>
                <w:bottom w:val="none" w:sz="0" w:space="0" w:color="auto"/>
                <w:right w:val="none" w:sz="0" w:space="0" w:color="auto"/>
              </w:divBdr>
            </w:div>
            <w:div w:id="21324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2504">
      <w:bodyDiv w:val="1"/>
      <w:marLeft w:val="0"/>
      <w:marRight w:val="0"/>
      <w:marTop w:val="0"/>
      <w:marBottom w:val="0"/>
      <w:divBdr>
        <w:top w:val="none" w:sz="0" w:space="0" w:color="auto"/>
        <w:left w:val="none" w:sz="0" w:space="0" w:color="auto"/>
        <w:bottom w:val="none" w:sz="0" w:space="0" w:color="auto"/>
        <w:right w:val="none" w:sz="0" w:space="0" w:color="auto"/>
      </w:divBdr>
    </w:div>
    <w:div w:id="641353690">
      <w:bodyDiv w:val="1"/>
      <w:marLeft w:val="0"/>
      <w:marRight w:val="0"/>
      <w:marTop w:val="0"/>
      <w:marBottom w:val="0"/>
      <w:divBdr>
        <w:top w:val="none" w:sz="0" w:space="0" w:color="auto"/>
        <w:left w:val="none" w:sz="0" w:space="0" w:color="auto"/>
        <w:bottom w:val="none" w:sz="0" w:space="0" w:color="auto"/>
        <w:right w:val="none" w:sz="0" w:space="0" w:color="auto"/>
      </w:divBdr>
    </w:div>
    <w:div w:id="654845607">
      <w:bodyDiv w:val="1"/>
      <w:marLeft w:val="0"/>
      <w:marRight w:val="0"/>
      <w:marTop w:val="0"/>
      <w:marBottom w:val="0"/>
      <w:divBdr>
        <w:top w:val="none" w:sz="0" w:space="0" w:color="auto"/>
        <w:left w:val="none" w:sz="0" w:space="0" w:color="auto"/>
        <w:bottom w:val="none" w:sz="0" w:space="0" w:color="auto"/>
        <w:right w:val="none" w:sz="0" w:space="0" w:color="auto"/>
      </w:divBdr>
    </w:div>
    <w:div w:id="829907089">
      <w:bodyDiv w:val="1"/>
      <w:marLeft w:val="0"/>
      <w:marRight w:val="0"/>
      <w:marTop w:val="0"/>
      <w:marBottom w:val="0"/>
      <w:divBdr>
        <w:top w:val="none" w:sz="0" w:space="0" w:color="auto"/>
        <w:left w:val="none" w:sz="0" w:space="0" w:color="auto"/>
        <w:bottom w:val="none" w:sz="0" w:space="0" w:color="auto"/>
        <w:right w:val="none" w:sz="0" w:space="0" w:color="auto"/>
      </w:divBdr>
      <w:divsChild>
        <w:div w:id="905533901">
          <w:marLeft w:val="0"/>
          <w:marRight w:val="0"/>
          <w:marTop w:val="0"/>
          <w:marBottom w:val="0"/>
          <w:divBdr>
            <w:top w:val="none" w:sz="0" w:space="0" w:color="auto"/>
            <w:left w:val="none" w:sz="0" w:space="0" w:color="auto"/>
            <w:bottom w:val="none" w:sz="0" w:space="0" w:color="auto"/>
            <w:right w:val="none" w:sz="0" w:space="0" w:color="auto"/>
          </w:divBdr>
          <w:divsChild>
            <w:div w:id="2052727091">
              <w:marLeft w:val="0"/>
              <w:marRight w:val="0"/>
              <w:marTop w:val="0"/>
              <w:marBottom w:val="0"/>
              <w:divBdr>
                <w:top w:val="none" w:sz="0" w:space="0" w:color="auto"/>
                <w:left w:val="none" w:sz="0" w:space="0" w:color="auto"/>
                <w:bottom w:val="none" w:sz="0" w:space="0" w:color="auto"/>
                <w:right w:val="none" w:sz="0" w:space="0" w:color="auto"/>
              </w:divBdr>
              <w:divsChild>
                <w:div w:id="1159466582">
                  <w:marLeft w:val="3750"/>
                  <w:marRight w:val="150"/>
                  <w:marTop w:val="0"/>
                  <w:marBottom w:val="0"/>
                  <w:divBdr>
                    <w:top w:val="none" w:sz="0" w:space="0" w:color="auto"/>
                    <w:left w:val="none" w:sz="0" w:space="0" w:color="auto"/>
                    <w:bottom w:val="none" w:sz="0" w:space="0" w:color="auto"/>
                    <w:right w:val="none" w:sz="0" w:space="0" w:color="auto"/>
                  </w:divBdr>
                  <w:divsChild>
                    <w:div w:id="17089906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55265078">
      <w:bodyDiv w:val="1"/>
      <w:marLeft w:val="0"/>
      <w:marRight w:val="0"/>
      <w:marTop w:val="0"/>
      <w:marBottom w:val="0"/>
      <w:divBdr>
        <w:top w:val="none" w:sz="0" w:space="0" w:color="auto"/>
        <w:left w:val="none" w:sz="0" w:space="0" w:color="auto"/>
        <w:bottom w:val="none" w:sz="0" w:space="0" w:color="auto"/>
        <w:right w:val="none" w:sz="0" w:space="0" w:color="auto"/>
      </w:divBdr>
      <w:divsChild>
        <w:div w:id="1456172037">
          <w:marLeft w:val="0"/>
          <w:marRight w:val="0"/>
          <w:marTop w:val="0"/>
          <w:marBottom w:val="0"/>
          <w:divBdr>
            <w:top w:val="none" w:sz="0" w:space="0" w:color="auto"/>
            <w:left w:val="none" w:sz="0" w:space="0" w:color="auto"/>
            <w:bottom w:val="none" w:sz="0" w:space="0" w:color="auto"/>
            <w:right w:val="none" w:sz="0" w:space="0" w:color="auto"/>
          </w:divBdr>
          <w:divsChild>
            <w:div w:id="2105954689">
              <w:marLeft w:val="0"/>
              <w:marRight w:val="0"/>
              <w:marTop w:val="0"/>
              <w:marBottom w:val="150"/>
              <w:divBdr>
                <w:top w:val="single" w:sz="2" w:space="0" w:color="808080"/>
                <w:left w:val="single" w:sz="2" w:space="0" w:color="808080"/>
                <w:bottom w:val="single" w:sz="2" w:space="0" w:color="808080"/>
                <w:right w:val="single" w:sz="2" w:space="0" w:color="808080"/>
              </w:divBdr>
              <w:divsChild>
                <w:div w:id="761681966">
                  <w:marLeft w:val="0"/>
                  <w:marRight w:val="0"/>
                  <w:marTop w:val="0"/>
                  <w:marBottom w:val="0"/>
                  <w:divBdr>
                    <w:top w:val="none" w:sz="0" w:space="0" w:color="auto"/>
                    <w:left w:val="none" w:sz="0" w:space="0" w:color="auto"/>
                    <w:bottom w:val="none" w:sz="0" w:space="0" w:color="auto"/>
                    <w:right w:val="none" w:sz="0" w:space="0" w:color="auto"/>
                  </w:divBdr>
                  <w:divsChild>
                    <w:div w:id="1555267204">
                      <w:marLeft w:val="240"/>
                      <w:marRight w:val="0"/>
                      <w:marTop w:val="270"/>
                      <w:marBottom w:val="0"/>
                      <w:divBdr>
                        <w:top w:val="none" w:sz="0" w:space="0" w:color="auto"/>
                        <w:left w:val="none" w:sz="0" w:space="0" w:color="auto"/>
                        <w:bottom w:val="none" w:sz="0" w:space="0" w:color="auto"/>
                        <w:right w:val="none" w:sz="0" w:space="0" w:color="auto"/>
                      </w:divBdr>
                      <w:divsChild>
                        <w:div w:id="1056398438">
                          <w:marLeft w:val="0"/>
                          <w:marRight w:val="0"/>
                          <w:marTop w:val="0"/>
                          <w:marBottom w:val="0"/>
                          <w:divBdr>
                            <w:top w:val="none" w:sz="0" w:space="0" w:color="auto"/>
                            <w:left w:val="none" w:sz="0" w:space="0" w:color="auto"/>
                            <w:bottom w:val="none" w:sz="0" w:space="0" w:color="auto"/>
                            <w:right w:val="none" w:sz="0" w:space="0" w:color="auto"/>
                          </w:divBdr>
                          <w:divsChild>
                            <w:div w:id="598949723">
                              <w:marLeft w:val="0"/>
                              <w:marRight w:val="0"/>
                              <w:marTop w:val="0"/>
                              <w:marBottom w:val="0"/>
                              <w:divBdr>
                                <w:top w:val="none" w:sz="0" w:space="0" w:color="auto"/>
                                <w:left w:val="none" w:sz="0" w:space="0" w:color="auto"/>
                                <w:bottom w:val="none" w:sz="0" w:space="0" w:color="auto"/>
                                <w:right w:val="none" w:sz="0" w:space="0" w:color="auto"/>
                              </w:divBdr>
                            </w:div>
                            <w:div w:id="7218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10746">
      <w:bodyDiv w:val="1"/>
      <w:marLeft w:val="0"/>
      <w:marRight w:val="0"/>
      <w:marTop w:val="0"/>
      <w:marBottom w:val="0"/>
      <w:divBdr>
        <w:top w:val="none" w:sz="0" w:space="0" w:color="auto"/>
        <w:left w:val="none" w:sz="0" w:space="0" w:color="auto"/>
        <w:bottom w:val="none" w:sz="0" w:space="0" w:color="auto"/>
        <w:right w:val="none" w:sz="0" w:space="0" w:color="auto"/>
      </w:divBdr>
    </w:div>
    <w:div w:id="938678511">
      <w:bodyDiv w:val="1"/>
      <w:marLeft w:val="0"/>
      <w:marRight w:val="0"/>
      <w:marTop w:val="0"/>
      <w:marBottom w:val="0"/>
      <w:divBdr>
        <w:top w:val="none" w:sz="0" w:space="0" w:color="auto"/>
        <w:left w:val="none" w:sz="0" w:space="0" w:color="auto"/>
        <w:bottom w:val="none" w:sz="0" w:space="0" w:color="auto"/>
        <w:right w:val="none" w:sz="0" w:space="0" w:color="auto"/>
      </w:divBdr>
    </w:div>
    <w:div w:id="1527602493">
      <w:bodyDiv w:val="1"/>
      <w:marLeft w:val="0"/>
      <w:marRight w:val="0"/>
      <w:marTop w:val="0"/>
      <w:marBottom w:val="0"/>
      <w:divBdr>
        <w:top w:val="none" w:sz="0" w:space="0" w:color="auto"/>
        <w:left w:val="none" w:sz="0" w:space="0" w:color="auto"/>
        <w:bottom w:val="none" w:sz="0" w:space="0" w:color="auto"/>
        <w:right w:val="none" w:sz="0" w:space="0" w:color="auto"/>
      </w:divBdr>
      <w:divsChild>
        <w:div w:id="1075784646">
          <w:marLeft w:val="0"/>
          <w:marRight w:val="0"/>
          <w:marTop w:val="0"/>
          <w:marBottom w:val="0"/>
          <w:divBdr>
            <w:top w:val="none" w:sz="0" w:space="0" w:color="auto"/>
            <w:left w:val="none" w:sz="0" w:space="0" w:color="auto"/>
            <w:bottom w:val="none" w:sz="0" w:space="0" w:color="auto"/>
            <w:right w:val="none" w:sz="0" w:space="0" w:color="auto"/>
          </w:divBdr>
          <w:divsChild>
            <w:div w:id="503936940">
              <w:marLeft w:val="0"/>
              <w:marRight w:val="0"/>
              <w:marTop w:val="0"/>
              <w:marBottom w:val="0"/>
              <w:divBdr>
                <w:top w:val="none" w:sz="0" w:space="0" w:color="auto"/>
                <w:left w:val="none" w:sz="0" w:space="0" w:color="auto"/>
                <w:bottom w:val="none" w:sz="0" w:space="0" w:color="auto"/>
                <w:right w:val="none" w:sz="0" w:space="0" w:color="auto"/>
              </w:divBdr>
            </w:div>
            <w:div w:id="755322364">
              <w:marLeft w:val="0"/>
              <w:marRight w:val="0"/>
              <w:marTop w:val="0"/>
              <w:marBottom w:val="0"/>
              <w:divBdr>
                <w:top w:val="none" w:sz="0" w:space="0" w:color="auto"/>
                <w:left w:val="none" w:sz="0" w:space="0" w:color="auto"/>
                <w:bottom w:val="none" w:sz="0" w:space="0" w:color="auto"/>
                <w:right w:val="none" w:sz="0" w:space="0" w:color="auto"/>
              </w:divBdr>
            </w:div>
            <w:div w:id="1376275474">
              <w:marLeft w:val="0"/>
              <w:marRight w:val="0"/>
              <w:marTop w:val="0"/>
              <w:marBottom w:val="0"/>
              <w:divBdr>
                <w:top w:val="none" w:sz="0" w:space="0" w:color="auto"/>
                <w:left w:val="none" w:sz="0" w:space="0" w:color="auto"/>
                <w:bottom w:val="none" w:sz="0" w:space="0" w:color="auto"/>
                <w:right w:val="none" w:sz="0" w:space="0" w:color="auto"/>
              </w:divBdr>
            </w:div>
            <w:div w:id="1387799807">
              <w:marLeft w:val="0"/>
              <w:marRight w:val="0"/>
              <w:marTop w:val="0"/>
              <w:marBottom w:val="0"/>
              <w:divBdr>
                <w:top w:val="none" w:sz="0" w:space="0" w:color="auto"/>
                <w:left w:val="none" w:sz="0" w:space="0" w:color="auto"/>
                <w:bottom w:val="none" w:sz="0" w:space="0" w:color="auto"/>
                <w:right w:val="none" w:sz="0" w:space="0" w:color="auto"/>
              </w:divBdr>
            </w:div>
            <w:div w:id="1394231392">
              <w:marLeft w:val="0"/>
              <w:marRight w:val="0"/>
              <w:marTop w:val="0"/>
              <w:marBottom w:val="0"/>
              <w:divBdr>
                <w:top w:val="none" w:sz="0" w:space="0" w:color="auto"/>
                <w:left w:val="none" w:sz="0" w:space="0" w:color="auto"/>
                <w:bottom w:val="none" w:sz="0" w:space="0" w:color="auto"/>
                <w:right w:val="none" w:sz="0" w:space="0" w:color="auto"/>
              </w:divBdr>
            </w:div>
            <w:div w:id="17306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9056">
      <w:bodyDiv w:val="1"/>
      <w:marLeft w:val="0"/>
      <w:marRight w:val="0"/>
      <w:marTop w:val="0"/>
      <w:marBottom w:val="0"/>
      <w:divBdr>
        <w:top w:val="none" w:sz="0" w:space="0" w:color="auto"/>
        <w:left w:val="none" w:sz="0" w:space="0" w:color="auto"/>
        <w:bottom w:val="none" w:sz="0" w:space="0" w:color="auto"/>
        <w:right w:val="none" w:sz="0" w:space="0" w:color="auto"/>
      </w:divBdr>
      <w:divsChild>
        <w:div w:id="907691519">
          <w:marLeft w:val="0"/>
          <w:marRight w:val="0"/>
          <w:marTop w:val="0"/>
          <w:marBottom w:val="0"/>
          <w:divBdr>
            <w:top w:val="none" w:sz="0" w:space="0" w:color="auto"/>
            <w:left w:val="none" w:sz="0" w:space="0" w:color="auto"/>
            <w:bottom w:val="none" w:sz="0" w:space="0" w:color="auto"/>
            <w:right w:val="none" w:sz="0" w:space="0" w:color="auto"/>
          </w:divBdr>
          <w:divsChild>
            <w:div w:id="1785884611">
              <w:marLeft w:val="0"/>
              <w:marRight w:val="0"/>
              <w:marTop w:val="0"/>
              <w:marBottom w:val="150"/>
              <w:divBdr>
                <w:top w:val="single" w:sz="2" w:space="0" w:color="808080"/>
                <w:left w:val="single" w:sz="2" w:space="0" w:color="808080"/>
                <w:bottom w:val="single" w:sz="2" w:space="0" w:color="808080"/>
                <w:right w:val="single" w:sz="2" w:space="0" w:color="808080"/>
              </w:divBdr>
              <w:divsChild>
                <w:div w:id="1725563240">
                  <w:marLeft w:val="0"/>
                  <w:marRight w:val="0"/>
                  <w:marTop w:val="0"/>
                  <w:marBottom w:val="0"/>
                  <w:divBdr>
                    <w:top w:val="none" w:sz="0" w:space="0" w:color="auto"/>
                    <w:left w:val="none" w:sz="0" w:space="0" w:color="auto"/>
                    <w:bottom w:val="none" w:sz="0" w:space="0" w:color="auto"/>
                    <w:right w:val="none" w:sz="0" w:space="0" w:color="auto"/>
                  </w:divBdr>
                  <w:divsChild>
                    <w:div w:id="789133125">
                      <w:marLeft w:val="240"/>
                      <w:marRight w:val="0"/>
                      <w:marTop w:val="0"/>
                      <w:marBottom w:val="0"/>
                      <w:divBdr>
                        <w:top w:val="none" w:sz="0" w:space="0" w:color="auto"/>
                        <w:left w:val="none" w:sz="0" w:space="0" w:color="auto"/>
                        <w:bottom w:val="none" w:sz="0" w:space="0" w:color="auto"/>
                        <w:right w:val="none" w:sz="0" w:space="0" w:color="auto"/>
                      </w:divBdr>
                      <w:divsChild>
                        <w:div w:id="2011443201">
                          <w:marLeft w:val="0"/>
                          <w:marRight w:val="0"/>
                          <w:marTop w:val="0"/>
                          <w:marBottom w:val="0"/>
                          <w:divBdr>
                            <w:top w:val="none" w:sz="0" w:space="0" w:color="auto"/>
                            <w:left w:val="none" w:sz="0" w:space="0" w:color="auto"/>
                            <w:bottom w:val="none" w:sz="0" w:space="0" w:color="auto"/>
                            <w:right w:val="none" w:sz="0" w:space="0" w:color="auto"/>
                          </w:divBdr>
                          <w:divsChild>
                            <w:div w:id="207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8382">
      <w:bodyDiv w:val="1"/>
      <w:marLeft w:val="0"/>
      <w:marRight w:val="0"/>
      <w:marTop w:val="0"/>
      <w:marBottom w:val="0"/>
      <w:divBdr>
        <w:top w:val="none" w:sz="0" w:space="0" w:color="auto"/>
        <w:left w:val="none" w:sz="0" w:space="0" w:color="auto"/>
        <w:bottom w:val="none" w:sz="0" w:space="0" w:color="auto"/>
        <w:right w:val="none" w:sz="0" w:space="0" w:color="auto"/>
      </w:divBdr>
    </w:div>
    <w:div w:id="1839493042">
      <w:bodyDiv w:val="1"/>
      <w:marLeft w:val="0"/>
      <w:marRight w:val="0"/>
      <w:marTop w:val="0"/>
      <w:marBottom w:val="0"/>
      <w:divBdr>
        <w:top w:val="none" w:sz="0" w:space="0" w:color="auto"/>
        <w:left w:val="none" w:sz="0" w:space="0" w:color="auto"/>
        <w:bottom w:val="none" w:sz="0" w:space="0" w:color="auto"/>
        <w:right w:val="none" w:sz="0" w:space="0" w:color="auto"/>
      </w:divBdr>
    </w:div>
    <w:div w:id="1973093883">
      <w:bodyDiv w:val="1"/>
      <w:marLeft w:val="0"/>
      <w:marRight w:val="0"/>
      <w:marTop w:val="0"/>
      <w:marBottom w:val="0"/>
      <w:divBdr>
        <w:top w:val="none" w:sz="0" w:space="0" w:color="auto"/>
        <w:left w:val="none" w:sz="0" w:space="0" w:color="auto"/>
        <w:bottom w:val="none" w:sz="0" w:space="0" w:color="auto"/>
        <w:right w:val="none" w:sz="0" w:space="0" w:color="auto"/>
      </w:divBdr>
      <w:divsChild>
        <w:div w:id="108746127">
          <w:marLeft w:val="0"/>
          <w:marRight w:val="0"/>
          <w:marTop w:val="0"/>
          <w:marBottom w:val="0"/>
          <w:divBdr>
            <w:top w:val="none" w:sz="0" w:space="0" w:color="auto"/>
            <w:left w:val="none" w:sz="0" w:space="0" w:color="auto"/>
            <w:bottom w:val="none" w:sz="0" w:space="0" w:color="auto"/>
            <w:right w:val="none" w:sz="0" w:space="0" w:color="auto"/>
          </w:divBdr>
          <w:divsChild>
            <w:div w:id="1605768807">
              <w:marLeft w:val="0"/>
              <w:marRight w:val="0"/>
              <w:marTop w:val="0"/>
              <w:marBottom w:val="0"/>
              <w:divBdr>
                <w:top w:val="single" w:sz="6" w:space="0" w:color="9F9FDA"/>
                <w:left w:val="single" w:sz="6" w:space="0" w:color="9F9FDA"/>
                <w:bottom w:val="single" w:sz="6" w:space="0" w:color="9F9FDA"/>
                <w:right w:val="single" w:sz="6" w:space="0" w:color="9F9FDA"/>
              </w:divBdr>
              <w:divsChild>
                <w:div w:id="2106414852">
                  <w:marLeft w:val="0"/>
                  <w:marRight w:val="0"/>
                  <w:marTop w:val="0"/>
                  <w:marBottom w:val="0"/>
                  <w:divBdr>
                    <w:top w:val="none" w:sz="0" w:space="0" w:color="auto"/>
                    <w:left w:val="none" w:sz="0" w:space="0" w:color="auto"/>
                    <w:bottom w:val="none" w:sz="0" w:space="0" w:color="auto"/>
                    <w:right w:val="none" w:sz="0" w:space="0" w:color="auto"/>
                  </w:divBdr>
                  <w:divsChild>
                    <w:div w:id="12942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A83F80D3020FE70BB3920E3B8E38D3D27CF026976ACD306462C127CFCFAF7952ABD4520850A5D0F8XDE" TargetMode="External"/><Relationship Id="rId117" Type="http://schemas.openxmlformats.org/officeDocument/2006/relationships/hyperlink" Target="consultantplus://offline/ref=07A83F80D3020FE70BB3920E3B8E38D3D27CF026976ACD306462C127CFCFAF7952ABD4520AF5X9E" TargetMode="External"/><Relationship Id="rId21" Type="http://schemas.openxmlformats.org/officeDocument/2006/relationships/hyperlink" Target="https://www.consultant.ru/document/cons_doc_LAW_446197/dbb758e5e96870aa276968887828c5d903eeba8a/" TargetMode="External"/><Relationship Id="rId42" Type="http://schemas.openxmlformats.org/officeDocument/2006/relationships/hyperlink" Target="consultantplus://offline/ref=07A83F80D3020FE70BB3920E3B8E38D3D27CF026976ACD306462C127CFCFAF7952ABD4520850A6D7F8XBE" TargetMode="External"/><Relationship Id="rId47" Type="http://schemas.openxmlformats.org/officeDocument/2006/relationships/hyperlink" Target="consultantplus://offline/ref=07A83F80D3020FE70BB3920E3B8E38D3D27CF026976ACD306462C127CFCFAF7952ABD457F0XEE" TargetMode="External"/><Relationship Id="rId63" Type="http://schemas.openxmlformats.org/officeDocument/2006/relationships/hyperlink" Target="consultantplus://offline/ref=07A83F80D3020FE70BB3920E3B8E38D3D27CF026976ACD306462C127CFCFAF7952ABD4520850A6D0F8XFE" TargetMode="External"/><Relationship Id="rId68" Type="http://schemas.openxmlformats.org/officeDocument/2006/relationships/hyperlink" Target="consultantplus://offline/ref=07A83F80D3020FE70BB3920E3B8E38D3D27CF026976ACD306462C127CFCFAF7952ABD4F5X1E" TargetMode="External"/><Relationship Id="rId84" Type="http://schemas.openxmlformats.org/officeDocument/2006/relationships/hyperlink" Target="consultantplus://offline/ref=07A83F80D3020FE70BB3920E3B8E38D3D27CF026976ACD306462C127CFCFAF7952ABD4520850A6D4F8X8E" TargetMode="External"/><Relationship Id="rId89" Type="http://schemas.openxmlformats.org/officeDocument/2006/relationships/hyperlink" Target="consultantplus://offline/ref=07A83F80D3020FE70BB3920E3B8E38D3D27CF026976ACD306462C127CFCFAF7952ABD4520850A5D2F8X8E" TargetMode="External"/><Relationship Id="rId112" Type="http://schemas.openxmlformats.org/officeDocument/2006/relationships/hyperlink" Target="consultantplus://offline/ref=07A83F80D3020FE70BB3920E3B8E38D3D27CF026976ACD306462C127CFCFAF7952ABD452F0X1E" TargetMode="External"/><Relationship Id="rId133" Type="http://schemas.openxmlformats.org/officeDocument/2006/relationships/hyperlink" Target="consultantplus://offline/ref=07A83F80D3020FE70BB3920E3B8E38D3D27CF026976ACD306462C127CFCFAF7952ABD4520850A6D7F8XBE" TargetMode="External"/><Relationship Id="rId138" Type="http://schemas.openxmlformats.org/officeDocument/2006/relationships/hyperlink" Target="consultantplus://offline/ref=07A83F80D3020FE70BB3920E3B8E38D3D27CF026976ACD306462C127CFCFAF7952ABD4520850A4D1F8X9E" TargetMode="External"/><Relationship Id="rId154" Type="http://schemas.openxmlformats.org/officeDocument/2006/relationships/hyperlink" Target="consultantplus://offline/ref=07A83F80D3020FE70BB3920E3B8E38D3D27CF026976ACD306462C127CFCFAF7952ABD4520850A5D4F8XCE" TargetMode="External"/><Relationship Id="rId159" Type="http://schemas.openxmlformats.org/officeDocument/2006/relationships/hyperlink" Target="consultantplus://offline/ref=07A83F80D3020FE70BB3920E3B8E38D3D27CF026976ACD306462C127CFCFAF7952ABD4520850A6D8F8X0E" TargetMode="External"/><Relationship Id="rId170" Type="http://schemas.openxmlformats.org/officeDocument/2006/relationships/footer" Target="footer2.xml"/><Relationship Id="rId16" Type="http://schemas.openxmlformats.org/officeDocument/2006/relationships/hyperlink" Target="consultantplus://offline/ref=7A898443688878F070652EDBC6F10CA507A0A8398A43B165B3719D04982EA492F3538CAAA93E1AABC2DBE9rAr8B" TargetMode="External"/><Relationship Id="rId107" Type="http://schemas.openxmlformats.org/officeDocument/2006/relationships/hyperlink" Target="consultantplus://offline/ref=07A83F80D3020FE70BB3920E3B8E38D3D27CF026976ACD306462C127CFCFAF7952ABD4520850A5D5F8X8E" TargetMode="External"/><Relationship Id="rId11" Type="http://schemas.openxmlformats.org/officeDocument/2006/relationships/hyperlink" Target="https://login.consultant.ru/link/?req=doc&amp;base=RZR&amp;n=493188&amp;dst=222" TargetMode="External"/><Relationship Id="rId32" Type="http://schemas.openxmlformats.org/officeDocument/2006/relationships/hyperlink" Target="consultantplus://offline/ref=07A83F80D3020FE70BB3920E3B8E38D3D27CF026976ACD306462C127CFCFAF7952ABD456F0XEE" TargetMode="External"/><Relationship Id="rId37" Type="http://schemas.openxmlformats.org/officeDocument/2006/relationships/hyperlink" Target="consultantplus://offline/ref=07A83F80D3020FE70BB3920E3B8E38D3D27CF026976ACD306462C127CFCFAF7952ABD4520850A5D5F8X8E" TargetMode="External"/><Relationship Id="rId53" Type="http://schemas.openxmlformats.org/officeDocument/2006/relationships/hyperlink" Target="consultantplus://offline/ref=07A83F80D3020FE70BB3920E3B8E38D3D27CF026976ACD306462C127CFCFAF7952ABD452F0X1E" TargetMode="External"/><Relationship Id="rId58" Type="http://schemas.openxmlformats.org/officeDocument/2006/relationships/hyperlink" Target="consultantplus://offline/ref=07A83F80D3020FE70BB3920E3B8E38D3D27CF026976ACD306462C127CFCFAF7952ABD452F0X1E" TargetMode="External"/><Relationship Id="rId74" Type="http://schemas.openxmlformats.org/officeDocument/2006/relationships/hyperlink" Target="consultantplus://offline/ref=07A83F80D3020FE70BB3920E3B8E38D3D27CF026976ACD306462C127CFCFAF7952ABD4520850A4D7F8XAE" TargetMode="External"/><Relationship Id="rId79" Type="http://schemas.openxmlformats.org/officeDocument/2006/relationships/hyperlink" Target="consultantplus://offline/ref=07A83F80D3020FE70BB3920E3B8E38D3D27CF026976ACD306462C127CFCFAF7952ABD45AF0XBE" TargetMode="External"/><Relationship Id="rId102" Type="http://schemas.openxmlformats.org/officeDocument/2006/relationships/hyperlink" Target="consultantplus://offline/ref=07A83F80D3020FE70BB3920E3B8E38D3D27CF026976ACD306462C127CFCFAF7952ABD4F5X6E" TargetMode="External"/><Relationship Id="rId123" Type="http://schemas.openxmlformats.org/officeDocument/2006/relationships/hyperlink" Target="consultantplus://offline/ref=07A83F80D3020FE70BB3920E3B8E38D3D27CF026976ACD306462C127CFCFAF7952ABD4520850A6D0F8XCE" TargetMode="External"/><Relationship Id="rId128" Type="http://schemas.openxmlformats.org/officeDocument/2006/relationships/hyperlink" Target="consultantplus://offline/ref=07A83F80D3020FE70BB3920E3B8E38D3D27CF026976ACD306462C127CFCFAF7952ABD4520850A5D5F8X8E" TargetMode="External"/><Relationship Id="rId144" Type="http://schemas.openxmlformats.org/officeDocument/2006/relationships/hyperlink" Target="consultantplus://offline/ref=07A83F80D3020FE70BB3920E3B8E38D3D27CF026976ACD306462C127CFCFAF7952ABD4520850A6D7F8XEE" TargetMode="External"/><Relationship Id="rId149" Type="http://schemas.openxmlformats.org/officeDocument/2006/relationships/hyperlink" Target="consultantplus://offline/ref=07A83F80D3020FE70BB3920E3B8E38D3D27CF026976ACD306462C127CFCFAF7952ABD4520850A6D0F8XCE" TargetMode="External"/><Relationship Id="rId5" Type="http://schemas.openxmlformats.org/officeDocument/2006/relationships/webSettings" Target="webSettings.xml"/><Relationship Id="rId90" Type="http://schemas.openxmlformats.org/officeDocument/2006/relationships/hyperlink" Target="consultantplus://offline/ref=07A83F80D3020FE70BB3920E3B8E38D3D27CF026976ACD306462C127CFCFAF7952ABD4520850A5D5F8XBE" TargetMode="External"/><Relationship Id="rId95" Type="http://schemas.openxmlformats.org/officeDocument/2006/relationships/hyperlink" Target="consultantplus://offline/ref=07A83F80D3020FE70BB3920E3B8E38D3D27CF026976ACD306462C127CFCFAF7952ABD4520850A6D0F8XCE" TargetMode="External"/><Relationship Id="rId160" Type="http://schemas.openxmlformats.org/officeDocument/2006/relationships/hyperlink" Target="consultantplus://offline/ref=07A83F80D3020FE70BB3920E3B8E38D3D27CF026976ACD306462C127CFCFAF7952ABD4520850A5D2F8X8E" TargetMode="External"/><Relationship Id="rId165" Type="http://schemas.openxmlformats.org/officeDocument/2006/relationships/hyperlink" Target="consultantplus://offline/ref=07A83F80D3020FE70BB3920E3B8E38D3D27CF026976ACD306462C127CFCFAF7952ABD4520850A6D0F8XFE" TargetMode="External"/><Relationship Id="rId22" Type="http://schemas.openxmlformats.org/officeDocument/2006/relationships/hyperlink" Target="consultantplus://offline/ref=07A83F80D3020FE70BB3920E3B8E38D3D27CF026976ACD306462C127CFCFAF7952ABD4520850A4D1F8X9E" TargetMode="External"/><Relationship Id="rId27" Type="http://schemas.openxmlformats.org/officeDocument/2006/relationships/hyperlink" Target="consultantplus://offline/ref=07A83F80D3020FE70BB3920E3B8E38D3D27CF026976ACD306462C127CFCFAF7952ABD4520850A5D0F8X0E" TargetMode="External"/><Relationship Id="rId43" Type="http://schemas.openxmlformats.org/officeDocument/2006/relationships/hyperlink" Target="consultantplus://offline/ref=07A83F80D3020FE70BB3920E3B8E38D3D27CF026976ACD306462C127CFCFAF7952ABD4520850A6D7F8XEE" TargetMode="External"/><Relationship Id="rId48" Type="http://schemas.openxmlformats.org/officeDocument/2006/relationships/hyperlink" Target="consultantplus://offline/ref=07A83F80D3020FE70BB3920E3B8E38D3D27CF026976ACD306462C127CFCFAF7952ABD4520850A6D0F8XFE" TargetMode="External"/><Relationship Id="rId64" Type="http://schemas.openxmlformats.org/officeDocument/2006/relationships/hyperlink" Target="consultantplus://offline/ref=07A83F80D3020FE70BB3920E3B8E38D3D27CF026976ACD306462C127CFCFAF7952ABD45208F5X5E" TargetMode="External"/><Relationship Id="rId69" Type="http://schemas.openxmlformats.org/officeDocument/2006/relationships/hyperlink" Target="consultantplus://offline/ref=07A83F80D3020FE70BB3920E3B8E38D3D27CF026976ACD306462C127CFCFAF7952ABD451F0XBE" TargetMode="External"/><Relationship Id="rId113" Type="http://schemas.openxmlformats.org/officeDocument/2006/relationships/hyperlink" Target="consultantplus://offline/ref=07A83F80D3020FE70BB3920E3B8E38D3D27CF026976ACD306462C127CFCFAF7952ABD45208F5X5E" TargetMode="External"/><Relationship Id="rId118" Type="http://schemas.openxmlformats.org/officeDocument/2006/relationships/hyperlink" Target="consultantplus://offline/ref=07A83F80D3020FE70BB3920E3B8E38D3D27CF026976ACD306462C127CFCFAF7952ABD4520850A4D1F8X9E" TargetMode="External"/><Relationship Id="rId134" Type="http://schemas.openxmlformats.org/officeDocument/2006/relationships/hyperlink" Target="consultantplus://offline/ref=07A83F80D3020FE70BB3920E3B8E38D3D27CF026976ACD306462C127CFCFAF7952ABD452F0X1E" TargetMode="External"/><Relationship Id="rId139" Type="http://schemas.openxmlformats.org/officeDocument/2006/relationships/hyperlink" Target="consultantplus://offline/ref=07A83F80D3020FE70BB3920E3B8E38D3D27CF026976ACD306462C127CFCFAF7952ABD452F0X1E" TargetMode="External"/><Relationship Id="rId80" Type="http://schemas.openxmlformats.org/officeDocument/2006/relationships/hyperlink" Target="consultantplus://offline/ref=07A83F80D3020FE70BB3920E3B8E38D3D27CF026976ACD306462C127CFCFAF7952ABD4520850A6D0F8XCE" TargetMode="External"/><Relationship Id="rId85" Type="http://schemas.openxmlformats.org/officeDocument/2006/relationships/hyperlink" Target="consultantplus://offline/ref=07A83F80D3020FE70BB3920E3B8E38D3D27CF026976ACD306462C127CFCFAF7952ABD4520AF5X0E" TargetMode="External"/><Relationship Id="rId150" Type="http://schemas.openxmlformats.org/officeDocument/2006/relationships/hyperlink" Target="consultantplus://offline/ref=07A83F80D3020FE70BB3920E3B8E38D3D27CF026976ACD306462C127CFCFAF7952ABD4520850A6D8F8XAE" TargetMode="External"/><Relationship Id="rId155" Type="http://schemas.openxmlformats.org/officeDocument/2006/relationships/hyperlink" Target="consultantplus://offline/ref=07A83F80D3020FE70BB3920E3B8E38D3D27CF026976ACD306462C127CFCFAF7952ABD4520850A4D1F8X9E" TargetMode="External"/><Relationship Id="rId171" Type="http://schemas.openxmlformats.org/officeDocument/2006/relationships/fontTable" Target="fontTable.xml"/><Relationship Id="rId12" Type="http://schemas.openxmlformats.org/officeDocument/2006/relationships/hyperlink" Target="https://login.consultant.ru/link/?req=doc&amp;base=RZR&amp;n=481407&amp;dst=117" TargetMode="External"/><Relationship Id="rId17" Type="http://schemas.openxmlformats.org/officeDocument/2006/relationships/hyperlink" Target="https://login.consultant.ru/link/?req=doc&amp;base=RZR&amp;n=481298&amp;dst=2783" TargetMode="External"/><Relationship Id="rId33" Type="http://schemas.openxmlformats.org/officeDocument/2006/relationships/hyperlink" Target="consultantplus://offline/ref=07A83F80D3020FE70BB3920E3B8E38D3D27CF026976ACD306462C127CFCFAF7952ABD456F0X1E" TargetMode="External"/><Relationship Id="rId38" Type="http://schemas.openxmlformats.org/officeDocument/2006/relationships/hyperlink" Target="consultantplus://offline/ref=07A83F80D3020FE70BB3920E3B8E38D3D27CF026976ACD306462C127CFCFAF7952ABD4520850A5D5F8XBE" TargetMode="External"/><Relationship Id="rId59" Type="http://schemas.openxmlformats.org/officeDocument/2006/relationships/hyperlink" Target="consultantplus://offline/ref=07A83F80D3020FE70BB3920E3B8E38D3D27CF026976ACD306462C127CFCFAF7952ABD455F0XBE" TargetMode="External"/><Relationship Id="rId103" Type="http://schemas.openxmlformats.org/officeDocument/2006/relationships/hyperlink" Target="consultantplus://offline/ref=07A83F80D3020FE70BB3920E3B8E38D3D27CF026976ACD306462C127CFCFAF7952ABD451F0XBE" TargetMode="External"/><Relationship Id="rId108" Type="http://schemas.openxmlformats.org/officeDocument/2006/relationships/hyperlink" Target="consultantplus://offline/ref=07A83F80D3020FE70BB3920E3B8E38D3D27CF026976ACD306462C127CFCFAF7952ABD4520850A5D5F8XBE" TargetMode="External"/><Relationship Id="rId124" Type="http://schemas.openxmlformats.org/officeDocument/2006/relationships/hyperlink" Target="consultantplus://offline/ref=07A83F80D3020FE70BB3920E3B8E38D3D27CF026976ACD306462C127CFCFAF7952ABD4520850A6D0F8XFE" TargetMode="External"/><Relationship Id="rId129" Type="http://schemas.openxmlformats.org/officeDocument/2006/relationships/hyperlink" Target="consultantplus://offline/ref=07A83F80D3020FE70BB3920E3B8E38D3D27CF026976ACD306462C127CFCFAF7952ABD4520850A4D1F8X9E" TargetMode="External"/><Relationship Id="rId54" Type="http://schemas.openxmlformats.org/officeDocument/2006/relationships/hyperlink" Target="consultantplus://offline/ref=07A83F80D3020FE70BB3920E3B8E38D3D27CF026976ACD306462C127CFCFAF7952ABD450F0XDE" TargetMode="External"/><Relationship Id="rId70" Type="http://schemas.openxmlformats.org/officeDocument/2006/relationships/hyperlink" Target="consultantplus://offline/ref=07A83F80D3020FE70BB3920E3B8E38D3D27CF026976ACD306462C127CFCFAF7952ABD450F0XAE" TargetMode="External"/><Relationship Id="rId75" Type="http://schemas.openxmlformats.org/officeDocument/2006/relationships/hyperlink" Target="consultantplus://offline/ref=07A83F80D3020FE70BB3920E3B8E38D3D27CF026976ACD306462C127CFCFAF7952ABD452F0X1E" TargetMode="External"/><Relationship Id="rId91" Type="http://schemas.openxmlformats.org/officeDocument/2006/relationships/hyperlink" Target="consultantplus://offline/ref=07A83F80D3020FE70BB3920E3B8E38D3D27CF026976ACD306462C127CFCFAF7952ABD4520850A4D1F8X9E" TargetMode="External"/><Relationship Id="rId96" Type="http://schemas.openxmlformats.org/officeDocument/2006/relationships/hyperlink" Target="consultantplus://offline/ref=07A83F80D3020FE70BB3920E3B8E38D3D27CF026976ACD306462C127CFCFAF7952ABD4520850A6D0F8XFE" TargetMode="External"/><Relationship Id="rId140" Type="http://schemas.openxmlformats.org/officeDocument/2006/relationships/hyperlink" Target="consultantplus://offline/ref=07A83F80D3020FE70BB3920E3B8E38D3D27CF026976ACD306462C127CFCFAF7952ABD4520850A5D5F8X8E" TargetMode="External"/><Relationship Id="rId145" Type="http://schemas.openxmlformats.org/officeDocument/2006/relationships/hyperlink" Target="consultantplus://offline/ref=07A83F80D3020FE70BB3920E3B8E38D3D27CF026976ACD306462C127CFCFAF7952ABD4520AF5X0E" TargetMode="External"/><Relationship Id="rId161" Type="http://schemas.openxmlformats.org/officeDocument/2006/relationships/hyperlink" Target="consultantplus://offline/ref=07A83F80D3020FE70BB3920E3B8E38D3D27CF026976ACD306462C127CFCFAF7952ABD4520850A5D4F8XCE" TargetMode="External"/><Relationship Id="rId166" Type="http://schemas.openxmlformats.org/officeDocument/2006/relationships/hyperlink" Target="consultantplus://offline/ref=07A83F80D3020FE70BB3920E3B8E38D3D27CF026976ACD306462C127CFCFAF7952ABD4520AF5X0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ZR&amp;n=493188&amp;dst=222" TargetMode="External"/><Relationship Id="rId23" Type="http://schemas.openxmlformats.org/officeDocument/2006/relationships/hyperlink" Target="consultantplus://offline/ref=07A83F80D3020FE70BB3920E3B8E38D3D27CF026976ACD306462C127CFCFAF7952ABD4520850A4D6F8X1E" TargetMode="External"/><Relationship Id="rId28" Type="http://schemas.openxmlformats.org/officeDocument/2006/relationships/hyperlink" Target="consultantplus://offline/ref=07A83F80D3020FE70BB3920E3B8E38D3D27CF026976ACD306462C127CFCFAF7952ABD451F0XBE" TargetMode="External"/><Relationship Id="rId36" Type="http://schemas.openxmlformats.org/officeDocument/2006/relationships/hyperlink" Target="consultantplus://offline/ref=07A83F80D3020FE70BB3920E3B8E38D3D27CF026976ACD306462C127CFCFAF7952ABD4520850A5D4F8XFE" TargetMode="External"/><Relationship Id="rId49" Type="http://schemas.openxmlformats.org/officeDocument/2006/relationships/hyperlink" Target="consultantplus://offline/ref=07A83F80D3020FE70BB3920E3B8E38D3D27CF026976ACD306462C127CFCFAF7952ABD4520850A5D2F8X8E" TargetMode="External"/><Relationship Id="rId57" Type="http://schemas.openxmlformats.org/officeDocument/2006/relationships/hyperlink" Target="consultantplus://offline/ref=07A83F80D3020FE70BB3920E3B8E38D3D27CF026976ACD306462C127CFCFAF7952ABD4520850A4D1F8X9E" TargetMode="External"/><Relationship Id="rId106" Type="http://schemas.openxmlformats.org/officeDocument/2006/relationships/hyperlink" Target="consultantplus://offline/ref=07A83F80D3020FE70BB3920E3B8E38D3D27CF026976ACD306462C127CFCFAF7952ABD4520850A5D4F8XCE" TargetMode="External"/><Relationship Id="rId114" Type="http://schemas.openxmlformats.org/officeDocument/2006/relationships/hyperlink" Target="consultantplus://offline/ref=07A83F80D3020FE70BB3920E3B8E38D3D27CF026976ACD306462C127CFCFAF7952ABD4520850A6D8F8XAE" TargetMode="External"/><Relationship Id="rId119" Type="http://schemas.openxmlformats.org/officeDocument/2006/relationships/hyperlink" Target="consultantplus://offline/ref=07A83F80D3020FE70BB3920E3B8E38D3D27CF026976ACD306462C127CFCFAF7952ABD452F0X1E" TargetMode="External"/><Relationship Id="rId127" Type="http://schemas.openxmlformats.org/officeDocument/2006/relationships/hyperlink" Target="consultantplus://offline/ref=07A83F80D3020FE70BB3920E3B8E38D3D27CF026976ACD306462C127CFCFAF7952ABD4520AF5X0E" TargetMode="External"/><Relationship Id="rId10" Type="http://schemas.openxmlformats.org/officeDocument/2006/relationships/hyperlink" Target="consultantplus://offline/ref=7A898443688878F0706530D6D09D52AC0CABF635894FBF3BED2EC659CF27AEC5B41CD5E8ED321BAErCr0B" TargetMode="External"/><Relationship Id="rId31" Type="http://schemas.openxmlformats.org/officeDocument/2006/relationships/hyperlink" Target="consultantplus://offline/ref=07A83F80D3020FE70BB3920E3B8E38D3D27CF026976ACD306462C127CFCFAF7952ABD4520850A5D2F8XBE" TargetMode="External"/><Relationship Id="rId44" Type="http://schemas.openxmlformats.org/officeDocument/2006/relationships/hyperlink" Target="consultantplus://offline/ref=07A83F80D3020FE70BB3920E3B8E38D3D27CF026976ACD306462C127CFCFAF7952ABD4520AF5X0E" TargetMode="External"/><Relationship Id="rId52" Type="http://schemas.openxmlformats.org/officeDocument/2006/relationships/hyperlink" Target="consultantplus://offline/ref=07A83F80D3020FE70BB3920E3B8E38D3D27CF026976ACD306462C127CFCFAF7952ABD4520850A4D1F8X9E" TargetMode="External"/><Relationship Id="rId60" Type="http://schemas.openxmlformats.org/officeDocument/2006/relationships/hyperlink" Target="consultantplus://offline/ref=07A83F80D3020FE70BB3920E3B8E38D3D27CF026976ACD306462C127CFCFAF7952ABD45BF0XFE" TargetMode="External"/><Relationship Id="rId65" Type="http://schemas.openxmlformats.org/officeDocument/2006/relationships/hyperlink" Target="consultantplus://offline/ref=07A83F80D3020FE70BB3920E3B8E38D3D27CF026976ACD306462C127CFCFAF7952ABD4520850A6D2F8X0E" TargetMode="External"/><Relationship Id="rId73" Type="http://schemas.openxmlformats.org/officeDocument/2006/relationships/hyperlink" Target="consultantplus://offline/ref=07A83F80D3020FE70BB3920E3B8E38D3D27CF026976ACD306462C127CFCFAF7952ABD4520850A4D1F8X9E" TargetMode="External"/><Relationship Id="rId78" Type="http://schemas.openxmlformats.org/officeDocument/2006/relationships/hyperlink" Target="consultantplus://offline/ref=07A83F80D3020FE70BB3920E3B8E38D3D27CF026976ACD306462C127CFCFAF7952ABD4520850A5D9F8XAE" TargetMode="External"/><Relationship Id="rId81" Type="http://schemas.openxmlformats.org/officeDocument/2006/relationships/hyperlink" Target="consultantplus://offline/ref=07A83F80D3020FE70BB3920E3B8E38D3D27CF026976ACD306462C127CFCFAF7952ABD4520850A6D0F8XFE" TargetMode="External"/><Relationship Id="rId86" Type="http://schemas.openxmlformats.org/officeDocument/2006/relationships/hyperlink" Target="consultantplus://offline/ref=07A83F80D3020FE70BB3920E3B8E38D3D27CF026976ACD306462C127CFCFAF7952ABD4F5X1E" TargetMode="External"/><Relationship Id="rId94" Type="http://schemas.openxmlformats.org/officeDocument/2006/relationships/hyperlink" Target="consultantplus://offline/ref=07A83F80D3020FE70BB3920E3B8E38D3D27CF026976ACD306462C127CFCFAF7952ABD455F0XBE" TargetMode="External"/><Relationship Id="rId99" Type="http://schemas.openxmlformats.org/officeDocument/2006/relationships/hyperlink" Target="consultantplus://offline/ref=07A83F80D3020FE70BB3920E3B8E38D3D27CF026976ACD306462C127CFCFAF7952ABD45209F5X8E" TargetMode="External"/><Relationship Id="rId101" Type="http://schemas.openxmlformats.org/officeDocument/2006/relationships/hyperlink" Target="consultantplus://offline/ref=07A83F80D3020FE70BB3920E3B8E38D3D27CF026976ACD306462C127CFCFAF7952ABD4520AF5X0E" TargetMode="External"/><Relationship Id="rId122" Type="http://schemas.openxmlformats.org/officeDocument/2006/relationships/hyperlink" Target="consultantplus://offline/ref=07A83F80D3020FE70BB3920E3B8E38D3D27CF026976ACD306462C127CFCFAF7952ABD45AF0XBE" TargetMode="External"/><Relationship Id="rId130" Type="http://schemas.openxmlformats.org/officeDocument/2006/relationships/hyperlink" Target="consultantplus://offline/ref=07A83F80D3020FE70BB3920E3B8E38D3D27CF026976ACD306462C127CFCFAF7952ABD4520850A4D6F8X1E" TargetMode="External"/><Relationship Id="rId135" Type="http://schemas.openxmlformats.org/officeDocument/2006/relationships/hyperlink" Target="consultantplus://offline/ref=07A83F80D3020FE70BB3920E3B8E38D3D27CF026976ACD306462C127CFCFAF7952ABD4520850A6D7F8XEE" TargetMode="External"/><Relationship Id="rId143" Type="http://schemas.openxmlformats.org/officeDocument/2006/relationships/hyperlink" Target="consultantplus://offline/ref=07A83F80D3020FE70BB3920E3B8E38D3D27CF026976ACD306462C127CFCFAF7952ABD4520850A6D7F8XBE" TargetMode="External"/><Relationship Id="rId148" Type="http://schemas.openxmlformats.org/officeDocument/2006/relationships/hyperlink" Target="consultantplus://offline/ref=07A83F80D3020FE70BB3920E3B8E38D3D27CF026976ACD306462C127CFCFAF7952ABD455F0XBE" TargetMode="External"/><Relationship Id="rId151" Type="http://schemas.openxmlformats.org/officeDocument/2006/relationships/hyperlink" Target="consultantplus://offline/ref=07A83F80D3020FE70BB3920E3B8E38D3D27CF026976ACD306462C127CFCFAF7952ABD4520850A5D0F8X0E" TargetMode="External"/><Relationship Id="rId156" Type="http://schemas.openxmlformats.org/officeDocument/2006/relationships/hyperlink" Target="consultantplus://offline/ref=07A83F80D3020FE70BB3920E3B8E38D3D27CF026976ACD306462C127CFCFAF7952ABD452F0X1E" TargetMode="External"/><Relationship Id="rId164" Type="http://schemas.openxmlformats.org/officeDocument/2006/relationships/hyperlink" Target="consultantplus://offline/ref=07A83F80D3020FE70BB3920E3B8E38D3D27CF026976ACD306462C127CFCFAF7952ABD455F0XBE" TargetMode="External"/><Relationship Id="rId169" Type="http://schemas.openxmlformats.org/officeDocument/2006/relationships/hyperlink" Target="consultantplus://offline/ref=FECBBFAD7376F81276DF87B337B776F8E921D84B2447FD90D00D4BD231x5h1L" TargetMode="External"/><Relationship Id="rId4" Type="http://schemas.openxmlformats.org/officeDocument/2006/relationships/settings" Target="settings.xml"/><Relationship Id="rId9" Type="http://schemas.openxmlformats.org/officeDocument/2006/relationships/footer" Target="footer1.xml"/><Relationship Id="rId172" Type="http://schemas.openxmlformats.org/officeDocument/2006/relationships/theme" Target="theme/theme1.xml"/><Relationship Id="rId13" Type="http://schemas.openxmlformats.org/officeDocument/2006/relationships/hyperlink" Target="https://login.consultant.ru/link/?req=doc&amp;base=RZR&amp;n=386652&amp;dst=100008" TargetMode="External"/><Relationship Id="rId18" Type="http://schemas.openxmlformats.org/officeDocument/2006/relationships/hyperlink" Target="https://login.consultant.ru/link/?req=doc&amp;base=RZR&amp;n=481298&amp;dst=2783" TargetMode="External"/><Relationship Id="rId39" Type="http://schemas.openxmlformats.org/officeDocument/2006/relationships/hyperlink" Target="consultantplus://offline/ref=07A83F80D3020FE70BB3920E3B8E38D3D27CF026976ACD306462C127CFCFAF7952ABD4520850A5D5F8XEE" TargetMode="External"/><Relationship Id="rId109" Type="http://schemas.openxmlformats.org/officeDocument/2006/relationships/hyperlink" Target="consultantplus://offline/ref=07A83F80D3020FE70BB3920E3B8E38D3D27CF026976ACD306462C127CFCFAF7952ABD4520850A5D6F8XDE" TargetMode="External"/><Relationship Id="rId34" Type="http://schemas.openxmlformats.org/officeDocument/2006/relationships/hyperlink" Target="consultantplus://offline/ref=07A83F80D3020FE70BB3920E3B8E38D3D27CF026976ACD306462C127CFCFAF7952ABD4520850A5D4F8X9E" TargetMode="External"/><Relationship Id="rId50" Type="http://schemas.openxmlformats.org/officeDocument/2006/relationships/hyperlink" Target="consultantplus://offline/ref=07A83F80D3020FE70BB3920E3B8E38D3D27CF026976ACD306462C127CFCFAF7952ABD45208F5X5E" TargetMode="External"/><Relationship Id="rId55" Type="http://schemas.openxmlformats.org/officeDocument/2006/relationships/hyperlink" Target="consultantplus://offline/ref=07A83F80D3020FE70BB3920E3B8E38D3D27CF026976ACD306462C127CFCFAF7952ABD4520850A6D4F8X8E" TargetMode="External"/><Relationship Id="rId76" Type="http://schemas.openxmlformats.org/officeDocument/2006/relationships/hyperlink" Target="consultantplus://offline/ref=07A83F80D3020FE70BB3920E3B8E38D3D27CF026976ACD306462C127CFCFAF7952ABD455F0XBE" TargetMode="External"/><Relationship Id="rId97" Type="http://schemas.openxmlformats.org/officeDocument/2006/relationships/hyperlink" Target="consultantplus://offline/ref=07A83F80D3020FE70BB3920E3B8E38D3D27CF026976ACD306462C127CFCFAF7952ABD45208F5X2E" TargetMode="External"/><Relationship Id="rId104" Type="http://schemas.openxmlformats.org/officeDocument/2006/relationships/hyperlink" Target="consultantplus://offline/ref=07A83F80D3020FE70BB3920E3B8E38D3D27CF026976ACD306462C127CFCFAF7952ABD450F0XAE" TargetMode="External"/><Relationship Id="rId120" Type="http://schemas.openxmlformats.org/officeDocument/2006/relationships/hyperlink" Target="consultantplus://offline/ref=07A83F80D3020FE70BB3920E3B8E38D3D27CF026976ACD306462C127CFCFAF7952ABD456F0XEE" TargetMode="External"/><Relationship Id="rId125" Type="http://schemas.openxmlformats.org/officeDocument/2006/relationships/hyperlink" Target="consultantplus://offline/ref=07A83F80D3020FE70BB3920E3B8E38D3D27CF026976ACD306462C127CFCFAF7952ABD4520850A6D4F8X8E" TargetMode="External"/><Relationship Id="rId141" Type="http://schemas.openxmlformats.org/officeDocument/2006/relationships/hyperlink" Target="consultantplus://offline/ref=07A83F80D3020FE70BB3920E3B8E38D3D27CF026976ACD306462C127CFCFAF7952ABD4520850A5D5F8XEE" TargetMode="External"/><Relationship Id="rId146" Type="http://schemas.openxmlformats.org/officeDocument/2006/relationships/hyperlink" Target="consultantplus://offline/ref=07A83F80D3020FE70BB3920E3B8E38D3D27CF026976ACD306462C127CFCFAF7952ABD4520850A5D4F8XCE" TargetMode="External"/><Relationship Id="rId167" Type="http://schemas.openxmlformats.org/officeDocument/2006/relationships/hyperlink" Target="consultantplus://offline/ref=07A83F80D3020FE70BB3920E3B8E38D3D27CF026976ACD306462C127CFCFAF7952ABD4520AF5X3E" TargetMode="External"/><Relationship Id="rId7" Type="http://schemas.openxmlformats.org/officeDocument/2006/relationships/endnotes" Target="endnotes.xml"/><Relationship Id="rId71" Type="http://schemas.openxmlformats.org/officeDocument/2006/relationships/hyperlink" Target="consultantplus://offline/ref=07A83F80D3020FE70BB3920E3B8E38D3D27CF026976ACD306462C127CFCFAF7952ABD4520850A5D2F8X8E" TargetMode="External"/><Relationship Id="rId92" Type="http://schemas.openxmlformats.org/officeDocument/2006/relationships/hyperlink" Target="consultantplus://offline/ref=07A83F80D3020FE70BB3920E3B8E38D3D27CF026976ACD306462C127CFCFAF7952ABD452F0X1E" TargetMode="External"/><Relationship Id="rId162" Type="http://schemas.openxmlformats.org/officeDocument/2006/relationships/hyperlink" Target="consultantplus://offline/ref=07A83F80D3020FE70BB3920E3B8E38D3D27CF026976ACD306462C127CFCFAF7952ABD4520850A4D1F8X9E" TargetMode="External"/><Relationship Id="rId2" Type="http://schemas.openxmlformats.org/officeDocument/2006/relationships/numbering" Target="numbering.xml"/><Relationship Id="rId29" Type="http://schemas.openxmlformats.org/officeDocument/2006/relationships/hyperlink" Target="consultantplus://offline/ref=07A83F80D3020FE70BB3920E3B8E38D3D27CF026976ACD306462C127CFCFAF7952ABD450F0XAE" TargetMode="External"/><Relationship Id="rId24" Type="http://schemas.openxmlformats.org/officeDocument/2006/relationships/hyperlink" Target="consultantplus://offline/ref=07A83F80D3020FE70BB3920E3B8E38D3D27CF026976ACD306462C127CFCFAF7952ABD4520850A4D1F8X9E" TargetMode="External"/><Relationship Id="rId40" Type="http://schemas.openxmlformats.org/officeDocument/2006/relationships/hyperlink" Target="consultantplus://offline/ref=07A83F80D3020FE70BB3920E3B8E38D3D27CF026976ACD306462C127CFCFAF7952ABD4520850A5D6F8XDE" TargetMode="External"/><Relationship Id="rId45" Type="http://schemas.openxmlformats.org/officeDocument/2006/relationships/hyperlink" Target="consultantplus://offline/ref=07A83F80D3020FE70BB3920E3B8E38D3D27CF026976ACD306462C127CFCFAF7952ABD4520850A4D3F8XBE" TargetMode="External"/><Relationship Id="rId66" Type="http://schemas.openxmlformats.org/officeDocument/2006/relationships/hyperlink" Target="consultantplus://offline/ref=07A83F80D3020FE70BB3920E3B8E38D3D27CF026976ACD306462C127CFCFAF7952ABD4520850A6D4F8X8E" TargetMode="External"/><Relationship Id="rId87" Type="http://schemas.openxmlformats.org/officeDocument/2006/relationships/hyperlink" Target="consultantplus://offline/ref=07A83F80D3020FE70BB3920E3B8E38D3D27CF026976ACD306462C127CFCFAF7952ABD451F0XBE" TargetMode="External"/><Relationship Id="rId110" Type="http://schemas.openxmlformats.org/officeDocument/2006/relationships/hyperlink" Target="consultantplus://offline/ref=07A83F80D3020FE70BB3920E3B8E38D3D27CF026976ACD306462C127CFCFAF7952ABD4520850A5D1F8XFE" TargetMode="External"/><Relationship Id="rId115" Type="http://schemas.openxmlformats.org/officeDocument/2006/relationships/hyperlink" Target="consultantplus://offline/ref=07A83F80D3020FE70BB3920E3B8E38D3D27CF026976ACD306462C127CFCFAF7952ABD4520AF5X0E" TargetMode="External"/><Relationship Id="rId131" Type="http://schemas.openxmlformats.org/officeDocument/2006/relationships/hyperlink" Target="consultantplus://offline/ref=07A83F80D3020FE70BB3920E3B8E38D3D27CF026976ACD306462C127CFCFAF7952ABD4520850A6D4F8XEE" TargetMode="External"/><Relationship Id="rId136" Type="http://schemas.openxmlformats.org/officeDocument/2006/relationships/hyperlink" Target="consultantplus://offline/ref=07A83F80D3020FE70BB3920E3B8E38D3D27CF026976ACD306462C127CFCFAF7952ABD4520850A6D8F8XAE" TargetMode="External"/><Relationship Id="rId157" Type="http://schemas.openxmlformats.org/officeDocument/2006/relationships/hyperlink" Target="consultantplus://offline/ref=07A83F80D3020FE70BB3920E3B8E38D3D27CF026976ACD306462C127CFCFAF7952ABD4520850A6D4F8X8E" TargetMode="External"/><Relationship Id="rId61" Type="http://schemas.openxmlformats.org/officeDocument/2006/relationships/hyperlink" Target="consultantplus://offline/ref=07A83F80D3020FE70BB3920E3B8E38D3D27CF026976ACD306462C127CFCFAF7952ABD45AF0XBE" TargetMode="External"/><Relationship Id="rId82" Type="http://schemas.openxmlformats.org/officeDocument/2006/relationships/hyperlink" Target="consultantplus://offline/ref=07A83F80D3020FE70BB3920E3B8E38D3D27CF026976ACD306462C127CFCFAF7952ABD45208F5X5E" TargetMode="External"/><Relationship Id="rId152" Type="http://schemas.openxmlformats.org/officeDocument/2006/relationships/hyperlink" Target="consultantplus://offline/ref=07A83F80D3020FE70BB3920E3B8E38D3D27CF026976ACD306462C127CFCFAF7952ABD4520850A4D1F8X9E" TargetMode="External"/><Relationship Id="rId19" Type="http://schemas.openxmlformats.org/officeDocument/2006/relationships/hyperlink" Target="https://login.consultant.ru/link/?req=doc&amp;base=RZR&amp;n=463214&amp;dst=100008" TargetMode="External"/><Relationship Id="rId14" Type="http://schemas.openxmlformats.org/officeDocument/2006/relationships/hyperlink" Target="https://login.consultant.ru/link/?req=doc&amp;base=RZR&amp;n=481298&amp;dst=100981" TargetMode="External"/><Relationship Id="rId30" Type="http://schemas.openxmlformats.org/officeDocument/2006/relationships/hyperlink" Target="consultantplus://offline/ref=07A83F80D3020FE70BB3920E3B8E38D3D27CF026976ACD306462C127CFCFAF7952ABD4520850A5D1F8XFE" TargetMode="External"/><Relationship Id="rId35" Type="http://schemas.openxmlformats.org/officeDocument/2006/relationships/hyperlink" Target="consultantplus://offline/ref=07A83F80D3020FE70BB3920E3B8E38D3D27CF026976ACD306462C127CFCFAF7952ABD4520850A5D4F8XCE" TargetMode="External"/><Relationship Id="rId56" Type="http://schemas.openxmlformats.org/officeDocument/2006/relationships/hyperlink" Target="consultantplus://offline/ref=07A83F80D3020FE70BB3920E3B8E38D3D27CF026976ACD306462C127CFCFAF7952ABD4520850A6D0F8XFE" TargetMode="External"/><Relationship Id="rId77" Type="http://schemas.openxmlformats.org/officeDocument/2006/relationships/hyperlink" Target="consultantplus://offline/ref=07A83F80D3020FE70BB3920E3B8E38D3D27CF026976ACD306462C127CFCFAF7952ABD45BF0XFE" TargetMode="External"/><Relationship Id="rId100" Type="http://schemas.openxmlformats.org/officeDocument/2006/relationships/hyperlink" Target="consultantplus://offline/ref=07A83F80D3020FE70BB3920E3B8E38D3D27CF026976ACD306462C127CFCFAF7952ABD4520850A6D8F8XAE" TargetMode="External"/><Relationship Id="rId105" Type="http://schemas.openxmlformats.org/officeDocument/2006/relationships/hyperlink" Target="consultantplus://offline/ref=07A83F80D3020FE70BB3920E3B8E38D3D27CF026976ACD306462C127CFCFAF7952ABD4520850A5D2F8X8E" TargetMode="External"/><Relationship Id="rId126" Type="http://schemas.openxmlformats.org/officeDocument/2006/relationships/hyperlink" Target="consultantplus://offline/ref=07A83F80D3020FE70BB3920E3B8E38D3D27CF026976ACD306462C127CFCFAF7952ABD4520850A6D8F8XAE" TargetMode="External"/><Relationship Id="rId147" Type="http://schemas.openxmlformats.org/officeDocument/2006/relationships/hyperlink" Target="consultantplus://offline/ref=07A83F80D3020FE70BB3920E3B8E38D3D27CF026976ACD306462C127CFCFAF7952ABD4520850A5D5F8XBE" TargetMode="External"/><Relationship Id="rId168" Type="http://schemas.openxmlformats.org/officeDocument/2006/relationships/hyperlink" Target="https://www.consultant.ru/document/cons_doc_LAW_6884/3affb1a237f84dae91860637c93ffbe8b06bdba4/" TargetMode="External"/><Relationship Id="rId8" Type="http://schemas.openxmlformats.org/officeDocument/2006/relationships/header" Target="header1.xml"/><Relationship Id="rId51" Type="http://schemas.openxmlformats.org/officeDocument/2006/relationships/hyperlink" Target="consultantplus://offline/ref=07A83F80D3020FE70BB3920E3B8E38D3D27CF026976ACD306462C127CFCFAF7952ABD4520850A6D4F8X8E" TargetMode="External"/><Relationship Id="rId72" Type="http://schemas.openxmlformats.org/officeDocument/2006/relationships/hyperlink" Target="consultantplus://offline/ref=07A83F80D3020FE70BB3920E3B8E38D3D27CF026976ACD306462C127CFCFAF7952ABD4520850A5D5F8XBE" TargetMode="External"/><Relationship Id="rId93" Type="http://schemas.openxmlformats.org/officeDocument/2006/relationships/hyperlink" Target="consultantplus://offline/ref=07A83F80D3020FE70BB3920E3B8E38D3D27CF026976ACD306462C127CFCFAF7952ABD4520850A5D0F8X0E" TargetMode="External"/><Relationship Id="rId98" Type="http://schemas.openxmlformats.org/officeDocument/2006/relationships/hyperlink" Target="consultantplus://offline/ref=07A83F80D3020FE70BB3920E3B8E38D3D27CF026976ACD306462C127CFCFAF7952ABD4520850A6D4F8X8E" TargetMode="External"/><Relationship Id="rId121" Type="http://schemas.openxmlformats.org/officeDocument/2006/relationships/hyperlink" Target="consultantplus://offline/ref=07A83F80D3020FE70BB3920E3B8E38D3D27CF026976ACD306462C127CFCFAF7952ABD455F0XBE" TargetMode="External"/><Relationship Id="rId142" Type="http://schemas.openxmlformats.org/officeDocument/2006/relationships/hyperlink" Target="consultantplus://offline/ref=07A83F80D3020FE70BB3920E3B8E38D3D27CF026976ACD306462C127CFCFAF7952ABD4520850A5D6F8XDE" TargetMode="External"/><Relationship Id="rId163" Type="http://schemas.openxmlformats.org/officeDocument/2006/relationships/hyperlink" Target="consultantplus://offline/ref=07A83F80D3020FE70BB3920E3B8E38D3D27CF026976ACD306462C127CFCFAF7952ABD452F0X1E" TargetMode="External"/><Relationship Id="rId3" Type="http://schemas.openxmlformats.org/officeDocument/2006/relationships/styles" Target="styles.xml"/><Relationship Id="rId25" Type="http://schemas.openxmlformats.org/officeDocument/2006/relationships/hyperlink" Target="consultantplus://offline/ref=07A83F80D3020FE70BB3920E3B8E38D3D27CF026976ACD306462C127CFCFAF7952ABD452F0X1E" TargetMode="External"/><Relationship Id="rId46" Type="http://schemas.openxmlformats.org/officeDocument/2006/relationships/hyperlink" Target="consultantplus://offline/ref=07A83F80D3020FE70BB3920E3B8E38D3D27CF026976ACD306462C127CFCFAF7952ABD455F0XBE" TargetMode="External"/><Relationship Id="rId67" Type="http://schemas.openxmlformats.org/officeDocument/2006/relationships/hyperlink" Target="consultantplus://offline/ref=07A83F80D3020FE70BB3920E3B8E38D3D27CF026976ACD306462C127CFCFAF7952ABD4520AF5X0E" TargetMode="External"/><Relationship Id="rId116" Type="http://schemas.openxmlformats.org/officeDocument/2006/relationships/hyperlink" Target="consultantplus://offline/ref=07A83F80D3020FE70BB3920E3B8E38D3D27CF026976ACD306462C127CFCFAF7952ABD455F0XBE" TargetMode="External"/><Relationship Id="rId137" Type="http://schemas.openxmlformats.org/officeDocument/2006/relationships/hyperlink" Target="consultantplus://offline/ref=07A83F80D3020FE70BB3920E3B8E38D3D27CF026976ACD306462C127CFCFAF7952ABD4520AF5X0E" TargetMode="External"/><Relationship Id="rId158" Type="http://schemas.openxmlformats.org/officeDocument/2006/relationships/hyperlink" Target="consultantplus://offline/ref=07A83F80D3020FE70BB3920E3B8E38D3D27CF026976ACD306462C127CFCFAF7952ABD4520AF5X0E" TargetMode="External"/><Relationship Id="rId20" Type="http://schemas.openxmlformats.org/officeDocument/2006/relationships/hyperlink" Target="https://www.consultant.ru/document/cons_doc_LAW_446197/dbb758e5e96870aa276968887828c5d903eeba8a/" TargetMode="External"/><Relationship Id="rId41" Type="http://schemas.openxmlformats.org/officeDocument/2006/relationships/hyperlink" Target="consultantplus://offline/ref=07A83F80D3020FE70BB3920E3B8E38D3D27CF026976ACD306462C127CFCFAF7952ABD4520850A6D0F8XCE" TargetMode="External"/><Relationship Id="rId62" Type="http://schemas.openxmlformats.org/officeDocument/2006/relationships/hyperlink" Target="consultantplus://offline/ref=07A83F80D3020FE70BB3920E3B8E38D3D27CF026976ACD306462C127CFCFAF7952ABD4520850A6D0F8XCE" TargetMode="External"/><Relationship Id="rId83" Type="http://schemas.openxmlformats.org/officeDocument/2006/relationships/hyperlink" Target="consultantplus://offline/ref=07A83F80D3020FE70BB3920E3B8E38D3D27CF026976ACD306462C127CFCFAF7952ABD4520850A6D2F8X0E" TargetMode="External"/><Relationship Id="rId88" Type="http://schemas.openxmlformats.org/officeDocument/2006/relationships/hyperlink" Target="consultantplus://offline/ref=07A83F80D3020FE70BB3920E3B8E38D3D27CF026976ACD306462C127CFCFAF7952ABD450F0XAE" TargetMode="External"/><Relationship Id="rId111" Type="http://schemas.openxmlformats.org/officeDocument/2006/relationships/hyperlink" Target="consultantplus://offline/ref=07A83F80D3020FE70BB3920E3B8E38D3D27CF026976ACD306462C127CFCFAF7952ABD4520850A4D1F8X9E" TargetMode="External"/><Relationship Id="rId132" Type="http://schemas.openxmlformats.org/officeDocument/2006/relationships/hyperlink" Target="consultantplus://offline/ref=07A83F80D3020FE70BB3920E3B8E38D3D27CF026976ACD306462C127CFCFAF7952ABD4520850A6D4F8X1E" TargetMode="External"/><Relationship Id="rId153" Type="http://schemas.openxmlformats.org/officeDocument/2006/relationships/hyperlink" Target="consultantplus://offline/ref=07A83F80D3020FE70BB3920E3B8E38D3D27CF026976ACD306462C127CFCFAF7952ABD4520850A4D3F8X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4DD3F-91D7-4F37-8842-96BC319A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35869</Words>
  <Characters>204456</Characters>
  <Application>Microsoft Office Word</Application>
  <DocSecurity>0</DocSecurity>
  <Lines>1703</Lines>
  <Paragraphs>479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239846</CharactersWithSpaces>
  <SharedDoc>false</SharedDoc>
  <HLinks>
    <vt:vector size="1722" baseType="variant">
      <vt:variant>
        <vt:i4>2162806</vt:i4>
      </vt:variant>
      <vt:variant>
        <vt:i4>1128</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1125</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1122</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7405603</vt:i4>
      </vt:variant>
      <vt:variant>
        <vt:i4>1119</vt:i4>
      </vt:variant>
      <vt:variant>
        <vt:i4>0</vt:i4>
      </vt:variant>
      <vt:variant>
        <vt:i4>5</vt:i4>
      </vt:variant>
      <vt:variant>
        <vt:lpwstr>garantf1://2206247.35/</vt:lpwstr>
      </vt:variant>
      <vt:variant>
        <vt:lpwstr/>
      </vt:variant>
      <vt:variant>
        <vt:i4>7405603</vt:i4>
      </vt:variant>
      <vt:variant>
        <vt:i4>1116</vt:i4>
      </vt:variant>
      <vt:variant>
        <vt:i4>0</vt:i4>
      </vt:variant>
      <vt:variant>
        <vt:i4>5</vt:i4>
      </vt:variant>
      <vt:variant>
        <vt:lpwstr>garantf1://2206247.35/</vt:lpwstr>
      </vt:variant>
      <vt:variant>
        <vt:lpwstr/>
      </vt:variant>
      <vt:variant>
        <vt:i4>2162806</vt:i4>
      </vt:variant>
      <vt:variant>
        <vt:i4>1113</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1110</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1107</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589913</vt:i4>
      </vt:variant>
      <vt:variant>
        <vt:i4>1104</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1101</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1098</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1095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1092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1089</vt:i4>
      </vt:variant>
      <vt:variant>
        <vt:i4>0</vt:i4>
      </vt:variant>
      <vt:variant>
        <vt:i4>5</vt:i4>
      </vt:variant>
      <vt:variant>
        <vt:lpwstr>consultantplus://offline/ref=07A83F80D3020FE70BB3920E3B8E38D3D27CF026976ACD306462C127CFCFAF7952ABD4520850A4D1F8X9E</vt:lpwstr>
      </vt:variant>
      <vt:variant>
        <vt:lpwstr/>
      </vt:variant>
      <vt:variant>
        <vt:i4>589913</vt:i4>
      </vt:variant>
      <vt:variant>
        <vt:i4>1086</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1083</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1080</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1077</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1074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1071</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1068</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1065</vt:i4>
      </vt:variant>
      <vt:variant>
        <vt:i4>0</vt:i4>
      </vt:variant>
      <vt:variant>
        <vt:i4>5</vt:i4>
      </vt:variant>
      <vt:variant>
        <vt:lpwstr>consultantplus://offline/ref=07A83F80D3020FE70BB3920E3B8E38D3D27CF026976ACD306462C127CFCFAF7952ABD4520850A5D2F8X8E</vt:lpwstr>
      </vt:variant>
      <vt:variant>
        <vt:lpwstr/>
      </vt:variant>
      <vt:variant>
        <vt:i4>3735600</vt:i4>
      </vt:variant>
      <vt:variant>
        <vt:i4>1062</vt:i4>
      </vt:variant>
      <vt:variant>
        <vt:i4>0</vt:i4>
      </vt:variant>
      <vt:variant>
        <vt:i4>5</vt:i4>
      </vt:variant>
      <vt:variant>
        <vt:lpwstr>consultantplus://offline/ref=07A83F80D3020FE70BB3920E3B8E38D3D27CF026976ACD306462C127CFCFAF7952ABD4520850A6D8F8X0E</vt:lpwstr>
      </vt:variant>
      <vt:variant>
        <vt:lpwstr/>
      </vt:variant>
      <vt:variant>
        <vt:i4>589914</vt:i4>
      </vt:variant>
      <vt:variant>
        <vt:i4>1059</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1056</vt:i4>
      </vt:variant>
      <vt:variant>
        <vt:i4>0</vt:i4>
      </vt:variant>
      <vt:variant>
        <vt:i4>5</vt:i4>
      </vt:variant>
      <vt:variant>
        <vt:lpwstr>consultantplus://offline/ref=07A83F80D3020FE70BB3920E3B8E38D3D27CF026976ACD306462C127CFCFAF7952ABD4520850A6D4F8X8E</vt:lpwstr>
      </vt:variant>
      <vt:variant>
        <vt:lpwstr/>
      </vt:variant>
      <vt:variant>
        <vt:i4>3735615</vt:i4>
      </vt:variant>
      <vt:variant>
        <vt:i4>1053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1050</vt:i4>
      </vt:variant>
      <vt:variant>
        <vt:i4>0</vt:i4>
      </vt:variant>
      <vt:variant>
        <vt:i4>5</vt:i4>
      </vt:variant>
      <vt:variant>
        <vt:lpwstr>consultantplus://offline/ref=07A83F80D3020FE70BB3920E3B8E38D3D27CF026976ACD306462C127CFCFAF7952ABD4520850A4D1F8X9E</vt:lpwstr>
      </vt:variant>
      <vt:variant>
        <vt:lpwstr/>
      </vt:variant>
      <vt:variant>
        <vt:i4>3735601</vt:i4>
      </vt:variant>
      <vt:variant>
        <vt:i4>1047</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1044</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1041</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1038</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1035</vt:i4>
      </vt:variant>
      <vt:variant>
        <vt:i4>0</vt:i4>
      </vt:variant>
      <vt:variant>
        <vt:i4>5</vt:i4>
      </vt:variant>
      <vt:variant>
        <vt:lpwstr>consultantplus://offline/ref=07A83F80D3020FE70BB3920E3B8E38D3D27CF026976ACD306462C127CFCFAF7952ABD4520850A4D1F8X9E</vt:lpwstr>
      </vt:variant>
      <vt:variant>
        <vt:lpwstr/>
      </vt:variant>
      <vt:variant>
        <vt:i4>3735611</vt:i4>
      </vt:variant>
      <vt:variant>
        <vt:i4>1032</vt:i4>
      </vt:variant>
      <vt:variant>
        <vt:i4>0</vt:i4>
      </vt:variant>
      <vt:variant>
        <vt:i4>5</vt:i4>
      </vt:variant>
      <vt:variant>
        <vt:lpwstr>consultantplus://offline/ref=07A83F80D3020FE70BB3920E3B8E38D3D27CF026976ACD306462C127CFCFAF7952ABD4520850A5D0F8X0E</vt:lpwstr>
      </vt:variant>
      <vt:variant>
        <vt:lpwstr/>
      </vt:variant>
      <vt:variant>
        <vt:i4>3735649</vt:i4>
      </vt:variant>
      <vt:variant>
        <vt:i4>1029</vt:i4>
      </vt:variant>
      <vt:variant>
        <vt:i4>0</vt:i4>
      </vt:variant>
      <vt:variant>
        <vt:i4>5</vt:i4>
      </vt:variant>
      <vt:variant>
        <vt:lpwstr>consultantplus://offline/ref=07A83F80D3020FE70BB3920E3B8E38D3D27CF026976ACD306462C127CFCFAF7952ABD4520850A6D8F8XAE</vt:lpwstr>
      </vt:variant>
      <vt:variant>
        <vt:lpwstr/>
      </vt:variant>
      <vt:variant>
        <vt:i4>6291515</vt:i4>
      </vt:variant>
      <vt:variant>
        <vt:i4>1026</vt:i4>
      </vt:variant>
      <vt:variant>
        <vt:i4>0</vt:i4>
      </vt:variant>
      <vt:variant>
        <vt:i4>5</vt:i4>
      </vt:variant>
      <vt:variant>
        <vt:lpwstr/>
      </vt:variant>
      <vt:variant>
        <vt:lpwstr>Par392</vt:lpwstr>
      </vt:variant>
      <vt:variant>
        <vt:i4>3735659</vt:i4>
      </vt:variant>
      <vt:variant>
        <vt:i4>1023</vt:i4>
      </vt:variant>
      <vt:variant>
        <vt:i4>0</vt:i4>
      </vt:variant>
      <vt:variant>
        <vt:i4>5</vt:i4>
      </vt:variant>
      <vt:variant>
        <vt:lpwstr>consultantplus://offline/ref=07A83F80D3020FE70BB3920E3B8E38D3D27CF026976ACD306462C127CFCFAF7952ABD4520850A6D0F8XCE</vt:lpwstr>
      </vt:variant>
      <vt:variant>
        <vt:lpwstr/>
      </vt:variant>
      <vt:variant>
        <vt:i4>3735659</vt:i4>
      </vt:variant>
      <vt:variant>
        <vt:i4>1020</vt:i4>
      </vt:variant>
      <vt:variant>
        <vt:i4>0</vt:i4>
      </vt:variant>
      <vt:variant>
        <vt:i4>5</vt:i4>
      </vt:variant>
      <vt:variant>
        <vt:lpwstr>consultantplus://offline/ref=07A83F80D3020FE70BB3920E3B8E38D3D27CF026976ACD306462C127CFCFAF7952ABD455F0XBE</vt:lpwstr>
      </vt:variant>
      <vt:variant>
        <vt:lpwstr/>
      </vt:variant>
      <vt:variant>
        <vt:i4>3735660</vt:i4>
      </vt:variant>
      <vt:variant>
        <vt:i4>1017</vt:i4>
      </vt:variant>
      <vt:variant>
        <vt:i4>0</vt:i4>
      </vt:variant>
      <vt:variant>
        <vt:i4>5</vt:i4>
      </vt:variant>
      <vt:variant>
        <vt:lpwstr>consultantplus://offline/ref=07A83F80D3020FE70BB3920E3B8E38D3D27CF026976ACD306462C127CFCFAF7952ABD4520850A5D5F8XBE</vt:lpwstr>
      </vt:variant>
      <vt:variant>
        <vt:lpwstr/>
      </vt:variant>
      <vt:variant>
        <vt:i4>3735660</vt:i4>
      </vt:variant>
      <vt:variant>
        <vt:i4>1014</vt:i4>
      </vt:variant>
      <vt:variant>
        <vt:i4>0</vt:i4>
      </vt:variant>
      <vt:variant>
        <vt:i4>5</vt:i4>
      </vt:variant>
      <vt:variant>
        <vt:lpwstr>consultantplus://offline/ref=07A83F80D3020FE70BB3920E3B8E38D3D27CF026976ACD306462C127CFCFAF7952ABD4520850A5D4F8XCE</vt:lpwstr>
      </vt:variant>
      <vt:variant>
        <vt:lpwstr/>
      </vt:variant>
      <vt:variant>
        <vt:i4>589914</vt:i4>
      </vt:variant>
      <vt:variant>
        <vt:i4>1011</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1008</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1005</vt:i4>
      </vt:variant>
      <vt:variant>
        <vt:i4>0</vt:i4>
      </vt:variant>
      <vt:variant>
        <vt:i4>5</vt:i4>
      </vt:variant>
      <vt:variant>
        <vt:lpwstr>consultantplus://offline/ref=07A83F80D3020FE70BB3920E3B8E38D3D27CF026976ACD306462C127CFCFAF7952ABD4520850A6D7F8XBE</vt:lpwstr>
      </vt:variant>
      <vt:variant>
        <vt:lpwstr/>
      </vt:variant>
      <vt:variant>
        <vt:i4>3735657</vt:i4>
      </vt:variant>
      <vt:variant>
        <vt:i4>1002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999</vt:i4>
      </vt:variant>
      <vt:variant>
        <vt:i4>0</vt:i4>
      </vt:variant>
      <vt:variant>
        <vt:i4>5</vt:i4>
      </vt:variant>
      <vt:variant>
        <vt:lpwstr>consultantplus://offline/ref=07A83F80D3020FE70BB3920E3B8E38D3D27CF026976ACD306462C127CFCFAF7952ABD4520850A5D5F8XEE</vt:lpwstr>
      </vt:variant>
      <vt:variant>
        <vt:lpwstr/>
      </vt:variant>
      <vt:variant>
        <vt:i4>3735606</vt:i4>
      </vt:variant>
      <vt:variant>
        <vt:i4>996</vt:i4>
      </vt:variant>
      <vt:variant>
        <vt:i4>0</vt:i4>
      </vt:variant>
      <vt:variant>
        <vt:i4>5</vt:i4>
      </vt:variant>
      <vt:variant>
        <vt:lpwstr>consultantplus://offline/ref=07A83F80D3020FE70BB3920E3B8E38D3D27CF026976ACD306462C127CFCFAF7952ABD4520850A5D5F8X8E</vt:lpwstr>
      </vt:variant>
      <vt:variant>
        <vt:lpwstr/>
      </vt:variant>
      <vt:variant>
        <vt:i4>3735615</vt:i4>
      </vt:variant>
      <vt:variant>
        <vt:i4>993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990</vt:i4>
      </vt:variant>
      <vt:variant>
        <vt:i4>0</vt:i4>
      </vt:variant>
      <vt:variant>
        <vt:i4>5</vt:i4>
      </vt:variant>
      <vt:variant>
        <vt:lpwstr>consultantplus://offline/ref=07A83F80D3020FE70BB3920E3B8E38D3D27CF026976ACD306462C127CFCFAF7952ABD4520850A4D1F8X9E</vt:lpwstr>
      </vt:variant>
      <vt:variant>
        <vt:lpwstr/>
      </vt:variant>
      <vt:variant>
        <vt:i4>589914</vt:i4>
      </vt:variant>
      <vt:variant>
        <vt:i4>987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984</vt:i4>
      </vt:variant>
      <vt:variant>
        <vt:i4>0</vt:i4>
      </vt:variant>
      <vt:variant>
        <vt:i4>5</vt:i4>
      </vt:variant>
      <vt:variant>
        <vt:lpwstr>consultantplus://offline/ref=07A83F80D3020FE70BB3920E3B8E38D3D27CF026976ACD306462C127CFCFAF7952ABD4520850A6D8F8XAE</vt:lpwstr>
      </vt:variant>
      <vt:variant>
        <vt:lpwstr/>
      </vt:variant>
      <vt:variant>
        <vt:i4>3735658</vt:i4>
      </vt:variant>
      <vt:variant>
        <vt:i4>981</vt:i4>
      </vt:variant>
      <vt:variant>
        <vt:i4>0</vt:i4>
      </vt:variant>
      <vt:variant>
        <vt:i4>5</vt:i4>
      </vt:variant>
      <vt:variant>
        <vt:lpwstr>consultantplus://offline/ref=07A83F80D3020FE70BB3920E3B8E38D3D27CF026976ACD306462C127CFCFAF7952ABD4520850A6D7F8XEE</vt:lpwstr>
      </vt:variant>
      <vt:variant>
        <vt:lpwstr/>
      </vt:variant>
      <vt:variant>
        <vt:i4>3735615</vt:i4>
      </vt:variant>
      <vt:variant>
        <vt:i4>978</vt:i4>
      </vt:variant>
      <vt:variant>
        <vt:i4>0</vt:i4>
      </vt:variant>
      <vt:variant>
        <vt:i4>5</vt:i4>
      </vt:variant>
      <vt:variant>
        <vt:lpwstr>consultantplus://offline/ref=07A83F80D3020FE70BB3920E3B8E38D3D27CF026976ACD306462C127CFCFAF7952ABD452F0X1E</vt:lpwstr>
      </vt:variant>
      <vt:variant>
        <vt:lpwstr/>
      </vt:variant>
      <vt:variant>
        <vt:i4>3735661</vt:i4>
      </vt:variant>
      <vt:variant>
        <vt:i4>975</vt:i4>
      </vt:variant>
      <vt:variant>
        <vt:i4>0</vt:i4>
      </vt:variant>
      <vt:variant>
        <vt:i4>5</vt:i4>
      </vt:variant>
      <vt:variant>
        <vt:lpwstr>consultantplus://offline/ref=07A83F80D3020FE70BB3920E3B8E38D3D27CF026976ACD306462C127CFCFAF7952ABD4520850A6D7F8XBE</vt:lpwstr>
      </vt:variant>
      <vt:variant>
        <vt:lpwstr/>
      </vt:variant>
      <vt:variant>
        <vt:i4>3735613</vt:i4>
      </vt:variant>
      <vt:variant>
        <vt:i4>972</vt:i4>
      </vt:variant>
      <vt:variant>
        <vt:i4>0</vt:i4>
      </vt:variant>
      <vt:variant>
        <vt:i4>5</vt:i4>
      </vt:variant>
      <vt:variant>
        <vt:lpwstr>consultantplus://offline/ref=07A83F80D3020FE70BB3920E3B8E38D3D27CF026976ACD306462C127CFCFAF7952ABD4520850A6D4F8X1E</vt:lpwstr>
      </vt:variant>
      <vt:variant>
        <vt:lpwstr/>
      </vt:variant>
      <vt:variant>
        <vt:i4>3735657</vt:i4>
      </vt:variant>
      <vt:variant>
        <vt:i4>969</vt:i4>
      </vt:variant>
      <vt:variant>
        <vt:i4>0</vt:i4>
      </vt:variant>
      <vt:variant>
        <vt:i4>5</vt:i4>
      </vt:variant>
      <vt:variant>
        <vt:lpwstr>consultantplus://offline/ref=07A83F80D3020FE70BB3920E3B8E38D3D27CF026976ACD306462C127CFCFAF7952ABD4520850A6D4F8XEE</vt:lpwstr>
      </vt:variant>
      <vt:variant>
        <vt:lpwstr/>
      </vt:variant>
      <vt:variant>
        <vt:i4>3735613</vt:i4>
      </vt:variant>
      <vt:variant>
        <vt:i4>966</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963</vt:i4>
      </vt:variant>
      <vt:variant>
        <vt:i4>0</vt:i4>
      </vt:variant>
      <vt:variant>
        <vt:i4>5</vt:i4>
      </vt:variant>
      <vt:variant>
        <vt:lpwstr>consultantplus://offline/ref=07A83F80D3020FE70BB3920E3B8E38D3D27CF026976ACD306462C127CFCFAF7952ABD4520850A4D1F8X9E</vt:lpwstr>
      </vt:variant>
      <vt:variant>
        <vt:lpwstr/>
      </vt:variant>
      <vt:variant>
        <vt:i4>3735606</vt:i4>
      </vt:variant>
      <vt:variant>
        <vt:i4>960</vt:i4>
      </vt:variant>
      <vt:variant>
        <vt:i4>0</vt:i4>
      </vt:variant>
      <vt:variant>
        <vt:i4>5</vt:i4>
      </vt:variant>
      <vt:variant>
        <vt:lpwstr>consultantplus://offline/ref=07A83F80D3020FE70BB3920E3B8E38D3D27CF026976ACD306462C127CFCFAF7952ABD4520850A5D5F8X8E</vt:lpwstr>
      </vt:variant>
      <vt:variant>
        <vt:lpwstr/>
      </vt:variant>
      <vt:variant>
        <vt:i4>589914</vt:i4>
      </vt:variant>
      <vt:variant>
        <vt:i4>957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954</vt:i4>
      </vt:variant>
      <vt:variant>
        <vt:i4>0</vt:i4>
      </vt:variant>
      <vt:variant>
        <vt:i4>5</vt:i4>
      </vt:variant>
      <vt:variant>
        <vt:lpwstr>consultantplus://offline/ref=07A83F80D3020FE70BB3920E3B8E38D3D27CF026976ACD306462C127CFCFAF7952ABD4520850A6D8F8XAE</vt:lpwstr>
      </vt:variant>
      <vt:variant>
        <vt:lpwstr/>
      </vt:variant>
      <vt:variant>
        <vt:i4>3735604</vt:i4>
      </vt:variant>
      <vt:variant>
        <vt:i4>951</vt:i4>
      </vt:variant>
      <vt:variant>
        <vt:i4>0</vt:i4>
      </vt:variant>
      <vt:variant>
        <vt:i4>5</vt:i4>
      </vt:variant>
      <vt:variant>
        <vt:lpwstr>consultantplus://offline/ref=07A83F80D3020FE70BB3920E3B8E38D3D27CF026976ACD306462C127CFCFAF7952ABD4520850A6D4F8X8E</vt:lpwstr>
      </vt:variant>
      <vt:variant>
        <vt:lpwstr/>
      </vt:variant>
      <vt:variant>
        <vt:i4>3735662</vt:i4>
      </vt:variant>
      <vt:variant>
        <vt:i4>948</vt:i4>
      </vt:variant>
      <vt:variant>
        <vt:i4>0</vt:i4>
      </vt:variant>
      <vt:variant>
        <vt:i4>5</vt:i4>
      </vt:variant>
      <vt:variant>
        <vt:lpwstr>consultantplus://offline/ref=07A83F80D3020FE70BB3920E3B8E38D3D27CF026976ACD306462C127CFCFAF7952ABD4520850A6D0F8XFE</vt:lpwstr>
      </vt:variant>
      <vt:variant>
        <vt:lpwstr/>
      </vt:variant>
      <vt:variant>
        <vt:i4>7012403</vt:i4>
      </vt:variant>
      <vt:variant>
        <vt:i4>945</vt:i4>
      </vt:variant>
      <vt:variant>
        <vt:i4>0</vt:i4>
      </vt:variant>
      <vt:variant>
        <vt:i4>5</vt:i4>
      </vt:variant>
      <vt:variant>
        <vt:lpwstr/>
      </vt:variant>
      <vt:variant>
        <vt:lpwstr>Par3193</vt:lpwstr>
      </vt:variant>
      <vt:variant>
        <vt:i4>3735659</vt:i4>
      </vt:variant>
      <vt:variant>
        <vt:i4>942</vt:i4>
      </vt:variant>
      <vt:variant>
        <vt:i4>0</vt:i4>
      </vt:variant>
      <vt:variant>
        <vt:i4>5</vt:i4>
      </vt:variant>
      <vt:variant>
        <vt:lpwstr>consultantplus://offline/ref=07A83F80D3020FE70BB3920E3B8E38D3D27CF026976ACD306462C127CFCFAF7952ABD4520850A6D0F8XCE</vt:lpwstr>
      </vt:variant>
      <vt:variant>
        <vt:lpwstr/>
      </vt:variant>
      <vt:variant>
        <vt:i4>7012403</vt:i4>
      </vt:variant>
      <vt:variant>
        <vt:i4>939</vt:i4>
      </vt:variant>
      <vt:variant>
        <vt:i4>0</vt:i4>
      </vt:variant>
      <vt:variant>
        <vt:i4>5</vt:i4>
      </vt:variant>
      <vt:variant>
        <vt:lpwstr/>
      </vt:variant>
      <vt:variant>
        <vt:lpwstr>Par3193</vt:lpwstr>
      </vt:variant>
      <vt:variant>
        <vt:i4>3735615</vt:i4>
      </vt:variant>
      <vt:variant>
        <vt:i4>936</vt:i4>
      </vt:variant>
      <vt:variant>
        <vt:i4>0</vt:i4>
      </vt:variant>
      <vt:variant>
        <vt:i4>5</vt:i4>
      </vt:variant>
      <vt:variant>
        <vt:lpwstr>consultantplus://offline/ref=07A83F80D3020FE70BB3920E3B8E38D3D27CF026976ACD306462C127CFCFAF7952ABD45AF0XBE</vt:lpwstr>
      </vt:variant>
      <vt:variant>
        <vt:lpwstr/>
      </vt:variant>
      <vt:variant>
        <vt:i4>3735659</vt:i4>
      </vt:variant>
      <vt:variant>
        <vt:i4>933</vt:i4>
      </vt:variant>
      <vt:variant>
        <vt:i4>0</vt:i4>
      </vt:variant>
      <vt:variant>
        <vt:i4>5</vt:i4>
      </vt:variant>
      <vt:variant>
        <vt:lpwstr>consultantplus://offline/ref=07A83F80D3020FE70BB3920E3B8E38D3D27CF026976ACD306462C127CFCFAF7952ABD455F0XBE</vt:lpwstr>
      </vt:variant>
      <vt:variant>
        <vt:lpwstr/>
      </vt:variant>
      <vt:variant>
        <vt:i4>3735663</vt:i4>
      </vt:variant>
      <vt:variant>
        <vt:i4>930</vt:i4>
      </vt:variant>
      <vt:variant>
        <vt:i4>0</vt:i4>
      </vt:variant>
      <vt:variant>
        <vt:i4>5</vt:i4>
      </vt:variant>
      <vt:variant>
        <vt:lpwstr>consultantplus://offline/ref=07A83F80D3020FE70BB3920E3B8E38D3D27CF026976ACD306462C127CFCFAF7952ABD456F0XEE</vt:lpwstr>
      </vt:variant>
      <vt:variant>
        <vt:lpwstr/>
      </vt:variant>
      <vt:variant>
        <vt:i4>3735615</vt:i4>
      </vt:variant>
      <vt:variant>
        <vt:i4>927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924</vt:i4>
      </vt:variant>
      <vt:variant>
        <vt:i4>0</vt:i4>
      </vt:variant>
      <vt:variant>
        <vt:i4>5</vt:i4>
      </vt:variant>
      <vt:variant>
        <vt:lpwstr>consultantplus://offline/ref=07A83F80D3020FE70BB3920E3B8E38D3D27CF026976ACD306462C127CFCFAF7952ABD4520850A4D1F8X9E</vt:lpwstr>
      </vt:variant>
      <vt:variant>
        <vt:lpwstr/>
      </vt:variant>
      <vt:variant>
        <vt:i4>589907</vt:i4>
      </vt:variant>
      <vt:variant>
        <vt:i4>921</vt:i4>
      </vt:variant>
      <vt:variant>
        <vt:i4>0</vt:i4>
      </vt:variant>
      <vt:variant>
        <vt:i4>5</vt:i4>
      </vt:variant>
      <vt:variant>
        <vt:lpwstr>consultantplus://offline/ref=07A83F80D3020FE70BB3920E3B8E38D3D27CF026976ACD306462C127CFCFAF7952ABD4520AF5X9E</vt:lpwstr>
      </vt:variant>
      <vt:variant>
        <vt:lpwstr/>
      </vt:variant>
      <vt:variant>
        <vt:i4>3735659</vt:i4>
      </vt:variant>
      <vt:variant>
        <vt:i4>918</vt:i4>
      </vt:variant>
      <vt:variant>
        <vt:i4>0</vt:i4>
      </vt:variant>
      <vt:variant>
        <vt:i4>5</vt:i4>
      </vt:variant>
      <vt:variant>
        <vt:lpwstr>consultantplus://offline/ref=07A83F80D3020FE70BB3920E3B8E38D3D27CF026976ACD306462C127CFCFAF7952ABD455F0XBE</vt:lpwstr>
      </vt:variant>
      <vt:variant>
        <vt:lpwstr/>
      </vt:variant>
      <vt:variant>
        <vt:i4>589914</vt:i4>
      </vt:variant>
      <vt:variant>
        <vt:i4>915</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912</vt:i4>
      </vt:variant>
      <vt:variant>
        <vt:i4>0</vt:i4>
      </vt:variant>
      <vt:variant>
        <vt:i4>5</vt:i4>
      </vt:variant>
      <vt:variant>
        <vt:lpwstr>consultantplus://offline/ref=07A83F80D3020FE70BB3920E3B8E38D3D27CF026976ACD306462C127CFCFAF7952ABD4520850A6D8F8XAE</vt:lpwstr>
      </vt:variant>
      <vt:variant>
        <vt:lpwstr/>
      </vt:variant>
      <vt:variant>
        <vt:i4>589830</vt:i4>
      </vt:variant>
      <vt:variant>
        <vt:i4>909</vt:i4>
      </vt:variant>
      <vt:variant>
        <vt:i4>0</vt:i4>
      </vt:variant>
      <vt:variant>
        <vt:i4>5</vt:i4>
      </vt:variant>
      <vt:variant>
        <vt:lpwstr>consultantplus://offline/ref=07A83F80D3020FE70BB3920E3B8E38D3D27CF026976ACD306462C127CFCFAF7952ABD45208F5X5E</vt:lpwstr>
      </vt:variant>
      <vt:variant>
        <vt:lpwstr/>
      </vt:variant>
      <vt:variant>
        <vt:i4>3735615</vt:i4>
      </vt:variant>
      <vt:variant>
        <vt:i4>906</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903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900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897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894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891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888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885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882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879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876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873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870</vt:i4>
      </vt:variant>
      <vt:variant>
        <vt:i4>0</vt:i4>
      </vt:variant>
      <vt:variant>
        <vt:i4>5</vt:i4>
      </vt:variant>
      <vt:variant>
        <vt:lpwstr/>
      </vt:variant>
      <vt:variant>
        <vt:lpwstr>Par2291</vt:lpwstr>
      </vt:variant>
      <vt:variant>
        <vt:i4>3735659</vt:i4>
      </vt:variant>
      <vt:variant>
        <vt:i4>867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864</vt:i4>
      </vt:variant>
      <vt:variant>
        <vt:i4>0</vt:i4>
      </vt:variant>
      <vt:variant>
        <vt:i4>5</vt:i4>
      </vt:variant>
      <vt:variant>
        <vt:lpwstr/>
      </vt:variant>
      <vt:variant>
        <vt:lpwstr>Par2291</vt:lpwstr>
      </vt:variant>
      <vt:variant>
        <vt:i4>3735615</vt:i4>
      </vt:variant>
      <vt:variant>
        <vt:i4>861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858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855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852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849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846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843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840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837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834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831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828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825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822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819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816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813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810</vt:i4>
      </vt:variant>
      <vt:variant>
        <vt:i4>0</vt:i4>
      </vt:variant>
      <vt:variant>
        <vt:i4>5</vt:i4>
      </vt:variant>
      <vt:variant>
        <vt:lpwstr/>
      </vt:variant>
      <vt:variant>
        <vt:lpwstr>Par2291</vt:lpwstr>
      </vt:variant>
      <vt:variant>
        <vt:i4>3735659</vt:i4>
      </vt:variant>
      <vt:variant>
        <vt:i4>807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804</vt:i4>
      </vt:variant>
      <vt:variant>
        <vt:i4>0</vt:i4>
      </vt:variant>
      <vt:variant>
        <vt:i4>5</vt:i4>
      </vt:variant>
      <vt:variant>
        <vt:lpwstr/>
      </vt:variant>
      <vt:variant>
        <vt:lpwstr>Par2291</vt:lpwstr>
      </vt:variant>
      <vt:variant>
        <vt:i4>3735615</vt:i4>
      </vt:variant>
      <vt:variant>
        <vt:i4>801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798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795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792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789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786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783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780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777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774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771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768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765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762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759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756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753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750</vt:i4>
      </vt:variant>
      <vt:variant>
        <vt:i4>0</vt:i4>
      </vt:variant>
      <vt:variant>
        <vt:i4>5</vt:i4>
      </vt:variant>
      <vt:variant>
        <vt:lpwstr/>
      </vt:variant>
      <vt:variant>
        <vt:lpwstr>Par2291</vt:lpwstr>
      </vt:variant>
      <vt:variant>
        <vt:i4>3735659</vt:i4>
      </vt:variant>
      <vt:variant>
        <vt:i4>747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744</vt:i4>
      </vt:variant>
      <vt:variant>
        <vt:i4>0</vt:i4>
      </vt:variant>
      <vt:variant>
        <vt:i4>5</vt:i4>
      </vt:variant>
      <vt:variant>
        <vt:lpwstr/>
      </vt:variant>
      <vt:variant>
        <vt:lpwstr>Par2291</vt:lpwstr>
      </vt:variant>
      <vt:variant>
        <vt:i4>3735615</vt:i4>
      </vt:variant>
      <vt:variant>
        <vt:i4>741</vt:i4>
      </vt:variant>
      <vt:variant>
        <vt:i4>0</vt:i4>
      </vt:variant>
      <vt:variant>
        <vt:i4>5</vt:i4>
      </vt:variant>
      <vt:variant>
        <vt:lpwstr>consultantplus://offline/ref=07A83F80D3020FE70BB3920E3B8E38D3D27CF026976ACD306462C127CFCFAF7952ABD45AF0XBE</vt:lpwstr>
      </vt:variant>
      <vt:variant>
        <vt:lpwstr/>
      </vt:variant>
      <vt:variant>
        <vt:i4>3735608</vt:i4>
      </vt:variant>
      <vt:variant>
        <vt:i4>738</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735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732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729</vt:i4>
      </vt:variant>
      <vt:variant>
        <vt:i4>0</vt:i4>
      </vt:variant>
      <vt:variant>
        <vt:i4>5</vt:i4>
      </vt:variant>
      <vt:variant>
        <vt:lpwstr>consultantplus://offline/ref=07A83F80D3020FE70BB3920E3B8E38D3D27CF026976ACD306462C127CFCFAF7952ABD4520850A4D1F8X9E</vt:lpwstr>
      </vt:variant>
      <vt:variant>
        <vt:lpwstr/>
      </vt:variant>
      <vt:variant>
        <vt:i4>3735662</vt:i4>
      </vt:variant>
      <vt:variant>
        <vt:i4>726</vt:i4>
      </vt:variant>
      <vt:variant>
        <vt:i4>0</vt:i4>
      </vt:variant>
      <vt:variant>
        <vt:i4>5</vt:i4>
      </vt:variant>
      <vt:variant>
        <vt:lpwstr>consultantplus://offline/ref=07A83F80D3020FE70BB3920E3B8E38D3D27CF026976ACD306462C127CFCFAF7952ABD4520850A6D0F8XFE</vt:lpwstr>
      </vt:variant>
      <vt:variant>
        <vt:lpwstr/>
      </vt:variant>
      <vt:variant>
        <vt:i4>589914</vt:i4>
      </vt:variant>
      <vt:variant>
        <vt:i4>723</vt:i4>
      </vt:variant>
      <vt:variant>
        <vt:i4>0</vt:i4>
      </vt:variant>
      <vt:variant>
        <vt:i4>5</vt:i4>
      </vt:variant>
      <vt:variant>
        <vt:lpwstr>consultantplus://offline/ref=07A83F80D3020FE70BB3920E3B8E38D3D27CF026976ACD306462C127CFCFAF7952ABD4520AF5X0E</vt:lpwstr>
      </vt:variant>
      <vt:variant>
        <vt:lpwstr/>
      </vt:variant>
      <vt:variant>
        <vt:i4>3735656</vt:i4>
      </vt:variant>
      <vt:variant>
        <vt:i4>720</vt:i4>
      </vt:variant>
      <vt:variant>
        <vt:i4>0</vt:i4>
      </vt:variant>
      <vt:variant>
        <vt:i4>5</vt:i4>
      </vt:variant>
      <vt:variant>
        <vt:lpwstr>consultantplus://offline/ref=07A83F80D3020FE70BB3920E3B8E38D3D27CF026976ACD306462C127CFCFAF7952ABD450F0XDE</vt:lpwstr>
      </vt:variant>
      <vt:variant>
        <vt:lpwstr/>
      </vt:variant>
      <vt:variant>
        <vt:i4>3735661</vt:i4>
      </vt:variant>
      <vt:variant>
        <vt:i4>717</vt:i4>
      </vt:variant>
      <vt:variant>
        <vt:i4>0</vt:i4>
      </vt:variant>
      <vt:variant>
        <vt:i4>5</vt:i4>
      </vt:variant>
      <vt:variant>
        <vt:lpwstr>consultantplus://offline/ref=07A83F80D3020FE70BB3920E3B8E38D3D27CF026976ACD306462C127CFCFAF7952ABD450F0XAE</vt:lpwstr>
      </vt:variant>
      <vt:variant>
        <vt:lpwstr/>
      </vt:variant>
      <vt:variant>
        <vt:i4>3735615</vt:i4>
      </vt:variant>
      <vt:variant>
        <vt:i4>714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711</vt:i4>
      </vt:variant>
      <vt:variant>
        <vt:i4>0</vt:i4>
      </vt:variant>
      <vt:variant>
        <vt:i4>5</vt:i4>
      </vt:variant>
      <vt:variant>
        <vt:lpwstr>consultantplus://offline/ref=07A83F80D3020FE70BB3920E3B8E38D3D27CF026976ACD306462C127CFCFAF7952ABD4520850A4D1F8X9E</vt:lpwstr>
      </vt:variant>
      <vt:variant>
        <vt:lpwstr/>
      </vt:variant>
      <vt:variant>
        <vt:i4>3735604</vt:i4>
      </vt:variant>
      <vt:variant>
        <vt:i4>708</vt:i4>
      </vt:variant>
      <vt:variant>
        <vt:i4>0</vt:i4>
      </vt:variant>
      <vt:variant>
        <vt:i4>5</vt:i4>
      </vt:variant>
      <vt:variant>
        <vt:lpwstr>consultantplus://offline/ref=07A83F80D3020FE70BB3920E3B8E38D3D27CF026976ACD306462C127CFCFAF7952ABD4520850A6D4F8X8E</vt:lpwstr>
      </vt:variant>
      <vt:variant>
        <vt:lpwstr/>
      </vt:variant>
      <vt:variant>
        <vt:i4>589830</vt:i4>
      </vt:variant>
      <vt:variant>
        <vt:i4>705</vt:i4>
      </vt:variant>
      <vt:variant>
        <vt:i4>0</vt:i4>
      </vt:variant>
      <vt:variant>
        <vt:i4>5</vt:i4>
      </vt:variant>
      <vt:variant>
        <vt:lpwstr>consultantplus://offline/ref=07A83F80D3020FE70BB3920E3B8E38D3D27CF026976ACD306462C127CFCFAF7952ABD45208F5X5E</vt:lpwstr>
      </vt:variant>
      <vt:variant>
        <vt:lpwstr/>
      </vt:variant>
      <vt:variant>
        <vt:i4>3735601</vt:i4>
      </vt:variant>
      <vt:variant>
        <vt:i4>702</vt:i4>
      </vt:variant>
      <vt:variant>
        <vt:i4>0</vt:i4>
      </vt:variant>
      <vt:variant>
        <vt:i4>5</vt:i4>
      </vt:variant>
      <vt:variant>
        <vt:lpwstr>consultantplus://offline/ref=07A83F80D3020FE70BB3920E3B8E38D3D27CF026976ACD306462C127CFCFAF7952ABD4520850A5D2F8X8E</vt:lpwstr>
      </vt:variant>
      <vt:variant>
        <vt:lpwstr/>
      </vt:variant>
      <vt:variant>
        <vt:i4>3735662</vt:i4>
      </vt:variant>
      <vt:variant>
        <vt:i4>699</vt:i4>
      </vt:variant>
      <vt:variant>
        <vt:i4>0</vt:i4>
      </vt:variant>
      <vt:variant>
        <vt:i4>5</vt:i4>
      </vt:variant>
      <vt:variant>
        <vt:lpwstr>consultantplus://offline/ref=07A83F80D3020FE70BB3920E3B8E38D3D27CF026976ACD306462C127CFCFAF7952ABD4520850A6D0F8XFE</vt:lpwstr>
      </vt:variant>
      <vt:variant>
        <vt:lpwstr/>
      </vt:variant>
      <vt:variant>
        <vt:i4>3735662</vt:i4>
      </vt:variant>
      <vt:variant>
        <vt:i4>696</vt:i4>
      </vt:variant>
      <vt:variant>
        <vt:i4>0</vt:i4>
      </vt:variant>
      <vt:variant>
        <vt:i4>5</vt:i4>
      </vt:variant>
      <vt:variant>
        <vt:lpwstr>consultantplus://offline/ref=07A83F80D3020FE70BB3920E3B8E38D3D27CF026976ACD306462C127CFCFAF7952ABD457F0XEE</vt:lpwstr>
      </vt:variant>
      <vt:variant>
        <vt:lpwstr/>
      </vt:variant>
      <vt:variant>
        <vt:i4>3735659</vt:i4>
      </vt:variant>
      <vt:variant>
        <vt:i4>693</vt:i4>
      </vt:variant>
      <vt:variant>
        <vt:i4>0</vt:i4>
      </vt:variant>
      <vt:variant>
        <vt:i4>5</vt:i4>
      </vt:variant>
      <vt:variant>
        <vt:lpwstr>consultantplus://offline/ref=07A83F80D3020FE70BB3920E3B8E38D3D27CF026976ACD306462C127CFCFAF7952ABD455F0XBE</vt:lpwstr>
      </vt:variant>
      <vt:variant>
        <vt:lpwstr/>
      </vt:variant>
      <vt:variant>
        <vt:i4>3735659</vt:i4>
      </vt:variant>
      <vt:variant>
        <vt:i4>690</vt:i4>
      </vt:variant>
      <vt:variant>
        <vt:i4>0</vt:i4>
      </vt:variant>
      <vt:variant>
        <vt:i4>5</vt:i4>
      </vt:variant>
      <vt:variant>
        <vt:lpwstr>consultantplus://offline/ref=07A83F80D3020FE70BB3920E3B8E38D3D27CF026976ACD306462C127CFCFAF7952ABD4520850A4D3F8XBE</vt:lpwstr>
      </vt:variant>
      <vt:variant>
        <vt:lpwstr/>
      </vt:variant>
      <vt:variant>
        <vt:i4>589914</vt:i4>
      </vt:variant>
      <vt:variant>
        <vt:i4>687</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684</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681</vt:i4>
      </vt:variant>
      <vt:variant>
        <vt:i4>0</vt:i4>
      </vt:variant>
      <vt:variant>
        <vt:i4>5</vt:i4>
      </vt:variant>
      <vt:variant>
        <vt:lpwstr>consultantplus://offline/ref=07A83F80D3020FE70BB3920E3B8E38D3D27CF026976ACD306462C127CFCFAF7952ABD4520850A6D7F8XBE</vt:lpwstr>
      </vt:variant>
      <vt:variant>
        <vt:lpwstr/>
      </vt:variant>
      <vt:variant>
        <vt:i4>6488118</vt:i4>
      </vt:variant>
      <vt:variant>
        <vt:i4>678</vt:i4>
      </vt:variant>
      <vt:variant>
        <vt:i4>0</vt:i4>
      </vt:variant>
      <vt:variant>
        <vt:i4>5</vt:i4>
      </vt:variant>
      <vt:variant>
        <vt:lpwstr/>
      </vt:variant>
      <vt:variant>
        <vt:lpwstr>Par644</vt:lpwstr>
      </vt:variant>
      <vt:variant>
        <vt:i4>3735659</vt:i4>
      </vt:variant>
      <vt:variant>
        <vt:i4>675</vt:i4>
      </vt:variant>
      <vt:variant>
        <vt:i4>0</vt:i4>
      </vt:variant>
      <vt:variant>
        <vt:i4>5</vt:i4>
      </vt:variant>
      <vt:variant>
        <vt:lpwstr>consultantplus://offline/ref=07A83F80D3020FE70BB3920E3B8E38D3D27CF026976ACD306462C127CFCFAF7952ABD4520850A6D0F8XCE</vt:lpwstr>
      </vt:variant>
      <vt:variant>
        <vt:lpwstr/>
      </vt:variant>
      <vt:variant>
        <vt:i4>3735657</vt:i4>
      </vt:variant>
      <vt:variant>
        <vt:i4>672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669</vt:i4>
      </vt:variant>
      <vt:variant>
        <vt:i4>0</vt:i4>
      </vt:variant>
      <vt:variant>
        <vt:i4>5</vt:i4>
      </vt:variant>
      <vt:variant>
        <vt:lpwstr>consultantplus://offline/ref=07A83F80D3020FE70BB3920E3B8E38D3D27CF026976ACD306462C127CFCFAF7952ABD4520850A5D5F8XEE</vt:lpwstr>
      </vt:variant>
      <vt:variant>
        <vt:lpwstr/>
      </vt:variant>
      <vt:variant>
        <vt:i4>3735660</vt:i4>
      </vt:variant>
      <vt:variant>
        <vt:i4>666</vt:i4>
      </vt:variant>
      <vt:variant>
        <vt:i4>0</vt:i4>
      </vt:variant>
      <vt:variant>
        <vt:i4>5</vt:i4>
      </vt:variant>
      <vt:variant>
        <vt:lpwstr>consultantplus://offline/ref=07A83F80D3020FE70BB3920E3B8E38D3D27CF026976ACD306462C127CFCFAF7952ABD4520850A5D5F8XBE</vt:lpwstr>
      </vt:variant>
      <vt:variant>
        <vt:lpwstr/>
      </vt:variant>
      <vt:variant>
        <vt:i4>3735606</vt:i4>
      </vt:variant>
      <vt:variant>
        <vt:i4>663</vt:i4>
      </vt:variant>
      <vt:variant>
        <vt:i4>0</vt:i4>
      </vt:variant>
      <vt:variant>
        <vt:i4>5</vt:i4>
      </vt:variant>
      <vt:variant>
        <vt:lpwstr>consultantplus://offline/ref=07A83F80D3020FE70BB3920E3B8E38D3D27CF026976ACD306462C127CFCFAF7952ABD4520850A5D5F8X8E</vt:lpwstr>
      </vt:variant>
      <vt:variant>
        <vt:lpwstr/>
      </vt:variant>
      <vt:variant>
        <vt:i4>3735657</vt:i4>
      </vt:variant>
      <vt:variant>
        <vt:i4>660</vt:i4>
      </vt:variant>
      <vt:variant>
        <vt:i4>0</vt:i4>
      </vt:variant>
      <vt:variant>
        <vt:i4>5</vt:i4>
      </vt:variant>
      <vt:variant>
        <vt:lpwstr>consultantplus://offline/ref=07A83F80D3020FE70BB3920E3B8E38D3D27CF026976ACD306462C127CFCFAF7952ABD4520850A5D4F8XFE</vt:lpwstr>
      </vt:variant>
      <vt:variant>
        <vt:lpwstr/>
      </vt:variant>
      <vt:variant>
        <vt:i4>3735660</vt:i4>
      </vt:variant>
      <vt:variant>
        <vt:i4>657</vt:i4>
      </vt:variant>
      <vt:variant>
        <vt:i4>0</vt:i4>
      </vt:variant>
      <vt:variant>
        <vt:i4>5</vt:i4>
      </vt:variant>
      <vt:variant>
        <vt:lpwstr>consultantplus://offline/ref=07A83F80D3020FE70BB3920E3B8E38D3D27CF026976ACD306462C127CFCFAF7952ABD4520850A5D4F8XCE</vt:lpwstr>
      </vt:variant>
      <vt:variant>
        <vt:lpwstr/>
      </vt:variant>
      <vt:variant>
        <vt:i4>3735606</vt:i4>
      </vt:variant>
      <vt:variant>
        <vt:i4>654</vt:i4>
      </vt:variant>
      <vt:variant>
        <vt:i4>0</vt:i4>
      </vt:variant>
      <vt:variant>
        <vt:i4>5</vt:i4>
      </vt:variant>
      <vt:variant>
        <vt:lpwstr>consultantplus://offline/ref=07A83F80D3020FE70BB3920E3B8E38D3D27CF026976ACD306462C127CFCFAF7952ABD4520850A5D4F8X9E</vt:lpwstr>
      </vt:variant>
      <vt:variant>
        <vt:lpwstr/>
      </vt:variant>
      <vt:variant>
        <vt:i4>3735611</vt:i4>
      </vt:variant>
      <vt:variant>
        <vt:i4>651</vt:i4>
      </vt:variant>
      <vt:variant>
        <vt:i4>0</vt:i4>
      </vt:variant>
      <vt:variant>
        <vt:i4>5</vt:i4>
      </vt:variant>
      <vt:variant>
        <vt:lpwstr>consultantplus://offline/ref=07A83F80D3020FE70BB3920E3B8E38D3D27CF026976ACD306462C127CFCFAF7952ABD456F0X1E</vt:lpwstr>
      </vt:variant>
      <vt:variant>
        <vt:lpwstr/>
      </vt:variant>
      <vt:variant>
        <vt:i4>3735663</vt:i4>
      </vt:variant>
      <vt:variant>
        <vt:i4>648</vt:i4>
      </vt:variant>
      <vt:variant>
        <vt:i4>0</vt:i4>
      </vt:variant>
      <vt:variant>
        <vt:i4>5</vt:i4>
      </vt:variant>
      <vt:variant>
        <vt:lpwstr>consultantplus://offline/ref=07A83F80D3020FE70BB3920E3B8E38D3D27CF026976ACD306462C127CFCFAF7952ABD456F0XEE</vt:lpwstr>
      </vt:variant>
      <vt:variant>
        <vt:lpwstr/>
      </vt:variant>
      <vt:variant>
        <vt:i4>3735659</vt:i4>
      </vt:variant>
      <vt:variant>
        <vt:i4>645</vt:i4>
      </vt:variant>
      <vt:variant>
        <vt:i4>0</vt:i4>
      </vt:variant>
      <vt:variant>
        <vt:i4>5</vt:i4>
      </vt:variant>
      <vt:variant>
        <vt:lpwstr>consultantplus://offline/ref=07A83F80D3020FE70BB3920E3B8E38D3D27CF026976ACD306462C127CFCFAF7952ABD4520850A5D2F8XBE</vt:lpwstr>
      </vt:variant>
      <vt:variant>
        <vt:lpwstr/>
      </vt:variant>
      <vt:variant>
        <vt:i4>3735660</vt:i4>
      </vt:variant>
      <vt:variant>
        <vt:i4>642</vt:i4>
      </vt:variant>
      <vt:variant>
        <vt:i4>0</vt:i4>
      </vt:variant>
      <vt:variant>
        <vt:i4>5</vt:i4>
      </vt:variant>
      <vt:variant>
        <vt:lpwstr>consultantplus://offline/ref=07A83F80D3020FE70BB3920E3B8E38D3D27CF026976ACD306462C127CFCFAF7952ABD4520850A5D1F8XFE</vt:lpwstr>
      </vt:variant>
      <vt:variant>
        <vt:lpwstr/>
      </vt:variant>
      <vt:variant>
        <vt:i4>3735661</vt:i4>
      </vt:variant>
      <vt:variant>
        <vt:i4>639</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636</vt:i4>
      </vt:variant>
      <vt:variant>
        <vt:i4>0</vt:i4>
      </vt:variant>
      <vt:variant>
        <vt:i4>5</vt:i4>
      </vt:variant>
      <vt:variant>
        <vt:lpwstr>consultantplus://offline/ref=07A83F80D3020FE70BB3920E3B8E38D3D27CF026976ACD306462C127CFCFAF7952ABD451F0XBE</vt:lpwstr>
      </vt:variant>
      <vt:variant>
        <vt:lpwstr/>
      </vt:variant>
      <vt:variant>
        <vt:i4>3735611</vt:i4>
      </vt:variant>
      <vt:variant>
        <vt:i4>633</vt:i4>
      </vt:variant>
      <vt:variant>
        <vt:i4>0</vt:i4>
      </vt:variant>
      <vt:variant>
        <vt:i4>5</vt:i4>
      </vt:variant>
      <vt:variant>
        <vt:lpwstr>consultantplus://offline/ref=07A83F80D3020FE70BB3920E3B8E38D3D27CF026976ACD306462C127CFCFAF7952ABD4520850A5D0F8X0E</vt:lpwstr>
      </vt:variant>
      <vt:variant>
        <vt:lpwstr/>
      </vt:variant>
      <vt:variant>
        <vt:i4>3735663</vt:i4>
      </vt:variant>
      <vt:variant>
        <vt:i4>630</vt:i4>
      </vt:variant>
      <vt:variant>
        <vt:i4>0</vt:i4>
      </vt:variant>
      <vt:variant>
        <vt:i4>5</vt:i4>
      </vt:variant>
      <vt:variant>
        <vt:lpwstr>consultantplus://offline/ref=07A83F80D3020FE70BB3920E3B8E38D3D27CF026976ACD306462C127CFCFAF7952ABD4520850A5D0F8XDE</vt:lpwstr>
      </vt:variant>
      <vt:variant>
        <vt:lpwstr/>
      </vt:variant>
      <vt:variant>
        <vt:i4>3735615</vt:i4>
      </vt:variant>
      <vt:variant>
        <vt:i4>627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624</vt:i4>
      </vt:variant>
      <vt:variant>
        <vt:i4>0</vt:i4>
      </vt:variant>
      <vt:variant>
        <vt:i4>5</vt:i4>
      </vt:variant>
      <vt:variant>
        <vt:lpwstr>consultantplus://offline/ref=07A83F80D3020FE70BB3920E3B8E38D3D27CF026976ACD306462C127CFCFAF7952ABD4520850A4D1F8X9E</vt:lpwstr>
      </vt:variant>
      <vt:variant>
        <vt:lpwstr/>
      </vt:variant>
      <vt:variant>
        <vt:i4>65608</vt:i4>
      </vt:variant>
      <vt:variant>
        <vt:i4>621</vt:i4>
      </vt:variant>
      <vt:variant>
        <vt:i4>0</vt:i4>
      </vt:variant>
      <vt:variant>
        <vt:i4>5</vt:i4>
      </vt:variant>
      <vt:variant>
        <vt:lpwstr/>
      </vt:variant>
      <vt:variant>
        <vt:lpwstr>P180</vt:lpwstr>
      </vt:variant>
      <vt:variant>
        <vt:i4>3735613</vt:i4>
      </vt:variant>
      <vt:variant>
        <vt:i4>618</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615</vt:i4>
      </vt:variant>
      <vt:variant>
        <vt:i4>0</vt:i4>
      </vt:variant>
      <vt:variant>
        <vt:i4>5</vt:i4>
      </vt:variant>
      <vt:variant>
        <vt:lpwstr>consultantplus://offline/ref=07A83F80D3020FE70BB3920E3B8E38D3D27CF026976ACD306462C127CFCFAF7952ABD4520850A4D1F8X9E</vt:lpwstr>
      </vt:variant>
      <vt:variant>
        <vt:lpwstr/>
      </vt:variant>
      <vt:variant>
        <vt:i4>4063284</vt:i4>
      </vt:variant>
      <vt:variant>
        <vt:i4>612</vt:i4>
      </vt:variant>
      <vt:variant>
        <vt:i4>0</vt:i4>
      </vt:variant>
      <vt:variant>
        <vt:i4>5</vt:i4>
      </vt:variant>
      <vt:variant>
        <vt:lpwstr>consultantplus://offline/ref=990D1ACA0BED52783C7CACF1234DEADDE7ADA50A29092E7240CCACFA674152679BD037D2CEEE7E9FL1tCK</vt:lpwstr>
      </vt:variant>
      <vt:variant>
        <vt:lpwstr/>
      </vt:variant>
      <vt:variant>
        <vt:i4>4063286</vt:i4>
      </vt:variant>
      <vt:variant>
        <vt:i4>609</vt:i4>
      </vt:variant>
      <vt:variant>
        <vt:i4>0</vt:i4>
      </vt:variant>
      <vt:variant>
        <vt:i4>5</vt:i4>
      </vt:variant>
      <vt:variant>
        <vt:lpwstr>consultantplus://offline/ref=990D1ACA0BED52783C7CACF1234DEADDE7ADA50A29092E7240CCACFA674152679BD037D2CEEE7B9EL1tEK</vt:lpwstr>
      </vt:variant>
      <vt:variant>
        <vt:lpwstr/>
      </vt:variant>
      <vt:variant>
        <vt:i4>5373952</vt:i4>
      </vt:variant>
      <vt:variant>
        <vt:i4>606</vt:i4>
      </vt:variant>
      <vt:variant>
        <vt:i4>0</vt:i4>
      </vt:variant>
      <vt:variant>
        <vt:i4>5</vt:i4>
      </vt:variant>
      <vt:variant>
        <vt:lpwstr>consultantplus://offline/ref=990D1ACA0BED52783C7CB2FC3521BDD2E0A4F900270824231993F7A730485830DC9F6E908AE37B961CFAF3L8tCK</vt:lpwstr>
      </vt:variant>
      <vt:variant>
        <vt:lpwstr/>
      </vt:variant>
      <vt:variant>
        <vt:i4>5374039</vt:i4>
      </vt:variant>
      <vt:variant>
        <vt:i4>603</vt:i4>
      </vt:variant>
      <vt:variant>
        <vt:i4>0</vt:i4>
      </vt:variant>
      <vt:variant>
        <vt:i4>5</vt:i4>
      </vt:variant>
      <vt:variant>
        <vt:lpwstr>consultantplus://offline/ref=990D1ACA0BED52783C7CB2FC3521BDD2E0A4F900270824231993F7A730485830DC9F6E908AE37B961CFDF0L8t2K</vt:lpwstr>
      </vt:variant>
      <vt:variant>
        <vt:lpwstr/>
      </vt:variant>
      <vt:variant>
        <vt:i4>5373952</vt:i4>
      </vt:variant>
      <vt:variant>
        <vt:i4>600</vt:i4>
      </vt:variant>
      <vt:variant>
        <vt:i4>0</vt:i4>
      </vt:variant>
      <vt:variant>
        <vt:i4>5</vt:i4>
      </vt:variant>
      <vt:variant>
        <vt:lpwstr>consultantplus://offline/ref=990D1ACA0BED52783C7CB2FC3521BDD2E0A4F900270824231993F7A730485830DC9F6E908AE37B961CFDF1L8tDK</vt:lpwstr>
      </vt:variant>
      <vt:variant>
        <vt:lpwstr/>
      </vt:variant>
      <vt:variant>
        <vt:i4>5374036</vt:i4>
      </vt:variant>
      <vt:variant>
        <vt:i4>597</vt:i4>
      </vt:variant>
      <vt:variant>
        <vt:i4>0</vt:i4>
      </vt:variant>
      <vt:variant>
        <vt:i4>5</vt:i4>
      </vt:variant>
      <vt:variant>
        <vt:lpwstr>consultantplus://offline/ref=990D1ACA0BED52783C7CB2FC3521BDD2E0A4F900270824231993F7A730485830DC9F6E908AE37B961CFDF0L8t1K</vt:lpwstr>
      </vt:variant>
      <vt:variant>
        <vt:lpwstr/>
      </vt:variant>
      <vt:variant>
        <vt:i4>5374037</vt:i4>
      </vt:variant>
      <vt:variant>
        <vt:i4>594</vt:i4>
      </vt:variant>
      <vt:variant>
        <vt:i4>0</vt:i4>
      </vt:variant>
      <vt:variant>
        <vt:i4>5</vt:i4>
      </vt:variant>
      <vt:variant>
        <vt:lpwstr>consultantplus://offline/ref=990D1ACA0BED52783C7CB2FC3521BDD2E0A4F900270824231993F7A730485830DC9F6E908AE37B961CFDF0L8t0K</vt:lpwstr>
      </vt:variant>
      <vt:variant>
        <vt:lpwstr/>
      </vt:variant>
      <vt:variant>
        <vt:i4>5374034</vt:i4>
      </vt:variant>
      <vt:variant>
        <vt:i4>591</vt:i4>
      </vt:variant>
      <vt:variant>
        <vt:i4>0</vt:i4>
      </vt:variant>
      <vt:variant>
        <vt:i4>5</vt:i4>
      </vt:variant>
      <vt:variant>
        <vt:lpwstr>consultantplus://offline/ref=990D1ACA0BED52783C7CB2FC3521BDD2E0A4F900270824231993F7A730485830DC9F6E908AE37B961CFDF0L8t7K</vt:lpwstr>
      </vt:variant>
      <vt:variant>
        <vt:lpwstr/>
      </vt:variant>
      <vt:variant>
        <vt:i4>5374035</vt:i4>
      </vt:variant>
      <vt:variant>
        <vt:i4>588</vt:i4>
      </vt:variant>
      <vt:variant>
        <vt:i4>0</vt:i4>
      </vt:variant>
      <vt:variant>
        <vt:i4>5</vt:i4>
      </vt:variant>
      <vt:variant>
        <vt:lpwstr>consultantplus://offline/ref=990D1ACA0BED52783C7CB2FC3521BDD2E0A4F900270824231993F7A730485830DC9F6E908AE37B961CFDF0L8t6K</vt:lpwstr>
      </vt:variant>
      <vt:variant>
        <vt:lpwstr/>
      </vt:variant>
      <vt:variant>
        <vt:i4>5374032</vt:i4>
      </vt:variant>
      <vt:variant>
        <vt:i4>585</vt:i4>
      </vt:variant>
      <vt:variant>
        <vt:i4>0</vt:i4>
      </vt:variant>
      <vt:variant>
        <vt:i4>5</vt:i4>
      </vt:variant>
      <vt:variant>
        <vt:lpwstr>consultantplus://offline/ref=990D1ACA0BED52783C7CB2FC3521BDD2E0A4F900270824231993F7A730485830DC9F6E908AE37B961CFDF0L8t5K</vt:lpwstr>
      </vt:variant>
      <vt:variant>
        <vt:lpwstr/>
      </vt:variant>
      <vt:variant>
        <vt:i4>5374033</vt:i4>
      </vt:variant>
      <vt:variant>
        <vt:i4>582</vt:i4>
      </vt:variant>
      <vt:variant>
        <vt:i4>0</vt:i4>
      </vt:variant>
      <vt:variant>
        <vt:i4>5</vt:i4>
      </vt:variant>
      <vt:variant>
        <vt:lpwstr>consultantplus://offline/ref=990D1ACA0BED52783C7CB2FC3521BDD2E0A4F900270824231993F7A730485830DC9F6E908AE37B961CFDF0L8t4K</vt:lpwstr>
      </vt:variant>
      <vt:variant>
        <vt:lpwstr/>
      </vt:variant>
      <vt:variant>
        <vt:i4>5374032</vt:i4>
      </vt:variant>
      <vt:variant>
        <vt:i4>579</vt:i4>
      </vt:variant>
      <vt:variant>
        <vt:i4>0</vt:i4>
      </vt:variant>
      <vt:variant>
        <vt:i4>5</vt:i4>
      </vt:variant>
      <vt:variant>
        <vt:lpwstr>consultantplus://offline/ref=990D1ACA0BED52783C7CB2FC3521BDD2E0A4F900270824231993F7A730485830DC9F6E908AE37B961CFDF0L8t5K</vt:lpwstr>
      </vt:variant>
      <vt:variant>
        <vt:lpwstr/>
      </vt:variant>
      <vt:variant>
        <vt:i4>720899</vt:i4>
      </vt:variant>
      <vt:variant>
        <vt:i4>576</vt:i4>
      </vt:variant>
      <vt:variant>
        <vt:i4>0</vt:i4>
      </vt:variant>
      <vt:variant>
        <vt:i4>5</vt:i4>
      </vt:variant>
      <vt:variant>
        <vt:lpwstr>consultantplus://offline/ref=990D1ACA0BED52783C7CACF1234DEADDE7ADA50B22012E7240CCACFA67L4t1K</vt:lpwstr>
      </vt:variant>
      <vt:variant>
        <vt:lpwstr/>
      </vt:variant>
      <vt:variant>
        <vt:i4>4063294</vt:i4>
      </vt:variant>
      <vt:variant>
        <vt:i4>573</vt:i4>
      </vt:variant>
      <vt:variant>
        <vt:i4>0</vt:i4>
      </vt:variant>
      <vt:variant>
        <vt:i4>5</vt:i4>
      </vt:variant>
      <vt:variant>
        <vt:lpwstr>consultantplus://offline/ref=990D1ACA0BED52783C7CACF1234DEADDE7ADA50A29092E7240CCACFA674152679BD037D2CEEE7897L1tEK</vt:lpwstr>
      </vt:variant>
      <vt:variant>
        <vt:lpwstr/>
      </vt:variant>
      <vt:variant>
        <vt:i4>5374032</vt:i4>
      </vt:variant>
      <vt:variant>
        <vt:i4>570</vt:i4>
      </vt:variant>
      <vt:variant>
        <vt:i4>0</vt:i4>
      </vt:variant>
      <vt:variant>
        <vt:i4>5</vt:i4>
      </vt:variant>
      <vt:variant>
        <vt:lpwstr>consultantplus://offline/ref=990D1ACA0BED52783C7CB2FC3521BDD2E0A4F900270824231993F7A730485830DC9F6E908AE37B961CFCF0L8t2K</vt:lpwstr>
      </vt:variant>
      <vt:variant>
        <vt:lpwstr/>
      </vt:variant>
      <vt:variant>
        <vt:i4>5373956</vt:i4>
      </vt:variant>
      <vt:variant>
        <vt:i4>567</vt:i4>
      </vt:variant>
      <vt:variant>
        <vt:i4>0</vt:i4>
      </vt:variant>
      <vt:variant>
        <vt:i4>5</vt:i4>
      </vt:variant>
      <vt:variant>
        <vt:lpwstr>consultantplus://offline/ref=990D1ACA0BED52783C7CB2FC3521BDD2E0A4F900270420251D93F7A730485830DC9F6E908AE37B961CFFF3L8t3K</vt:lpwstr>
      </vt:variant>
      <vt:variant>
        <vt:lpwstr/>
      </vt:variant>
      <vt:variant>
        <vt:i4>7274598</vt:i4>
      </vt:variant>
      <vt:variant>
        <vt:i4>564</vt:i4>
      </vt:variant>
      <vt:variant>
        <vt:i4>0</vt:i4>
      </vt:variant>
      <vt:variant>
        <vt:i4>5</vt:i4>
      </vt:variant>
      <vt:variant>
        <vt:lpwstr>consultantplus://offline/ref=990D1ACA0BED52783C7CACF1234DEADDE4A7A0082B5679701199A2FF6F111A77D5953AD3CBE9L7tCK</vt:lpwstr>
      </vt:variant>
      <vt:variant>
        <vt:lpwstr/>
      </vt:variant>
      <vt:variant>
        <vt:i4>786518</vt:i4>
      </vt:variant>
      <vt:variant>
        <vt:i4>561</vt:i4>
      </vt:variant>
      <vt:variant>
        <vt:i4>0</vt:i4>
      </vt:variant>
      <vt:variant>
        <vt:i4>5</vt:i4>
      </vt:variant>
      <vt:variant>
        <vt:lpwstr>consultantplus://offline/ref=7579D5B6CBF19C730ADEBA2DFB6491608753EA6AE70D0C990E81F25C458AE82F6711817CB46C8A44F2F027c5W9J</vt:lpwstr>
      </vt:variant>
      <vt:variant>
        <vt:lpwstr/>
      </vt:variant>
      <vt:variant>
        <vt:i4>786446</vt:i4>
      </vt:variant>
      <vt:variant>
        <vt:i4>558</vt:i4>
      </vt:variant>
      <vt:variant>
        <vt:i4>0</vt:i4>
      </vt:variant>
      <vt:variant>
        <vt:i4>5</vt:i4>
      </vt:variant>
      <vt:variant>
        <vt:lpwstr>consultantplus://offline/ref=7579D5B6CBF19C730ADEBA2DFB6491608753EA6AE70D0C990E81F25C458AE82F6711817CB46C8A44F2F025c5WCJ</vt:lpwstr>
      </vt:variant>
      <vt:variant>
        <vt:lpwstr/>
      </vt:variant>
      <vt:variant>
        <vt:i4>5373967</vt:i4>
      </vt:variant>
      <vt:variant>
        <vt:i4>555</vt:i4>
      </vt:variant>
      <vt:variant>
        <vt:i4>0</vt:i4>
      </vt:variant>
      <vt:variant>
        <vt:i4>5</vt:i4>
      </vt:variant>
      <vt:variant>
        <vt:lpwstr>consultantplus://offline/ref=9973AF9809BF6FD7C6FA1DCB1E3BFC325EA02465D1D1187C48E7D1D092ZBnBJ</vt:lpwstr>
      </vt:variant>
      <vt:variant>
        <vt:lpwstr/>
      </vt:variant>
      <vt:variant>
        <vt:i4>786517</vt:i4>
      </vt:variant>
      <vt:variant>
        <vt:i4>552</vt:i4>
      </vt:variant>
      <vt:variant>
        <vt:i4>0</vt:i4>
      </vt:variant>
      <vt:variant>
        <vt:i4>5</vt:i4>
      </vt:variant>
      <vt:variant>
        <vt:lpwstr>consultantplus://offline/ref=7579D5B6CBF19C730ADEBA2DFB6491608753EA6AE70D0C990E81F25C458AE82F6711817CB46C8A44F2F025c5W8J</vt:lpwstr>
      </vt:variant>
      <vt:variant>
        <vt:lpwstr/>
      </vt:variant>
      <vt:variant>
        <vt:i4>65629</vt:i4>
      </vt:variant>
      <vt:variant>
        <vt:i4>549</vt:i4>
      </vt:variant>
      <vt:variant>
        <vt:i4>0</vt:i4>
      </vt:variant>
      <vt:variant>
        <vt:i4>5</vt:i4>
      </vt:variant>
      <vt:variant>
        <vt:lpwstr>consultantplus://offline/main?base=LAW;n=62089;fld=134;dst=100628</vt:lpwstr>
      </vt:variant>
      <vt:variant>
        <vt:lpwstr/>
      </vt:variant>
      <vt:variant>
        <vt:i4>131165</vt:i4>
      </vt:variant>
      <vt:variant>
        <vt:i4>546</vt:i4>
      </vt:variant>
      <vt:variant>
        <vt:i4>0</vt:i4>
      </vt:variant>
      <vt:variant>
        <vt:i4>5</vt:i4>
      </vt:variant>
      <vt:variant>
        <vt:lpwstr>consultantplus://offline/main?base=LAW;n=62089;fld=134;dst=100615</vt:lpwstr>
      </vt:variant>
      <vt:variant>
        <vt:lpwstr/>
      </vt:variant>
      <vt:variant>
        <vt:i4>720991</vt:i4>
      </vt:variant>
      <vt:variant>
        <vt:i4>543</vt:i4>
      </vt:variant>
      <vt:variant>
        <vt:i4>0</vt:i4>
      </vt:variant>
      <vt:variant>
        <vt:i4>5</vt:i4>
      </vt:variant>
      <vt:variant>
        <vt:lpwstr>consultantplus://offline/main?base=LAW;n=62089;fld=134;dst=100487</vt:lpwstr>
      </vt:variant>
      <vt:variant>
        <vt:lpwstr/>
      </vt:variant>
      <vt:variant>
        <vt:i4>2687032</vt:i4>
      </vt:variant>
      <vt:variant>
        <vt:i4>540</vt:i4>
      </vt:variant>
      <vt:variant>
        <vt:i4>0</vt:i4>
      </vt:variant>
      <vt:variant>
        <vt:i4>5</vt:i4>
      </vt:variant>
      <vt:variant>
        <vt:lpwstr>consultantplus://offline/ref=90FE330779C4D6DF2273DC9395602DFB6072DC5A3E4997ACA0A8B863E98E47994DF02961C487AF9653IBD</vt:lpwstr>
      </vt:variant>
      <vt:variant>
        <vt:lpwstr/>
      </vt:variant>
      <vt:variant>
        <vt:i4>2687038</vt:i4>
      </vt:variant>
      <vt:variant>
        <vt:i4>537</vt:i4>
      </vt:variant>
      <vt:variant>
        <vt:i4>0</vt:i4>
      </vt:variant>
      <vt:variant>
        <vt:i4>5</vt:i4>
      </vt:variant>
      <vt:variant>
        <vt:lpwstr>consultantplus://offline/ref=90FE330779C4D6DF2273DC9395602DFB6072DC5A3E4997ACA0A8B863E98E47994DF02961C487AF9653IDD</vt:lpwstr>
      </vt:variant>
      <vt:variant>
        <vt:lpwstr/>
      </vt:variant>
      <vt:variant>
        <vt:i4>1966129</vt:i4>
      </vt:variant>
      <vt:variant>
        <vt:i4>530</vt:i4>
      </vt:variant>
      <vt:variant>
        <vt:i4>0</vt:i4>
      </vt:variant>
      <vt:variant>
        <vt:i4>5</vt:i4>
      </vt:variant>
      <vt:variant>
        <vt:lpwstr/>
      </vt:variant>
      <vt:variant>
        <vt:lpwstr>_Toc368489228</vt:lpwstr>
      </vt:variant>
      <vt:variant>
        <vt:i4>1966129</vt:i4>
      </vt:variant>
      <vt:variant>
        <vt:i4>524</vt:i4>
      </vt:variant>
      <vt:variant>
        <vt:i4>0</vt:i4>
      </vt:variant>
      <vt:variant>
        <vt:i4>5</vt:i4>
      </vt:variant>
      <vt:variant>
        <vt:lpwstr/>
      </vt:variant>
      <vt:variant>
        <vt:lpwstr>_Toc368489227</vt:lpwstr>
      </vt:variant>
      <vt:variant>
        <vt:i4>1966129</vt:i4>
      </vt:variant>
      <vt:variant>
        <vt:i4>518</vt:i4>
      </vt:variant>
      <vt:variant>
        <vt:i4>0</vt:i4>
      </vt:variant>
      <vt:variant>
        <vt:i4>5</vt:i4>
      </vt:variant>
      <vt:variant>
        <vt:lpwstr/>
      </vt:variant>
      <vt:variant>
        <vt:lpwstr>_Toc368489226</vt:lpwstr>
      </vt:variant>
      <vt:variant>
        <vt:i4>1966129</vt:i4>
      </vt:variant>
      <vt:variant>
        <vt:i4>512</vt:i4>
      </vt:variant>
      <vt:variant>
        <vt:i4>0</vt:i4>
      </vt:variant>
      <vt:variant>
        <vt:i4>5</vt:i4>
      </vt:variant>
      <vt:variant>
        <vt:lpwstr/>
      </vt:variant>
      <vt:variant>
        <vt:lpwstr>_Toc368489225</vt:lpwstr>
      </vt:variant>
      <vt:variant>
        <vt:i4>1966129</vt:i4>
      </vt:variant>
      <vt:variant>
        <vt:i4>506</vt:i4>
      </vt:variant>
      <vt:variant>
        <vt:i4>0</vt:i4>
      </vt:variant>
      <vt:variant>
        <vt:i4>5</vt:i4>
      </vt:variant>
      <vt:variant>
        <vt:lpwstr/>
      </vt:variant>
      <vt:variant>
        <vt:lpwstr>_Toc368489224</vt:lpwstr>
      </vt:variant>
      <vt:variant>
        <vt:i4>1966129</vt:i4>
      </vt:variant>
      <vt:variant>
        <vt:i4>500</vt:i4>
      </vt:variant>
      <vt:variant>
        <vt:i4>0</vt:i4>
      </vt:variant>
      <vt:variant>
        <vt:i4>5</vt:i4>
      </vt:variant>
      <vt:variant>
        <vt:lpwstr/>
      </vt:variant>
      <vt:variant>
        <vt:lpwstr>_Toc368489223</vt:lpwstr>
      </vt:variant>
      <vt:variant>
        <vt:i4>1966129</vt:i4>
      </vt:variant>
      <vt:variant>
        <vt:i4>494</vt:i4>
      </vt:variant>
      <vt:variant>
        <vt:i4>0</vt:i4>
      </vt:variant>
      <vt:variant>
        <vt:i4>5</vt:i4>
      </vt:variant>
      <vt:variant>
        <vt:lpwstr/>
      </vt:variant>
      <vt:variant>
        <vt:lpwstr>_Toc368489222</vt:lpwstr>
      </vt:variant>
      <vt:variant>
        <vt:i4>1966129</vt:i4>
      </vt:variant>
      <vt:variant>
        <vt:i4>488</vt:i4>
      </vt:variant>
      <vt:variant>
        <vt:i4>0</vt:i4>
      </vt:variant>
      <vt:variant>
        <vt:i4>5</vt:i4>
      </vt:variant>
      <vt:variant>
        <vt:lpwstr/>
      </vt:variant>
      <vt:variant>
        <vt:lpwstr>_Toc368489221</vt:lpwstr>
      </vt:variant>
      <vt:variant>
        <vt:i4>1966129</vt:i4>
      </vt:variant>
      <vt:variant>
        <vt:i4>482</vt:i4>
      </vt:variant>
      <vt:variant>
        <vt:i4>0</vt:i4>
      </vt:variant>
      <vt:variant>
        <vt:i4>5</vt:i4>
      </vt:variant>
      <vt:variant>
        <vt:lpwstr/>
      </vt:variant>
      <vt:variant>
        <vt:lpwstr>_Toc368489220</vt:lpwstr>
      </vt:variant>
      <vt:variant>
        <vt:i4>1900593</vt:i4>
      </vt:variant>
      <vt:variant>
        <vt:i4>476</vt:i4>
      </vt:variant>
      <vt:variant>
        <vt:i4>0</vt:i4>
      </vt:variant>
      <vt:variant>
        <vt:i4>5</vt:i4>
      </vt:variant>
      <vt:variant>
        <vt:lpwstr/>
      </vt:variant>
      <vt:variant>
        <vt:lpwstr>_Toc368489219</vt:lpwstr>
      </vt:variant>
      <vt:variant>
        <vt:i4>1900593</vt:i4>
      </vt:variant>
      <vt:variant>
        <vt:i4>470</vt:i4>
      </vt:variant>
      <vt:variant>
        <vt:i4>0</vt:i4>
      </vt:variant>
      <vt:variant>
        <vt:i4>5</vt:i4>
      </vt:variant>
      <vt:variant>
        <vt:lpwstr/>
      </vt:variant>
      <vt:variant>
        <vt:lpwstr>_Toc368489218</vt:lpwstr>
      </vt:variant>
      <vt:variant>
        <vt:i4>1900593</vt:i4>
      </vt:variant>
      <vt:variant>
        <vt:i4>464</vt:i4>
      </vt:variant>
      <vt:variant>
        <vt:i4>0</vt:i4>
      </vt:variant>
      <vt:variant>
        <vt:i4>5</vt:i4>
      </vt:variant>
      <vt:variant>
        <vt:lpwstr/>
      </vt:variant>
      <vt:variant>
        <vt:lpwstr>_Toc368489217</vt:lpwstr>
      </vt:variant>
      <vt:variant>
        <vt:i4>1900593</vt:i4>
      </vt:variant>
      <vt:variant>
        <vt:i4>458</vt:i4>
      </vt:variant>
      <vt:variant>
        <vt:i4>0</vt:i4>
      </vt:variant>
      <vt:variant>
        <vt:i4>5</vt:i4>
      </vt:variant>
      <vt:variant>
        <vt:lpwstr/>
      </vt:variant>
      <vt:variant>
        <vt:lpwstr>_Toc368489216</vt:lpwstr>
      </vt:variant>
      <vt:variant>
        <vt:i4>1900593</vt:i4>
      </vt:variant>
      <vt:variant>
        <vt:i4>452</vt:i4>
      </vt:variant>
      <vt:variant>
        <vt:i4>0</vt:i4>
      </vt:variant>
      <vt:variant>
        <vt:i4>5</vt:i4>
      </vt:variant>
      <vt:variant>
        <vt:lpwstr/>
      </vt:variant>
      <vt:variant>
        <vt:lpwstr>_Toc368489215</vt:lpwstr>
      </vt:variant>
      <vt:variant>
        <vt:i4>1900593</vt:i4>
      </vt:variant>
      <vt:variant>
        <vt:i4>446</vt:i4>
      </vt:variant>
      <vt:variant>
        <vt:i4>0</vt:i4>
      </vt:variant>
      <vt:variant>
        <vt:i4>5</vt:i4>
      </vt:variant>
      <vt:variant>
        <vt:lpwstr/>
      </vt:variant>
      <vt:variant>
        <vt:lpwstr>_Toc368489214</vt:lpwstr>
      </vt:variant>
      <vt:variant>
        <vt:i4>1900593</vt:i4>
      </vt:variant>
      <vt:variant>
        <vt:i4>440</vt:i4>
      </vt:variant>
      <vt:variant>
        <vt:i4>0</vt:i4>
      </vt:variant>
      <vt:variant>
        <vt:i4>5</vt:i4>
      </vt:variant>
      <vt:variant>
        <vt:lpwstr/>
      </vt:variant>
      <vt:variant>
        <vt:lpwstr>_Toc368489213</vt:lpwstr>
      </vt:variant>
      <vt:variant>
        <vt:i4>1900593</vt:i4>
      </vt:variant>
      <vt:variant>
        <vt:i4>434</vt:i4>
      </vt:variant>
      <vt:variant>
        <vt:i4>0</vt:i4>
      </vt:variant>
      <vt:variant>
        <vt:i4>5</vt:i4>
      </vt:variant>
      <vt:variant>
        <vt:lpwstr/>
      </vt:variant>
      <vt:variant>
        <vt:lpwstr>_Toc368489212</vt:lpwstr>
      </vt:variant>
      <vt:variant>
        <vt:i4>1900593</vt:i4>
      </vt:variant>
      <vt:variant>
        <vt:i4>428</vt:i4>
      </vt:variant>
      <vt:variant>
        <vt:i4>0</vt:i4>
      </vt:variant>
      <vt:variant>
        <vt:i4>5</vt:i4>
      </vt:variant>
      <vt:variant>
        <vt:lpwstr/>
      </vt:variant>
      <vt:variant>
        <vt:lpwstr>_Toc368489211</vt:lpwstr>
      </vt:variant>
      <vt:variant>
        <vt:i4>1900593</vt:i4>
      </vt:variant>
      <vt:variant>
        <vt:i4>422</vt:i4>
      </vt:variant>
      <vt:variant>
        <vt:i4>0</vt:i4>
      </vt:variant>
      <vt:variant>
        <vt:i4>5</vt:i4>
      </vt:variant>
      <vt:variant>
        <vt:lpwstr/>
      </vt:variant>
      <vt:variant>
        <vt:lpwstr>_Toc368489210</vt:lpwstr>
      </vt:variant>
      <vt:variant>
        <vt:i4>1835057</vt:i4>
      </vt:variant>
      <vt:variant>
        <vt:i4>416</vt:i4>
      </vt:variant>
      <vt:variant>
        <vt:i4>0</vt:i4>
      </vt:variant>
      <vt:variant>
        <vt:i4>5</vt:i4>
      </vt:variant>
      <vt:variant>
        <vt:lpwstr/>
      </vt:variant>
      <vt:variant>
        <vt:lpwstr>_Toc368489209</vt:lpwstr>
      </vt:variant>
      <vt:variant>
        <vt:i4>1835057</vt:i4>
      </vt:variant>
      <vt:variant>
        <vt:i4>410</vt:i4>
      </vt:variant>
      <vt:variant>
        <vt:i4>0</vt:i4>
      </vt:variant>
      <vt:variant>
        <vt:i4>5</vt:i4>
      </vt:variant>
      <vt:variant>
        <vt:lpwstr/>
      </vt:variant>
      <vt:variant>
        <vt:lpwstr>_Toc368489208</vt:lpwstr>
      </vt:variant>
      <vt:variant>
        <vt:i4>1835057</vt:i4>
      </vt:variant>
      <vt:variant>
        <vt:i4>404</vt:i4>
      </vt:variant>
      <vt:variant>
        <vt:i4>0</vt:i4>
      </vt:variant>
      <vt:variant>
        <vt:i4>5</vt:i4>
      </vt:variant>
      <vt:variant>
        <vt:lpwstr/>
      </vt:variant>
      <vt:variant>
        <vt:lpwstr>_Toc368489207</vt:lpwstr>
      </vt:variant>
      <vt:variant>
        <vt:i4>1835057</vt:i4>
      </vt:variant>
      <vt:variant>
        <vt:i4>398</vt:i4>
      </vt:variant>
      <vt:variant>
        <vt:i4>0</vt:i4>
      </vt:variant>
      <vt:variant>
        <vt:i4>5</vt:i4>
      </vt:variant>
      <vt:variant>
        <vt:lpwstr/>
      </vt:variant>
      <vt:variant>
        <vt:lpwstr>_Toc368489206</vt:lpwstr>
      </vt:variant>
      <vt:variant>
        <vt:i4>1835057</vt:i4>
      </vt:variant>
      <vt:variant>
        <vt:i4>392</vt:i4>
      </vt:variant>
      <vt:variant>
        <vt:i4>0</vt:i4>
      </vt:variant>
      <vt:variant>
        <vt:i4>5</vt:i4>
      </vt:variant>
      <vt:variant>
        <vt:lpwstr/>
      </vt:variant>
      <vt:variant>
        <vt:lpwstr>_Toc368489205</vt:lpwstr>
      </vt:variant>
      <vt:variant>
        <vt:i4>1835057</vt:i4>
      </vt:variant>
      <vt:variant>
        <vt:i4>386</vt:i4>
      </vt:variant>
      <vt:variant>
        <vt:i4>0</vt:i4>
      </vt:variant>
      <vt:variant>
        <vt:i4>5</vt:i4>
      </vt:variant>
      <vt:variant>
        <vt:lpwstr/>
      </vt:variant>
      <vt:variant>
        <vt:lpwstr>_Toc368489204</vt:lpwstr>
      </vt:variant>
      <vt:variant>
        <vt:i4>1835057</vt:i4>
      </vt:variant>
      <vt:variant>
        <vt:i4>380</vt:i4>
      </vt:variant>
      <vt:variant>
        <vt:i4>0</vt:i4>
      </vt:variant>
      <vt:variant>
        <vt:i4>5</vt:i4>
      </vt:variant>
      <vt:variant>
        <vt:lpwstr/>
      </vt:variant>
      <vt:variant>
        <vt:lpwstr>_Toc368489203</vt:lpwstr>
      </vt:variant>
      <vt:variant>
        <vt:i4>1835057</vt:i4>
      </vt:variant>
      <vt:variant>
        <vt:i4>374</vt:i4>
      </vt:variant>
      <vt:variant>
        <vt:i4>0</vt:i4>
      </vt:variant>
      <vt:variant>
        <vt:i4>5</vt:i4>
      </vt:variant>
      <vt:variant>
        <vt:lpwstr/>
      </vt:variant>
      <vt:variant>
        <vt:lpwstr>_Toc368489202</vt:lpwstr>
      </vt:variant>
      <vt:variant>
        <vt:i4>1835057</vt:i4>
      </vt:variant>
      <vt:variant>
        <vt:i4>368</vt:i4>
      </vt:variant>
      <vt:variant>
        <vt:i4>0</vt:i4>
      </vt:variant>
      <vt:variant>
        <vt:i4>5</vt:i4>
      </vt:variant>
      <vt:variant>
        <vt:lpwstr/>
      </vt:variant>
      <vt:variant>
        <vt:lpwstr>_Toc368489201</vt:lpwstr>
      </vt:variant>
      <vt:variant>
        <vt:i4>1835057</vt:i4>
      </vt:variant>
      <vt:variant>
        <vt:i4>362</vt:i4>
      </vt:variant>
      <vt:variant>
        <vt:i4>0</vt:i4>
      </vt:variant>
      <vt:variant>
        <vt:i4>5</vt:i4>
      </vt:variant>
      <vt:variant>
        <vt:lpwstr/>
      </vt:variant>
      <vt:variant>
        <vt:lpwstr>_Toc368489200</vt:lpwstr>
      </vt:variant>
      <vt:variant>
        <vt:i4>1376306</vt:i4>
      </vt:variant>
      <vt:variant>
        <vt:i4>356</vt:i4>
      </vt:variant>
      <vt:variant>
        <vt:i4>0</vt:i4>
      </vt:variant>
      <vt:variant>
        <vt:i4>5</vt:i4>
      </vt:variant>
      <vt:variant>
        <vt:lpwstr/>
      </vt:variant>
      <vt:variant>
        <vt:lpwstr>_Toc368489199</vt:lpwstr>
      </vt:variant>
      <vt:variant>
        <vt:i4>1376306</vt:i4>
      </vt:variant>
      <vt:variant>
        <vt:i4>350</vt:i4>
      </vt:variant>
      <vt:variant>
        <vt:i4>0</vt:i4>
      </vt:variant>
      <vt:variant>
        <vt:i4>5</vt:i4>
      </vt:variant>
      <vt:variant>
        <vt:lpwstr/>
      </vt:variant>
      <vt:variant>
        <vt:lpwstr>_Toc368489198</vt:lpwstr>
      </vt:variant>
      <vt:variant>
        <vt:i4>1376306</vt:i4>
      </vt:variant>
      <vt:variant>
        <vt:i4>344</vt:i4>
      </vt:variant>
      <vt:variant>
        <vt:i4>0</vt:i4>
      </vt:variant>
      <vt:variant>
        <vt:i4>5</vt:i4>
      </vt:variant>
      <vt:variant>
        <vt:lpwstr/>
      </vt:variant>
      <vt:variant>
        <vt:lpwstr>_Toc368489197</vt:lpwstr>
      </vt:variant>
      <vt:variant>
        <vt:i4>1376306</vt:i4>
      </vt:variant>
      <vt:variant>
        <vt:i4>338</vt:i4>
      </vt:variant>
      <vt:variant>
        <vt:i4>0</vt:i4>
      </vt:variant>
      <vt:variant>
        <vt:i4>5</vt:i4>
      </vt:variant>
      <vt:variant>
        <vt:lpwstr/>
      </vt:variant>
      <vt:variant>
        <vt:lpwstr>_Toc368489196</vt:lpwstr>
      </vt:variant>
      <vt:variant>
        <vt:i4>1376306</vt:i4>
      </vt:variant>
      <vt:variant>
        <vt:i4>332</vt:i4>
      </vt:variant>
      <vt:variant>
        <vt:i4>0</vt:i4>
      </vt:variant>
      <vt:variant>
        <vt:i4>5</vt:i4>
      </vt:variant>
      <vt:variant>
        <vt:lpwstr/>
      </vt:variant>
      <vt:variant>
        <vt:lpwstr>_Toc368489195</vt:lpwstr>
      </vt:variant>
      <vt:variant>
        <vt:i4>1376306</vt:i4>
      </vt:variant>
      <vt:variant>
        <vt:i4>326</vt:i4>
      </vt:variant>
      <vt:variant>
        <vt:i4>0</vt:i4>
      </vt:variant>
      <vt:variant>
        <vt:i4>5</vt:i4>
      </vt:variant>
      <vt:variant>
        <vt:lpwstr/>
      </vt:variant>
      <vt:variant>
        <vt:lpwstr>_Toc368489194</vt:lpwstr>
      </vt:variant>
      <vt:variant>
        <vt:i4>1376306</vt:i4>
      </vt:variant>
      <vt:variant>
        <vt:i4>320</vt:i4>
      </vt:variant>
      <vt:variant>
        <vt:i4>0</vt:i4>
      </vt:variant>
      <vt:variant>
        <vt:i4>5</vt:i4>
      </vt:variant>
      <vt:variant>
        <vt:lpwstr/>
      </vt:variant>
      <vt:variant>
        <vt:lpwstr>_Toc368489193</vt:lpwstr>
      </vt:variant>
      <vt:variant>
        <vt:i4>1376306</vt:i4>
      </vt:variant>
      <vt:variant>
        <vt:i4>314</vt:i4>
      </vt:variant>
      <vt:variant>
        <vt:i4>0</vt:i4>
      </vt:variant>
      <vt:variant>
        <vt:i4>5</vt:i4>
      </vt:variant>
      <vt:variant>
        <vt:lpwstr/>
      </vt:variant>
      <vt:variant>
        <vt:lpwstr>_Toc368489192</vt:lpwstr>
      </vt:variant>
      <vt:variant>
        <vt:i4>1376306</vt:i4>
      </vt:variant>
      <vt:variant>
        <vt:i4>308</vt:i4>
      </vt:variant>
      <vt:variant>
        <vt:i4>0</vt:i4>
      </vt:variant>
      <vt:variant>
        <vt:i4>5</vt:i4>
      </vt:variant>
      <vt:variant>
        <vt:lpwstr/>
      </vt:variant>
      <vt:variant>
        <vt:lpwstr>_Toc368489191</vt:lpwstr>
      </vt:variant>
      <vt:variant>
        <vt:i4>1376306</vt:i4>
      </vt:variant>
      <vt:variant>
        <vt:i4>302</vt:i4>
      </vt:variant>
      <vt:variant>
        <vt:i4>0</vt:i4>
      </vt:variant>
      <vt:variant>
        <vt:i4>5</vt:i4>
      </vt:variant>
      <vt:variant>
        <vt:lpwstr/>
      </vt:variant>
      <vt:variant>
        <vt:lpwstr>_Toc368489190</vt:lpwstr>
      </vt:variant>
      <vt:variant>
        <vt:i4>1310770</vt:i4>
      </vt:variant>
      <vt:variant>
        <vt:i4>296</vt:i4>
      </vt:variant>
      <vt:variant>
        <vt:i4>0</vt:i4>
      </vt:variant>
      <vt:variant>
        <vt:i4>5</vt:i4>
      </vt:variant>
      <vt:variant>
        <vt:lpwstr/>
      </vt:variant>
      <vt:variant>
        <vt:lpwstr>_Toc368489189</vt:lpwstr>
      </vt:variant>
      <vt:variant>
        <vt:i4>1310770</vt:i4>
      </vt:variant>
      <vt:variant>
        <vt:i4>290</vt:i4>
      </vt:variant>
      <vt:variant>
        <vt:i4>0</vt:i4>
      </vt:variant>
      <vt:variant>
        <vt:i4>5</vt:i4>
      </vt:variant>
      <vt:variant>
        <vt:lpwstr/>
      </vt:variant>
      <vt:variant>
        <vt:lpwstr>_Toc368489188</vt:lpwstr>
      </vt:variant>
      <vt:variant>
        <vt:i4>1310770</vt:i4>
      </vt:variant>
      <vt:variant>
        <vt:i4>284</vt:i4>
      </vt:variant>
      <vt:variant>
        <vt:i4>0</vt:i4>
      </vt:variant>
      <vt:variant>
        <vt:i4>5</vt:i4>
      </vt:variant>
      <vt:variant>
        <vt:lpwstr/>
      </vt:variant>
      <vt:variant>
        <vt:lpwstr>_Toc368489187</vt:lpwstr>
      </vt:variant>
      <vt:variant>
        <vt:i4>1310770</vt:i4>
      </vt:variant>
      <vt:variant>
        <vt:i4>278</vt:i4>
      </vt:variant>
      <vt:variant>
        <vt:i4>0</vt:i4>
      </vt:variant>
      <vt:variant>
        <vt:i4>5</vt:i4>
      </vt:variant>
      <vt:variant>
        <vt:lpwstr/>
      </vt:variant>
      <vt:variant>
        <vt:lpwstr>_Toc368489186</vt:lpwstr>
      </vt:variant>
      <vt:variant>
        <vt:i4>1310770</vt:i4>
      </vt:variant>
      <vt:variant>
        <vt:i4>272</vt:i4>
      </vt:variant>
      <vt:variant>
        <vt:i4>0</vt:i4>
      </vt:variant>
      <vt:variant>
        <vt:i4>5</vt:i4>
      </vt:variant>
      <vt:variant>
        <vt:lpwstr/>
      </vt:variant>
      <vt:variant>
        <vt:lpwstr>_Toc368489185</vt:lpwstr>
      </vt:variant>
      <vt:variant>
        <vt:i4>1310770</vt:i4>
      </vt:variant>
      <vt:variant>
        <vt:i4>266</vt:i4>
      </vt:variant>
      <vt:variant>
        <vt:i4>0</vt:i4>
      </vt:variant>
      <vt:variant>
        <vt:i4>5</vt:i4>
      </vt:variant>
      <vt:variant>
        <vt:lpwstr/>
      </vt:variant>
      <vt:variant>
        <vt:lpwstr>_Toc368489184</vt:lpwstr>
      </vt:variant>
      <vt:variant>
        <vt:i4>1310770</vt:i4>
      </vt:variant>
      <vt:variant>
        <vt:i4>260</vt:i4>
      </vt:variant>
      <vt:variant>
        <vt:i4>0</vt:i4>
      </vt:variant>
      <vt:variant>
        <vt:i4>5</vt:i4>
      </vt:variant>
      <vt:variant>
        <vt:lpwstr/>
      </vt:variant>
      <vt:variant>
        <vt:lpwstr>_Toc368489183</vt:lpwstr>
      </vt:variant>
      <vt:variant>
        <vt:i4>1310770</vt:i4>
      </vt:variant>
      <vt:variant>
        <vt:i4>254</vt:i4>
      </vt:variant>
      <vt:variant>
        <vt:i4>0</vt:i4>
      </vt:variant>
      <vt:variant>
        <vt:i4>5</vt:i4>
      </vt:variant>
      <vt:variant>
        <vt:lpwstr/>
      </vt:variant>
      <vt:variant>
        <vt:lpwstr>_Toc368489182</vt:lpwstr>
      </vt:variant>
      <vt:variant>
        <vt:i4>1310770</vt:i4>
      </vt:variant>
      <vt:variant>
        <vt:i4>248</vt:i4>
      </vt:variant>
      <vt:variant>
        <vt:i4>0</vt:i4>
      </vt:variant>
      <vt:variant>
        <vt:i4>5</vt:i4>
      </vt:variant>
      <vt:variant>
        <vt:lpwstr/>
      </vt:variant>
      <vt:variant>
        <vt:lpwstr>_Toc368489181</vt:lpwstr>
      </vt:variant>
      <vt:variant>
        <vt:i4>1310770</vt:i4>
      </vt:variant>
      <vt:variant>
        <vt:i4>242</vt:i4>
      </vt:variant>
      <vt:variant>
        <vt:i4>0</vt:i4>
      </vt:variant>
      <vt:variant>
        <vt:i4>5</vt:i4>
      </vt:variant>
      <vt:variant>
        <vt:lpwstr/>
      </vt:variant>
      <vt:variant>
        <vt:lpwstr>_Toc368489180</vt:lpwstr>
      </vt:variant>
      <vt:variant>
        <vt:i4>1769522</vt:i4>
      </vt:variant>
      <vt:variant>
        <vt:i4>236</vt:i4>
      </vt:variant>
      <vt:variant>
        <vt:i4>0</vt:i4>
      </vt:variant>
      <vt:variant>
        <vt:i4>5</vt:i4>
      </vt:variant>
      <vt:variant>
        <vt:lpwstr/>
      </vt:variant>
      <vt:variant>
        <vt:lpwstr>_Toc368489179</vt:lpwstr>
      </vt:variant>
      <vt:variant>
        <vt:i4>1769522</vt:i4>
      </vt:variant>
      <vt:variant>
        <vt:i4>230</vt:i4>
      </vt:variant>
      <vt:variant>
        <vt:i4>0</vt:i4>
      </vt:variant>
      <vt:variant>
        <vt:i4>5</vt:i4>
      </vt:variant>
      <vt:variant>
        <vt:lpwstr/>
      </vt:variant>
      <vt:variant>
        <vt:lpwstr>_Toc368489178</vt:lpwstr>
      </vt:variant>
      <vt:variant>
        <vt:i4>1769522</vt:i4>
      </vt:variant>
      <vt:variant>
        <vt:i4>224</vt:i4>
      </vt:variant>
      <vt:variant>
        <vt:i4>0</vt:i4>
      </vt:variant>
      <vt:variant>
        <vt:i4>5</vt:i4>
      </vt:variant>
      <vt:variant>
        <vt:lpwstr/>
      </vt:variant>
      <vt:variant>
        <vt:lpwstr>_Toc368489177</vt:lpwstr>
      </vt:variant>
      <vt:variant>
        <vt:i4>1769522</vt:i4>
      </vt:variant>
      <vt:variant>
        <vt:i4>218</vt:i4>
      </vt:variant>
      <vt:variant>
        <vt:i4>0</vt:i4>
      </vt:variant>
      <vt:variant>
        <vt:i4>5</vt:i4>
      </vt:variant>
      <vt:variant>
        <vt:lpwstr/>
      </vt:variant>
      <vt:variant>
        <vt:lpwstr>_Toc368489176</vt:lpwstr>
      </vt:variant>
      <vt:variant>
        <vt:i4>1769522</vt:i4>
      </vt:variant>
      <vt:variant>
        <vt:i4>212</vt:i4>
      </vt:variant>
      <vt:variant>
        <vt:i4>0</vt:i4>
      </vt:variant>
      <vt:variant>
        <vt:i4>5</vt:i4>
      </vt:variant>
      <vt:variant>
        <vt:lpwstr/>
      </vt:variant>
      <vt:variant>
        <vt:lpwstr>_Toc368489175</vt:lpwstr>
      </vt:variant>
      <vt:variant>
        <vt:i4>1769522</vt:i4>
      </vt:variant>
      <vt:variant>
        <vt:i4>206</vt:i4>
      </vt:variant>
      <vt:variant>
        <vt:i4>0</vt:i4>
      </vt:variant>
      <vt:variant>
        <vt:i4>5</vt:i4>
      </vt:variant>
      <vt:variant>
        <vt:lpwstr/>
      </vt:variant>
      <vt:variant>
        <vt:lpwstr>_Toc368489174</vt:lpwstr>
      </vt:variant>
      <vt:variant>
        <vt:i4>1769522</vt:i4>
      </vt:variant>
      <vt:variant>
        <vt:i4>200</vt:i4>
      </vt:variant>
      <vt:variant>
        <vt:i4>0</vt:i4>
      </vt:variant>
      <vt:variant>
        <vt:i4>5</vt:i4>
      </vt:variant>
      <vt:variant>
        <vt:lpwstr/>
      </vt:variant>
      <vt:variant>
        <vt:lpwstr>_Toc368489173</vt:lpwstr>
      </vt:variant>
      <vt:variant>
        <vt:i4>1769522</vt:i4>
      </vt:variant>
      <vt:variant>
        <vt:i4>194</vt:i4>
      </vt:variant>
      <vt:variant>
        <vt:i4>0</vt:i4>
      </vt:variant>
      <vt:variant>
        <vt:i4>5</vt:i4>
      </vt:variant>
      <vt:variant>
        <vt:lpwstr/>
      </vt:variant>
      <vt:variant>
        <vt:lpwstr>_Toc368489172</vt:lpwstr>
      </vt:variant>
      <vt:variant>
        <vt:i4>1769522</vt:i4>
      </vt:variant>
      <vt:variant>
        <vt:i4>188</vt:i4>
      </vt:variant>
      <vt:variant>
        <vt:i4>0</vt:i4>
      </vt:variant>
      <vt:variant>
        <vt:i4>5</vt:i4>
      </vt:variant>
      <vt:variant>
        <vt:lpwstr/>
      </vt:variant>
      <vt:variant>
        <vt:lpwstr>_Toc368489171</vt:lpwstr>
      </vt:variant>
      <vt:variant>
        <vt:i4>1769522</vt:i4>
      </vt:variant>
      <vt:variant>
        <vt:i4>182</vt:i4>
      </vt:variant>
      <vt:variant>
        <vt:i4>0</vt:i4>
      </vt:variant>
      <vt:variant>
        <vt:i4>5</vt:i4>
      </vt:variant>
      <vt:variant>
        <vt:lpwstr/>
      </vt:variant>
      <vt:variant>
        <vt:lpwstr>_Toc368489170</vt:lpwstr>
      </vt:variant>
      <vt:variant>
        <vt:i4>1703986</vt:i4>
      </vt:variant>
      <vt:variant>
        <vt:i4>176</vt:i4>
      </vt:variant>
      <vt:variant>
        <vt:i4>0</vt:i4>
      </vt:variant>
      <vt:variant>
        <vt:i4>5</vt:i4>
      </vt:variant>
      <vt:variant>
        <vt:lpwstr/>
      </vt:variant>
      <vt:variant>
        <vt:lpwstr>_Toc368489169</vt:lpwstr>
      </vt:variant>
      <vt:variant>
        <vt:i4>1703986</vt:i4>
      </vt:variant>
      <vt:variant>
        <vt:i4>170</vt:i4>
      </vt:variant>
      <vt:variant>
        <vt:i4>0</vt:i4>
      </vt:variant>
      <vt:variant>
        <vt:i4>5</vt:i4>
      </vt:variant>
      <vt:variant>
        <vt:lpwstr/>
      </vt:variant>
      <vt:variant>
        <vt:lpwstr>_Toc368489168</vt:lpwstr>
      </vt:variant>
      <vt:variant>
        <vt:i4>1703986</vt:i4>
      </vt:variant>
      <vt:variant>
        <vt:i4>164</vt:i4>
      </vt:variant>
      <vt:variant>
        <vt:i4>0</vt:i4>
      </vt:variant>
      <vt:variant>
        <vt:i4>5</vt:i4>
      </vt:variant>
      <vt:variant>
        <vt:lpwstr/>
      </vt:variant>
      <vt:variant>
        <vt:lpwstr>_Toc368489167</vt:lpwstr>
      </vt:variant>
      <vt:variant>
        <vt:i4>1703986</vt:i4>
      </vt:variant>
      <vt:variant>
        <vt:i4>158</vt:i4>
      </vt:variant>
      <vt:variant>
        <vt:i4>0</vt:i4>
      </vt:variant>
      <vt:variant>
        <vt:i4>5</vt:i4>
      </vt:variant>
      <vt:variant>
        <vt:lpwstr/>
      </vt:variant>
      <vt:variant>
        <vt:lpwstr>_Toc368489166</vt:lpwstr>
      </vt:variant>
      <vt:variant>
        <vt:i4>1703986</vt:i4>
      </vt:variant>
      <vt:variant>
        <vt:i4>152</vt:i4>
      </vt:variant>
      <vt:variant>
        <vt:i4>0</vt:i4>
      </vt:variant>
      <vt:variant>
        <vt:i4>5</vt:i4>
      </vt:variant>
      <vt:variant>
        <vt:lpwstr/>
      </vt:variant>
      <vt:variant>
        <vt:lpwstr>_Toc368489165</vt:lpwstr>
      </vt:variant>
      <vt:variant>
        <vt:i4>1703986</vt:i4>
      </vt:variant>
      <vt:variant>
        <vt:i4>146</vt:i4>
      </vt:variant>
      <vt:variant>
        <vt:i4>0</vt:i4>
      </vt:variant>
      <vt:variant>
        <vt:i4>5</vt:i4>
      </vt:variant>
      <vt:variant>
        <vt:lpwstr/>
      </vt:variant>
      <vt:variant>
        <vt:lpwstr>_Toc368489164</vt:lpwstr>
      </vt:variant>
      <vt:variant>
        <vt:i4>1703986</vt:i4>
      </vt:variant>
      <vt:variant>
        <vt:i4>140</vt:i4>
      </vt:variant>
      <vt:variant>
        <vt:i4>0</vt:i4>
      </vt:variant>
      <vt:variant>
        <vt:i4>5</vt:i4>
      </vt:variant>
      <vt:variant>
        <vt:lpwstr/>
      </vt:variant>
      <vt:variant>
        <vt:lpwstr>_Toc368489163</vt:lpwstr>
      </vt:variant>
      <vt:variant>
        <vt:i4>1703986</vt:i4>
      </vt:variant>
      <vt:variant>
        <vt:i4>134</vt:i4>
      </vt:variant>
      <vt:variant>
        <vt:i4>0</vt:i4>
      </vt:variant>
      <vt:variant>
        <vt:i4>5</vt:i4>
      </vt:variant>
      <vt:variant>
        <vt:lpwstr/>
      </vt:variant>
      <vt:variant>
        <vt:lpwstr>_Toc368489162</vt:lpwstr>
      </vt:variant>
      <vt:variant>
        <vt:i4>1703986</vt:i4>
      </vt:variant>
      <vt:variant>
        <vt:i4>128</vt:i4>
      </vt:variant>
      <vt:variant>
        <vt:i4>0</vt:i4>
      </vt:variant>
      <vt:variant>
        <vt:i4>5</vt:i4>
      </vt:variant>
      <vt:variant>
        <vt:lpwstr/>
      </vt:variant>
      <vt:variant>
        <vt:lpwstr>_Toc368489161</vt:lpwstr>
      </vt:variant>
      <vt:variant>
        <vt:i4>1703986</vt:i4>
      </vt:variant>
      <vt:variant>
        <vt:i4>122</vt:i4>
      </vt:variant>
      <vt:variant>
        <vt:i4>0</vt:i4>
      </vt:variant>
      <vt:variant>
        <vt:i4>5</vt:i4>
      </vt:variant>
      <vt:variant>
        <vt:lpwstr/>
      </vt:variant>
      <vt:variant>
        <vt:lpwstr>_Toc368489160</vt:lpwstr>
      </vt:variant>
      <vt:variant>
        <vt:i4>1638450</vt:i4>
      </vt:variant>
      <vt:variant>
        <vt:i4>116</vt:i4>
      </vt:variant>
      <vt:variant>
        <vt:i4>0</vt:i4>
      </vt:variant>
      <vt:variant>
        <vt:i4>5</vt:i4>
      </vt:variant>
      <vt:variant>
        <vt:lpwstr/>
      </vt:variant>
      <vt:variant>
        <vt:lpwstr>_Toc368489159</vt:lpwstr>
      </vt:variant>
      <vt:variant>
        <vt:i4>1638450</vt:i4>
      </vt:variant>
      <vt:variant>
        <vt:i4>110</vt:i4>
      </vt:variant>
      <vt:variant>
        <vt:i4>0</vt:i4>
      </vt:variant>
      <vt:variant>
        <vt:i4>5</vt:i4>
      </vt:variant>
      <vt:variant>
        <vt:lpwstr/>
      </vt:variant>
      <vt:variant>
        <vt:lpwstr>_Toc368489158</vt:lpwstr>
      </vt:variant>
      <vt:variant>
        <vt:i4>1638450</vt:i4>
      </vt:variant>
      <vt:variant>
        <vt:i4>104</vt:i4>
      </vt:variant>
      <vt:variant>
        <vt:i4>0</vt:i4>
      </vt:variant>
      <vt:variant>
        <vt:i4>5</vt:i4>
      </vt:variant>
      <vt:variant>
        <vt:lpwstr/>
      </vt:variant>
      <vt:variant>
        <vt:lpwstr>_Toc368489157</vt:lpwstr>
      </vt:variant>
      <vt:variant>
        <vt:i4>1638450</vt:i4>
      </vt:variant>
      <vt:variant>
        <vt:i4>98</vt:i4>
      </vt:variant>
      <vt:variant>
        <vt:i4>0</vt:i4>
      </vt:variant>
      <vt:variant>
        <vt:i4>5</vt:i4>
      </vt:variant>
      <vt:variant>
        <vt:lpwstr/>
      </vt:variant>
      <vt:variant>
        <vt:lpwstr>_Toc368489156</vt:lpwstr>
      </vt:variant>
      <vt:variant>
        <vt:i4>1638450</vt:i4>
      </vt:variant>
      <vt:variant>
        <vt:i4>92</vt:i4>
      </vt:variant>
      <vt:variant>
        <vt:i4>0</vt:i4>
      </vt:variant>
      <vt:variant>
        <vt:i4>5</vt:i4>
      </vt:variant>
      <vt:variant>
        <vt:lpwstr/>
      </vt:variant>
      <vt:variant>
        <vt:lpwstr>_Toc368489155</vt:lpwstr>
      </vt:variant>
      <vt:variant>
        <vt:i4>1638450</vt:i4>
      </vt:variant>
      <vt:variant>
        <vt:i4>86</vt:i4>
      </vt:variant>
      <vt:variant>
        <vt:i4>0</vt:i4>
      </vt:variant>
      <vt:variant>
        <vt:i4>5</vt:i4>
      </vt:variant>
      <vt:variant>
        <vt:lpwstr/>
      </vt:variant>
      <vt:variant>
        <vt:lpwstr>_Toc368489154</vt:lpwstr>
      </vt:variant>
      <vt:variant>
        <vt:i4>1638450</vt:i4>
      </vt:variant>
      <vt:variant>
        <vt:i4>80</vt:i4>
      </vt:variant>
      <vt:variant>
        <vt:i4>0</vt:i4>
      </vt:variant>
      <vt:variant>
        <vt:i4>5</vt:i4>
      </vt:variant>
      <vt:variant>
        <vt:lpwstr/>
      </vt:variant>
      <vt:variant>
        <vt:lpwstr>_Toc368489153</vt:lpwstr>
      </vt:variant>
      <vt:variant>
        <vt:i4>1638450</vt:i4>
      </vt:variant>
      <vt:variant>
        <vt:i4>74</vt:i4>
      </vt:variant>
      <vt:variant>
        <vt:i4>0</vt:i4>
      </vt:variant>
      <vt:variant>
        <vt:i4>5</vt:i4>
      </vt:variant>
      <vt:variant>
        <vt:lpwstr/>
      </vt:variant>
      <vt:variant>
        <vt:lpwstr>_Toc368489152</vt:lpwstr>
      </vt:variant>
      <vt:variant>
        <vt:i4>1638450</vt:i4>
      </vt:variant>
      <vt:variant>
        <vt:i4>68</vt:i4>
      </vt:variant>
      <vt:variant>
        <vt:i4>0</vt:i4>
      </vt:variant>
      <vt:variant>
        <vt:i4>5</vt:i4>
      </vt:variant>
      <vt:variant>
        <vt:lpwstr/>
      </vt:variant>
      <vt:variant>
        <vt:lpwstr>_Toc368489151</vt:lpwstr>
      </vt:variant>
      <vt:variant>
        <vt:i4>1638450</vt:i4>
      </vt:variant>
      <vt:variant>
        <vt:i4>62</vt:i4>
      </vt:variant>
      <vt:variant>
        <vt:i4>0</vt:i4>
      </vt:variant>
      <vt:variant>
        <vt:i4>5</vt:i4>
      </vt:variant>
      <vt:variant>
        <vt:lpwstr/>
      </vt:variant>
      <vt:variant>
        <vt:lpwstr>_Toc368489150</vt:lpwstr>
      </vt:variant>
      <vt:variant>
        <vt:i4>1572914</vt:i4>
      </vt:variant>
      <vt:variant>
        <vt:i4>56</vt:i4>
      </vt:variant>
      <vt:variant>
        <vt:i4>0</vt:i4>
      </vt:variant>
      <vt:variant>
        <vt:i4>5</vt:i4>
      </vt:variant>
      <vt:variant>
        <vt:lpwstr/>
      </vt:variant>
      <vt:variant>
        <vt:lpwstr>_Toc368489149</vt:lpwstr>
      </vt:variant>
      <vt:variant>
        <vt:i4>1572914</vt:i4>
      </vt:variant>
      <vt:variant>
        <vt:i4>50</vt:i4>
      </vt:variant>
      <vt:variant>
        <vt:i4>0</vt:i4>
      </vt:variant>
      <vt:variant>
        <vt:i4>5</vt:i4>
      </vt:variant>
      <vt:variant>
        <vt:lpwstr/>
      </vt:variant>
      <vt:variant>
        <vt:lpwstr>_Toc368489148</vt:lpwstr>
      </vt:variant>
      <vt:variant>
        <vt:i4>1572914</vt:i4>
      </vt:variant>
      <vt:variant>
        <vt:i4>44</vt:i4>
      </vt:variant>
      <vt:variant>
        <vt:i4>0</vt:i4>
      </vt:variant>
      <vt:variant>
        <vt:i4>5</vt:i4>
      </vt:variant>
      <vt:variant>
        <vt:lpwstr/>
      </vt:variant>
      <vt:variant>
        <vt:lpwstr>_Toc368489147</vt:lpwstr>
      </vt:variant>
      <vt:variant>
        <vt:i4>1572914</vt:i4>
      </vt:variant>
      <vt:variant>
        <vt:i4>38</vt:i4>
      </vt:variant>
      <vt:variant>
        <vt:i4>0</vt:i4>
      </vt:variant>
      <vt:variant>
        <vt:i4>5</vt:i4>
      </vt:variant>
      <vt:variant>
        <vt:lpwstr/>
      </vt:variant>
      <vt:variant>
        <vt:lpwstr>_Toc368489146</vt:lpwstr>
      </vt:variant>
      <vt:variant>
        <vt:i4>1572914</vt:i4>
      </vt:variant>
      <vt:variant>
        <vt:i4>32</vt:i4>
      </vt:variant>
      <vt:variant>
        <vt:i4>0</vt:i4>
      </vt:variant>
      <vt:variant>
        <vt:i4>5</vt:i4>
      </vt:variant>
      <vt:variant>
        <vt:lpwstr/>
      </vt:variant>
      <vt:variant>
        <vt:lpwstr>_Toc368489145</vt:lpwstr>
      </vt:variant>
      <vt:variant>
        <vt:i4>1572914</vt:i4>
      </vt:variant>
      <vt:variant>
        <vt:i4>26</vt:i4>
      </vt:variant>
      <vt:variant>
        <vt:i4>0</vt:i4>
      </vt:variant>
      <vt:variant>
        <vt:i4>5</vt:i4>
      </vt:variant>
      <vt:variant>
        <vt:lpwstr/>
      </vt:variant>
      <vt:variant>
        <vt:lpwstr>_Toc368489144</vt:lpwstr>
      </vt:variant>
      <vt:variant>
        <vt:i4>1572914</vt:i4>
      </vt:variant>
      <vt:variant>
        <vt:i4>20</vt:i4>
      </vt:variant>
      <vt:variant>
        <vt:i4>0</vt:i4>
      </vt:variant>
      <vt:variant>
        <vt:i4>5</vt:i4>
      </vt:variant>
      <vt:variant>
        <vt:lpwstr/>
      </vt:variant>
      <vt:variant>
        <vt:lpwstr>_Toc368489143</vt:lpwstr>
      </vt:variant>
      <vt:variant>
        <vt:i4>1572914</vt:i4>
      </vt:variant>
      <vt:variant>
        <vt:i4>14</vt:i4>
      </vt:variant>
      <vt:variant>
        <vt:i4>0</vt:i4>
      </vt:variant>
      <vt:variant>
        <vt:i4>5</vt:i4>
      </vt:variant>
      <vt:variant>
        <vt:lpwstr/>
      </vt:variant>
      <vt:variant>
        <vt:lpwstr>_Toc368489142</vt:lpwstr>
      </vt:variant>
      <vt:variant>
        <vt:i4>1572914</vt:i4>
      </vt:variant>
      <vt:variant>
        <vt:i4>8</vt:i4>
      </vt:variant>
      <vt:variant>
        <vt:i4>0</vt:i4>
      </vt:variant>
      <vt:variant>
        <vt:i4>5</vt:i4>
      </vt:variant>
      <vt:variant>
        <vt:lpwstr/>
      </vt:variant>
      <vt:variant>
        <vt:lpwstr>_Toc368489141</vt:lpwstr>
      </vt:variant>
      <vt:variant>
        <vt:i4>1572914</vt:i4>
      </vt:variant>
      <vt:variant>
        <vt:i4>2</vt:i4>
      </vt:variant>
      <vt:variant>
        <vt:i4>0</vt:i4>
      </vt:variant>
      <vt:variant>
        <vt:i4>5</vt:i4>
      </vt:variant>
      <vt:variant>
        <vt:lpwstr/>
      </vt:variant>
      <vt:variant>
        <vt:lpwstr>_Toc368489140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Чужина Елена Петровна</dc:creator>
  <cp:lastModifiedBy>Кузнецова Светлана</cp:lastModifiedBy>
  <cp:revision>96</cp:revision>
  <cp:lastPrinted>2016-12-30T05:20:00Z</cp:lastPrinted>
  <dcterms:created xsi:type="dcterms:W3CDTF">2024-06-17T08:16:00Z</dcterms:created>
  <dcterms:modified xsi:type="dcterms:W3CDTF">2025-06-25T05:42:00Z</dcterms:modified>
</cp:coreProperties>
</file>