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3BB41" w14:textId="30624570" w:rsidR="007F46A6" w:rsidRDefault="00F95BB8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46A6">
        <w:rPr>
          <w:rFonts w:ascii="Times New Roman" w:hAnsi="Times New Roman" w:cs="Times New Roman"/>
          <w:sz w:val="28"/>
          <w:szCs w:val="28"/>
        </w:rPr>
        <w:t>ПРОТОКОЛ</w:t>
      </w:r>
    </w:p>
    <w:p w14:paraId="50437930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</w:p>
    <w:p w14:paraId="478D18B4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98B4F" w14:textId="6C6AB5D3" w:rsidR="007F46A6" w:rsidRPr="00A25745" w:rsidRDefault="007C4CCC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26.12</w:t>
      </w:r>
      <w:r w:rsidR="00C03258" w:rsidRPr="00E56002">
        <w:rPr>
          <w:sz w:val="28"/>
          <w:szCs w:val="28"/>
        </w:rPr>
        <w:t>.20</w:t>
      </w:r>
      <w:r w:rsidR="00E3285E" w:rsidRPr="00E56002">
        <w:rPr>
          <w:sz w:val="28"/>
          <w:szCs w:val="28"/>
        </w:rPr>
        <w:t>2</w:t>
      </w:r>
      <w:r w:rsidR="00292373" w:rsidRPr="00E56002">
        <w:rPr>
          <w:sz w:val="28"/>
          <w:szCs w:val="28"/>
        </w:rPr>
        <w:t>4</w:t>
      </w:r>
      <w:r w:rsidR="007F46A6" w:rsidRPr="00E56002">
        <w:rPr>
          <w:sz w:val="28"/>
          <w:szCs w:val="28"/>
        </w:rPr>
        <w:t xml:space="preserve"> </w:t>
      </w:r>
      <w:r w:rsidR="00722564" w:rsidRPr="00E56002">
        <w:rPr>
          <w:sz w:val="28"/>
          <w:szCs w:val="28"/>
        </w:rPr>
        <w:t>г.</w:t>
      </w:r>
      <w:r w:rsidR="007F46A6" w:rsidRPr="00B27973">
        <w:rPr>
          <w:sz w:val="28"/>
          <w:szCs w:val="28"/>
        </w:rPr>
        <w:t xml:space="preserve">                                                                       </w:t>
      </w:r>
      <w:r w:rsidR="009E5271">
        <w:rPr>
          <w:sz w:val="28"/>
          <w:szCs w:val="28"/>
        </w:rPr>
        <w:t xml:space="preserve">                           </w:t>
      </w:r>
      <w:r w:rsidR="007F46A6" w:rsidRPr="00E56002">
        <w:rPr>
          <w:sz w:val="28"/>
          <w:szCs w:val="28"/>
        </w:rPr>
        <w:t>№</w:t>
      </w:r>
      <w:r w:rsidR="00C03258" w:rsidRPr="00E56002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</w:p>
    <w:p w14:paraId="226207FA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5D8D717" w14:textId="0A5F703F" w:rsidR="007F46A6" w:rsidRPr="00AE2D50" w:rsidRDefault="007F46A6" w:rsidP="006A72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Организатор общественных обсуждений – комиссия по проведению общественных обсуждений по </w:t>
      </w:r>
      <w:r w:rsidR="00C03258" w:rsidRPr="00C03258">
        <w:rPr>
          <w:sz w:val="28"/>
          <w:szCs w:val="28"/>
        </w:rPr>
        <w:t>проект</w:t>
      </w:r>
      <w:r w:rsidR="00C03258">
        <w:rPr>
          <w:sz w:val="28"/>
          <w:szCs w:val="28"/>
        </w:rPr>
        <w:t>у</w:t>
      </w:r>
      <w:r w:rsidR="00C03258" w:rsidRPr="00C03258">
        <w:rPr>
          <w:sz w:val="28"/>
          <w:szCs w:val="28"/>
        </w:rPr>
        <w:t xml:space="preserve"> </w:t>
      </w:r>
      <w:r w:rsidR="002E7041" w:rsidRPr="002E7041">
        <w:rPr>
          <w:sz w:val="28"/>
          <w:szCs w:val="28"/>
        </w:rPr>
        <w:t>постановления администрации Чулымского района «</w:t>
      </w:r>
      <w:bookmarkStart w:id="0" w:name="_Hlk168303653"/>
      <w:r w:rsidR="00292373" w:rsidRPr="00292373">
        <w:rPr>
          <w:sz w:val="28"/>
          <w:szCs w:val="28"/>
        </w:rPr>
        <w:t>О предоставлении разрешения на условно разрешенный в</w:t>
      </w:r>
      <w:r w:rsidR="00C46A9F">
        <w:rPr>
          <w:sz w:val="28"/>
          <w:szCs w:val="28"/>
        </w:rPr>
        <w:t>ид испол</w:t>
      </w:r>
      <w:r w:rsidR="00253174">
        <w:rPr>
          <w:sz w:val="28"/>
          <w:szCs w:val="28"/>
        </w:rPr>
        <w:t>ьзования «Малоэтажная многоквартирная жилая застройка</w:t>
      </w:r>
      <w:r w:rsidR="00292373" w:rsidRPr="00292373">
        <w:rPr>
          <w:sz w:val="28"/>
          <w:szCs w:val="28"/>
        </w:rPr>
        <w:t>» в отношении земельного участка с кадастровым</w:t>
      </w:r>
      <w:r w:rsidR="00253174">
        <w:rPr>
          <w:sz w:val="28"/>
          <w:szCs w:val="28"/>
        </w:rPr>
        <w:t xml:space="preserve"> (у</w:t>
      </w:r>
      <w:r w:rsidR="007C4CCC">
        <w:rPr>
          <w:sz w:val="28"/>
          <w:szCs w:val="28"/>
        </w:rPr>
        <w:t>словным) номером 54:30:021202:154</w:t>
      </w:r>
      <w:r w:rsidR="00292373" w:rsidRPr="00292373">
        <w:rPr>
          <w:sz w:val="28"/>
          <w:szCs w:val="28"/>
        </w:rPr>
        <w:t xml:space="preserve"> по адресу: Новосибирская область, Чулым</w:t>
      </w:r>
      <w:r w:rsidR="00C46A9F">
        <w:rPr>
          <w:sz w:val="28"/>
          <w:szCs w:val="28"/>
        </w:rPr>
        <w:t xml:space="preserve">ский район, с. </w:t>
      </w:r>
      <w:proofErr w:type="spellStart"/>
      <w:r w:rsidR="00253174">
        <w:rPr>
          <w:sz w:val="28"/>
          <w:szCs w:val="28"/>
        </w:rPr>
        <w:t>Кокошино</w:t>
      </w:r>
      <w:proofErr w:type="spellEnd"/>
      <w:r w:rsidR="00C46A9F">
        <w:rPr>
          <w:sz w:val="28"/>
          <w:szCs w:val="28"/>
        </w:rPr>
        <w:t>, ул.</w:t>
      </w:r>
      <w:r w:rsidR="007C4CCC">
        <w:rPr>
          <w:sz w:val="28"/>
          <w:szCs w:val="28"/>
        </w:rPr>
        <w:t xml:space="preserve"> Гагарина</w:t>
      </w:r>
      <w:r w:rsidR="00292373" w:rsidRPr="00292373">
        <w:rPr>
          <w:sz w:val="28"/>
          <w:szCs w:val="28"/>
        </w:rPr>
        <w:t xml:space="preserve">, д. </w:t>
      </w:r>
      <w:bookmarkEnd w:id="0"/>
      <w:r w:rsidR="007C4CCC">
        <w:rPr>
          <w:sz w:val="28"/>
          <w:szCs w:val="28"/>
        </w:rPr>
        <w:t>58</w:t>
      </w:r>
      <w:r w:rsidR="002E7041">
        <w:rPr>
          <w:sz w:val="28"/>
          <w:szCs w:val="28"/>
        </w:rPr>
        <w:t>»,</w:t>
      </w:r>
      <w:r w:rsidR="002753D7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утвержденная постановлением администрации Чулымского района от </w:t>
      </w:r>
      <w:r w:rsidR="007C4CCC">
        <w:rPr>
          <w:sz w:val="28"/>
          <w:szCs w:val="28"/>
        </w:rPr>
        <w:t>25.11</w:t>
      </w:r>
      <w:r w:rsidR="00273584" w:rsidRPr="00970059">
        <w:rPr>
          <w:sz w:val="28"/>
          <w:szCs w:val="28"/>
        </w:rPr>
        <w:t>.202</w:t>
      </w:r>
      <w:r w:rsidR="00292373" w:rsidRPr="00970059">
        <w:rPr>
          <w:sz w:val="28"/>
          <w:szCs w:val="28"/>
        </w:rPr>
        <w:t>4</w:t>
      </w:r>
      <w:r w:rsidR="00273584" w:rsidRPr="00970059">
        <w:rPr>
          <w:sz w:val="28"/>
          <w:szCs w:val="28"/>
        </w:rPr>
        <w:t xml:space="preserve"> г. № </w:t>
      </w:r>
      <w:r w:rsidR="007C4CCC">
        <w:rPr>
          <w:sz w:val="28"/>
          <w:szCs w:val="28"/>
        </w:rPr>
        <w:t>992</w:t>
      </w:r>
      <w:r w:rsidRPr="00970059">
        <w:rPr>
          <w:sz w:val="28"/>
          <w:szCs w:val="28"/>
        </w:rPr>
        <w:t>.</w:t>
      </w:r>
    </w:p>
    <w:p w14:paraId="0AC05BF5" w14:textId="523D15D6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В период </w:t>
      </w:r>
      <w:r w:rsidR="00FD08C4" w:rsidRPr="00FD08C4">
        <w:rPr>
          <w:sz w:val="28"/>
          <w:szCs w:val="28"/>
        </w:rPr>
        <w:t xml:space="preserve">с </w:t>
      </w:r>
      <w:r w:rsidR="007C4CCC">
        <w:rPr>
          <w:sz w:val="28"/>
          <w:szCs w:val="28"/>
        </w:rPr>
        <w:t>27.11</w:t>
      </w:r>
      <w:r w:rsidR="000723FD">
        <w:rPr>
          <w:sz w:val="28"/>
          <w:szCs w:val="28"/>
        </w:rPr>
        <w:t>.2024 г. по 26</w:t>
      </w:r>
      <w:r w:rsidR="007C4CCC">
        <w:rPr>
          <w:sz w:val="28"/>
          <w:szCs w:val="28"/>
        </w:rPr>
        <w:t>.12</w:t>
      </w:r>
      <w:r w:rsidR="00292373" w:rsidRPr="00292373">
        <w:rPr>
          <w:sz w:val="28"/>
          <w:szCs w:val="28"/>
        </w:rPr>
        <w:t>.2024 г.</w:t>
      </w:r>
      <w:r w:rsidRPr="00A25745">
        <w:rPr>
          <w:sz w:val="28"/>
          <w:szCs w:val="28"/>
        </w:rPr>
        <w:t xml:space="preserve"> были проведены общественные обсуждения проекта </w:t>
      </w:r>
      <w:r w:rsidR="002E7041" w:rsidRPr="002E7041">
        <w:rPr>
          <w:sz w:val="28"/>
          <w:szCs w:val="28"/>
        </w:rPr>
        <w:t>постановления администрации Чулымского района «</w:t>
      </w:r>
      <w:r w:rsidR="00292373" w:rsidRPr="00292373">
        <w:rPr>
          <w:sz w:val="28"/>
          <w:szCs w:val="28"/>
        </w:rPr>
        <w:t>О предоставлении разрешения на условно разреше</w:t>
      </w:r>
      <w:r w:rsidR="008B3249">
        <w:rPr>
          <w:sz w:val="28"/>
          <w:szCs w:val="28"/>
        </w:rPr>
        <w:t>нный вид использования «</w:t>
      </w:r>
      <w:r w:rsidR="00D76BB1">
        <w:rPr>
          <w:sz w:val="28"/>
          <w:szCs w:val="28"/>
        </w:rPr>
        <w:t>Малоэтажная многоквартирная жилая застройка (2</w:t>
      </w:r>
      <w:r w:rsidR="008B3249">
        <w:rPr>
          <w:sz w:val="28"/>
          <w:szCs w:val="28"/>
        </w:rPr>
        <w:t>.</w:t>
      </w:r>
      <w:r w:rsidR="00D76BB1">
        <w:rPr>
          <w:sz w:val="28"/>
          <w:szCs w:val="28"/>
        </w:rPr>
        <w:t>1.</w:t>
      </w:r>
      <w:r w:rsidR="008B3249">
        <w:rPr>
          <w:sz w:val="28"/>
          <w:szCs w:val="28"/>
        </w:rPr>
        <w:t>1</w:t>
      </w:r>
      <w:r w:rsidR="00D76BB1">
        <w:rPr>
          <w:sz w:val="28"/>
          <w:szCs w:val="28"/>
        </w:rPr>
        <w:t>.</w:t>
      </w:r>
      <w:r w:rsidR="00292373" w:rsidRPr="00292373">
        <w:rPr>
          <w:sz w:val="28"/>
          <w:szCs w:val="28"/>
        </w:rPr>
        <w:t>)» в отношении земельного участка с кадастровым (услов</w:t>
      </w:r>
      <w:r w:rsidR="00D76BB1">
        <w:rPr>
          <w:sz w:val="28"/>
          <w:szCs w:val="28"/>
        </w:rPr>
        <w:t>ным) номером 54:30:021202</w:t>
      </w:r>
      <w:r w:rsidR="008B3249">
        <w:rPr>
          <w:sz w:val="28"/>
          <w:szCs w:val="28"/>
        </w:rPr>
        <w:t>:</w:t>
      </w:r>
      <w:r w:rsidR="007C4CCC">
        <w:rPr>
          <w:sz w:val="28"/>
          <w:szCs w:val="28"/>
        </w:rPr>
        <w:t>154</w:t>
      </w:r>
      <w:r w:rsidR="00292373" w:rsidRPr="00292373">
        <w:rPr>
          <w:sz w:val="28"/>
          <w:szCs w:val="28"/>
        </w:rPr>
        <w:t xml:space="preserve"> по адресу: Новосибирская область, Чулымский район, с.</w:t>
      </w:r>
      <w:r w:rsidR="008B3249">
        <w:rPr>
          <w:sz w:val="28"/>
          <w:szCs w:val="28"/>
        </w:rPr>
        <w:t xml:space="preserve"> </w:t>
      </w:r>
      <w:proofErr w:type="spellStart"/>
      <w:r w:rsidR="008B3249">
        <w:rPr>
          <w:sz w:val="28"/>
          <w:szCs w:val="28"/>
        </w:rPr>
        <w:t>К</w:t>
      </w:r>
      <w:r w:rsidR="00D76BB1">
        <w:rPr>
          <w:sz w:val="28"/>
          <w:szCs w:val="28"/>
        </w:rPr>
        <w:t>окошино</w:t>
      </w:r>
      <w:proofErr w:type="spellEnd"/>
      <w:r w:rsidR="008B3249">
        <w:rPr>
          <w:sz w:val="28"/>
          <w:szCs w:val="28"/>
        </w:rPr>
        <w:t xml:space="preserve">, ул. </w:t>
      </w:r>
      <w:r w:rsidR="007C4CCC">
        <w:rPr>
          <w:sz w:val="28"/>
          <w:szCs w:val="28"/>
        </w:rPr>
        <w:t>Гагарина, д. 58</w:t>
      </w:r>
      <w:r w:rsidR="008250F8" w:rsidRPr="008250F8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 (далее – Проект)</w:t>
      </w:r>
      <w:r w:rsidR="00114301">
        <w:rPr>
          <w:sz w:val="28"/>
          <w:szCs w:val="28"/>
        </w:rPr>
        <w:t xml:space="preserve">, </w:t>
      </w:r>
      <w:r w:rsidR="00114301" w:rsidRPr="00114301">
        <w:rPr>
          <w:sz w:val="28"/>
          <w:szCs w:val="28"/>
        </w:rPr>
        <w:t xml:space="preserve">о чем было </w:t>
      </w:r>
      <w:r w:rsidR="00114301" w:rsidRPr="007D0DF6">
        <w:rPr>
          <w:sz w:val="28"/>
          <w:szCs w:val="28"/>
        </w:rPr>
        <w:t xml:space="preserve">опубликовано </w:t>
      </w:r>
      <w:r w:rsidR="00114301" w:rsidRPr="006419EE">
        <w:rPr>
          <w:sz w:val="28"/>
          <w:szCs w:val="28"/>
        </w:rPr>
        <w:t>«</w:t>
      </w:r>
      <w:r w:rsidR="007C4CCC">
        <w:rPr>
          <w:sz w:val="28"/>
          <w:szCs w:val="28"/>
        </w:rPr>
        <w:t>26</w:t>
      </w:r>
      <w:r w:rsidR="00114301" w:rsidRPr="006419EE">
        <w:rPr>
          <w:sz w:val="28"/>
          <w:szCs w:val="28"/>
        </w:rPr>
        <w:t xml:space="preserve">» </w:t>
      </w:r>
      <w:r w:rsidR="007C4CCC">
        <w:rPr>
          <w:sz w:val="28"/>
          <w:szCs w:val="28"/>
        </w:rPr>
        <w:t>ноября</w:t>
      </w:r>
      <w:r w:rsidR="00114301" w:rsidRPr="006419EE">
        <w:rPr>
          <w:sz w:val="28"/>
          <w:szCs w:val="28"/>
        </w:rPr>
        <w:t xml:space="preserve"> 20</w:t>
      </w:r>
      <w:r w:rsidR="006404B4" w:rsidRPr="006419EE">
        <w:rPr>
          <w:sz w:val="28"/>
          <w:szCs w:val="28"/>
        </w:rPr>
        <w:t>2</w:t>
      </w:r>
      <w:r w:rsidR="00616B40" w:rsidRPr="006419EE">
        <w:rPr>
          <w:sz w:val="28"/>
          <w:szCs w:val="28"/>
        </w:rPr>
        <w:t>4</w:t>
      </w:r>
      <w:r w:rsidR="00114301" w:rsidRPr="00FB2BEC">
        <w:rPr>
          <w:sz w:val="28"/>
          <w:szCs w:val="28"/>
        </w:rPr>
        <w:t xml:space="preserve"> г.</w:t>
      </w:r>
      <w:r w:rsidR="00114301" w:rsidRPr="00616B40">
        <w:rPr>
          <w:sz w:val="28"/>
          <w:szCs w:val="28"/>
        </w:rPr>
        <w:t xml:space="preserve"> в периодическом печатном издании «Вестник органов местного самоуправления </w:t>
      </w:r>
      <w:proofErr w:type="spellStart"/>
      <w:r w:rsidR="00114301" w:rsidRPr="00616B40">
        <w:rPr>
          <w:sz w:val="28"/>
          <w:szCs w:val="28"/>
        </w:rPr>
        <w:t>Чулымского</w:t>
      </w:r>
      <w:proofErr w:type="spellEnd"/>
      <w:r w:rsidR="00114301" w:rsidRPr="00616B40">
        <w:rPr>
          <w:sz w:val="28"/>
          <w:szCs w:val="28"/>
        </w:rPr>
        <w:t xml:space="preserve"> района» </w:t>
      </w:r>
      <w:r w:rsidR="00114301" w:rsidRPr="006419EE">
        <w:rPr>
          <w:sz w:val="28"/>
          <w:szCs w:val="28"/>
        </w:rPr>
        <w:t xml:space="preserve">№ </w:t>
      </w:r>
      <w:r w:rsidR="007C4CCC">
        <w:rPr>
          <w:sz w:val="28"/>
          <w:szCs w:val="28"/>
        </w:rPr>
        <w:t>266</w:t>
      </w:r>
      <w:r w:rsidRPr="006419EE">
        <w:rPr>
          <w:sz w:val="28"/>
          <w:szCs w:val="28"/>
        </w:rPr>
        <w:t>.</w:t>
      </w:r>
    </w:p>
    <w:p w14:paraId="63617FF3" w14:textId="4BEE2F43" w:rsidR="00292373" w:rsidRDefault="007F46A6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Проект был размещен</w:t>
      </w:r>
      <w:r w:rsidR="00C03258">
        <w:rPr>
          <w:sz w:val="28"/>
          <w:szCs w:val="28"/>
        </w:rPr>
        <w:t xml:space="preserve"> </w:t>
      </w:r>
      <w:r w:rsidR="00DA5167">
        <w:rPr>
          <w:sz w:val="28"/>
          <w:szCs w:val="28"/>
        </w:rPr>
        <w:t>26</w:t>
      </w:r>
      <w:r w:rsidR="00C03258" w:rsidRPr="0021158C">
        <w:rPr>
          <w:sz w:val="28"/>
          <w:szCs w:val="28"/>
        </w:rPr>
        <w:t>.</w:t>
      </w:r>
      <w:r w:rsidR="00DA5167">
        <w:rPr>
          <w:sz w:val="28"/>
          <w:szCs w:val="28"/>
        </w:rPr>
        <w:t>11</w:t>
      </w:r>
      <w:r w:rsidR="00C03258" w:rsidRPr="0021158C">
        <w:rPr>
          <w:sz w:val="28"/>
          <w:szCs w:val="28"/>
        </w:rPr>
        <w:t>.20</w:t>
      </w:r>
      <w:r w:rsidR="006404B4" w:rsidRPr="0021158C">
        <w:rPr>
          <w:sz w:val="28"/>
          <w:szCs w:val="28"/>
        </w:rPr>
        <w:t>2</w:t>
      </w:r>
      <w:r w:rsidR="00292373" w:rsidRPr="0021158C">
        <w:rPr>
          <w:sz w:val="28"/>
          <w:szCs w:val="28"/>
        </w:rPr>
        <w:t>4</w:t>
      </w:r>
      <w:r w:rsidR="00C03258">
        <w:rPr>
          <w:sz w:val="28"/>
          <w:szCs w:val="28"/>
        </w:rPr>
        <w:t xml:space="preserve"> года </w:t>
      </w:r>
      <w:r w:rsidR="00C03258" w:rsidRPr="00C03258">
        <w:rPr>
          <w:sz w:val="28"/>
          <w:szCs w:val="28"/>
        </w:rPr>
        <w:t>на официальном сайте Чулымского района в информационно-телекоммуникационной сети «Интернет» (</w:t>
      </w:r>
      <w:hyperlink r:id="rId6" w:history="1">
        <w:r w:rsidR="00C03258" w:rsidRPr="002806BC">
          <w:rPr>
            <w:rStyle w:val="a4"/>
            <w:sz w:val="28"/>
            <w:szCs w:val="28"/>
          </w:rPr>
          <w:t>http://chulym.nso.ru</w:t>
        </w:r>
      </w:hyperlink>
      <w:r w:rsidR="00292373">
        <w:t xml:space="preserve">) </w:t>
      </w:r>
      <w:r w:rsidR="00292373" w:rsidRPr="00292373">
        <w:rPr>
          <w:sz w:val="28"/>
          <w:szCs w:val="28"/>
        </w:rPr>
        <w:t>и в разделе для проведения общественных обсуждений по проектам в сфере градостроительства на Платформе обратной связи (далее – ПОС).</w:t>
      </w:r>
    </w:p>
    <w:p w14:paraId="45C28AE3" w14:textId="6AD62C5C" w:rsidR="00292373" w:rsidRPr="00292373" w:rsidRDefault="00292373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2373">
        <w:rPr>
          <w:sz w:val="28"/>
          <w:szCs w:val="28"/>
        </w:rPr>
        <w:t xml:space="preserve">Экспозиция </w:t>
      </w:r>
      <w:r>
        <w:rPr>
          <w:sz w:val="28"/>
          <w:szCs w:val="28"/>
        </w:rPr>
        <w:t xml:space="preserve">была </w:t>
      </w:r>
      <w:r w:rsidR="00C115B4">
        <w:rPr>
          <w:sz w:val="28"/>
          <w:szCs w:val="28"/>
        </w:rPr>
        <w:t>открыта с 29.11</w:t>
      </w:r>
      <w:r w:rsidR="000723FD">
        <w:rPr>
          <w:sz w:val="28"/>
          <w:szCs w:val="28"/>
        </w:rPr>
        <w:t>.2024 г. по 24</w:t>
      </w:r>
      <w:r w:rsidR="00C115B4">
        <w:rPr>
          <w:sz w:val="28"/>
          <w:szCs w:val="28"/>
        </w:rPr>
        <w:t>.12</w:t>
      </w:r>
      <w:r w:rsidRPr="00292373">
        <w:rPr>
          <w:sz w:val="28"/>
          <w:szCs w:val="28"/>
        </w:rPr>
        <w:t>.2024 г. Часы работы: с 10.00 час. до 12.00 час</w:t>
      </w:r>
      <w:proofErr w:type="gramStart"/>
      <w:r w:rsidRPr="00292373">
        <w:rPr>
          <w:sz w:val="28"/>
          <w:szCs w:val="28"/>
        </w:rPr>
        <w:t>.</w:t>
      </w:r>
      <w:proofErr w:type="gramEnd"/>
      <w:r w:rsidRPr="00292373">
        <w:rPr>
          <w:sz w:val="28"/>
          <w:szCs w:val="28"/>
        </w:rPr>
        <w:t xml:space="preserve"> и с 15.00 час. до 16.00 час. </w:t>
      </w:r>
    </w:p>
    <w:p w14:paraId="3B61C00B" w14:textId="5F7EAAEB" w:rsidR="002138F9" w:rsidRDefault="00C03258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3258">
        <w:rPr>
          <w:sz w:val="28"/>
          <w:szCs w:val="28"/>
        </w:rPr>
        <w:t xml:space="preserve">Консультирование по </w:t>
      </w:r>
      <w:r>
        <w:rPr>
          <w:sz w:val="28"/>
          <w:szCs w:val="28"/>
        </w:rPr>
        <w:t>П</w:t>
      </w:r>
      <w:r w:rsidRPr="00C03258">
        <w:rPr>
          <w:sz w:val="28"/>
          <w:szCs w:val="28"/>
        </w:rPr>
        <w:t>роекту</w:t>
      </w:r>
      <w:r>
        <w:rPr>
          <w:sz w:val="28"/>
          <w:szCs w:val="28"/>
        </w:rPr>
        <w:t xml:space="preserve"> </w:t>
      </w:r>
      <w:r w:rsidRPr="00C03258">
        <w:rPr>
          <w:sz w:val="28"/>
          <w:szCs w:val="28"/>
        </w:rPr>
        <w:t>осуществля</w:t>
      </w:r>
      <w:r w:rsidR="002E7041">
        <w:rPr>
          <w:sz w:val="28"/>
          <w:szCs w:val="28"/>
        </w:rPr>
        <w:t>л</w:t>
      </w:r>
      <w:r w:rsidRPr="00C03258">
        <w:rPr>
          <w:sz w:val="28"/>
          <w:szCs w:val="28"/>
        </w:rPr>
        <w:t xml:space="preserve"> ответственны</w:t>
      </w:r>
      <w:r>
        <w:rPr>
          <w:sz w:val="28"/>
          <w:szCs w:val="28"/>
        </w:rPr>
        <w:t>й</w:t>
      </w:r>
      <w:r w:rsidRPr="00C03258">
        <w:rPr>
          <w:sz w:val="28"/>
          <w:szCs w:val="28"/>
        </w:rPr>
        <w:t xml:space="preserve"> за консультационную поддержку проекта </w:t>
      </w:r>
      <w:r w:rsidR="00824A3A">
        <w:rPr>
          <w:sz w:val="28"/>
          <w:szCs w:val="28"/>
        </w:rPr>
        <w:t>–</w:t>
      </w:r>
      <w:r w:rsidRPr="00C03258">
        <w:rPr>
          <w:sz w:val="28"/>
          <w:szCs w:val="28"/>
        </w:rPr>
        <w:t xml:space="preserve"> </w:t>
      </w:r>
      <w:r w:rsidR="00824A3A">
        <w:rPr>
          <w:sz w:val="28"/>
          <w:szCs w:val="28"/>
        </w:rPr>
        <w:t>Лысенко Надежда Владимировна</w:t>
      </w:r>
      <w:r w:rsidR="002138F9">
        <w:rPr>
          <w:sz w:val="28"/>
          <w:szCs w:val="28"/>
        </w:rPr>
        <w:t xml:space="preserve"> – главный специалист отдела земельных отношений и имущества управления экономического развития администрации Чулымского района тел. 8 (38350) 22-345.</w:t>
      </w:r>
    </w:p>
    <w:p w14:paraId="30113532" w14:textId="18586A18" w:rsidR="007F46A6" w:rsidRPr="00A25745" w:rsidRDefault="007F46A6" w:rsidP="002138F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Прием предложений и замечаний осуществлялся в период с </w:t>
      </w:r>
      <w:r w:rsidR="00C115B4">
        <w:rPr>
          <w:sz w:val="28"/>
          <w:szCs w:val="28"/>
        </w:rPr>
        <w:t>29.11</w:t>
      </w:r>
      <w:r w:rsidR="000723FD">
        <w:rPr>
          <w:sz w:val="28"/>
          <w:szCs w:val="28"/>
        </w:rPr>
        <w:t>.2024 г. по 24</w:t>
      </w:r>
      <w:r w:rsidR="00C115B4">
        <w:rPr>
          <w:sz w:val="28"/>
          <w:szCs w:val="28"/>
        </w:rPr>
        <w:t>.12</w:t>
      </w:r>
      <w:r w:rsidR="00292373" w:rsidRPr="00292373">
        <w:rPr>
          <w:sz w:val="28"/>
          <w:szCs w:val="28"/>
        </w:rPr>
        <w:t>.2024 г</w:t>
      </w:r>
      <w:r w:rsidR="00292373">
        <w:rPr>
          <w:sz w:val="28"/>
          <w:szCs w:val="28"/>
        </w:rPr>
        <w:t>.</w:t>
      </w:r>
      <w:r w:rsidR="00273584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включительно. </w:t>
      </w:r>
    </w:p>
    <w:p w14:paraId="1F3298C8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В указанный срок организатору общественных обсуждений</w:t>
      </w:r>
      <w:r w:rsidR="00AF797B">
        <w:rPr>
          <w:sz w:val="28"/>
          <w:szCs w:val="28"/>
        </w:rPr>
        <w:t>:</w:t>
      </w:r>
      <w:r w:rsidRPr="00A25745">
        <w:rPr>
          <w:sz w:val="28"/>
          <w:szCs w:val="28"/>
        </w:rPr>
        <w:t xml:space="preserve"> </w:t>
      </w:r>
    </w:p>
    <w:p w14:paraId="731BED6C" w14:textId="77777777" w:rsidR="007F46A6" w:rsidRPr="002138F9" w:rsidRDefault="007F46A6" w:rsidP="002138F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38F9">
        <w:rPr>
          <w:sz w:val="28"/>
          <w:szCs w:val="28"/>
        </w:rPr>
        <w:t>Предложения и замечания граждан</w:t>
      </w:r>
      <w:r w:rsidR="002138F9" w:rsidRPr="002138F9">
        <w:rPr>
          <w:sz w:val="28"/>
          <w:szCs w:val="28"/>
        </w:rPr>
        <w:t xml:space="preserve"> по Проекту</w:t>
      </w:r>
      <w:r w:rsidR="004045D9" w:rsidRPr="002138F9">
        <w:rPr>
          <w:sz w:val="28"/>
          <w:szCs w:val="28"/>
        </w:rPr>
        <w:t xml:space="preserve">: </w:t>
      </w:r>
      <w:r w:rsidR="00AF797B" w:rsidRPr="002138F9">
        <w:rPr>
          <w:sz w:val="28"/>
          <w:szCs w:val="28"/>
        </w:rPr>
        <w:t>не поступали</w:t>
      </w:r>
      <w:r w:rsidRPr="002138F9">
        <w:rPr>
          <w:sz w:val="28"/>
          <w:szCs w:val="28"/>
        </w:rPr>
        <w:t>:</w:t>
      </w:r>
    </w:p>
    <w:p w14:paraId="11702DFD" w14:textId="77777777" w:rsidR="002138F9" w:rsidRPr="002138F9" w:rsidRDefault="002138F9" w:rsidP="002138F9">
      <w:pPr>
        <w:pStyle w:val="a5"/>
        <w:widowControl w:val="0"/>
        <w:autoSpaceDE w:val="0"/>
        <w:autoSpaceDN w:val="0"/>
        <w:adjustRightInd w:val="0"/>
        <w:ind w:left="1410"/>
        <w:jc w:val="both"/>
        <w:rPr>
          <w:sz w:val="28"/>
          <w:szCs w:val="28"/>
        </w:rPr>
      </w:pPr>
    </w:p>
    <w:p w14:paraId="17A1102A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5494"/>
      </w:tblGrid>
      <w:tr w:rsidR="007F46A6" w:rsidRPr="00A25745" w14:paraId="5BE0B175" w14:textId="77777777" w:rsidTr="002E7041">
        <w:tc>
          <w:tcPr>
            <w:tcW w:w="709" w:type="dxa"/>
          </w:tcPr>
          <w:p w14:paraId="18F5D927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2A9861FE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5494" w:type="dxa"/>
          </w:tcPr>
          <w:p w14:paraId="32F4294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Содержание предложения (замечания)</w:t>
            </w:r>
          </w:p>
        </w:tc>
      </w:tr>
      <w:tr w:rsidR="007F46A6" w:rsidRPr="00A25745" w14:paraId="7C690B23" w14:textId="77777777" w:rsidTr="002E7041">
        <w:tc>
          <w:tcPr>
            <w:tcW w:w="709" w:type="dxa"/>
          </w:tcPr>
          <w:p w14:paraId="5604AA79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544" w:type="dxa"/>
          </w:tcPr>
          <w:p w14:paraId="0C0CBD0D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14:paraId="5FBD4E13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>-</w:t>
            </w:r>
          </w:p>
        </w:tc>
      </w:tr>
    </w:tbl>
    <w:p w14:paraId="64DD2E8E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44FECB5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2)</w:t>
      </w:r>
      <w:r w:rsidRPr="00A25745">
        <w:rPr>
          <w:sz w:val="28"/>
          <w:szCs w:val="28"/>
        </w:rPr>
        <w:tab/>
        <w:t xml:space="preserve">Предложения и замечания иных участников общественных </w:t>
      </w:r>
      <w:r w:rsidRPr="00A25745">
        <w:rPr>
          <w:sz w:val="28"/>
          <w:szCs w:val="28"/>
        </w:rPr>
        <w:lastRenderedPageBreak/>
        <w:t>обсуждений:</w:t>
      </w:r>
      <w:r w:rsidR="00AF797B">
        <w:rPr>
          <w:sz w:val="28"/>
          <w:szCs w:val="28"/>
        </w:rPr>
        <w:t xml:space="preserve"> не поступали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5494"/>
      </w:tblGrid>
      <w:tr w:rsidR="007F46A6" w:rsidRPr="00A25745" w14:paraId="0BBEF67C" w14:textId="77777777" w:rsidTr="002E7041">
        <w:tc>
          <w:tcPr>
            <w:tcW w:w="709" w:type="dxa"/>
          </w:tcPr>
          <w:p w14:paraId="59389D8A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6C00A367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5494" w:type="dxa"/>
          </w:tcPr>
          <w:p w14:paraId="6F899250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Содержание предложения (замечания)</w:t>
            </w:r>
          </w:p>
        </w:tc>
      </w:tr>
      <w:tr w:rsidR="007F46A6" w:rsidRPr="00A25745" w14:paraId="344576C3" w14:textId="77777777" w:rsidTr="002E7041">
        <w:tc>
          <w:tcPr>
            <w:tcW w:w="709" w:type="dxa"/>
          </w:tcPr>
          <w:p w14:paraId="3802AA6B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14:paraId="5950ADA0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14:paraId="0721BC67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7E9EB48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13F41E32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Приложение: 1. Перечень принявших участие в рассмотрении проекта участников общественных обсуждений.</w:t>
      </w:r>
    </w:p>
    <w:p w14:paraId="1737335E" w14:textId="77777777" w:rsidR="007F46A6" w:rsidRPr="00A25745" w:rsidRDefault="00AF797B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Журнал</w:t>
      </w:r>
      <w:r w:rsidR="007F46A6" w:rsidRPr="00A25745">
        <w:rPr>
          <w:sz w:val="28"/>
          <w:szCs w:val="28"/>
        </w:rPr>
        <w:t xml:space="preserve">ы учета посетителей экспозиций проекта. </w:t>
      </w:r>
    </w:p>
    <w:p w14:paraId="3BBA5066" w14:textId="77777777" w:rsidR="00AF797B" w:rsidRDefault="00AF797B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75AB3C2F" w14:textId="77777777" w:rsidR="00AF797B" w:rsidRPr="00A25745" w:rsidRDefault="00AF797B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530BCD4" w14:textId="77777777" w:rsidR="007F46A6" w:rsidRPr="00A25745" w:rsidRDefault="007F46A6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Председатель комиссии          </w:t>
      </w:r>
      <w:r w:rsidR="00AF797B">
        <w:rPr>
          <w:sz w:val="28"/>
          <w:szCs w:val="28"/>
        </w:rPr>
        <w:t>________________</w:t>
      </w:r>
      <w:r w:rsidRPr="00A25745">
        <w:rPr>
          <w:sz w:val="28"/>
          <w:szCs w:val="28"/>
        </w:rPr>
        <w:t xml:space="preserve"> </w:t>
      </w:r>
      <w:r w:rsidR="00AF797B">
        <w:rPr>
          <w:sz w:val="28"/>
          <w:szCs w:val="28"/>
        </w:rPr>
        <w:t xml:space="preserve">       </w:t>
      </w:r>
      <w:r w:rsidR="00FD08C4">
        <w:rPr>
          <w:sz w:val="28"/>
          <w:szCs w:val="28"/>
        </w:rPr>
        <w:t xml:space="preserve">И.Г. </w:t>
      </w:r>
      <w:proofErr w:type="spellStart"/>
      <w:r w:rsidR="00FD08C4">
        <w:rPr>
          <w:sz w:val="28"/>
          <w:szCs w:val="28"/>
        </w:rPr>
        <w:t>Функ</w:t>
      </w:r>
      <w:proofErr w:type="spellEnd"/>
    </w:p>
    <w:p w14:paraId="79C8DE43" w14:textId="77777777" w:rsidR="00AF797B" w:rsidRDefault="00AF797B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03BAF5" w14:textId="10F6FD91" w:rsidR="007F46A6" w:rsidRPr="00A25745" w:rsidRDefault="007F46A6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Секретарь комиссии                 </w:t>
      </w:r>
      <w:r w:rsidR="00AF797B">
        <w:rPr>
          <w:sz w:val="28"/>
          <w:szCs w:val="28"/>
        </w:rPr>
        <w:t>_______________</w:t>
      </w:r>
      <w:r w:rsidRPr="00A25745">
        <w:rPr>
          <w:sz w:val="28"/>
          <w:szCs w:val="28"/>
        </w:rPr>
        <w:t xml:space="preserve">         </w:t>
      </w:r>
      <w:r w:rsidR="00C65A35">
        <w:rPr>
          <w:sz w:val="28"/>
          <w:szCs w:val="28"/>
        </w:rPr>
        <w:t>Н.В. Лысенко</w:t>
      </w:r>
    </w:p>
    <w:p w14:paraId="6C282457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5B07078E" w14:textId="77777777" w:rsidR="00AF797B" w:rsidRDefault="00AF797B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7B9A66E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832AD9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3B503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D80B182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D26A12B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E01B967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3326288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EFAEB7F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B295D26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CE757F0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22589E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52906C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1F5537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90BB7F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A75F636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A737838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AD7C6E5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2F63521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A610914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7A63927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EEB74CC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9EC719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ECF0354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6BF73F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9D00139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BCBE0A4" w14:textId="77777777" w:rsidR="002C7714" w:rsidRDefault="002C7714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AA7DEB4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D03671A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07A617A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97AB48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15D4AB4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775D3DD" w14:textId="0492DE0D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>Приложение</w:t>
      </w:r>
    </w:p>
    <w:p w14:paraId="4E4D887F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>к протоколу  общественных обсуждений</w:t>
      </w:r>
    </w:p>
    <w:p w14:paraId="0F7A475B" w14:textId="198EA1BA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D546D8">
        <w:rPr>
          <w:sz w:val="28"/>
          <w:szCs w:val="28"/>
        </w:rPr>
        <w:t xml:space="preserve">№ </w:t>
      </w:r>
      <w:r w:rsidR="00C115B4">
        <w:rPr>
          <w:sz w:val="28"/>
          <w:szCs w:val="28"/>
        </w:rPr>
        <w:t>16</w:t>
      </w:r>
      <w:r w:rsidRPr="00D546D8">
        <w:rPr>
          <w:sz w:val="28"/>
          <w:szCs w:val="28"/>
        </w:rPr>
        <w:t xml:space="preserve"> от </w:t>
      </w:r>
      <w:r w:rsidR="00C115B4">
        <w:rPr>
          <w:sz w:val="28"/>
          <w:szCs w:val="28"/>
        </w:rPr>
        <w:t>26.12</w:t>
      </w:r>
      <w:bookmarkStart w:id="1" w:name="_GoBack"/>
      <w:bookmarkEnd w:id="1"/>
      <w:r w:rsidR="00AF797B" w:rsidRPr="00D546D8">
        <w:rPr>
          <w:sz w:val="28"/>
          <w:szCs w:val="28"/>
        </w:rPr>
        <w:t>.20</w:t>
      </w:r>
      <w:r w:rsidR="008E4DEE" w:rsidRPr="00D546D8">
        <w:rPr>
          <w:sz w:val="28"/>
          <w:szCs w:val="28"/>
        </w:rPr>
        <w:t>2</w:t>
      </w:r>
      <w:r w:rsidR="00292373" w:rsidRPr="00D546D8">
        <w:rPr>
          <w:sz w:val="28"/>
          <w:szCs w:val="28"/>
        </w:rPr>
        <w:t>4</w:t>
      </w:r>
      <w:r w:rsidR="00AF797B" w:rsidRPr="00D546D8">
        <w:rPr>
          <w:sz w:val="28"/>
          <w:szCs w:val="28"/>
        </w:rPr>
        <w:t xml:space="preserve"> г.</w:t>
      </w:r>
    </w:p>
    <w:p w14:paraId="61103204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55BB9FD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6AFB0662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A25745">
        <w:rPr>
          <w:sz w:val="28"/>
          <w:szCs w:val="28"/>
        </w:rPr>
        <w:t>Перечень принявших участие в рассмотрении проекта участников общественных обсуждений</w:t>
      </w:r>
    </w:p>
    <w:p w14:paraId="3B30D7E3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5"/>
        <w:gridCol w:w="2556"/>
        <w:gridCol w:w="1667"/>
        <w:gridCol w:w="1705"/>
        <w:gridCol w:w="1718"/>
        <w:gridCol w:w="1705"/>
      </w:tblGrid>
      <w:tr w:rsidR="007F46A6" w:rsidRPr="00A25745" w14:paraId="304821FA" w14:textId="77777777" w:rsidTr="000E5008">
        <w:tc>
          <w:tcPr>
            <w:tcW w:w="645" w:type="dxa"/>
          </w:tcPr>
          <w:p w14:paraId="5BD6E3B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2556" w:type="dxa"/>
          </w:tcPr>
          <w:p w14:paraId="5DEB1C41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Фамилия, имя, отчество (при наличии) – для физических лиц</w:t>
            </w:r>
          </w:p>
          <w:p w14:paraId="1FA7C09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Наименование – для юридических лиц</w:t>
            </w:r>
          </w:p>
        </w:tc>
        <w:tc>
          <w:tcPr>
            <w:tcW w:w="1667" w:type="dxa"/>
          </w:tcPr>
          <w:p w14:paraId="0194CFB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Дата рождения (для физических лиц)</w:t>
            </w:r>
          </w:p>
        </w:tc>
        <w:tc>
          <w:tcPr>
            <w:tcW w:w="1705" w:type="dxa"/>
          </w:tcPr>
          <w:p w14:paraId="44F1EF1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ОГРН (для юридических лиц)</w:t>
            </w:r>
          </w:p>
        </w:tc>
        <w:tc>
          <w:tcPr>
            <w:tcW w:w="1718" w:type="dxa"/>
          </w:tcPr>
          <w:p w14:paraId="106EC52A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Адрес места жительства (регистрации) – для физических лиц;</w:t>
            </w:r>
          </w:p>
          <w:p w14:paraId="048E9FD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E96F52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Место нахождения и адрес – для юридических лиц</w:t>
            </w:r>
          </w:p>
        </w:tc>
      </w:tr>
      <w:tr w:rsidR="007F46A6" w:rsidRPr="00A25745" w14:paraId="043155FD" w14:textId="77777777" w:rsidTr="000E5008">
        <w:tc>
          <w:tcPr>
            <w:tcW w:w="645" w:type="dxa"/>
          </w:tcPr>
          <w:p w14:paraId="5A4C45DE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2556" w:type="dxa"/>
          </w:tcPr>
          <w:p w14:paraId="3B212B84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14:paraId="028F46F1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14:paraId="4DA132D0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18" w:type="dxa"/>
          </w:tcPr>
          <w:p w14:paraId="3C27364C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14:paraId="475ADF32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</w:tr>
    </w:tbl>
    <w:p w14:paraId="73BC6FB2" w14:textId="77777777" w:rsidR="000E5008" w:rsidRDefault="000E5008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1F1606FD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2B16CD30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24CA6389" w14:textId="294F63F4" w:rsidR="00AF797B" w:rsidRPr="00A25745" w:rsidRDefault="00AF797B" w:rsidP="00AF79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Секретарь комиссии                 </w:t>
      </w:r>
      <w:r>
        <w:rPr>
          <w:sz w:val="28"/>
          <w:szCs w:val="28"/>
        </w:rPr>
        <w:t>_______________</w:t>
      </w:r>
      <w:r w:rsidRPr="00A25745">
        <w:rPr>
          <w:sz w:val="28"/>
          <w:szCs w:val="28"/>
        </w:rPr>
        <w:t xml:space="preserve">         </w:t>
      </w:r>
      <w:r w:rsidR="00DC5F5B">
        <w:rPr>
          <w:sz w:val="28"/>
          <w:szCs w:val="28"/>
        </w:rPr>
        <w:t>Н.В. Лысенко</w:t>
      </w:r>
    </w:p>
    <w:p w14:paraId="035941FC" w14:textId="77777777" w:rsidR="004661D9" w:rsidRDefault="004661D9"/>
    <w:sectPr w:rsidR="004661D9" w:rsidSect="00AF79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C77E7"/>
    <w:multiLevelType w:val="hybridMultilevel"/>
    <w:tmpl w:val="F20C5920"/>
    <w:lvl w:ilvl="0" w:tplc="E50A5248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A6"/>
    <w:rsid w:val="00033688"/>
    <w:rsid w:val="000723FD"/>
    <w:rsid w:val="00072A0E"/>
    <w:rsid w:val="0008143A"/>
    <w:rsid w:val="000E5008"/>
    <w:rsid w:val="00114301"/>
    <w:rsid w:val="00121439"/>
    <w:rsid w:val="00146466"/>
    <w:rsid w:val="001B1566"/>
    <w:rsid w:val="002001CA"/>
    <w:rsid w:val="0021158C"/>
    <w:rsid w:val="002138F9"/>
    <w:rsid w:val="00253174"/>
    <w:rsid w:val="00273584"/>
    <w:rsid w:val="002753D7"/>
    <w:rsid w:val="00292373"/>
    <w:rsid w:val="002C7714"/>
    <w:rsid w:val="002D605F"/>
    <w:rsid w:val="002E7041"/>
    <w:rsid w:val="003979A6"/>
    <w:rsid w:val="003D1466"/>
    <w:rsid w:val="004045D9"/>
    <w:rsid w:val="00455B43"/>
    <w:rsid w:val="00462B47"/>
    <w:rsid w:val="004661D9"/>
    <w:rsid w:val="00616B40"/>
    <w:rsid w:val="006404B4"/>
    <w:rsid w:val="006419EE"/>
    <w:rsid w:val="006812C7"/>
    <w:rsid w:val="006A7231"/>
    <w:rsid w:val="006D077F"/>
    <w:rsid w:val="006D4724"/>
    <w:rsid w:val="00722564"/>
    <w:rsid w:val="00764FC2"/>
    <w:rsid w:val="007C4CCC"/>
    <w:rsid w:val="007D0DF6"/>
    <w:rsid w:val="007F46A6"/>
    <w:rsid w:val="00824A3A"/>
    <w:rsid w:val="008250F8"/>
    <w:rsid w:val="00863423"/>
    <w:rsid w:val="00883AA0"/>
    <w:rsid w:val="008B3249"/>
    <w:rsid w:val="008E4DEE"/>
    <w:rsid w:val="008E7D33"/>
    <w:rsid w:val="00970059"/>
    <w:rsid w:val="00984F02"/>
    <w:rsid w:val="009E5271"/>
    <w:rsid w:val="009E7BE4"/>
    <w:rsid w:val="00A16B1F"/>
    <w:rsid w:val="00A43486"/>
    <w:rsid w:val="00A90A23"/>
    <w:rsid w:val="00AE2D50"/>
    <w:rsid w:val="00AF797B"/>
    <w:rsid w:val="00B27973"/>
    <w:rsid w:val="00B4241A"/>
    <w:rsid w:val="00C03258"/>
    <w:rsid w:val="00C115B4"/>
    <w:rsid w:val="00C20658"/>
    <w:rsid w:val="00C31CFE"/>
    <w:rsid w:val="00C46A9F"/>
    <w:rsid w:val="00C65A35"/>
    <w:rsid w:val="00CB6E20"/>
    <w:rsid w:val="00CC529C"/>
    <w:rsid w:val="00D546D8"/>
    <w:rsid w:val="00D61738"/>
    <w:rsid w:val="00D76BB1"/>
    <w:rsid w:val="00DA02F4"/>
    <w:rsid w:val="00DA5167"/>
    <w:rsid w:val="00DC5F5B"/>
    <w:rsid w:val="00E11015"/>
    <w:rsid w:val="00E3285E"/>
    <w:rsid w:val="00E56002"/>
    <w:rsid w:val="00E75398"/>
    <w:rsid w:val="00F95BB8"/>
    <w:rsid w:val="00FB2BEC"/>
    <w:rsid w:val="00FD08C4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6060"/>
  <w15:docId w15:val="{C8BB9E5B-4277-40D0-A2CF-75456E09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F4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7F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32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38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0A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A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ulym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80B85-3EBF-4E95-89A9-099200AA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51</cp:revision>
  <cp:lastPrinted>2024-07-11T03:09:00Z</cp:lastPrinted>
  <dcterms:created xsi:type="dcterms:W3CDTF">2019-07-01T05:10:00Z</dcterms:created>
  <dcterms:modified xsi:type="dcterms:W3CDTF">2024-12-16T03:07:00Z</dcterms:modified>
</cp:coreProperties>
</file>