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0F70" w:rsidRPr="0005768F" w:rsidRDefault="000C52B1" w:rsidP="00520F70">
      <w:pPr>
        <w:autoSpaceDE w:val="0"/>
        <w:autoSpaceDN w:val="0"/>
        <w:adjustRightInd w:val="0"/>
        <w:spacing w:line="240" w:lineRule="auto"/>
        <w:rPr>
          <w:rFonts w:ascii="Times New Roman" w:hAnsi="Times New Roman" w:cs="Times New Roman"/>
          <w:b/>
          <w:bCs/>
          <w:sz w:val="26"/>
          <w:szCs w:val="26"/>
        </w:rPr>
      </w:pPr>
      <w:r>
        <w:rPr>
          <w:rFonts w:ascii="Times New Roman" w:hAnsi="Times New Roman" w:cs="Times New Roman"/>
          <w:b/>
          <w:sz w:val="28"/>
          <w:szCs w:val="28"/>
        </w:rPr>
        <w:t xml:space="preserve">                                                                                                                  </w:t>
      </w:r>
    </w:p>
    <w:p w:rsidR="00520F70" w:rsidRDefault="00520F70" w:rsidP="00520F70">
      <w:pPr>
        <w:autoSpaceDE w:val="0"/>
        <w:autoSpaceDN w:val="0"/>
        <w:adjustRightInd w:val="0"/>
        <w:spacing w:after="0" w:line="240" w:lineRule="auto"/>
        <w:jc w:val="center"/>
        <w:rPr>
          <w:rFonts w:ascii="Times New Roman" w:hAnsi="Times New Roman" w:cs="Times New Roman"/>
          <w:b/>
          <w:bCs/>
          <w:sz w:val="26"/>
          <w:szCs w:val="26"/>
          <w:lang w:eastAsia="ru-RU"/>
        </w:rPr>
      </w:pPr>
      <w:r>
        <w:rPr>
          <w:rFonts w:ascii="Times New Roman" w:hAnsi="Times New Roman" w:cs="Times New Roman"/>
          <w:b/>
          <w:bCs/>
          <w:sz w:val="26"/>
          <w:szCs w:val="26"/>
          <w:lang w:eastAsia="ru-RU"/>
        </w:rPr>
        <w:t xml:space="preserve">                                                                                                            Приложение № 1</w:t>
      </w:r>
    </w:p>
    <w:p w:rsidR="00520F70" w:rsidRPr="00853ACE" w:rsidRDefault="00520F70" w:rsidP="00520F70">
      <w:pPr>
        <w:autoSpaceDE w:val="0"/>
        <w:autoSpaceDN w:val="0"/>
        <w:adjustRightInd w:val="0"/>
        <w:spacing w:after="0" w:line="240" w:lineRule="auto"/>
        <w:rPr>
          <w:rFonts w:ascii="Times New Roman" w:hAnsi="Times New Roman" w:cs="Times New Roman"/>
          <w:b/>
          <w:bCs/>
          <w:sz w:val="26"/>
          <w:szCs w:val="26"/>
          <w:lang w:eastAsia="ru-RU"/>
        </w:rPr>
      </w:pPr>
      <w:r>
        <w:rPr>
          <w:rFonts w:ascii="Times New Roman" w:hAnsi="Times New Roman" w:cs="Times New Roman"/>
          <w:b/>
          <w:bCs/>
          <w:sz w:val="26"/>
          <w:szCs w:val="26"/>
          <w:lang w:eastAsia="ru-RU"/>
        </w:rPr>
        <w:t xml:space="preserve">                                                                                        к решению  Совета</w:t>
      </w:r>
      <w:r w:rsidRPr="00853ACE">
        <w:rPr>
          <w:rFonts w:ascii="Times New Roman" w:hAnsi="Times New Roman" w:cs="Times New Roman"/>
          <w:b/>
          <w:bCs/>
          <w:sz w:val="26"/>
          <w:szCs w:val="26"/>
          <w:lang w:eastAsia="ru-RU"/>
        </w:rPr>
        <w:t xml:space="preserve"> депутатов</w:t>
      </w:r>
    </w:p>
    <w:p w:rsidR="00520F70" w:rsidRPr="00306BC7" w:rsidRDefault="00520F70" w:rsidP="00520F70">
      <w:pPr>
        <w:autoSpaceDE w:val="0"/>
        <w:autoSpaceDN w:val="0"/>
        <w:adjustRightInd w:val="0"/>
        <w:spacing w:after="0" w:line="240" w:lineRule="auto"/>
        <w:jc w:val="right"/>
        <w:rPr>
          <w:rFonts w:ascii="Times New Roman" w:hAnsi="Times New Roman" w:cs="Times New Roman"/>
          <w:b/>
          <w:bCs/>
          <w:color w:val="000000" w:themeColor="text1"/>
          <w:sz w:val="26"/>
          <w:szCs w:val="26"/>
          <w:lang w:eastAsia="ru-RU"/>
        </w:rPr>
      </w:pPr>
      <w:r w:rsidRPr="00853ACE">
        <w:rPr>
          <w:rFonts w:ascii="Times New Roman" w:hAnsi="Times New Roman" w:cs="Times New Roman"/>
          <w:b/>
          <w:bCs/>
          <w:sz w:val="26"/>
          <w:szCs w:val="26"/>
          <w:lang w:eastAsia="ru-RU"/>
        </w:rPr>
        <w:t xml:space="preserve">Чулымского </w:t>
      </w:r>
      <w:r w:rsidRPr="00306BC7">
        <w:rPr>
          <w:rFonts w:ascii="Times New Roman" w:hAnsi="Times New Roman" w:cs="Times New Roman"/>
          <w:b/>
          <w:bCs/>
          <w:color w:val="000000" w:themeColor="text1"/>
          <w:sz w:val="26"/>
          <w:szCs w:val="26"/>
          <w:lang w:eastAsia="ru-RU"/>
        </w:rPr>
        <w:t xml:space="preserve">района </w:t>
      </w:r>
      <w:proofErr w:type="spellStart"/>
      <w:r w:rsidRPr="00306BC7">
        <w:rPr>
          <w:rFonts w:ascii="Times New Roman" w:hAnsi="Times New Roman" w:cs="Times New Roman"/>
          <w:b/>
          <w:bCs/>
          <w:color w:val="000000" w:themeColor="text1"/>
          <w:sz w:val="26"/>
          <w:szCs w:val="26"/>
          <w:lang w:eastAsia="ru-RU"/>
        </w:rPr>
        <w:t>от____</w:t>
      </w:r>
      <w:r>
        <w:rPr>
          <w:rFonts w:ascii="Times New Roman" w:hAnsi="Times New Roman" w:cs="Times New Roman"/>
          <w:b/>
          <w:bCs/>
          <w:color w:val="000000" w:themeColor="text1"/>
          <w:sz w:val="26"/>
          <w:szCs w:val="26"/>
          <w:lang w:eastAsia="ru-RU"/>
        </w:rPr>
        <w:t>_____</w:t>
      </w:r>
      <w:r w:rsidRPr="00306BC7">
        <w:rPr>
          <w:rFonts w:ascii="Times New Roman" w:hAnsi="Times New Roman" w:cs="Times New Roman"/>
          <w:b/>
          <w:bCs/>
          <w:color w:val="000000" w:themeColor="text1"/>
          <w:sz w:val="26"/>
          <w:szCs w:val="26"/>
          <w:lang w:eastAsia="ru-RU"/>
        </w:rPr>
        <w:t>№</w:t>
      </w:r>
      <w:proofErr w:type="spellEnd"/>
      <w:r w:rsidRPr="00306BC7">
        <w:rPr>
          <w:rFonts w:ascii="Times New Roman" w:hAnsi="Times New Roman" w:cs="Times New Roman"/>
          <w:b/>
          <w:bCs/>
          <w:color w:val="000000" w:themeColor="text1"/>
          <w:sz w:val="26"/>
          <w:szCs w:val="26"/>
          <w:lang w:eastAsia="ru-RU"/>
        </w:rPr>
        <w:t xml:space="preserve">___ </w:t>
      </w:r>
    </w:p>
    <w:p w:rsidR="00EB3078" w:rsidRDefault="00EB3078" w:rsidP="00520F70">
      <w:pPr>
        <w:shd w:val="clear" w:color="auto" w:fill="FFFFFF"/>
        <w:spacing w:after="0" w:line="240" w:lineRule="auto"/>
        <w:rPr>
          <w:rFonts w:ascii="Times New Roman" w:hAnsi="Times New Roman" w:cs="Times New Roman"/>
          <w:b/>
          <w:sz w:val="26"/>
          <w:szCs w:val="26"/>
        </w:rPr>
      </w:pPr>
    </w:p>
    <w:p w:rsidR="00EB3078" w:rsidRDefault="00EB3078" w:rsidP="00B621AC">
      <w:pPr>
        <w:tabs>
          <w:tab w:val="left" w:pos="2940"/>
        </w:tabs>
        <w:jc w:val="center"/>
        <w:rPr>
          <w:rFonts w:ascii="Times New Roman" w:hAnsi="Times New Roman" w:cs="Times New Roman"/>
          <w:b/>
          <w:sz w:val="26"/>
          <w:szCs w:val="26"/>
        </w:rPr>
      </w:pPr>
    </w:p>
    <w:p w:rsidR="00EB3078" w:rsidRDefault="00EB3078" w:rsidP="00B621AC">
      <w:pPr>
        <w:tabs>
          <w:tab w:val="left" w:pos="2940"/>
        </w:tabs>
        <w:jc w:val="center"/>
        <w:rPr>
          <w:rFonts w:ascii="Times New Roman" w:hAnsi="Times New Roman" w:cs="Times New Roman"/>
          <w:b/>
          <w:sz w:val="26"/>
          <w:szCs w:val="26"/>
        </w:rPr>
      </w:pPr>
    </w:p>
    <w:p w:rsidR="00EB3078" w:rsidRDefault="00EB3078" w:rsidP="00B621AC">
      <w:pPr>
        <w:tabs>
          <w:tab w:val="left" w:pos="2940"/>
        </w:tabs>
        <w:jc w:val="center"/>
        <w:rPr>
          <w:rFonts w:ascii="Times New Roman" w:hAnsi="Times New Roman" w:cs="Times New Roman"/>
          <w:b/>
          <w:sz w:val="26"/>
          <w:szCs w:val="26"/>
        </w:rPr>
      </w:pPr>
    </w:p>
    <w:p w:rsidR="00EB3078" w:rsidRDefault="00EB3078" w:rsidP="00B621AC">
      <w:pPr>
        <w:tabs>
          <w:tab w:val="left" w:pos="2940"/>
        </w:tabs>
        <w:jc w:val="center"/>
        <w:rPr>
          <w:rFonts w:ascii="Times New Roman" w:hAnsi="Times New Roman" w:cs="Times New Roman"/>
          <w:b/>
          <w:sz w:val="26"/>
          <w:szCs w:val="26"/>
        </w:rPr>
      </w:pPr>
    </w:p>
    <w:p w:rsidR="00EB3078" w:rsidRDefault="00EB3078" w:rsidP="00B621AC">
      <w:pPr>
        <w:tabs>
          <w:tab w:val="left" w:pos="2940"/>
        </w:tabs>
        <w:jc w:val="center"/>
        <w:rPr>
          <w:rFonts w:ascii="Times New Roman" w:hAnsi="Times New Roman" w:cs="Times New Roman"/>
          <w:b/>
          <w:sz w:val="26"/>
          <w:szCs w:val="26"/>
        </w:rPr>
      </w:pPr>
    </w:p>
    <w:p w:rsidR="00EB3078" w:rsidRDefault="00EB3078" w:rsidP="00117EA7">
      <w:pPr>
        <w:tabs>
          <w:tab w:val="left" w:pos="2940"/>
        </w:tabs>
        <w:rPr>
          <w:rFonts w:ascii="Times New Roman" w:hAnsi="Times New Roman" w:cs="Times New Roman"/>
          <w:b/>
          <w:sz w:val="26"/>
          <w:szCs w:val="26"/>
        </w:rPr>
      </w:pPr>
    </w:p>
    <w:p w:rsidR="00EB3078" w:rsidRPr="000305C2" w:rsidRDefault="00EB3078" w:rsidP="00B621AC">
      <w:pPr>
        <w:tabs>
          <w:tab w:val="left" w:pos="2940"/>
        </w:tabs>
        <w:jc w:val="center"/>
        <w:rPr>
          <w:rFonts w:ascii="Times New Roman" w:hAnsi="Times New Roman" w:cs="Times New Roman"/>
          <w:b/>
          <w:sz w:val="32"/>
          <w:szCs w:val="32"/>
        </w:rPr>
      </w:pPr>
    </w:p>
    <w:p w:rsidR="00B621AC" w:rsidRPr="000305C2" w:rsidRDefault="00B621AC" w:rsidP="00D30D08">
      <w:pPr>
        <w:tabs>
          <w:tab w:val="left" w:pos="2940"/>
        </w:tabs>
        <w:jc w:val="center"/>
        <w:rPr>
          <w:rFonts w:ascii="Times New Roman" w:hAnsi="Times New Roman" w:cs="Times New Roman"/>
          <w:b/>
          <w:sz w:val="36"/>
          <w:szCs w:val="36"/>
        </w:rPr>
      </w:pPr>
      <w:r w:rsidRPr="000305C2">
        <w:rPr>
          <w:rFonts w:ascii="Times New Roman" w:hAnsi="Times New Roman" w:cs="Times New Roman"/>
          <w:b/>
          <w:sz w:val="36"/>
          <w:szCs w:val="36"/>
        </w:rPr>
        <w:t>ПРОГРАММА КОМПЛЕКСНОГО РАЗВИТИЯ СОЦИАЛЬНОЙ ИНФРАСТРУКТУРЫ</w:t>
      </w:r>
    </w:p>
    <w:p w:rsidR="00B621AC" w:rsidRPr="000305C2" w:rsidRDefault="0090005B" w:rsidP="00D30D08">
      <w:pPr>
        <w:tabs>
          <w:tab w:val="left" w:pos="2940"/>
        </w:tabs>
        <w:spacing w:after="0" w:line="240" w:lineRule="auto"/>
        <w:jc w:val="center"/>
        <w:rPr>
          <w:rFonts w:ascii="Times New Roman" w:hAnsi="Times New Roman" w:cs="Times New Roman"/>
          <w:b/>
          <w:sz w:val="36"/>
          <w:szCs w:val="36"/>
        </w:rPr>
      </w:pPr>
      <w:r>
        <w:rPr>
          <w:rFonts w:ascii="Times New Roman" w:hAnsi="Times New Roman" w:cs="Times New Roman"/>
          <w:b/>
          <w:sz w:val="36"/>
          <w:szCs w:val="36"/>
        </w:rPr>
        <w:t xml:space="preserve">на территории </w:t>
      </w:r>
      <w:r w:rsidR="00B621AC" w:rsidRPr="000305C2">
        <w:rPr>
          <w:rFonts w:ascii="Times New Roman" w:hAnsi="Times New Roman" w:cs="Times New Roman"/>
          <w:b/>
          <w:sz w:val="36"/>
          <w:szCs w:val="36"/>
        </w:rPr>
        <w:t>Базовского сельсовета</w:t>
      </w:r>
    </w:p>
    <w:p w:rsidR="00B621AC" w:rsidRPr="000305C2" w:rsidRDefault="00B621AC" w:rsidP="00D30D08">
      <w:pPr>
        <w:tabs>
          <w:tab w:val="left" w:pos="2940"/>
        </w:tabs>
        <w:spacing w:after="0" w:line="240" w:lineRule="auto"/>
        <w:jc w:val="center"/>
        <w:rPr>
          <w:rFonts w:ascii="Times New Roman" w:hAnsi="Times New Roman" w:cs="Times New Roman"/>
          <w:b/>
          <w:sz w:val="36"/>
          <w:szCs w:val="36"/>
        </w:rPr>
      </w:pPr>
      <w:r w:rsidRPr="000305C2">
        <w:rPr>
          <w:rFonts w:ascii="Times New Roman" w:hAnsi="Times New Roman" w:cs="Times New Roman"/>
          <w:b/>
          <w:sz w:val="36"/>
          <w:szCs w:val="36"/>
        </w:rPr>
        <w:t>Чулымского района Новосибирской области</w:t>
      </w:r>
    </w:p>
    <w:p w:rsidR="00B621AC" w:rsidRPr="000305C2" w:rsidRDefault="00B621AC" w:rsidP="00D30D08">
      <w:pPr>
        <w:tabs>
          <w:tab w:val="left" w:pos="2940"/>
        </w:tabs>
        <w:spacing w:after="0" w:line="240" w:lineRule="auto"/>
        <w:jc w:val="center"/>
        <w:rPr>
          <w:rFonts w:ascii="Times New Roman" w:hAnsi="Times New Roman" w:cs="Times New Roman"/>
          <w:b/>
          <w:sz w:val="36"/>
          <w:szCs w:val="36"/>
        </w:rPr>
      </w:pPr>
      <w:r w:rsidRPr="000305C2">
        <w:rPr>
          <w:rFonts w:ascii="Times New Roman" w:hAnsi="Times New Roman" w:cs="Times New Roman"/>
          <w:b/>
          <w:sz w:val="36"/>
          <w:szCs w:val="36"/>
        </w:rPr>
        <w:t>на 2024-2033 годы</w:t>
      </w:r>
    </w:p>
    <w:p w:rsidR="00B621AC" w:rsidRPr="000305C2" w:rsidRDefault="00B621AC" w:rsidP="00D30D08">
      <w:pPr>
        <w:jc w:val="center"/>
        <w:rPr>
          <w:rFonts w:ascii="Times New Roman" w:hAnsi="Times New Roman" w:cs="Times New Roman"/>
          <w:sz w:val="36"/>
          <w:szCs w:val="36"/>
        </w:rPr>
      </w:pPr>
    </w:p>
    <w:p w:rsidR="00B621AC" w:rsidRPr="00F66695" w:rsidRDefault="00B621AC" w:rsidP="00B621AC">
      <w:pPr>
        <w:rPr>
          <w:rFonts w:ascii="Times New Roman" w:hAnsi="Times New Roman" w:cs="Times New Roman"/>
          <w:sz w:val="26"/>
          <w:szCs w:val="26"/>
        </w:rPr>
      </w:pPr>
    </w:p>
    <w:p w:rsidR="00B621AC" w:rsidRPr="00F66695" w:rsidRDefault="00B621AC" w:rsidP="00B621AC">
      <w:pPr>
        <w:rPr>
          <w:rFonts w:ascii="Times New Roman" w:hAnsi="Times New Roman" w:cs="Times New Roman"/>
          <w:sz w:val="26"/>
          <w:szCs w:val="26"/>
        </w:rPr>
      </w:pPr>
    </w:p>
    <w:p w:rsidR="00B621AC" w:rsidRPr="00F66695" w:rsidRDefault="00B621AC" w:rsidP="00B621AC">
      <w:pPr>
        <w:rPr>
          <w:rFonts w:ascii="Times New Roman" w:hAnsi="Times New Roman" w:cs="Times New Roman"/>
          <w:sz w:val="26"/>
          <w:szCs w:val="26"/>
        </w:rPr>
      </w:pPr>
    </w:p>
    <w:p w:rsidR="00B621AC" w:rsidRPr="00F66695" w:rsidRDefault="00B621AC" w:rsidP="00B621AC">
      <w:pPr>
        <w:rPr>
          <w:rFonts w:ascii="Times New Roman" w:hAnsi="Times New Roman" w:cs="Times New Roman"/>
          <w:sz w:val="26"/>
          <w:szCs w:val="26"/>
        </w:rPr>
      </w:pPr>
    </w:p>
    <w:p w:rsidR="00B621AC" w:rsidRPr="00F66695" w:rsidRDefault="00B621AC" w:rsidP="00B621AC">
      <w:pPr>
        <w:jc w:val="right"/>
        <w:rPr>
          <w:rFonts w:ascii="Times New Roman" w:hAnsi="Times New Roman" w:cs="Times New Roman"/>
          <w:sz w:val="26"/>
          <w:szCs w:val="26"/>
        </w:rPr>
      </w:pPr>
    </w:p>
    <w:p w:rsidR="00B621AC" w:rsidRPr="00F66695" w:rsidRDefault="00B621AC" w:rsidP="00B621AC">
      <w:pPr>
        <w:rPr>
          <w:rFonts w:ascii="Times New Roman" w:hAnsi="Times New Roman" w:cs="Times New Roman"/>
          <w:sz w:val="26"/>
          <w:szCs w:val="26"/>
        </w:rPr>
      </w:pPr>
    </w:p>
    <w:p w:rsidR="00474DD4" w:rsidRDefault="00474DD4" w:rsidP="00B621AC">
      <w:pPr>
        <w:rPr>
          <w:rFonts w:ascii="Times New Roman" w:hAnsi="Times New Roman" w:cs="Times New Roman"/>
          <w:sz w:val="26"/>
          <w:szCs w:val="26"/>
        </w:rPr>
      </w:pPr>
    </w:p>
    <w:p w:rsidR="00117EA7" w:rsidRPr="00F66695" w:rsidRDefault="00117EA7" w:rsidP="00B621AC">
      <w:pPr>
        <w:rPr>
          <w:rFonts w:ascii="Times New Roman" w:hAnsi="Times New Roman" w:cs="Times New Roman"/>
          <w:sz w:val="26"/>
          <w:szCs w:val="26"/>
        </w:rPr>
      </w:pPr>
    </w:p>
    <w:p w:rsidR="00D30D08" w:rsidRPr="003E72E1" w:rsidRDefault="00B621AC" w:rsidP="003E72E1">
      <w:pPr>
        <w:tabs>
          <w:tab w:val="left" w:pos="3915"/>
        </w:tabs>
        <w:rPr>
          <w:rFonts w:ascii="Times New Roman" w:hAnsi="Times New Roman" w:cs="Times New Roman"/>
          <w:b/>
          <w:sz w:val="32"/>
          <w:szCs w:val="32"/>
        </w:rPr>
      </w:pPr>
      <w:r w:rsidRPr="00F66695">
        <w:rPr>
          <w:rFonts w:ascii="Times New Roman" w:hAnsi="Times New Roman" w:cs="Times New Roman"/>
          <w:sz w:val="26"/>
          <w:szCs w:val="26"/>
        </w:rPr>
        <w:tab/>
      </w:r>
      <w:r w:rsidRPr="000305C2">
        <w:rPr>
          <w:rFonts w:ascii="Times New Roman" w:hAnsi="Times New Roman" w:cs="Times New Roman"/>
          <w:b/>
          <w:sz w:val="32"/>
          <w:szCs w:val="32"/>
        </w:rPr>
        <w:t>2024 год</w:t>
      </w:r>
    </w:p>
    <w:p w:rsidR="00E719A7" w:rsidRDefault="00E719A7" w:rsidP="00EB3078">
      <w:pPr>
        <w:tabs>
          <w:tab w:val="left" w:pos="3915"/>
        </w:tabs>
        <w:jc w:val="center"/>
        <w:rPr>
          <w:rFonts w:ascii="Times New Roman" w:hAnsi="Times New Roman" w:cs="Times New Roman"/>
          <w:b/>
          <w:sz w:val="26"/>
          <w:szCs w:val="26"/>
        </w:rPr>
      </w:pPr>
    </w:p>
    <w:p w:rsidR="00E719A7" w:rsidRDefault="00E719A7" w:rsidP="00EB3078">
      <w:pPr>
        <w:tabs>
          <w:tab w:val="left" w:pos="3915"/>
        </w:tabs>
        <w:jc w:val="center"/>
        <w:rPr>
          <w:rFonts w:ascii="Times New Roman" w:hAnsi="Times New Roman" w:cs="Times New Roman"/>
          <w:b/>
          <w:sz w:val="26"/>
          <w:szCs w:val="26"/>
        </w:rPr>
      </w:pPr>
    </w:p>
    <w:p w:rsidR="00474DD4" w:rsidRPr="00EB3078" w:rsidRDefault="00474DD4" w:rsidP="00EB3078">
      <w:pPr>
        <w:tabs>
          <w:tab w:val="left" w:pos="3915"/>
        </w:tabs>
        <w:jc w:val="center"/>
        <w:rPr>
          <w:rFonts w:ascii="Times New Roman" w:hAnsi="Times New Roman" w:cs="Times New Roman"/>
          <w:sz w:val="26"/>
          <w:szCs w:val="26"/>
        </w:rPr>
      </w:pPr>
      <w:r w:rsidRPr="00864C92">
        <w:rPr>
          <w:rFonts w:ascii="Times New Roman" w:hAnsi="Times New Roman" w:cs="Times New Roman"/>
          <w:b/>
          <w:sz w:val="26"/>
          <w:szCs w:val="26"/>
        </w:rPr>
        <w:lastRenderedPageBreak/>
        <w:t>Содержание</w:t>
      </w:r>
    </w:p>
    <w:p w:rsidR="00B621AC" w:rsidRPr="00F66695" w:rsidRDefault="00B621AC" w:rsidP="008C5593">
      <w:pPr>
        <w:shd w:val="clear" w:color="auto" w:fill="FFFFFF"/>
        <w:spacing w:after="0" w:line="240" w:lineRule="auto"/>
        <w:ind w:firstLine="540"/>
        <w:jc w:val="right"/>
        <w:rPr>
          <w:rFonts w:ascii="Times New Roman" w:eastAsia="Times New Roman" w:hAnsi="Times New Roman" w:cs="Times New Roman"/>
          <w:sz w:val="26"/>
          <w:szCs w:val="26"/>
          <w:highlight w:val="yellow"/>
          <w:lang w:eastAsia="ru-RU"/>
        </w:rPr>
      </w:pPr>
    </w:p>
    <w:p w:rsidR="00474DD4" w:rsidRPr="00F66695" w:rsidRDefault="00474DD4" w:rsidP="008C5593">
      <w:pPr>
        <w:shd w:val="clear" w:color="auto" w:fill="FFFFFF"/>
        <w:spacing w:after="0" w:line="240" w:lineRule="auto"/>
        <w:ind w:firstLine="540"/>
        <w:jc w:val="right"/>
        <w:rPr>
          <w:rFonts w:ascii="Times New Roman" w:eastAsia="Times New Roman" w:hAnsi="Times New Roman" w:cs="Times New Roman"/>
          <w:sz w:val="26"/>
          <w:szCs w:val="26"/>
          <w:highlight w:val="yellow"/>
          <w:lang w:eastAsia="ru-RU"/>
        </w:rPr>
      </w:pPr>
    </w:p>
    <w:p w:rsidR="00B621AC" w:rsidRPr="00F66695" w:rsidRDefault="00B621AC" w:rsidP="001F745E">
      <w:pPr>
        <w:jc w:val="both"/>
        <w:rPr>
          <w:rFonts w:ascii="Times New Roman" w:hAnsi="Times New Roman" w:cs="Times New Roman"/>
          <w:sz w:val="26"/>
          <w:szCs w:val="26"/>
        </w:rPr>
      </w:pPr>
      <w:r w:rsidRPr="00F66695">
        <w:rPr>
          <w:rFonts w:ascii="Times New Roman" w:hAnsi="Times New Roman" w:cs="Times New Roman"/>
          <w:sz w:val="26"/>
          <w:szCs w:val="26"/>
        </w:rPr>
        <w:t xml:space="preserve">1. </w:t>
      </w:r>
      <w:r w:rsidR="004B602F" w:rsidRPr="00F66695">
        <w:rPr>
          <w:rFonts w:ascii="Times New Roman" w:hAnsi="Times New Roman" w:cs="Times New Roman"/>
          <w:sz w:val="26"/>
          <w:szCs w:val="26"/>
        </w:rPr>
        <w:t>Паспорт программы</w:t>
      </w:r>
      <w:r w:rsidR="001F745E">
        <w:rPr>
          <w:rFonts w:ascii="Times New Roman" w:hAnsi="Times New Roman" w:cs="Times New Roman"/>
          <w:sz w:val="26"/>
          <w:szCs w:val="26"/>
        </w:rPr>
        <w:t>…………………………………………………………………..</w:t>
      </w:r>
      <w:r w:rsidR="001D3409">
        <w:rPr>
          <w:rFonts w:ascii="Times New Roman" w:hAnsi="Times New Roman" w:cs="Times New Roman"/>
          <w:sz w:val="26"/>
          <w:szCs w:val="26"/>
        </w:rPr>
        <w:t>3</w:t>
      </w:r>
    </w:p>
    <w:p w:rsidR="00B621AC" w:rsidRPr="00F66695" w:rsidRDefault="00B621AC" w:rsidP="001F745E">
      <w:pPr>
        <w:jc w:val="both"/>
        <w:rPr>
          <w:rFonts w:ascii="Times New Roman" w:hAnsi="Times New Roman" w:cs="Times New Roman"/>
          <w:sz w:val="26"/>
          <w:szCs w:val="26"/>
        </w:rPr>
      </w:pPr>
      <w:r w:rsidRPr="00F66695">
        <w:rPr>
          <w:rFonts w:ascii="Times New Roman" w:hAnsi="Times New Roman" w:cs="Times New Roman"/>
          <w:sz w:val="26"/>
          <w:szCs w:val="26"/>
        </w:rPr>
        <w:t xml:space="preserve">2. </w:t>
      </w:r>
      <w:r w:rsidR="00E2545C" w:rsidRPr="00F66695">
        <w:rPr>
          <w:rFonts w:ascii="Times New Roman" w:hAnsi="Times New Roman" w:cs="Times New Roman"/>
          <w:sz w:val="26"/>
          <w:szCs w:val="26"/>
        </w:rPr>
        <w:t>Характеристика</w:t>
      </w:r>
      <w:r w:rsidR="00F85ADD" w:rsidRPr="00F66695">
        <w:rPr>
          <w:rFonts w:ascii="Times New Roman" w:hAnsi="Times New Roman" w:cs="Times New Roman"/>
          <w:sz w:val="26"/>
          <w:szCs w:val="26"/>
        </w:rPr>
        <w:t xml:space="preserve"> существующего состояния социальной инфраструктуры</w:t>
      </w:r>
      <w:r w:rsidR="001F745E">
        <w:rPr>
          <w:rFonts w:ascii="Times New Roman" w:hAnsi="Times New Roman" w:cs="Times New Roman"/>
          <w:sz w:val="26"/>
          <w:szCs w:val="26"/>
        </w:rPr>
        <w:t>……….</w:t>
      </w:r>
      <w:r w:rsidR="001D3409">
        <w:rPr>
          <w:rFonts w:ascii="Times New Roman" w:hAnsi="Times New Roman" w:cs="Times New Roman"/>
          <w:sz w:val="26"/>
          <w:szCs w:val="26"/>
        </w:rPr>
        <w:t>5</w:t>
      </w:r>
    </w:p>
    <w:p w:rsidR="00B621AC" w:rsidRPr="00F66695" w:rsidRDefault="00B621AC" w:rsidP="001F745E">
      <w:pPr>
        <w:jc w:val="both"/>
        <w:rPr>
          <w:rFonts w:ascii="Times New Roman" w:hAnsi="Times New Roman" w:cs="Times New Roman"/>
          <w:sz w:val="26"/>
          <w:szCs w:val="26"/>
        </w:rPr>
      </w:pPr>
      <w:r w:rsidRPr="00F66695">
        <w:rPr>
          <w:rFonts w:ascii="Times New Roman" w:hAnsi="Times New Roman" w:cs="Times New Roman"/>
          <w:sz w:val="26"/>
          <w:szCs w:val="26"/>
        </w:rPr>
        <w:t xml:space="preserve">    2.1.</w:t>
      </w:r>
      <w:r w:rsidR="00A76E0F" w:rsidRPr="00F66695">
        <w:rPr>
          <w:rFonts w:ascii="Times New Roman" w:hAnsi="Times New Roman" w:cs="Times New Roman"/>
          <w:sz w:val="26"/>
          <w:szCs w:val="26"/>
        </w:rPr>
        <w:t xml:space="preserve"> </w:t>
      </w:r>
      <w:r w:rsidR="00F57628" w:rsidRPr="00F66695">
        <w:rPr>
          <w:rFonts w:ascii="Times New Roman" w:hAnsi="Times New Roman" w:cs="Times New Roman"/>
          <w:sz w:val="26"/>
          <w:szCs w:val="26"/>
        </w:rPr>
        <w:t>Описание</w:t>
      </w:r>
      <w:r w:rsidRPr="00F66695">
        <w:rPr>
          <w:rFonts w:ascii="Times New Roman" w:hAnsi="Times New Roman" w:cs="Times New Roman"/>
          <w:sz w:val="26"/>
          <w:szCs w:val="26"/>
        </w:rPr>
        <w:t xml:space="preserve"> социально-экономического состояния поселения </w:t>
      </w:r>
      <w:r w:rsidR="00F726CA" w:rsidRPr="00F66695">
        <w:rPr>
          <w:rFonts w:ascii="Times New Roman" w:hAnsi="Times New Roman" w:cs="Times New Roman"/>
          <w:sz w:val="26"/>
          <w:szCs w:val="26"/>
        </w:rPr>
        <w:t xml:space="preserve">Базовского </w:t>
      </w:r>
      <w:r w:rsidRPr="00F66695">
        <w:rPr>
          <w:rFonts w:ascii="Times New Roman" w:hAnsi="Times New Roman" w:cs="Times New Roman"/>
          <w:sz w:val="26"/>
          <w:szCs w:val="26"/>
        </w:rPr>
        <w:t xml:space="preserve">сельсовета Чулымского </w:t>
      </w:r>
      <w:r w:rsidR="00501B12" w:rsidRPr="00F66695">
        <w:rPr>
          <w:rFonts w:ascii="Times New Roman" w:hAnsi="Times New Roman" w:cs="Times New Roman"/>
          <w:sz w:val="26"/>
          <w:szCs w:val="26"/>
        </w:rPr>
        <w:t xml:space="preserve">района </w:t>
      </w:r>
      <w:r w:rsidR="00AC14FD" w:rsidRPr="00F66695">
        <w:rPr>
          <w:rFonts w:ascii="Times New Roman" w:hAnsi="Times New Roman" w:cs="Times New Roman"/>
          <w:sz w:val="26"/>
          <w:szCs w:val="26"/>
        </w:rPr>
        <w:t>Н</w:t>
      </w:r>
      <w:r w:rsidR="009C2C57" w:rsidRPr="00F66695">
        <w:rPr>
          <w:rFonts w:ascii="Times New Roman" w:hAnsi="Times New Roman" w:cs="Times New Roman"/>
          <w:sz w:val="26"/>
          <w:szCs w:val="26"/>
        </w:rPr>
        <w:t>овосибирской</w:t>
      </w:r>
      <w:r w:rsidR="001F745E">
        <w:rPr>
          <w:rFonts w:ascii="Times New Roman" w:hAnsi="Times New Roman" w:cs="Times New Roman"/>
          <w:sz w:val="26"/>
          <w:szCs w:val="26"/>
        </w:rPr>
        <w:t xml:space="preserve"> области……………………………..</w:t>
      </w:r>
      <w:r w:rsidR="009121BE">
        <w:rPr>
          <w:rFonts w:ascii="Times New Roman" w:hAnsi="Times New Roman" w:cs="Times New Roman"/>
          <w:sz w:val="26"/>
          <w:szCs w:val="26"/>
        </w:rPr>
        <w:t>6</w:t>
      </w:r>
    </w:p>
    <w:p w:rsidR="00B621AC" w:rsidRPr="00F66695" w:rsidRDefault="00B621AC" w:rsidP="001F745E">
      <w:pPr>
        <w:jc w:val="both"/>
        <w:rPr>
          <w:rFonts w:ascii="Times New Roman" w:hAnsi="Times New Roman" w:cs="Times New Roman"/>
          <w:sz w:val="26"/>
          <w:szCs w:val="26"/>
        </w:rPr>
      </w:pPr>
      <w:r w:rsidRPr="00F66695">
        <w:rPr>
          <w:rFonts w:ascii="Times New Roman" w:hAnsi="Times New Roman" w:cs="Times New Roman"/>
          <w:sz w:val="26"/>
          <w:szCs w:val="26"/>
        </w:rPr>
        <w:t xml:space="preserve">    2.2. Технико-экономические параметры существующих объектов социальной инфраструктуры поселения, сложившийся уровень обеспеченности населения поселения услугами объектов </w:t>
      </w:r>
      <w:r w:rsidR="00252D3C" w:rsidRPr="00F66695">
        <w:rPr>
          <w:rFonts w:ascii="Times New Roman" w:hAnsi="Times New Roman" w:cs="Times New Roman"/>
          <w:sz w:val="26"/>
          <w:szCs w:val="26"/>
        </w:rPr>
        <w:t>социальной</w:t>
      </w:r>
      <w:r w:rsidR="001F745E">
        <w:rPr>
          <w:rFonts w:ascii="Times New Roman" w:hAnsi="Times New Roman" w:cs="Times New Roman"/>
          <w:sz w:val="26"/>
          <w:szCs w:val="26"/>
        </w:rPr>
        <w:t xml:space="preserve"> инфраструктуры…………………………</w:t>
      </w:r>
      <w:r w:rsidR="003E3982">
        <w:rPr>
          <w:rFonts w:ascii="Times New Roman" w:hAnsi="Times New Roman" w:cs="Times New Roman"/>
          <w:sz w:val="26"/>
          <w:szCs w:val="26"/>
        </w:rPr>
        <w:t>8</w:t>
      </w:r>
    </w:p>
    <w:p w:rsidR="00B621AC" w:rsidRPr="00F66695" w:rsidRDefault="00B621AC" w:rsidP="001F745E">
      <w:pPr>
        <w:jc w:val="both"/>
        <w:rPr>
          <w:rFonts w:ascii="Times New Roman" w:hAnsi="Times New Roman" w:cs="Times New Roman"/>
          <w:sz w:val="26"/>
          <w:szCs w:val="26"/>
        </w:rPr>
      </w:pPr>
      <w:r w:rsidRPr="00F66695">
        <w:rPr>
          <w:rFonts w:ascii="Times New Roman" w:hAnsi="Times New Roman" w:cs="Times New Roman"/>
          <w:sz w:val="26"/>
          <w:szCs w:val="26"/>
        </w:rPr>
        <w:t xml:space="preserve">    2.3. Прогнозируемый спрос на услуги социальной инфраструктуры (в соответствие с прогнозом изменения численности и половозрастного состава населения) с учетом объема планируемого жилищного строительства в соответствии с выданными разрешениями на строительство и прогнозируемого выбытия из эксплуатации объе</w:t>
      </w:r>
      <w:r w:rsidR="005175BE">
        <w:rPr>
          <w:rFonts w:ascii="Times New Roman" w:hAnsi="Times New Roman" w:cs="Times New Roman"/>
          <w:sz w:val="26"/>
          <w:szCs w:val="26"/>
        </w:rPr>
        <w:t>ктов социальной инфраструктуры…………………..</w:t>
      </w:r>
      <w:r w:rsidR="009121BE">
        <w:rPr>
          <w:rFonts w:ascii="Times New Roman" w:hAnsi="Times New Roman" w:cs="Times New Roman"/>
          <w:sz w:val="26"/>
          <w:szCs w:val="26"/>
        </w:rPr>
        <w:t>9</w:t>
      </w:r>
    </w:p>
    <w:p w:rsidR="00B621AC" w:rsidRPr="00F66695" w:rsidRDefault="00B621AC" w:rsidP="001F745E">
      <w:pPr>
        <w:jc w:val="both"/>
        <w:rPr>
          <w:rFonts w:ascii="Times New Roman" w:hAnsi="Times New Roman" w:cs="Times New Roman"/>
          <w:sz w:val="26"/>
          <w:szCs w:val="26"/>
        </w:rPr>
      </w:pPr>
      <w:r w:rsidRPr="00F66695">
        <w:rPr>
          <w:rFonts w:ascii="Times New Roman" w:hAnsi="Times New Roman" w:cs="Times New Roman"/>
          <w:sz w:val="26"/>
          <w:szCs w:val="26"/>
        </w:rPr>
        <w:t xml:space="preserve">    2.4. </w:t>
      </w:r>
      <w:r w:rsidR="003846A5" w:rsidRPr="00F66695">
        <w:rPr>
          <w:rFonts w:ascii="Times New Roman" w:hAnsi="Times New Roman" w:cs="Times New Roman"/>
          <w:sz w:val="26"/>
          <w:szCs w:val="26"/>
        </w:rPr>
        <w:t>Оценка</w:t>
      </w:r>
      <w:r w:rsidR="00B1437B" w:rsidRPr="00F66695">
        <w:rPr>
          <w:rFonts w:ascii="Times New Roman" w:hAnsi="Times New Roman" w:cs="Times New Roman"/>
          <w:sz w:val="26"/>
          <w:szCs w:val="26"/>
        </w:rPr>
        <w:t xml:space="preserve"> нормативно-правовой базы, необходимой для функционирования и развития социальной инфраструктуры</w:t>
      </w:r>
      <w:r w:rsidR="005175BE">
        <w:rPr>
          <w:rFonts w:ascii="Times New Roman" w:hAnsi="Times New Roman" w:cs="Times New Roman"/>
          <w:sz w:val="26"/>
          <w:szCs w:val="26"/>
        </w:rPr>
        <w:t>………………………………………………..</w:t>
      </w:r>
      <w:r w:rsidR="003E3982">
        <w:rPr>
          <w:rFonts w:ascii="Times New Roman" w:hAnsi="Times New Roman" w:cs="Times New Roman"/>
          <w:sz w:val="26"/>
          <w:szCs w:val="26"/>
        </w:rPr>
        <w:t>10</w:t>
      </w:r>
    </w:p>
    <w:p w:rsidR="005A38EC" w:rsidRPr="00F66695" w:rsidRDefault="00B621AC" w:rsidP="001F745E">
      <w:pPr>
        <w:jc w:val="both"/>
        <w:rPr>
          <w:rFonts w:ascii="Times New Roman" w:hAnsi="Times New Roman" w:cs="Times New Roman"/>
          <w:sz w:val="26"/>
          <w:szCs w:val="26"/>
        </w:rPr>
      </w:pPr>
      <w:r w:rsidRPr="00F66695">
        <w:rPr>
          <w:rFonts w:ascii="Times New Roman" w:hAnsi="Times New Roman" w:cs="Times New Roman"/>
          <w:sz w:val="26"/>
          <w:szCs w:val="26"/>
        </w:rPr>
        <w:t xml:space="preserve">3. Перечень мероприятий по </w:t>
      </w:r>
      <w:r w:rsidR="000A6CF2">
        <w:rPr>
          <w:rFonts w:ascii="Times New Roman" w:hAnsi="Times New Roman" w:cs="Times New Roman"/>
          <w:sz w:val="26"/>
          <w:szCs w:val="26"/>
        </w:rPr>
        <w:t xml:space="preserve">проектированию, строительству, </w:t>
      </w:r>
      <w:r w:rsidRPr="00F66695">
        <w:rPr>
          <w:rFonts w:ascii="Times New Roman" w:hAnsi="Times New Roman" w:cs="Times New Roman"/>
          <w:sz w:val="26"/>
          <w:szCs w:val="26"/>
        </w:rPr>
        <w:t xml:space="preserve">реконструкции </w:t>
      </w:r>
      <w:r w:rsidR="000A6CF2">
        <w:rPr>
          <w:rFonts w:ascii="Times New Roman" w:hAnsi="Times New Roman" w:cs="Times New Roman"/>
          <w:sz w:val="26"/>
          <w:szCs w:val="26"/>
        </w:rPr>
        <w:t xml:space="preserve">и капитального ремонта </w:t>
      </w:r>
      <w:r w:rsidRPr="00F66695">
        <w:rPr>
          <w:rFonts w:ascii="Times New Roman" w:hAnsi="Times New Roman" w:cs="Times New Roman"/>
          <w:sz w:val="26"/>
          <w:szCs w:val="26"/>
        </w:rPr>
        <w:t xml:space="preserve">объектов социальной инфраструктуры </w:t>
      </w:r>
      <w:r w:rsidR="009A240B" w:rsidRPr="00F66695">
        <w:rPr>
          <w:rFonts w:ascii="Times New Roman" w:hAnsi="Times New Roman" w:cs="Times New Roman"/>
          <w:sz w:val="26"/>
          <w:szCs w:val="26"/>
        </w:rPr>
        <w:t>Б</w:t>
      </w:r>
      <w:r w:rsidR="00216204" w:rsidRPr="00F66695">
        <w:rPr>
          <w:rFonts w:ascii="Times New Roman" w:hAnsi="Times New Roman" w:cs="Times New Roman"/>
          <w:sz w:val="26"/>
          <w:szCs w:val="26"/>
        </w:rPr>
        <w:t xml:space="preserve">азовского </w:t>
      </w:r>
      <w:r w:rsidRPr="00F66695">
        <w:rPr>
          <w:rFonts w:ascii="Times New Roman" w:hAnsi="Times New Roman" w:cs="Times New Roman"/>
          <w:sz w:val="26"/>
          <w:szCs w:val="26"/>
        </w:rPr>
        <w:t xml:space="preserve">сельсовета Чулымского </w:t>
      </w:r>
      <w:r w:rsidR="00662DED" w:rsidRPr="00F66695">
        <w:rPr>
          <w:rFonts w:ascii="Times New Roman" w:hAnsi="Times New Roman" w:cs="Times New Roman"/>
          <w:sz w:val="26"/>
          <w:szCs w:val="26"/>
        </w:rPr>
        <w:t>р</w:t>
      </w:r>
      <w:r w:rsidR="00454900">
        <w:rPr>
          <w:rFonts w:ascii="Times New Roman" w:hAnsi="Times New Roman" w:cs="Times New Roman"/>
          <w:sz w:val="26"/>
          <w:szCs w:val="26"/>
        </w:rPr>
        <w:t>айона Новосибирской</w:t>
      </w:r>
      <w:r w:rsidR="005175BE">
        <w:rPr>
          <w:rFonts w:ascii="Times New Roman" w:hAnsi="Times New Roman" w:cs="Times New Roman"/>
          <w:sz w:val="26"/>
          <w:szCs w:val="26"/>
        </w:rPr>
        <w:t xml:space="preserve"> области……………………………</w:t>
      </w:r>
      <w:r w:rsidR="00A645D2">
        <w:rPr>
          <w:rFonts w:ascii="Times New Roman" w:hAnsi="Times New Roman" w:cs="Times New Roman"/>
          <w:sz w:val="26"/>
          <w:szCs w:val="26"/>
        </w:rPr>
        <w:t>1</w:t>
      </w:r>
      <w:r w:rsidR="003E3982">
        <w:rPr>
          <w:rFonts w:ascii="Times New Roman" w:hAnsi="Times New Roman" w:cs="Times New Roman"/>
          <w:sz w:val="26"/>
          <w:szCs w:val="26"/>
        </w:rPr>
        <w:t>2</w:t>
      </w:r>
    </w:p>
    <w:p w:rsidR="00B621AC" w:rsidRPr="00F66695" w:rsidRDefault="00B621AC" w:rsidP="001F745E">
      <w:pPr>
        <w:jc w:val="both"/>
        <w:rPr>
          <w:rFonts w:ascii="Times New Roman" w:hAnsi="Times New Roman" w:cs="Times New Roman"/>
          <w:sz w:val="26"/>
          <w:szCs w:val="26"/>
        </w:rPr>
      </w:pPr>
      <w:r w:rsidRPr="00F66695">
        <w:rPr>
          <w:rFonts w:ascii="Times New Roman" w:hAnsi="Times New Roman" w:cs="Times New Roman"/>
          <w:sz w:val="26"/>
          <w:szCs w:val="26"/>
        </w:rPr>
        <w:t xml:space="preserve">4. Оценка объемов и источников финансирования мероприятий по проектированию, </w:t>
      </w:r>
      <w:r w:rsidR="000A6CF2">
        <w:rPr>
          <w:rFonts w:ascii="Times New Roman" w:hAnsi="Times New Roman" w:cs="Times New Roman"/>
          <w:sz w:val="26"/>
          <w:szCs w:val="26"/>
        </w:rPr>
        <w:t xml:space="preserve">строительству, </w:t>
      </w:r>
      <w:r w:rsidRPr="00F66695">
        <w:rPr>
          <w:rFonts w:ascii="Times New Roman" w:hAnsi="Times New Roman" w:cs="Times New Roman"/>
          <w:sz w:val="26"/>
          <w:szCs w:val="26"/>
        </w:rPr>
        <w:t xml:space="preserve">реконструкции </w:t>
      </w:r>
      <w:r w:rsidR="000A6CF2">
        <w:rPr>
          <w:rFonts w:ascii="Times New Roman" w:hAnsi="Times New Roman" w:cs="Times New Roman"/>
          <w:sz w:val="26"/>
          <w:szCs w:val="26"/>
        </w:rPr>
        <w:t xml:space="preserve">и капитального ремонта </w:t>
      </w:r>
      <w:r w:rsidRPr="00F66695">
        <w:rPr>
          <w:rFonts w:ascii="Times New Roman" w:hAnsi="Times New Roman" w:cs="Times New Roman"/>
          <w:sz w:val="26"/>
          <w:szCs w:val="26"/>
        </w:rPr>
        <w:t>объектов соци</w:t>
      </w:r>
      <w:r w:rsidR="003D3DDC" w:rsidRPr="00F66695">
        <w:rPr>
          <w:rFonts w:ascii="Times New Roman" w:hAnsi="Times New Roman" w:cs="Times New Roman"/>
          <w:sz w:val="26"/>
          <w:szCs w:val="26"/>
        </w:rPr>
        <w:t xml:space="preserve">альной инфраструктуры </w:t>
      </w:r>
      <w:r w:rsidR="009E32E3" w:rsidRPr="00F66695">
        <w:rPr>
          <w:rFonts w:ascii="Times New Roman" w:hAnsi="Times New Roman" w:cs="Times New Roman"/>
          <w:sz w:val="26"/>
          <w:szCs w:val="26"/>
        </w:rPr>
        <w:t>Б</w:t>
      </w:r>
      <w:r w:rsidR="006C407B" w:rsidRPr="00F66695">
        <w:rPr>
          <w:rFonts w:ascii="Times New Roman" w:hAnsi="Times New Roman" w:cs="Times New Roman"/>
          <w:sz w:val="26"/>
          <w:szCs w:val="26"/>
        </w:rPr>
        <w:t>азовского</w:t>
      </w:r>
      <w:r w:rsidRPr="00F66695">
        <w:rPr>
          <w:rFonts w:ascii="Times New Roman" w:hAnsi="Times New Roman" w:cs="Times New Roman"/>
          <w:sz w:val="26"/>
          <w:szCs w:val="26"/>
        </w:rPr>
        <w:t xml:space="preserve"> сельсовета</w:t>
      </w:r>
      <w:r w:rsidR="004A49FE" w:rsidRPr="00F66695">
        <w:rPr>
          <w:rFonts w:ascii="Times New Roman" w:hAnsi="Times New Roman" w:cs="Times New Roman"/>
          <w:sz w:val="26"/>
          <w:szCs w:val="26"/>
        </w:rPr>
        <w:t xml:space="preserve"> Ч</w:t>
      </w:r>
      <w:r w:rsidR="00216204" w:rsidRPr="00F66695">
        <w:rPr>
          <w:rFonts w:ascii="Times New Roman" w:hAnsi="Times New Roman" w:cs="Times New Roman"/>
          <w:sz w:val="26"/>
          <w:szCs w:val="26"/>
        </w:rPr>
        <w:t>улымского</w:t>
      </w:r>
      <w:r w:rsidR="004A49FE" w:rsidRPr="00F66695">
        <w:rPr>
          <w:rFonts w:ascii="Times New Roman" w:hAnsi="Times New Roman" w:cs="Times New Roman"/>
          <w:sz w:val="26"/>
          <w:szCs w:val="26"/>
        </w:rPr>
        <w:t xml:space="preserve"> района </w:t>
      </w:r>
      <w:r w:rsidR="00CA6EFC" w:rsidRPr="00F66695">
        <w:rPr>
          <w:rFonts w:ascii="Times New Roman" w:hAnsi="Times New Roman" w:cs="Times New Roman"/>
          <w:sz w:val="26"/>
          <w:szCs w:val="26"/>
        </w:rPr>
        <w:t>Новосибирской</w:t>
      </w:r>
      <w:r w:rsidR="004A49FE" w:rsidRPr="00F66695">
        <w:rPr>
          <w:rFonts w:ascii="Times New Roman" w:hAnsi="Times New Roman" w:cs="Times New Roman"/>
          <w:sz w:val="26"/>
          <w:szCs w:val="26"/>
        </w:rPr>
        <w:t xml:space="preserve"> </w:t>
      </w:r>
      <w:r w:rsidR="005175BE">
        <w:rPr>
          <w:rFonts w:ascii="Times New Roman" w:hAnsi="Times New Roman" w:cs="Times New Roman"/>
          <w:sz w:val="26"/>
          <w:szCs w:val="26"/>
        </w:rPr>
        <w:t xml:space="preserve"> области……………………………………………………………….</w:t>
      </w:r>
      <w:r w:rsidR="00A645D2">
        <w:rPr>
          <w:rFonts w:ascii="Times New Roman" w:hAnsi="Times New Roman" w:cs="Times New Roman"/>
          <w:sz w:val="26"/>
          <w:szCs w:val="26"/>
        </w:rPr>
        <w:t>1</w:t>
      </w:r>
      <w:r w:rsidR="00FA419E">
        <w:rPr>
          <w:rFonts w:ascii="Times New Roman" w:hAnsi="Times New Roman" w:cs="Times New Roman"/>
          <w:sz w:val="26"/>
          <w:szCs w:val="26"/>
        </w:rPr>
        <w:t>3</w:t>
      </w:r>
    </w:p>
    <w:p w:rsidR="00B621AC" w:rsidRPr="00F66695" w:rsidRDefault="00B621AC" w:rsidP="001F745E">
      <w:pPr>
        <w:jc w:val="both"/>
        <w:rPr>
          <w:rFonts w:ascii="Times New Roman" w:hAnsi="Times New Roman" w:cs="Times New Roman"/>
          <w:sz w:val="26"/>
          <w:szCs w:val="26"/>
        </w:rPr>
      </w:pPr>
      <w:r w:rsidRPr="00F66695">
        <w:rPr>
          <w:rFonts w:ascii="Times New Roman" w:hAnsi="Times New Roman" w:cs="Times New Roman"/>
          <w:sz w:val="26"/>
          <w:szCs w:val="26"/>
        </w:rPr>
        <w:t xml:space="preserve">5. </w:t>
      </w:r>
      <w:r w:rsidR="004B602F" w:rsidRPr="00F66695">
        <w:rPr>
          <w:rFonts w:ascii="Times New Roman" w:hAnsi="Times New Roman" w:cs="Times New Roman"/>
          <w:sz w:val="26"/>
          <w:szCs w:val="26"/>
        </w:rPr>
        <w:t>Целевые индикаторы программы</w:t>
      </w:r>
      <w:r w:rsidR="005175BE">
        <w:rPr>
          <w:rFonts w:ascii="Times New Roman" w:hAnsi="Times New Roman" w:cs="Times New Roman"/>
          <w:sz w:val="26"/>
          <w:szCs w:val="26"/>
        </w:rPr>
        <w:t>…………………………………………………...</w:t>
      </w:r>
      <w:r w:rsidR="00A645D2">
        <w:rPr>
          <w:rFonts w:ascii="Times New Roman" w:hAnsi="Times New Roman" w:cs="Times New Roman"/>
          <w:sz w:val="26"/>
          <w:szCs w:val="26"/>
        </w:rPr>
        <w:t>1</w:t>
      </w:r>
      <w:r w:rsidR="00FA419E">
        <w:rPr>
          <w:rFonts w:ascii="Times New Roman" w:hAnsi="Times New Roman" w:cs="Times New Roman"/>
          <w:sz w:val="26"/>
          <w:szCs w:val="26"/>
        </w:rPr>
        <w:t>4</w:t>
      </w:r>
    </w:p>
    <w:p w:rsidR="00B621AC" w:rsidRPr="00F66695" w:rsidRDefault="00B621AC" w:rsidP="001F745E">
      <w:pPr>
        <w:jc w:val="both"/>
        <w:rPr>
          <w:rFonts w:ascii="Times New Roman" w:hAnsi="Times New Roman" w:cs="Times New Roman"/>
          <w:sz w:val="26"/>
          <w:szCs w:val="26"/>
        </w:rPr>
      </w:pPr>
      <w:r w:rsidRPr="00F66695">
        <w:rPr>
          <w:rFonts w:ascii="Times New Roman" w:hAnsi="Times New Roman" w:cs="Times New Roman"/>
          <w:sz w:val="26"/>
          <w:szCs w:val="26"/>
        </w:rPr>
        <w:t>6. Оценка эффективности меропри</w:t>
      </w:r>
      <w:r w:rsidR="00501B12" w:rsidRPr="00F66695">
        <w:rPr>
          <w:rFonts w:ascii="Times New Roman" w:hAnsi="Times New Roman" w:cs="Times New Roman"/>
          <w:sz w:val="26"/>
          <w:szCs w:val="26"/>
        </w:rPr>
        <w:t>ятий</w:t>
      </w:r>
      <w:r w:rsidR="00032104" w:rsidRPr="00F66695">
        <w:rPr>
          <w:rFonts w:ascii="Times New Roman" w:hAnsi="Times New Roman" w:cs="Times New Roman"/>
          <w:sz w:val="26"/>
          <w:szCs w:val="26"/>
        </w:rPr>
        <w:t xml:space="preserve"> по проектированию, строительству и реконструкции объектов социальной инфраструктуры</w:t>
      </w:r>
      <w:r w:rsidR="005175BE">
        <w:rPr>
          <w:rFonts w:ascii="Times New Roman" w:hAnsi="Times New Roman" w:cs="Times New Roman"/>
          <w:sz w:val="26"/>
          <w:szCs w:val="26"/>
        </w:rPr>
        <w:t>……………………………...</w:t>
      </w:r>
      <w:r w:rsidR="00A645D2">
        <w:rPr>
          <w:rFonts w:ascii="Times New Roman" w:hAnsi="Times New Roman" w:cs="Times New Roman"/>
          <w:sz w:val="26"/>
          <w:szCs w:val="26"/>
        </w:rPr>
        <w:t>1</w:t>
      </w:r>
      <w:r w:rsidR="009121BE">
        <w:rPr>
          <w:rFonts w:ascii="Times New Roman" w:hAnsi="Times New Roman" w:cs="Times New Roman"/>
          <w:sz w:val="26"/>
          <w:szCs w:val="26"/>
        </w:rPr>
        <w:t>5</w:t>
      </w:r>
    </w:p>
    <w:p w:rsidR="005A38EC" w:rsidRPr="00F66695" w:rsidRDefault="00B621AC" w:rsidP="001F745E">
      <w:pPr>
        <w:jc w:val="both"/>
        <w:rPr>
          <w:rFonts w:ascii="Times New Roman" w:hAnsi="Times New Roman" w:cs="Times New Roman"/>
          <w:sz w:val="26"/>
          <w:szCs w:val="26"/>
        </w:rPr>
      </w:pPr>
      <w:r w:rsidRPr="00F66695">
        <w:rPr>
          <w:rFonts w:ascii="Times New Roman" w:hAnsi="Times New Roman" w:cs="Times New Roman"/>
          <w:sz w:val="26"/>
          <w:szCs w:val="26"/>
        </w:rPr>
        <w:t xml:space="preserve">7. </w:t>
      </w:r>
      <w:r w:rsidR="00575BA1" w:rsidRPr="00F66695">
        <w:rPr>
          <w:rFonts w:ascii="Times New Roman" w:hAnsi="Times New Roman" w:cs="Times New Roman"/>
          <w:sz w:val="26"/>
          <w:szCs w:val="26"/>
        </w:rPr>
        <w:t>Предложения</w:t>
      </w:r>
      <w:r w:rsidRPr="00F66695">
        <w:rPr>
          <w:rFonts w:ascii="Times New Roman" w:hAnsi="Times New Roman" w:cs="Times New Roman"/>
          <w:sz w:val="26"/>
          <w:szCs w:val="26"/>
        </w:rPr>
        <w:t xml:space="preserve"> п</w:t>
      </w:r>
      <w:r w:rsidR="007E314A" w:rsidRPr="00F66695">
        <w:rPr>
          <w:rFonts w:ascii="Times New Roman" w:hAnsi="Times New Roman" w:cs="Times New Roman"/>
          <w:sz w:val="26"/>
          <w:szCs w:val="26"/>
        </w:rPr>
        <w:t>о совершенствованию нормативно</w:t>
      </w:r>
      <w:r w:rsidR="006065D9" w:rsidRPr="00F66695">
        <w:rPr>
          <w:rFonts w:ascii="Times New Roman" w:hAnsi="Times New Roman" w:cs="Times New Roman"/>
          <w:sz w:val="26"/>
          <w:szCs w:val="26"/>
        </w:rPr>
        <w:t xml:space="preserve"> </w:t>
      </w:r>
      <w:r w:rsidR="007E314A" w:rsidRPr="00F66695">
        <w:rPr>
          <w:rFonts w:ascii="Times New Roman" w:hAnsi="Times New Roman" w:cs="Times New Roman"/>
          <w:sz w:val="26"/>
          <w:szCs w:val="26"/>
        </w:rPr>
        <w:t>-</w:t>
      </w:r>
      <w:r w:rsidRPr="00F66695">
        <w:rPr>
          <w:rFonts w:ascii="Times New Roman" w:hAnsi="Times New Roman" w:cs="Times New Roman"/>
          <w:sz w:val="26"/>
          <w:szCs w:val="26"/>
        </w:rPr>
        <w:t xml:space="preserve"> правового и информационного обеспечения </w:t>
      </w:r>
      <w:r w:rsidR="007E314A" w:rsidRPr="00F66695">
        <w:rPr>
          <w:rFonts w:ascii="Times New Roman" w:hAnsi="Times New Roman" w:cs="Times New Roman"/>
          <w:sz w:val="26"/>
          <w:szCs w:val="26"/>
        </w:rPr>
        <w:t>деятельности в сфере проектирования, строительства, реконструкции объектов социальной инфраструктуры</w:t>
      </w:r>
      <w:r w:rsidR="005175BE">
        <w:rPr>
          <w:rFonts w:ascii="Times New Roman" w:hAnsi="Times New Roman" w:cs="Times New Roman"/>
          <w:sz w:val="26"/>
          <w:szCs w:val="26"/>
        </w:rPr>
        <w:t>…………….</w:t>
      </w:r>
      <w:r w:rsidR="00A645D2">
        <w:rPr>
          <w:rFonts w:ascii="Times New Roman" w:hAnsi="Times New Roman" w:cs="Times New Roman"/>
          <w:sz w:val="26"/>
          <w:szCs w:val="26"/>
        </w:rPr>
        <w:t>1</w:t>
      </w:r>
      <w:r w:rsidR="00FA419E">
        <w:rPr>
          <w:rFonts w:ascii="Times New Roman" w:hAnsi="Times New Roman" w:cs="Times New Roman"/>
          <w:sz w:val="26"/>
          <w:szCs w:val="26"/>
        </w:rPr>
        <w:t>5</w:t>
      </w:r>
    </w:p>
    <w:p w:rsidR="00B621AC" w:rsidRPr="00F66695" w:rsidRDefault="00B621AC" w:rsidP="00B621AC">
      <w:pPr>
        <w:rPr>
          <w:rFonts w:ascii="Times New Roman" w:hAnsi="Times New Roman" w:cs="Times New Roman"/>
          <w:sz w:val="26"/>
          <w:szCs w:val="26"/>
        </w:rPr>
      </w:pPr>
      <w:r w:rsidRPr="00F66695">
        <w:rPr>
          <w:rFonts w:ascii="Times New Roman" w:hAnsi="Times New Roman" w:cs="Times New Roman"/>
          <w:sz w:val="26"/>
          <w:szCs w:val="26"/>
        </w:rPr>
        <w:t xml:space="preserve"> </w:t>
      </w:r>
    </w:p>
    <w:p w:rsidR="008C5593" w:rsidRPr="00F66695" w:rsidRDefault="008C5593" w:rsidP="00251D79">
      <w:pPr>
        <w:spacing w:before="100" w:after="100" w:line="240" w:lineRule="auto"/>
        <w:contextualSpacing/>
        <w:rPr>
          <w:rFonts w:ascii="Times New Roman" w:eastAsia="Times New Roman" w:hAnsi="Times New Roman" w:cs="Times New Roman"/>
          <w:b/>
          <w:sz w:val="26"/>
          <w:szCs w:val="26"/>
        </w:rPr>
      </w:pPr>
    </w:p>
    <w:p w:rsidR="008C5593" w:rsidRDefault="008C5593" w:rsidP="008C5593">
      <w:pPr>
        <w:spacing w:before="100" w:after="100" w:line="240" w:lineRule="auto"/>
        <w:contextualSpacing/>
        <w:jc w:val="center"/>
        <w:rPr>
          <w:rFonts w:ascii="Times New Roman" w:eastAsia="Times New Roman" w:hAnsi="Times New Roman" w:cs="Times New Roman"/>
          <w:b/>
          <w:sz w:val="26"/>
          <w:szCs w:val="26"/>
        </w:rPr>
      </w:pPr>
    </w:p>
    <w:p w:rsidR="00AD44F2" w:rsidRDefault="00AD44F2" w:rsidP="008C5593">
      <w:pPr>
        <w:spacing w:before="100" w:after="100" w:line="240" w:lineRule="auto"/>
        <w:contextualSpacing/>
        <w:jc w:val="center"/>
        <w:rPr>
          <w:rFonts w:ascii="Times New Roman" w:eastAsia="Times New Roman" w:hAnsi="Times New Roman" w:cs="Times New Roman"/>
          <w:b/>
          <w:sz w:val="26"/>
          <w:szCs w:val="26"/>
        </w:rPr>
      </w:pPr>
    </w:p>
    <w:p w:rsidR="00AD44F2" w:rsidRPr="00F66695" w:rsidRDefault="00AD44F2" w:rsidP="008C5593">
      <w:pPr>
        <w:spacing w:before="100" w:after="100" w:line="240" w:lineRule="auto"/>
        <w:contextualSpacing/>
        <w:jc w:val="center"/>
        <w:rPr>
          <w:rFonts w:ascii="Times New Roman" w:eastAsia="Times New Roman" w:hAnsi="Times New Roman" w:cs="Times New Roman"/>
          <w:b/>
          <w:sz w:val="26"/>
          <w:szCs w:val="26"/>
        </w:rPr>
      </w:pPr>
    </w:p>
    <w:p w:rsidR="008C5593" w:rsidRPr="00F66695" w:rsidRDefault="008C5593" w:rsidP="008C5593">
      <w:pPr>
        <w:spacing w:before="100" w:after="100" w:line="240" w:lineRule="auto"/>
        <w:contextualSpacing/>
        <w:jc w:val="center"/>
        <w:rPr>
          <w:rFonts w:ascii="Times New Roman" w:eastAsia="Times New Roman" w:hAnsi="Times New Roman" w:cs="Times New Roman"/>
          <w:b/>
          <w:sz w:val="26"/>
          <w:szCs w:val="26"/>
        </w:rPr>
      </w:pPr>
      <w:r w:rsidRPr="00F66695">
        <w:rPr>
          <w:rFonts w:ascii="Times New Roman" w:eastAsia="Times New Roman" w:hAnsi="Times New Roman" w:cs="Times New Roman"/>
          <w:b/>
          <w:sz w:val="26"/>
          <w:szCs w:val="26"/>
        </w:rPr>
        <w:lastRenderedPageBreak/>
        <w:t>ПРОГРАММА</w:t>
      </w:r>
    </w:p>
    <w:p w:rsidR="008C5593" w:rsidRPr="00F66695" w:rsidRDefault="008C5593" w:rsidP="008C5593">
      <w:pPr>
        <w:spacing w:after="0" w:line="100" w:lineRule="atLeast"/>
        <w:jc w:val="center"/>
        <w:rPr>
          <w:rFonts w:ascii="Times New Roman" w:eastAsia="Times New Roman" w:hAnsi="Times New Roman" w:cs="Times New Roman"/>
          <w:b/>
          <w:sz w:val="26"/>
          <w:szCs w:val="26"/>
        </w:rPr>
      </w:pPr>
      <w:r w:rsidRPr="00F66695">
        <w:rPr>
          <w:rFonts w:ascii="Times New Roman" w:eastAsia="Times New Roman" w:hAnsi="Times New Roman" w:cs="Times New Roman"/>
          <w:b/>
          <w:sz w:val="26"/>
          <w:szCs w:val="26"/>
        </w:rPr>
        <w:t xml:space="preserve">комплексного развития социальной инфраструктуры на территории </w:t>
      </w:r>
      <w:r w:rsidRPr="00F66695">
        <w:rPr>
          <w:rFonts w:ascii="Times New Roman" w:eastAsia="Times New Roman" w:hAnsi="Times New Roman" w:cs="Times New Roman"/>
          <w:b/>
          <w:sz w:val="26"/>
          <w:szCs w:val="26"/>
          <w:lang w:eastAsia="ru-RU"/>
        </w:rPr>
        <w:t>Базовского сельсовета  Чулымского</w:t>
      </w:r>
      <w:r w:rsidRPr="00F66695">
        <w:rPr>
          <w:rFonts w:ascii="Times New Roman" w:eastAsia="Times New Roman" w:hAnsi="Times New Roman" w:cs="Times New Roman"/>
          <w:sz w:val="26"/>
          <w:szCs w:val="26"/>
          <w:lang w:eastAsia="ru-RU"/>
        </w:rPr>
        <w:t xml:space="preserve"> </w:t>
      </w:r>
      <w:r w:rsidRPr="00F66695">
        <w:rPr>
          <w:rFonts w:ascii="Times New Roman" w:eastAsia="Times New Roman" w:hAnsi="Times New Roman" w:cs="Times New Roman"/>
          <w:b/>
          <w:sz w:val="26"/>
          <w:szCs w:val="26"/>
          <w:lang w:eastAsia="ru-RU"/>
        </w:rPr>
        <w:t>района</w:t>
      </w:r>
      <w:r w:rsidRPr="00F66695">
        <w:rPr>
          <w:rFonts w:ascii="Times New Roman" w:eastAsia="Times New Roman" w:hAnsi="Times New Roman" w:cs="Times New Roman"/>
          <w:sz w:val="26"/>
          <w:szCs w:val="26"/>
          <w:lang w:eastAsia="ru-RU"/>
        </w:rPr>
        <w:t xml:space="preserve"> </w:t>
      </w:r>
      <w:r w:rsidRPr="00F66695">
        <w:rPr>
          <w:rFonts w:ascii="Times New Roman" w:eastAsia="Times New Roman" w:hAnsi="Times New Roman" w:cs="Times New Roman"/>
          <w:b/>
          <w:sz w:val="26"/>
          <w:szCs w:val="26"/>
        </w:rPr>
        <w:t xml:space="preserve">Новосибирской области </w:t>
      </w:r>
    </w:p>
    <w:p w:rsidR="008C5593" w:rsidRPr="00F66695" w:rsidRDefault="008C5593" w:rsidP="008C5593">
      <w:pPr>
        <w:spacing w:after="0" w:line="100" w:lineRule="atLeast"/>
        <w:jc w:val="center"/>
        <w:rPr>
          <w:rFonts w:ascii="Times New Roman" w:eastAsia="Times New Roman" w:hAnsi="Times New Roman" w:cs="Times New Roman"/>
          <w:b/>
          <w:sz w:val="26"/>
          <w:szCs w:val="26"/>
        </w:rPr>
      </w:pPr>
      <w:r w:rsidRPr="00F66695">
        <w:rPr>
          <w:rFonts w:ascii="Times New Roman" w:eastAsia="Times New Roman" w:hAnsi="Times New Roman" w:cs="Times New Roman"/>
          <w:b/>
          <w:sz w:val="26"/>
          <w:szCs w:val="26"/>
        </w:rPr>
        <w:t>на 2024-2033 годы.</w:t>
      </w:r>
    </w:p>
    <w:p w:rsidR="008C5593" w:rsidRPr="00F66695" w:rsidRDefault="008C5593" w:rsidP="008C5593">
      <w:pPr>
        <w:spacing w:after="0" w:line="100" w:lineRule="atLeast"/>
        <w:jc w:val="center"/>
        <w:rPr>
          <w:rFonts w:ascii="Times New Roman" w:eastAsia="Times New Roman" w:hAnsi="Times New Roman" w:cs="Times New Roman"/>
          <w:b/>
          <w:sz w:val="26"/>
          <w:szCs w:val="26"/>
        </w:rPr>
      </w:pPr>
    </w:p>
    <w:p w:rsidR="008C5593" w:rsidRPr="00F66695" w:rsidRDefault="008C5593" w:rsidP="008C5593">
      <w:pPr>
        <w:spacing w:after="0" w:line="100" w:lineRule="atLeast"/>
        <w:jc w:val="center"/>
        <w:rPr>
          <w:rFonts w:ascii="Times New Roman" w:eastAsia="Times New Roman" w:hAnsi="Times New Roman" w:cs="Times New Roman"/>
          <w:b/>
          <w:sz w:val="26"/>
          <w:szCs w:val="26"/>
        </w:rPr>
      </w:pPr>
    </w:p>
    <w:p w:rsidR="008C5593" w:rsidRPr="00F66695" w:rsidRDefault="008C5593" w:rsidP="008C5593">
      <w:pPr>
        <w:numPr>
          <w:ilvl w:val="0"/>
          <w:numId w:val="2"/>
        </w:numPr>
        <w:spacing w:after="0" w:line="100" w:lineRule="atLeast"/>
        <w:jc w:val="center"/>
        <w:rPr>
          <w:rFonts w:ascii="Times New Roman" w:eastAsia="Times New Roman" w:hAnsi="Times New Roman" w:cs="Times New Roman"/>
          <w:sz w:val="26"/>
          <w:szCs w:val="26"/>
        </w:rPr>
      </w:pPr>
      <w:r w:rsidRPr="00F66695">
        <w:rPr>
          <w:rFonts w:ascii="Times New Roman" w:eastAsia="Times New Roman" w:hAnsi="Times New Roman" w:cs="Times New Roman"/>
          <w:b/>
          <w:sz w:val="26"/>
          <w:szCs w:val="26"/>
        </w:rPr>
        <w:t>ПАСПОРТ ПРОГРАММЫ</w:t>
      </w:r>
    </w:p>
    <w:p w:rsidR="008C5593" w:rsidRPr="00F66695" w:rsidRDefault="008C5593" w:rsidP="008C5593">
      <w:pPr>
        <w:spacing w:after="0" w:line="100" w:lineRule="atLeast"/>
        <w:rPr>
          <w:rFonts w:ascii="Times New Roman" w:eastAsia="Times New Roman" w:hAnsi="Times New Roman" w:cs="Times New Roman"/>
          <w:sz w:val="26"/>
          <w:szCs w:val="26"/>
        </w:rPr>
      </w:pPr>
    </w:p>
    <w:tbl>
      <w:tblPr>
        <w:tblW w:w="10214" w:type="dxa"/>
        <w:tblInd w:w="-634" w:type="dxa"/>
        <w:tblLayout w:type="fixed"/>
        <w:tblCellMar>
          <w:top w:w="60" w:type="dxa"/>
          <w:left w:w="60" w:type="dxa"/>
          <w:bottom w:w="60" w:type="dxa"/>
          <w:right w:w="60" w:type="dxa"/>
        </w:tblCellMar>
        <w:tblLook w:val="0000"/>
      </w:tblPr>
      <w:tblGrid>
        <w:gridCol w:w="3031"/>
        <w:gridCol w:w="7183"/>
      </w:tblGrid>
      <w:tr w:rsidR="008C5593" w:rsidRPr="00F66695" w:rsidTr="004E724F">
        <w:trPr>
          <w:trHeight w:val="146"/>
        </w:trPr>
        <w:tc>
          <w:tcPr>
            <w:tcW w:w="3031" w:type="dxa"/>
            <w:tcBorders>
              <w:top w:val="double" w:sz="1" w:space="0" w:color="000000"/>
              <w:left w:val="double" w:sz="1" w:space="0" w:color="000000"/>
              <w:bottom w:val="double" w:sz="1" w:space="0" w:color="000000"/>
              <w:right w:val="double" w:sz="1" w:space="0" w:color="000000"/>
            </w:tcBorders>
            <w:shd w:val="clear" w:color="auto" w:fill="auto"/>
            <w:vAlign w:val="center"/>
          </w:tcPr>
          <w:p w:rsidR="008C5593" w:rsidRPr="00F66695" w:rsidRDefault="008C5593" w:rsidP="004C2B76">
            <w:pPr>
              <w:spacing w:after="0" w:line="240" w:lineRule="auto"/>
              <w:contextualSpacing/>
              <w:rPr>
                <w:rFonts w:ascii="Times New Roman" w:eastAsia="Times New Roman" w:hAnsi="Times New Roman" w:cs="Times New Roman"/>
                <w:b/>
                <w:sz w:val="26"/>
                <w:szCs w:val="26"/>
              </w:rPr>
            </w:pPr>
            <w:r w:rsidRPr="00F66695">
              <w:rPr>
                <w:rFonts w:ascii="Times New Roman" w:eastAsia="Times New Roman" w:hAnsi="Times New Roman" w:cs="Times New Roman"/>
                <w:b/>
                <w:sz w:val="26"/>
                <w:szCs w:val="26"/>
              </w:rPr>
              <w:t>Наименование программы</w:t>
            </w:r>
          </w:p>
        </w:tc>
        <w:tc>
          <w:tcPr>
            <w:tcW w:w="7183" w:type="dxa"/>
            <w:tcBorders>
              <w:top w:val="double" w:sz="1" w:space="0" w:color="000000"/>
              <w:left w:val="double" w:sz="1" w:space="0" w:color="000000"/>
              <w:bottom w:val="double" w:sz="1" w:space="0" w:color="000000"/>
              <w:right w:val="double" w:sz="1" w:space="0" w:color="000000"/>
            </w:tcBorders>
            <w:shd w:val="clear" w:color="auto" w:fill="auto"/>
          </w:tcPr>
          <w:p w:rsidR="008C5593" w:rsidRPr="00F66695" w:rsidRDefault="008C5593" w:rsidP="00E17F0F">
            <w:pPr>
              <w:spacing w:after="0" w:line="240" w:lineRule="auto"/>
              <w:contextualSpacing/>
              <w:rPr>
                <w:rFonts w:ascii="Times New Roman" w:eastAsia="Times New Roman" w:hAnsi="Times New Roman" w:cs="Times New Roman"/>
                <w:sz w:val="26"/>
                <w:szCs w:val="26"/>
              </w:rPr>
            </w:pPr>
            <w:r w:rsidRPr="00F66695">
              <w:rPr>
                <w:rFonts w:ascii="Times New Roman" w:eastAsia="Times New Roman" w:hAnsi="Times New Roman" w:cs="Times New Roman"/>
                <w:sz w:val="26"/>
                <w:szCs w:val="26"/>
              </w:rPr>
              <w:t xml:space="preserve">Программа Комплексного развития социальной инфраструктуры на территории </w:t>
            </w:r>
            <w:r w:rsidR="00A579A5" w:rsidRPr="00F66695">
              <w:rPr>
                <w:rFonts w:ascii="Times New Roman" w:eastAsia="Times New Roman" w:hAnsi="Times New Roman" w:cs="Times New Roman"/>
                <w:sz w:val="26"/>
                <w:szCs w:val="26"/>
                <w:lang w:eastAsia="ru-RU"/>
              </w:rPr>
              <w:t>Базовского</w:t>
            </w:r>
            <w:r w:rsidRPr="00F66695">
              <w:rPr>
                <w:rFonts w:ascii="Times New Roman" w:eastAsia="Times New Roman" w:hAnsi="Times New Roman" w:cs="Times New Roman"/>
                <w:sz w:val="26"/>
                <w:szCs w:val="26"/>
                <w:lang w:eastAsia="ru-RU"/>
              </w:rPr>
              <w:t xml:space="preserve"> сельсовета  Чулымского </w:t>
            </w:r>
            <w:r w:rsidRPr="00F66695">
              <w:rPr>
                <w:rFonts w:ascii="Times New Roman" w:eastAsia="Times New Roman" w:hAnsi="Times New Roman" w:cs="Times New Roman"/>
                <w:sz w:val="26"/>
                <w:szCs w:val="26"/>
              </w:rPr>
              <w:t xml:space="preserve">района </w:t>
            </w:r>
            <w:r w:rsidR="00E17F0F" w:rsidRPr="00F66695">
              <w:rPr>
                <w:rFonts w:ascii="Times New Roman" w:eastAsia="Times New Roman" w:hAnsi="Times New Roman" w:cs="Times New Roman"/>
                <w:sz w:val="26"/>
                <w:szCs w:val="26"/>
              </w:rPr>
              <w:t>Новосибирской</w:t>
            </w:r>
            <w:r w:rsidRPr="00F66695">
              <w:rPr>
                <w:rFonts w:ascii="Times New Roman" w:eastAsia="Times New Roman" w:hAnsi="Times New Roman" w:cs="Times New Roman"/>
                <w:sz w:val="26"/>
                <w:szCs w:val="26"/>
              </w:rPr>
              <w:t xml:space="preserve"> области на 20</w:t>
            </w:r>
            <w:r w:rsidR="000D5AF6" w:rsidRPr="00F66695">
              <w:rPr>
                <w:rFonts w:ascii="Times New Roman" w:eastAsia="Times New Roman" w:hAnsi="Times New Roman" w:cs="Times New Roman"/>
                <w:sz w:val="26"/>
                <w:szCs w:val="26"/>
              </w:rPr>
              <w:t>24</w:t>
            </w:r>
            <w:r w:rsidRPr="00F66695">
              <w:rPr>
                <w:rFonts w:ascii="Times New Roman" w:eastAsia="Times New Roman" w:hAnsi="Times New Roman" w:cs="Times New Roman"/>
                <w:sz w:val="26"/>
                <w:szCs w:val="26"/>
              </w:rPr>
              <w:t>-2033 годы.</w:t>
            </w:r>
          </w:p>
        </w:tc>
      </w:tr>
      <w:tr w:rsidR="008C5593" w:rsidRPr="00F66695" w:rsidTr="004E724F">
        <w:trPr>
          <w:trHeight w:val="146"/>
        </w:trPr>
        <w:tc>
          <w:tcPr>
            <w:tcW w:w="3031" w:type="dxa"/>
            <w:tcBorders>
              <w:top w:val="double" w:sz="1" w:space="0" w:color="000000"/>
              <w:left w:val="double" w:sz="1" w:space="0" w:color="000000"/>
              <w:bottom w:val="double" w:sz="1" w:space="0" w:color="000000"/>
              <w:right w:val="double" w:sz="1" w:space="0" w:color="000000"/>
            </w:tcBorders>
            <w:shd w:val="clear" w:color="auto" w:fill="auto"/>
            <w:vAlign w:val="center"/>
          </w:tcPr>
          <w:p w:rsidR="008C5593" w:rsidRPr="00F66695" w:rsidRDefault="008C5593" w:rsidP="004C2B76">
            <w:pPr>
              <w:spacing w:after="0" w:line="240" w:lineRule="auto"/>
              <w:contextualSpacing/>
              <w:rPr>
                <w:rFonts w:ascii="Times New Roman" w:eastAsia="Times New Roman" w:hAnsi="Times New Roman" w:cs="Times New Roman"/>
                <w:b/>
                <w:sz w:val="26"/>
                <w:szCs w:val="26"/>
              </w:rPr>
            </w:pPr>
            <w:r w:rsidRPr="00F66695">
              <w:rPr>
                <w:rFonts w:ascii="Times New Roman" w:eastAsia="Times New Roman" w:hAnsi="Times New Roman" w:cs="Times New Roman"/>
                <w:b/>
                <w:sz w:val="26"/>
                <w:szCs w:val="26"/>
              </w:rPr>
              <w:t>Основание для разработки Программы</w:t>
            </w:r>
          </w:p>
        </w:tc>
        <w:tc>
          <w:tcPr>
            <w:tcW w:w="7183" w:type="dxa"/>
            <w:tcBorders>
              <w:top w:val="double" w:sz="1" w:space="0" w:color="000000"/>
              <w:left w:val="double" w:sz="1" w:space="0" w:color="000000"/>
              <w:bottom w:val="double" w:sz="1" w:space="0" w:color="000000"/>
              <w:right w:val="double" w:sz="1" w:space="0" w:color="000000"/>
            </w:tcBorders>
            <w:shd w:val="clear" w:color="auto" w:fill="auto"/>
          </w:tcPr>
          <w:p w:rsidR="008C5593" w:rsidRPr="00F66695" w:rsidRDefault="008C5593" w:rsidP="008C5593">
            <w:pPr>
              <w:numPr>
                <w:ilvl w:val="0"/>
                <w:numId w:val="3"/>
              </w:numPr>
              <w:spacing w:after="0" w:line="240" w:lineRule="auto"/>
              <w:contextualSpacing/>
              <w:rPr>
                <w:rFonts w:ascii="Times New Roman" w:eastAsia="Times New Roman" w:hAnsi="Times New Roman" w:cs="Times New Roman"/>
                <w:sz w:val="26"/>
                <w:szCs w:val="26"/>
              </w:rPr>
            </w:pPr>
            <w:r w:rsidRPr="00F66695">
              <w:rPr>
                <w:rFonts w:ascii="Times New Roman" w:eastAsia="Times New Roman" w:hAnsi="Times New Roman" w:cs="Times New Roman"/>
                <w:sz w:val="26"/>
                <w:szCs w:val="26"/>
              </w:rPr>
              <w:t>Градостроительный кодекс Российской Федерации;</w:t>
            </w:r>
          </w:p>
          <w:p w:rsidR="008C5593" w:rsidRPr="00F66695" w:rsidRDefault="008C5593" w:rsidP="008C5593">
            <w:pPr>
              <w:numPr>
                <w:ilvl w:val="0"/>
                <w:numId w:val="3"/>
              </w:numPr>
              <w:spacing w:after="0" w:line="240" w:lineRule="auto"/>
              <w:contextualSpacing/>
              <w:rPr>
                <w:rFonts w:ascii="Times New Roman" w:eastAsia="Times New Roman" w:hAnsi="Times New Roman" w:cs="Times New Roman"/>
                <w:sz w:val="26"/>
                <w:szCs w:val="26"/>
              </w:rPr>
            </w:pPr>
            <w:r w:rsidRPr="00F66695">
              <w:rPr>
                <w:rFonts w:ascii="Times New Roman" w:eastAsia="Times New Roman" w:hAnsi="Times New Roman" w:cs="Times New Roman"/>
                <w:sz w:val="26"/>
                <w:szCs w:val="26"/>
              </w:rPr>
              <w:t>Федеральный закон от 6 октября 2003 г. №131-ФЗ «Об общих принципах организации местного самоуправления в РФ»;</w:t>
            </w:r>
          </w:p>
          <w:p w:rsidR="008C5593" w:rsidRPr="00F66695" w:rsidRDefault="008C5593" w:rsidP="008C5593">
            <w:pPr>
              <w:numPr>
                <w:ilvl w:val="0"/>
                <w:numId w:val="3"/>
              </w:numPr>
              <w:spacing w:after="0" w:line="240" w:lineRule="auto"/>
              <w:contextualSpacing/>
              <w:rPr>
                <w:rFonts w:ascii="Times New Roman" w:eastAsia="Times New Roman" w:hAnsi="Times New Roman" w:cs="Times New Roman"/>
                <w:sz w:val="26"/>
                <w:szCs w:val="26"/>
              </w:rPr>
            </w:pPr>
            <w:r w:rsidRPr="00F66695">
              <w:rPr>
                <w:rFonts w:ascii="Times New Roman" w:eastAsia="Times New Roman" w:hAnsi="Times New Roman" w:cs="Times New Roman"/>
                <w:sz w:val="26"/>
                <w:szCs w:val="26"/>
              </w:rPr>
              <w:t xml:space="preserve">Устав </w:t>
            </w:r>
            <w:r w:rsidR="00C82940" w:rsidRPr="00F66695">
              <w:rPr>
                <w:rFonts w:ascii="Times New Roman" w:eastAsia="Times New Roman" w:hAnsi="Times New Roman" w:cs="Times New Roman"/>
                <w:sz w:val="26"/>
                <w:szCs w:val="26"/>
                <w:lang w:eastAsia="ru-RU"/>
              </w:rPr>
              <w:t>Базовского</w:t>
            </w:r>
            <w:r w:rsidRPr="00F66695">
              <w:rPr>
                <w:rFonts w:ascii="Times New Roman" w:eastAsia="Times New Roman" w:hAnsi="Times New Roman" w:cs="Times New Roman"/>
                <w:sz w:val="26"/>
                <w:szCs w:val="26"/>
                <w:lang w:eastAsia="ru-RU"/>
              </w:rPr>
              <w:t xml:space="preserve"> сельсовета  Чулымского </w:t>
            </w:r>
            <w:r w:rsidRPr="00F66695">
              <w:rPr>
                <w:rFonts w:ascii="Times New Roman" w:eastAsia="Times New Roman" w:hAnsi="Times New Roman" w:cs="Times New Roman"/>
                <w:sz w:val="26"/>
                <w:szCs w:val="26"/>
              </w:rPr>
              <w:t xml:space="preserve">района Новосибирской </w:t>
            </w:r>
            <w:r w:rsidR="004F36FE" w:rsidRPr="00F66695">
              <w:rPr>
                <w:rFonts w:ascii="Times New Roman" w:eastAsia="Times New Roman" w:hAnsi="Times New Roman" w:cs="Times New Roman"/>
                <w:sz w:val="26"/>
                <w:szCs w:val="26"/>
              </w:rPr>
              <w:t>области</w:t>
            </w:r>
            <w:r w:rsidRPr="00F66695">
              <w:rPr>
                <w:rFonts w:ascii="Times New Roman" w:eastAsia="Times New Roman" w:hAnsi="Times New Roman" w:cs="Times New Roman"/>
                <w:sz w:val="26"/>
                <w:szCs w:val="26"/>
              </w:rPr>
              <w:t>;</w:t>
            </w:r>
          </w:p>
          <w:p w:rsidR="008C5593" w:rsidRPr="00F66695" w:rsidRDefault="008C5593" w:rsidP="008C5593">
            <w:pPr>
              <w:numPr>
                <w:ilvl w:val="0"/>
                <w:numId w:val="3"/>
              </w:numPr>
              <w:spacing w:after="0" w:line="240" w:lineRule="auto"/>
              <w:contextualSpacing/>
              <w:rPr>
                <w:rFonts w:ascii="Times New Roman" w:eastAsia="Times New Roman" w:hAnsi="Times New Roman" w:cs="Times New Roman"/>
                <w:sz w:val="26"/>
                <w:szCs w:val="26"/>
              </w:rPr>
            </w:pPr>
            <w:r w:rsidRPr="00F66695">
              <w:rPr>
                <w:rFonts w:ascii="Times New Roman" w:eastAsia="Times New Roman" w:hAnsi="Times New Roman" w:cs="Times New Roman"/>
                <w:sz w:val="26"/>
                <w:szCs w:val="26"/>
              </w:rPr>
              <w:t>Постановление Правительства Российской Федерации от 01.10.2015 года №1050 «Об утверждении требований к Программам комплексного развития социальной инфраструктуры поселений и городских округов»;</w:t>
            </w:r>
          </w:p>
          <w:p w:rsidR="008C5593" w:rsidRPr="0050171E" w:rsidRDefault="008C5593" w:rsidP="00883AC4">
            <w:pPr>
              <w:numPr>
                <w:ilvl w:val="0"/>
                <w:numId w:val="3"/>
              </w:numPr>
              <w:spacing w:after="0" w:line="240" w:lineRule="auto"/>
              <w:contextualSpacing/>
              <w:rPr>
                <w:rFonts w:ascii="Times New Roman" w:hAnsi="Times New Roman" w:cs="Times New Roman"/>
                <w:sz w:val="26"/>
                <w:szCs w:val="26"/>
              </w:rPr>
            </w:pPr>
            <w:r w:rsidRPr="00F66695">
              <w:rPr>
                <w:rFonts w:ascii="Times New Roman" w:eastAsia="Times New Roman" w:hAnsi="Times New Roman" w:cs="Times New Roman"/>
                <w:sz w:val="26"/>
                <w:szCs w:val="26"/>
              </w:rPr>
              <w:t xml:space="preserve">Генеральный план </w:t>
            </w:r>
            <w:r w:rsidR="00B72A92" w:rsidRPr="00F66695">
              <w:rPr>
                <w:rFonts w:ascii="Times New Roman" w:eastAsia="Times New Roman" w:hAnsi="Times New Roman" w:cs="Times New Roman"/>
                <w:sz w:val="26"/>
                <w:szCs w:val="26"/>
                <w:lang w:eastAsia="ru-RU"/>
              </w:rPr>
              <w:t>Базовского</w:t>
            </w:r>
            <w:r w:rsidRPr="00F66695">
              <w:rPr>
                <w:rFonts w:ascii="Times New Roman" w:eastAsia="Times New Roman" w:hAnsi="Times New Roman" w:cs="Times New Roman"/>
                <w:sz w:val="26"/>
                <w:szCs w:val="26"/>
                <w:lang w:eastAsia="ru-RU"/>
              </w:rPr>
              <w:t xml:space="preserve"> сельсовета  Чулымского</w:t>
            </w:r>
            <w:r w:rsidR="00E11835" w:rsidRPr="00F66695">
              <w:rPr>
                <w:rFonts w:ascii="Times New Roman" w:eastAsia="Times New Roman" w:hAnsi="Times New Roman" w:cs="Times New Roman"/>
                <w:sz w:val="26"/>
                <w:szCs w:val="26"/>
              </w:rPr>
              <w:t xml:space="preserve"> района Н</w:t>
            </w:r>
            <w:r w:rsidR="007D2459" w:rsidRPr="00F66695">
              <w:rPr>
                <w:rFonts w:ascii="Times New Roman" w:eastAsia="Times New Roman" w:hAnsi="Times New Roman" w:cs="Times New Roman"/>
                <w:sz w:val="26"/>
                <w:szCs w:val="26"/>
              </w:rPr>
              <w:t>овосибирской</w:t>
            </w:r>
            <w:r w:rsidRPr="00F66695">
              <w:rPr>
                <w:rFonts w:ascii="Times New Roman" w:eastAsia="Times New Roman" w:hAnsi="Times New Roman" w:cs="Times New Roman"/>
                <w:sz w:val="26"/>
                <w:szCs w:val="26"/>
              </w:rPr>
              <w:t xml:space="preserve"> облас</w:t>
            </w:r>
            <w:r w:rsidR="008B33EC">
              <w:rPr>
                <w:rFonts w:ascii="Times New Roman" w:eastAsia="Times New Roman" w:hAnsi="Times New Roman" w:cs="Times New Roman"/>
                <w:sz w:val="26"/>
                <w:szCs w:val="26"/>
              </w:rPr>
              <w:t>ти, утвержденный решением</w:t>
            </w:r>
            <w:r w:rsidRPr="00F66695">
              <w:rPr>
                <w:rFonts w:ascii="Times New Roman" w:eastAsia="Times New Roman" w:hAnsi="Times New Roman" w:cs="Times New Roman"/>
                <w:sz w:val="26"/>
                <w:szCs w:val="26"/>
              </w:rPr>
              <w:t xml:space="preserve"> </w:t>
            </w:r>
            <w:r w:rsidR="00DB5FEF">
              <w:rPr>
                <w:rFonts w:ascii="Times New Roman" w:eastAsia="Times New Roman" w:hAnsi="Times New Roman" w:cs="Times New Roman"/>
                <w:sz w:val="26"/>
                <w:szCs w:val="26"/>
              </w:rPr>
              <w:t>С</w:t>
            </w:r>
            <w:r w:rsidRPr="00F66695">
              <w:rPr>
                <w:rFonts w:ascii="Times New Roman" w:eastAsia="Times New Roman" w:hAnsi="Times New Roman" w:cs="Times New Roman"/>
                <w:sz w:val="26"/>
                <w:szCs w:val="26"/>
              </w:rPr>
              <w:t xml:space="preserve">овета депутатов Чулымского района </w:t>
            </w:r>
            <w:r w:rsidR="00883AC4">
              <w:rPr>
                <w:rFonts w:ascii="Times New Roman" w:eastAsia="Times New Roman" w:hAnsi="Times New Roman" w:cs="Times New Roman"/>
                <w:sz w:val="26"/>
                <w:szCs w:val="26"/>
              </w:rPr>
              <w:t xml:space="preserve">           </w:t>
            </w:r>
            <w:r w:rsidR="00543D4B" w:rsidRPr="00F66695">
              <w:rPr>
                <w:rFonts w:ascii="Times New Roman" w:eastAsia="Times New Roman" w:hAnsi="Times New Roman" w:cs="Times New Roman"/>
                <w:sz w:val="26"/>
                <w:szCs w:val="26"/>
              </w:rPr>
              <w:t>от 10.06.2024</w:t>
            </w:r>
            <w:r w:rsidR="00286D76">
              <w:rPr>
                <w:rFonts w:ascii="Times New Roman" w:eastAsia="Times New Roman" w:hAnsi="Times New Roman" w:cs="Times New Roman"/>
                <w:sz w:val="26"/>
                <w:szCs w:val="26"/>
              </w:rPr>
              <w:t xml:space="preserve"> г. </w:t>
            </w:r>
            <w:r w:rsidR="00883AC4">
              <w:rPr>
                <w:rFonts w:ascii="Times New Roman" w:eastAsia="Times New Roman" w:hAnsi="Times New Roman" w:cs="Times New Roman"/>
                <w:sz w:val="26"/>
                <w:szCs w:val="26"/>
              </w:rPr>
              <w:t xml:space="preserve"> </w:t>
            </w:r>
            <w:r w:rsidR="00883AC4" w:rsidRPr="00F66695">
              <w:rPr>
                <w:rFonts w:ascii="Times New Roman" w:eastAsia="Times New Roman" w:hAnsi="Times New Roman" w:cs="Times New Roman"/>
                <w:sz w:val="26"/>
                <w:szCs w:val="26"/>
              </w:rPr>
              <w:t>№ 33/256</w:t>
            </w:r>
            <w:r w:rsidR="0050171E">
              <w:rPr>
                <w:rFonts w:ascii="Times New Roman" w:eastAsia="Times New Roman" w:hAnsi="Times New Roman" w:cs="Times New Roman"/>
                <w:sz w:val="26"/>
                <w:szCs w:val="26"/>
              </w:rPr>
              <w:t>;</w:t>
            </w:r>
          </w:p>
          <w:p w:rsidR="0050171E" w:rsidRPr="008E3C2C" w:rsidRDefault="000F660C" w:rsidP="008E3C2C">
            <w:pPr>
              <w:numPr>
                <w:ilvl w:val="0"/>
                <w:numId w:val="3"/>
              </w:numPr>
              <w:spacing w:after="0" w:line="240" w:lineRule="auto"/>
              <w:contextualSpacing/>
              <w:jc w:val="both"/>
              <w:rPr>
                <w:rFonts w:ascii="Times New Roman" w:hAnsi="Times New Roman" w:cs="Times New Roman"/>
                <w:sz w:val="26"/>
                <w:szCs w:val="26"/>
              </w:rPr>
            </w:pPr>
            <w:r w:rsidRPr="008E3C2C">
              <w:rPr>
                <w:rFonts w:ascii="Times New Roman" w:eastAsia="Times New Roman" w:hAnsi="Times New Roman" w:cs="Times New Roman"/>
                <w:sz w:val="26"/>
                <w:szCs w:val="26"/>
              </w:rPr>
              <w:t>Местные н</w:t>
            </w:r>
            <w:r w:rsidR="0050171E" w:rsidRPr="008E3C2C">
              <w:rPr>
                <w:rFonts w:ascii="Times New Roman" w:eastAsia="Times New Roman" w:hAnsi="Times New Roman" w:cs="Times New Roman"/>
                <w:sz w:val="26"/>
                <w:szCs w:val="26"/>
              </w:rPr>
              <w:t xml:space="preserve">ормативы градостроительного </w:t>
            </w:r>
            <w:r w:rsidR="0091411E" w:rsidRPr="008E3C2C">
              <w:rPr>
                <w:rFonts w:ascii="Times New Roman" w:eastAsia="Times New Roman" w:hAnsi="Times New Roman" w:cs="Times New Roman"/>
                <w:sz w:val="26"/>
                <w:szCs w:val="26"/>
              </w:rPr>
              <w:t xml:space="preserve">проектирования </w:t>
            </w:r>
            <w:r w:rsidRPr="008E3C2C">
              <w:rPr>
                <w:rFonts w:ascii="Times New Roman" w:eastAsia="Times New Roman" w:hAnsi="Times New Roman" w:cs="Times New Roman"/>
                <w:sz w:val="26"/>
                <w:szCs w:val="26"/>
              </w:rPr>
              <w:t>Базовского сельсовета Чулымского района Новосибирской области, утвержденные решением Совета депутатов Чулымского района от 26.03.2018 № 19/191</w:t>
            </w:r>
            <w:r w:rsidR="0050171E" w:rsidRPr="008E3C2C">
              <w:rPr>
                <w:rFonts w:ascii="Times New Roman" w:eastAsia="Times New Roman" w:hAnsi="Times New Roman" w:cs="Times New Roman"/>
                <w:sz w:val="26"/>
                <w:szCs w:val="26"/>
              </w:rPr>
              <w:t>.</w:t>
            </w:r>
          </w:p>
        </w:tc>
      </w:tr>
      <w:tr w:rsidR="008C5593" w:rsidRPr="00F66695" w:rsidTr="000825B5">
        <w:trPr>
          <w:trHeight w:val="983"/>
        </w:trPr>
        <w:tc>
          <w:tcPr>
            <w:tcW w:w="3031" w:type="dxa"/>
            <w:tcBorders>
              <w:top w:val="double" w:sz="1" w:space="0" w:color="000000"/>
              <w:left w:val="double" w:sz="1" w:space="0" w:color="000000"/>
              <w:bottom w:val="single" w:sz="4" w:space="0" w:color="auto"/>
              <w:right w:val="double" w:sz="1" w:space="0" w:color="000000"/>
            </w:tcBorders>
            <w:shd w:val="clear" w:color="auto" w:fill="auto"/>
            <w:vAlign w:val="center"/>
          </w:tcPr>
          <w:p w:rsidR="008C5593" w:rsidRPr="00F66695" w:rsidRDefault="008C5593" w:rsidP="004C2B76">
            <w:pPr>
              <w:spacing w:after="0" w:line="240" w:lineRule="auto"/>
              <w:contextualSpacing/>
              <w:rPr>
                <w:rFonts w:ascii="Times New Roman" w:eastAsia="Times New Roman" w:hAnsi="Times New Roman" w:cs="Times New Roman"/>
                <w:b/>
                <w:sz w:val="26"/>
                <w:szCs w:val="26"/>
              </w:rPr>
            </w:pPr>
            <w:r w:rsidRPr="00F66695">
              <w:rPr>
                <w:rFonts w:ascii="Times New Roman" w:eastAsia="Times New Roman" w:hAnsi="Times New Roman" w:cs="Times New Roman"/>
                <w:b/>
                <w:sz w:val="26"/>
                <w:szCs w:val="26"/>
              </w:rPr>
              <w:t>Наиме</w:t>
            </w:r>
            <w:r w:rsidR="00115F2C" w:rsidRPr="00F66695">
              <w:rPr>
                <w:rFonts w:ascii="Times New Roman" w:eastAsia="Times New Roman" w:hAnsi="Times New Roman" w:cs="Times New Roman"/>
                <w:b/>
                <w:sz w:val="26"/>
                <w:szCs w:val="26"/>
              </w:rPr>
              <w:t>нование заказчика и разработчиков</w:t>
            </w:r>
            <w:r w:rsidRPr="00F66695">
              <w:rPr>
                <w:rFonts w:ascii="Times New Roman" w:eastAsia="Times New Roman" w:hAnsi="Times New Roman" w:cs="Times New Roman"/>
                <w:b/>
                <w:sz w:val="26"/>
                <w:szCs w:val="26"/>
              </w:rPr>
              <w:t xml:space="preserve"> Программы, их местонахождение</w:t>
            </w:r>
          </w:p>
        </w:tc>
        <w:tc>
          <w:tcPr>
            <w:tcW w:w="7183" w:type="dxa"/>
            <w:tcBorders>
              <w:top w:val="double" w:sz="1" w:space="0" w:color="000000"/>
              <w:left w:val="double" w:sz="1" w:space="0" w:color="000000"/>
              <w:bottom w:val="single" w:sz="4" w:space="0" w:color="auto"/>
              <w:right w:val="double" w:sz="1" w:space="0" w:color="000000"/>
            </w:tcBorders>
            <w:shd w:val="clear" w:color="auto" w:fill="auto"/>
            <w:vAlign w:val="center"/>
          </w:tcPr>
          <w:p w:rsidR="00055569" w:rsidRPr="00F66695" w:rsidRDefault="00055569" w:rsidP="002637B7">
            <w:pPr>
              <w:spacing w:after="0" w:line="240" w:lineRule="auto"/>
              <w:contextualSpacing/>
              <w:jc w:val="center"/>
              <w:rPr>
                <w:rFonts w:ascii="Times New Roman" w:eastAsia="Times New Roman" w:hAnsi="Times New Roman" w:cs="Times New Roman"/>
                <w:sz w:val="26"/>
                <w:szCs w:val="26"/>
              </w:rPr>
            </w:pPr>
            <w:r w:rsidRPr="00F66695">
              <w:rPr>
                <w:rFonts w:ascii="Times New Roman" w:eastAsia="Times New Roman" w:hAnsi="Times New Roman" w:cs="Times New Roman"/>
                <w:sz w:val="26"/>
                <w:szCs w:val="26"/>
              </w:rPr>
              <w:t>Администрация Чулымского района</w:t>
            </w:r>
          </w:p>
          <w:p w:rsidR="00055569" w:rsidRPr="00F66695" w:rsidRDefault="00055569" w:rsidP="002637B7">
            <w:pPr>
              <w:spacing w:after="0" w:line="240" w:lineRule="auto"/>
              <w:contextualSpacing/>
              <w:jc w:val="center"/>
              <w:rPr>
                <w:rFonts w:ascii="Times New Roman" w:eastAsia="Times New Roman" w:hAnsi="Times New Roman" w:cs="Times New Roman"/>
                <w:sz w:val="26"/>
                <w:szCs w:val="26"/>
              </w:rPr>
            </w:pPr>
            <w:r w:rsidRPr="00F66695">
              <w:rPr>
                <w:rFonts w:ascii="Times New Roman" w:eastAsia="Times New Roman" w:hAnsi="Times New Roman" w:cs="Times New Roman"/>
                <w:sz w:val="26"/>
                <w:szCs w:val="26"/>
              </w:rPr>
              <w:t xml:space="preserve">632551, Новосибирская область, Чулымский район, </w:t>
            </w:r>
            <w:proofErr w:type="gramStart"/>
            <w:r w:rsidRPr="00F66695">
              <w:rPr>
                <w:rFonts w:ascii="Times New Roman" w:eastAsia="Times New Roman" w:hAnsi="Times New Roman" w:cs="Times New Roman"/>
                <w:sz w:val="26"/>
                <w:szCs w:val="26"/>
              </w:rPr>
              <w:t>г</w:t>
            </w:r>
            <w:proofErr w:type="gramEnd"/>
            <w:r w:rsidRPr="00F66695">
              <w:rPr>
                <w:rFonts w:ascii="Times New Roman" w:eastAsia="Times New Roman" w:hAnsi="Times New Roman" w:cs="Times New Roman"/>
                <w:sz w:val="26"/>
                <w:szCs w:val="26"/>
              </w:rPr>
              <w:t>. Чулым, ул. Чулымская, д. 43</w:t>
            </w:r>
          </w:p>
        </w:tc>
      </w:tr>
      <w:tr w:rsidR="008C5593" w:rsidRPr="00F66695" w:rsidTr="004E724F">
        <w:trPr>
          <w:trHeight w:val="146"/>
        </w:trPr>
        <w:tc>
          <w:tcPr>
            <w:tcW w:w="3031" w:type="dxa"/>
            <w:tcBorders>
              <w:top w:val="double" w:sz="1" w:space="0" w:color="000000"/>
              <w:left w:val="double" w:sz="1" w:space="0" w:color="000000"/>
              <w:bottom w:val="double" w:sz="1" w:space="0" w:color="000000"/>
              <w:right w:val="double" w:sz="1" w:space="0" w:color="000000"/>
            </w:tcBorders>
            <w:shd w:val="clear" w:color="auto" w:fill="auto"/>
            <w:vAlign w:val="center"/>
          </w:tcPr>
          <w:p w:rsidR="008C5593" w:rsidRPr="00F66695" w:rsidRDefault="008C5593" w:rsidP="004C2B76">
            <w:pPr>
              <w:spacing w:after="0" w:line="240" w:lineRule="auto"/>
              <w:contextualSpacing/>
              <w:rPr>
                <w:rFonts w:ascii="Times New Roman" w:eastAsia="Times New Roman" w:hAnsi="Times New Roman" w:cs="Times New Roman"/>
                <w:b/>
                <w:sz w:val="26"/>
                <w:szCs w:val="26"/>
              </w:rPr>
            </w:pPr>
            <w:r w:rsidRPr="00F66695">
              <w:rPr>
                <w:rFonts w:ascii="Times New Roman" w:eastAsia="Times New Roman" w:hAnsi="Times New Roman" w:cs="Times New Roman"/>
                <w:b/>
                <w:sz w:val="26"/>
                <w:szCs w:val="26"/>
              </w:rPr>
              <w:t>Цели и задачи  Программы</w:t>
            </w:r>
          </w:p>
        </w:tc>
        <w:tc>
          <w:tcPr>
            <w:tcW w:w="7183" w:type="dxa"/>
            <w:tcBorders>
              <w:top w:val="double" w:sz="1" w:space="0" w:color="000000"/>
              <w:left w:val="double" w:sz="1" w:space="0" w:color="000000"/>
              <w:bottom w:val="double" w:sz="1" w:space="0" w:color="000000"/>
              <w:right w:val="double" w:sz="1" w:space="0" w:color="000000"/>
            </w:tcBorders>
            <w:shd w:val="clear" w:color="auto" w:fill="auto"/>
          </w:tcPr>
          <w:p w:rsidR="00207766" w:rsidRPr="00D00E49" w:rsidRDefault="00322288" w:rsidP="00207766">
            <w:pPr>
              <w:pStyle w:val="1"/>
              <w:tabs>
                <w:tab w:val="left" w:pos="0"/>
              </w:tabs>
              <w:spacing w:before="0" w:after="0" w:line="240" w:lineRule="auto"/>
              <w:contextualSpacing/>
              <w:rPr>
                <w:sz w:val="26"/>
                <w:szCs w:val="26"/>
              </w:rPr>
            </w:pPr>
            <w:r w:rsidRPr="00D00E49">
              <w:rPr>
                <w:sz w:val="26"/>
                <w:szCs w:val="26"/>
              </w:rPr>
              <w:t>Цели</w:t>
            </w:r>
            <w:r w:rsidR="00207766" w:rsidRPr="00D00E49">
              <w:rPr>
                <w:sz w:val="26"/>
                <w:szCs w:val="26"/>
              </w:rPr>
              <w:t xml:space="preserve"> программы:</w:t>
            </w:r>
          </w:p>
          <w:p w:rsidR="008D77A3" w:rsidRDefault="008356F8" w:rsidP="008D77A3">
            <w:pPr>
              <w:pStyle w:val="1"/>
              <w:numPr>
                <w:ilvl w:val="0"/>
                <w:numId w:val="15"/>
              </w:numPr>
              <w:tabs>
                <w:tab w:val="left" w:pos="0"/>
              </w:tabs>
              <w:spacing w:before="0" w:after="0" w:line="240" w:lineRule="auto"/>
              <w:contextualSpacing/>
              <w:rPr>
                <w:sz w:val="26"/>
                <w:szCs w:val="26"/>
              </w:rPr>
            </w:pPr>
            <w:r w:rsidRPr="00D00E49">
              <w:rPr>
                <w:sz w:val="26"/>
                <w:szCs w:val="26"/>
              </w:rPr>
              <w:t>О</w:t>
            </w:r>
            <w:r w:rsidR="008D77A3" w:rsidRPr="00D00E49">
              <w:rPr>
                <w:sz w:val="26"/>
                <w:szCs w:val="26"/>
              </w:rPr>
              <w:t>беспечен</w:t>
            </w:r>
            <w:r w:rsidR="00AA57C1" w:rsidRPr="00D00E49">
              <w:rPr>
                <w:sz w:val="26"/>
                <w:szCs w:val="26"/>
              </w:rPr>
              <w:t>ие</w:t>
            </w:r>
            <w:r w:rsidR="008D77A3">
              <w:rPr>
                <w:sz w:val="26"/>
                <w:szCs w:val="26"/>
              </w:rPr>
              <w:t xml:space="preserve"> </w:t>
            </w:r>
            <w:r>
              <w:rPr>
                <w:sz w:val="26"/>
                <w:szCs w:val="26"/>
              </w:rPr>
              <w:t xml:space="preserve">доступности для </w:t>
            </w:r>
            <w:r w:rsidR="008D77A3">
              <w:rPr>
                <w:sz w:val="26"/>
                <w:szCs w:val="26"/>
              </w:rPr>
              <w:t xml:space="preserve">населения на территории Базовского сельсовета Чулымского района Новосибирской области услугами  в </w:t>
            </w:r>
            <w:r w:rsidR="009A132C">
              <w:rPr>
                <w:sz w:val="26"/>
                <w:szCs w:val="26"/>
              </w:rPr>
              <w:t>сфере</w:t>
            </w:r>
            <w:r w:rsidR="008D77A3">
              <w:rPr>
                <w:sz w:val="26"/>
                <w:szCs w:val="26"/>
              </w:rPr>
              <w:t xml:space="preserve"> культуры, образования, здравоохранения, физической культуры и массового спорта;</w:t>
            </w:r>
          </w:p>
          <w:p w:rsidR="008D77A3" w:rsidRDefault="008D77A3" w:rsidP="008D77A3">
            <w:pPr>
              <w:pStyle w:val="1"/>
              <w:numPr>
                <w:ilvl w:val="0"/>
                <w:numId w:val="15"/>
              </w:numPr>
              <w:tabs>
                <w:tab w:val="left" w:pos="0"/>
              </w:tabs>
              <w:spacing w:before="0" w:after="0" w:line="240" w:lineRule="auto"/>
              <w:contextualSpacing/>
              <w:rPr>
                <w:sz w:val="26"/>
                <w:szCs w:val="26"/>
              </w:rPr>
            </w:pPr>
            <w:r>
              <w:rPr>
                <w:sz w:val="26"/>
                <w:szCs w:val="26"/>
              </w:rPr>
              <w:t>Обеспечение эффективности функционирования действующей социальной инфраструктуры на территории Базовского сельсовета Чулымского района Новосибирской области.</w:t>
            </w:r>
          </w:p>
          <w:p w:rsidR="00207766" w:rsidRDefault="00207766" w:rsidP="00207766">
            <w:pPr>
              <w:pStyle w:val="1"/>
              <w:tabs>
                <w:tab w:val="left" w:pos="0"/>
              </w:tabs>
              <w:spacing w:before="0" w:after="0" w:line="240" w:lineRule="auto"/>
              <w:contextualSpacing/>
              <w:rPr>
                <w:sz w:val="26"/>
                <w:szCs w:val="26"/>
              </w:rPr>
            </w:pPr>
            <w:r>
              <w:rPr>
                <w:sz w:val="26"/>
                <w:szCs w:val="26"/>
              </w:rPr>
              <w:lastRenderedPageBreak/>
              <w:t xml:space="preserve">Задачи программы: </w:t>
            </w:r>
          </w:p>
          <w:p w:rsidR="009C69FF" w:rsidRDefault="001C3418" w:rsidP="0010463C">
            <w:pPr>
              <w:pStyle w:val="1"/>
              <w:numPr>
                <w:ilvl w:val="0"/>
                <w:numId w:val="14"/>
              </w:numPr>
              <w:tabs>
                <w:tab w:val="left" w:pos="0"/>
              </w:tabs>
              <w:spacing w:before="0" w:after="0" w:line="240" w:lineRule="auto"/>
              <w:contextualSpacing/>
              <w:rPr>
                <w:sz w:val="26"/>
                <w:szCs w:val="26"/>
              </w:rPr>
            </w:pPr>
            <w:r>
              <w:rPr>
                <w:sz w:val="26"/>
                <w:szCs w:val="26"/>
              </w:rPr>
              <w:t>Анализ социально-экономического развития Базовского сельсовета Чулымского район</w:t>
            </w:r>
            <w:r w:rsidR="003E1371">
              <w:rPr>
                <w:sz w:val="26"/>
                <w:szCs w:val="26"/>
              </w:rPr>
              <w:t>а Новосибирской области, наличие</w:t>
            </w:r>
            <w:r>
              <w:rPr>
                <w:sz w:val="26"/>
                <w:szCs w:val="26"/>
              </w:rPr>
              <w:t xml:space="preserve"> обеспеченности населения услугами объектов социальной инфраструктуры;</w:t>
            </w:r>
          </w:p>
          <w:p w:rsidR="001C3418" w:rsidRDefault="001C3418" w:rsidP="001E3DC1">
            <w:pPr>
              <w:pStyle w:val="1"/>
              <w:numPr>
                <w:ilvl w:val="0"/>
                <w:numId w:val="14"/>
              </w:numPr>
              <w:tabs>
                <w:tab w:val="left" w:pos="0"/>
              </w:tabs>
              <w:spacing w:before="0" w:after="0" w:line="240" w:lineRule="auto"/>
              <w:contextualSpacing/>
              <w:rPr>
                <w:sz w:val="26"/>
                <w:szCs w:val="26"/>
              </w:rPr>
            </w:pPr>
            <w:r>
              <w:rPr>
                <w:sz w:val="26"/>
                <w:szCs w:val="26"/>
              </w:rPr>
              <w:t xml:space="preserve">Формирования перечня мероприятий </w:t>
            </w:r>
            <w:r w:rsidR="001E3DC1">
              <w:rPr>
                <w:sz w:val="26"/>
                <w:szCs w:val="26"/>
              </w:rPr>
              <w:t>по проектированию, строительству, реконструкции и капитального ремонта объектов социальной инфраструктуры Базовского сельсовета Чулымского района Новосибирской области;</w:t>
            </w:r>
          </w:p>
          <w:p w:rsidR="001E3DC1" w:rsidRDefault="001E3DC1" w:rsidP="001E3DC1">
            <w:pPr>
              <w:pStyle w:val="1"/>
              <w:numPr>
                <w:ilvl w:val="0"/>
                <w:numId w:val="14"/>
              </w:numPr>
              <w:tabs>
                <w:tab w:val="left" w:pos="0"/>
              </w:tabs>
              <w:spacing w:before="0" w:after="0" w:line="240" w:lineRule="auto"/>
              <w:contextualSpacing/>
              <w:rPr>
                <w:sz w:val="26"/>
                <w:szCs w:val="26"/>
              </w:rPr>
            </w:pPr>
            <w:r>
              <w:rPr>
                <w:sz w:val="26"/>
                <w:szCs w:val="26"/>
              </w:rPr>
              <w:t>Оценка объемов и источников финансирования мероприятий по проектированию, строительству, реконструкции и капитального ремонта объектов социальной инфраструктуры Базовского сельсовета Чулымского района Новосибирской области</w:t>
            </w:r>
            <w:r w:rsidR="00460094">
              <w:rPr>
                <w:sz w:val="26"/>
                <w:szCs w:val="26"/>
              </w:rPr>
              <w:t>;</w:t>
            </w:r>
          </w:p>
          <w:p w:rsidR="00460094" w:rsidRPr="00207766" w:rsidRDefault="00460094" w:rsidP="001E3DC1">
            <w:pPr>
              <w:pStyle w:val="1"/>
              <w:numPr>
                <w:ilvl w:val="0"/>
                <w:numId w:val="14"/>
              </w:numPr>
              <w:tabs>
                <w:tab w:val="left" w:pos="0"/>
              </w:tabs>
              <w:spacing w:before="0" w:after="0" w:line="240" w:lineRule="auto"/>
              <w:contextualSpacing/>
              <w:rPr>
                <w:sz w:val="26"/>
                <w:szCs w:val="26"/>
              </w:rPr>
            </w:pPr>
            <w:r>
              <w:rPr>
                <w:sz w:val="26"/>
                <w:szCs w:val="26"/>
              </w:rPr>
              <w:t>Оценка эффективности реализации мероприятий программы.</w:t>
            </w:r>
          </w:p>
        </w:tc>
      </w:tr>
      <w:tr w:rsidR="008C5593" w:rsidRPr="00F66695" w:rsidTr="004E724F">
        <w:trPr>
          <w:trHeight w:val="146"/>
        </w:trPr>
        <w:tc>
          <w:tcPr>
            <w:tcW w:w="3031" w:type="dxa"/>
            <w:tcBorders>
              <w:top w:val="double" w:sz="1" w:space="0" w:color="000000"/>
              <w:left w:val="double" w:sz="1" w:space="0" w:color="000000"/>
              <w:bottom w:val="double" w:sz="1" w:space="0" w:color="000000"/>
              <w:right w:val="double" w:sz="1" w:space="0" w:color="000000"/>
            </w:tcBorders>
            <w:shd w:val="clear" w:color="auto" w:fill="auto"/>
            <w:vAlign w:val="center"/>
          </w:tcPr>
          <w:p w:rsidR="008C5593" w:rsidRPr="00F66695" w:rsidRDefault="008C5593" w:rsidP="004C2B76">
            <w:pPr>
              <w:spacing w:after="0" w:line="240" w:lineRule="auto"/>
              <w:contextualSpacing/>
              <w:rPr>
                <w:rFonts w:ascii="Times New Roman" w:eastAsia="Times New Roman" w:hAnsi="Times New Roman" w:cs="Times New Roman"/>
                <w:b/>
                <w:sz w:val="26"/>
                <w:szCs w:val="26"/>
              </w:rPr>
            </w:pPr>
            <w:r w:rsidRPr="00F229FB">
              <w:rPr>
                <w:rFonts w:ascii="Times New Roman" w:eastAsia="Times New Roman" w:hAnsi="Times New Roman" w:cs="Times New Roman"/>
                <w:b/>
                <w:sz w:val="26"/>
                <w:szCs w:val="26"/>
              </w:rPr>
              <w:lastRenderedPageBreak/>
              <w:t>Целевые показатели       (индикаторы) обеспеченности населения объектами социальной инфраструктуры</w:t>
            </w:r>
          </w:p>
        </w:tc>
        <w:tc>
          <w:tcPr>
            <w:tcW w:w="7183" w:type="dxa"/>
            <w:tcBorders>
              <w:top w:val="double" w:sz="1" w:space="0" w:color="000000"/>
              <w:left w:val="double" w:sz="1" w:space="0" w:color="000000"/>
              <w:bottom w:val="double" w:sz="1" w:space="0" w:color="000000"/>
              <w:right w:val="double" w:sz="1" w:space="0" w:color="000000"/>
            </w:tcBorders>
            <w:shd w:val="clear" w:color="auto" w:fill="auto"/>
          </w:tcPr>
          <w:p w:rsidR="008C5593" w:rsidRDefault="00E35779" w:rsidP="00E35779">
            <w:pPr>
              <w:pStyle w:val="ConsPlusNormal"/>
              <w:numPr>
                <w:ilvl w:val="0"/>
                <w:numId w:val="9"/>
              </w:numPr>
              <w:rPr>
                <w:rFonts w:ascii="Times New Roman" w:hAnsi="Times New Roman" w:cs="Times New Roman"/>
                <w:sz w:val="26"/>
                <w:szCs w:val="26"/>
              </w:rPr>
            </w:pPr>
            <w:r>
              <w:rPr>
                <w:rFonts w:ascii="Times New Roman" w:hAnsi="Times New Roman" w:cs="Times New Roman"/>
                <w:sz w:val="26"/>
                <w:szCs w:val="26"/>
              </w:rPr>
              <w:t>Доля детей в возрасте от 3 до 7 лет, охваченных дошкольным образованием;</w:t>
            </w:r>
          </w:p>
          <w:p w:rsidR="00E35779" w:rsidRDefault="00E35779" w:rsidP="00E35779">
            <w:pPr>
              <w:pStyle w:val="ConsPlusNormal"/>
              <w:numPr>
                <w:ilvl w:val="0"/>
                <w:numId w:val="9"/>
              </w:numPr>
              <w:rPr>
                <w:rFonts w:ascii="Times New Roman" w:hAnsi="Times New Roman" w:cs="Times New Roman"/>
                <w:sz w:val="26"/>
                <w:szCs w:val="26"/>
              </w:rPr>
            </w:pPr>
            <w:r>
              <w:rPr>
                <w:rFonts w:ascii="Times New Roman" w:hAnsi="Times New Roman" w:cs="Times New Roman"/>
                <w:sz w:val="26"/>
                <w:szCs w:val="26"/>
              </w:rPr>
              <w:t>Доля детей, охваченных школьным образованием;</w:t>
            </w:r>
          </w:p>
          <w:p w:rsidR="00E35779" w:rsidRPr="00F66695" w:rsidRDefault="00E35779" w:rsidP="00054203">
            <w:pPr>
              <w:pStyle w:val="ConsPlusNormal"/>
              <w:numPr>
                <w:ilvl w:val="0"/>
                <w:numId w:val="9"/>
              </w:numPr>
              <w:rPr>
                <w:rFonts w:ascii="Times New Roman" w:hAnsi="Times New Roman" w:cs="Times New Roman"/>
                <w:sz w:val="26"/>
                <w:szCs w:val="26"/>
              </w:rPr>
            </w:pPr>
            <w:r>
              <w:rPr>
                <w:rFonts w:ascii="Times New Roman" w:hAnsi="Times New Roman" w:cs="Times New Roman"/>
                <w:sz w:val="26"/>
                <w:szCs w:val="26"/>
              </w:rPr>
              <w:t xml:space="preserve">Уровень обеспеченности населения </w:t>
            </w:r>
            <w:r w:rsidR="00054203">
              <w:rPr>
                <w:rFonts w:ascii="Times New Roman" w:hAnsi="Times New Roman" w:cs="Times New Roman"/>
                <w:sz w:val="26"/>
                <w:szCs w:val="26"/>
              </w:rPr>
              <w:t>объектами в сфере культуры</w:t>
            </w:r>
            <w:r w:rsidR="00A20E3F">
              <w:rPr>
                <w:rFonts w:ascii="Times New Roman" w:hAnsi="Times New Roman" w:cs="Times New Roman"/>
                <w:sz w:val="26"/>
                <w:szCs w:val="26"/>
              </w:rPr>
              <w:t>.</w:t>
            </w:r>
          </w:p>
        </w:tc>
      </w:tr>
      <w:tr w:rsidR="008C5593" w:rsidRPr="00F66695" w:rsidTr="00777E8D">
        <w:trPr>
          <w:trHeight w:val="146"/>
        </w:trPr>
        <w:tc>
          <w:tcPr>
            <w:tcW w:w="3031" w:type="dxa"/>
            <w:tcBorders>
              <w:top w:val="double" w:sz="1" w:space="0" w:color="000000"/>
              <w:left w:val="double" w:sz="1" w:space="0" w:color="000000"/>
              <w:bottom w:val="double" w:sz="1" w:space="0" w:color="000000"/>
              <w:right w:val="double" w:sz="1" w:space="0" w:color="000000"/>
            </w:tcBorders>
            <w:shd w:val="clear" w:color="auto" w:fill="auto"/>
            <w:vAlign w:val="center"/>
          </w:tcPr>
          <w:p w:rsidR="008C5593" w:rsidRPr="00F66695" w:rsidRDefault="008C5593" w:rsidP="004C2B76">
            <w:pPr>
              <w:spacing w:after="0" w:line="240" w:lineRule="auto"/>
              <w:contextualSpacing/>
              <w:rPr>
                <w:rFonts w:ascii="Times New Roman" w:eastAsia="Times New Roman" w:hAnsi="Times New Roman" w:cs="Times New Roman"/>
                <w:b/>
                <w:sz w:val="26"/>
                <w:szCs w:val="26"/>
              </w:rPr>
            </w:pPr>
            <w:r w:rsidRPr="00F66695">
              <w:rPr>
                <w:rFonts w:ascii="Times New Roman" w:eastAsia="Times New Roman" w:hAnsi="Times New Roman" w:cs="Times New Roman"/>
                <w:b/>
                <w:sz w:val="26"/>
                <w:szCs w:val="26"/>
              </w:rPr>
              <w:t>Укрупненное описание запланированных мероприятий (инвестиционных проектов) по проектированию, строительству, реконструкции объектов социальной инфраструктуры</w:t>
            </w:r>
          </w:p>
          <w:p w:rsidR="008C5593" w:rsidRPr="00F66695" w:rsidRDefault="008C5593" w:rsidP="004C2B76">
            <w:pPr>
              <w:spacing w:after="0" w:line="240" w:lineRule="auto"/>
              <w:contextualSpacing/>
              <w:rPr>
                <w:rFonts w:ascii="Times New Roman" w:eastAsia="Times New Roman" w:hAnsi="Times New Roman" w:cs="Times New Roman"/>
                <w:sz w:val="26"/>
                <w:szCs w:val="26"/>
              </w:rPr>
            </w:pPr>
          </w:p>
        </w:tc>
        <w:tc>
          <w:tcPr>
            <w:tcW w:w="7183" w:type="dxa"/>
            <w:tcBorders>
              <w:top w:val="double" w:sz="1" w:space="0" w:color="000000"/>
              <w:left w:val="double" w:sz="1" w:space="0" w:color="000000"/>
              <w:bottom w:val="double" w:sz="1" w:space="0" w:color="000000"/>
              <w:right w:val="double" w:sz="1" w:space="0" w:color="000000"/>
            </w:tcBorders>
            <w:shd w:val="clear" w:color="auto" w:fill="auto"/>
            <w:vAlign w:val="center"/>
          </w:tcPr>
          <w:p w:rsidR="008C5593" w:rsidRPr="009A72CE" w:rsidRDefault="009A72CE" w:rsidP="0021181D">
            <w:pPr>
              <w:spacing w:after="0" w:line="240" w:lineRule="auto"/>
              <w:jc w:val="center"/>
              <w:rPr>
                <w:rFonts w:ascii="Times New Roman" w:hAnsi="Times New Roman"/>
                <w:sz w:val="26"/>
                <w:szCs w:val="26"/>
              </w:rPr>
            </w:pPr>
            <w:r>
              <w:rPr>
                <w:rFonts w:ascii="Times New Roman" w:hAnsi="Times New Roman"/>
                <w:sz w:val="26"/>
                <w:szCs w:val="26"/>
              </w:rPr>
              <w:t>Мероприятия по капитальному ремонту объектов местного значения Базовского сельсовета Чулымского района Новосибирской области в</w:t>
            </w:r>
            <w:r w:rsidR="00262705">
              <w:rPr>
                <w:rFonts w:ascii="Times New Roman" w:hAnsi="Times New Roman"/>
                <w:sz w:val="26"/>
                <w:szCs w:val="26"/>
              </w:rPr>
              <w:t xml:space="preserve"> </w:t>
            </w:r>
            <w:r w:rsidR="008F53C9">
              <w:rPr>
                <w:rFonts w:ascii="Times New Roman" w:hAnsi="Times New Roman"/>
                <w:sz w:val="26"/>
                <w:szCs w:val="26"/>
              </w:rPr>
              <w:t>сфере</w:t>
            </w:r>
            <w:r>
              <w:rPr>
                <w:rFonts w:ascii="Times New Roman" w:hAnsi="Times New Roman"/>
                <w:sz w:val="26"/>
                <w:szCs w:val="26"/>
              </w:rPr>
              <w:t xml:space="preserve"> образования и культуры.</w:t>
            </w:r>
          </w:p>
        </w:tc>
      </w:tr>
      <w:tr w:rsidR="008C5593" w:rsidRPr="00F66695" w:rsidTr="004E724F">
        <w:trPr>
          <w:trHeight w:val="2387"/>
        </w:trPr>
        <w:tc>
          <w:tcPr>
            <w:tcW w:w="3031" w:type="dxa"/>
            <w:tcBorders>
              <w:top w:val="double" w:sz="1" w:space="0" w:color="000000"/>
              <w:left w:val="double" w:sz="1" w:space="0" w:color="000000"/>
              <w:bottom w:val="double" w:sz="1" w:space="0" w:color="000000"/>
              <w:right w:val="double" w:sz="1" w:space="0" w:color="000000"/>
            </w:tcBorders>
            <w:shd w:val="clear" w:color="auto" w:fill="auto"/>
            <w:vAlign w:val="center"/>
          </w:tcPr>
          <w:p w:rsidR="008C5593" w:rsidRPr="00F66695" w:rsidRDefault="008C5593" w:rsidP="004C2B76">
            <w:pPr>
              <w:spacing w:after="0" w:line="240" w:lineRule="auto"/>
              <w:contextualSpacing/>
              <w:rPr>
                <w:rFonts w:ascii="Times New Roman" w:eastAsia="Times New Roman" w:hAnsi="Times New Roman" w:cs="Times New Roman"/>
                <w:b/>
                <w:sz w:val="26"/>
                <w:szCs w:val="26"/>
              </w:rPr>
            </w:pPr>
            <w:r w:rsidRPr="00F66695">
              <w:rPr>
                <w:rFonts w:ascii="Times New Roman" w:eastAsia="Times New Roman" w:hAnsi="Times New Roman" w:cs="Times New Roman"/>
                <w:b/>
                <w:sz w:val="26"/>
                <w:szCs w:val="26"/>
              </w:rPr>
              <w:t xml:space="preserve">Срок и этапы реализации </w:t>
            </w:r>
          </w:p>
          <w:p w:rsidR="008C5593" w:rsidRPr="00F66695" w:rsidRDefault="008C5593" w:rsidP="004C2B76">
            <w:pPr>
              <w:spacing w:after="0" w:line="240" w:lineRule="auto"/>
              <w:contextualSpacing/>
              <w:rPr>
                <w:rFonts w:ascii="Times New Roman" w:eastAsia="Times New Roman" w:hAnsi="Times New Roman" w:cs="Times New Roman"/>
                <w:b/>
                <w:sz w:val="26"/>
                <w:szCs w:val="26"/>
              </w:rPr>
            </w:pPr>
            <w:r w:rsidRPr="00F66695">
              <w:rPr>
                <w:rFonts w:ascii="Times New Roman" w:eastAsia="Times New Roman" w:hAnsi="Times New Roman" w:cs="Times New Roman"/>
                <w:b/>
                <w:sz w:val="26"/>
                <w:szCs w:val="26"/>
              </w:rPr>
              <w:t>Программы</w:t>
            </w:r>
          </w:p>
        </w:tc>
        <w:tc>
          <w:tcPr>
            <w:tcW w:w="7183" w:type="dxa"/>
            <w:tcBorders>
              <w:top w:val="double" w:sz="1" w:space="0" w:color="000000"/>
              <w:left w:val="double" w:sz="1" w:space="0" w:color="000000"/>
              <w:bottom w:val="double" w:sz="1" w:space="0" w:color="000000"/>
              <w:right w:val="double" w:sz="1" w:space="0" w:color="000000"/>
            </w:tcBorders>
            <w:shd w:val="clear" w:color="auto" w:fill="auto"/>
          </w:tcPr>
          <w:p w:rsidR="008C5593" w:rsidRPr="00F66695" w:rsidRDefault="008C5593" w:rsidP="004C2B76">
            <w:pPr>
              <w:spacing w:after="0" w:line="240" w:lineRule="auto"/>
              <w:contextualSpacing/>
              <w:rPr>
                <w:rFonts w:ascii="Times New Roman" w:eastAsia="Times New Roman" w:hAnsi="Times New Roman" w:cs="Times New Roman"/>
                <w:sz w:val="26"/>
                <w:szCs w:val="26"/>
              </w:rPr>
            </w:pPr>
            <w:r w:rsidRPr="00F66695">
              <w:rPr>
                <w:rFonts w:ascii="Times New Roman" w:eastAsia="Times New Roman" w:hAnsi="Times New Roman" w:cs="Times New Roman"/>
                <w:sz w:val="26"/>
                <w:szCs w:val="26"/>
              </w:rPr>
              <w:t>Срок реализации программы 20</w:t>
            </w:r>
            <w:r w:rsidR="001A6768" w:rsidRPr="00F66695">
              <w:rPr>
                <w:rFonts w:ascii="Times New Roman" w:eastAsia="Times New Roman" w:hAnsi="Times New Roman" w:cs="Times New Roman"/>
                <w:sz w:val="26"/>
                <w:szCs w:val="26"/>
              </w:rPr>
              <w:t>24</w:t>
            </w:r>
            <w:r w:rsidRPr="00F66695">
              <w:rPr>
                <w:rFonts w:ascii="Times New Roman" w:eastAsia="Times New Roman" w:hAnsi="Times New Roman" w:cs="Times New Roman"/>
                <w:sz w:val="26"/>
                <w:szCs w:val="26"/>
              </w:rPr>
              <w:t>-20</w:t>
            </w:r>
            <w:r w:rsidR="00C6581A" w:rsidRPr="00F66695">
              <w:rPr>
                <w:rFonts w:ascii="Times New Roman" w:eastAsia="Times New Roman" w:hAnsi="Times New Roman" w:cs="Times New Roman"/>
                <w:sz w:val="26"/>
                <w:szCs w:val="26"/>
              </w:rPr>
              <w:t>33</w:t>
            </w:r>
            <w:r w:rsidRPr="00F66695">
              <w:rPr>
                <w:rFonts w:ascii="Times New Roman" w:eastAsia="Times New Roman" w:hAnsi="Times New Roman" w:cs="Times New Roman"/>
                <w:sz w:val="26"/>
                <w:szCs w:val="26"/>
              </w:rPr>
              <w:t xml:space="preserve"> годы.</w:t>
            </w:r>
          </w:p>
          <w:p w:rsidR="008C5593" w:rsidRPr="00F66695" w:rsidRDefault="008C5593" w:rsidP="004C2B76">
            <w:pPr>
              <w:spacing w:after="0" w:line="240" w:lineRule="auto"/>
              <w:contextualSpacing/>
              <w:rPr>
                <w:rFonts w:ascii="Times New Roman" w:eastAsia="Times New Roman" w:hAnsi="Times New Roman" w:cs="Times New Roman"/>
                <w:sz w:val="26"/>
                <w:szCs w:val="26"/>
              </w:rPr>
            </w:pPr>
            <w:r w:rsidRPr="00F66695">
              <w:rPr>
                <w:rFonts w:ascii="Times New Roman" w:eastAsia="Times New Roman" w:hAnsi="Times New Roman" w:cs="Times New Roman"/>
                <w:sz w:val="26"/>
                <w:szCs w:val="26"/>
              </w:rPr>
              <w:t>Этапы реализации программы:</w:t>
            </w:r>
          </w:p>
          <w:p w:rsidR="008C5593" w:rsidRPr="00F66695" w:rsidRDefault="00596931" w:rsidP="004C2B76">
            <w:pPr>
              <w:spacing w:after="0" w:line="240" w:lineRule="auto"/>
              <w:contextualSpacing/>
              <w:rPr>
                <w:rFonts w:ascii="Times New Roman" w:eastAsia="Times New Roman" w:hAnsi="Times New Roman" w:cs="Times New Roman"/>
                <w:sz w:val="26"/>
                <w:szCs w:val="26"/>
              </w:rPr>
            </w:pPr>
            <w:r w:rsidRPr="00F66695">
              <w:rPr>
                <w:rFonts w:ascii="Times New Roman" w:eastAsia="Times New Roman" w:hAnsi="Times New Roman" w:cs="Times New Roman"/>
                <w:sz w:val="26"/>
                <w:szCs w:val="26"/>
              </w:rPr>
              <w:t>2024</w:t>
            </w:r>
            <w:r w:rsidR="008C5593" w:rsidRPr="00F66695">
              <w:rPr>
                <w:rFonts w:ascii="Times New Roman" w:eastAsia="Times New Roman" w:hAnsi="Times New Roman" w:cs="Times New Roman"/>
                <w:sz w:val="26"/>
                <w:szCs w:val="26"/>
              </w:rPr>
              <w:t xml:space="preserve">год; </w:t>
            </w:r>
          </w:p>
          <w:p w:rsidR="008C5593" w:rsidRPr="00F66695" w:rsidRDefault="008C5593" w:rsidP="004C2B76">
            <w:pPr>
              <w:spacing w:after="0" w:line="240" w:lineRule="auto"/>
              <w:contextualSpacing/>
              <w:rPr>
                <w:rFonts w:ascii="Times New Roman" w:eastAsia="Times New Roman" w:hAnsi="Times New Roman" w:cs="Times New Roman"/>
                <w:sz w:val="26"/>
                <w:szCs w:val="26"/>
              </w:rPr>
            </w:pPr>
            <w:r w:rsidRPr="00F66695">
              <w:rPr>
                <w:rFonts w:ascii="Times New Roman" w:eastAsia="Times New Roman" w:hAnsi="Times New Roman" w:cs="Times New Roman"/>
                <w:sz w:val="26"/>
                <w:szCs w:val="26"/>
              </w:rPr>
              <w:t>20</w:t>
            </w:r>
            <w:r w:rsidR="009E32E3" w:rsidRPr="00F66695">
              <w:rPr>
                <w:rFonts w:ascii="Times New Roman" w:eastAsia="Times New Roman" w:hAnsi="Times New Roman" w:cs="Times New Roman"/>
                <w:sz w:val="26"/>
                <w:szCs w:val="26"/>
              </w:rPr>
              <w:t>25</w:t>
            </w:r>
            <w:r w:rsidRPr="00F66695">
              <w:rPr>
                <w:rFonts w:ascii="Times New Roman" w:eastAsia="Times New Roman" w:hAnsi="Times New Roman" w:cs="Times New Roman"/>
                <w:sz w:val="26"/>
                <w:szCs w:val="26"/>
              </w:rPr>
              <w:t xml:space="preserve"> год;</w:t>
            </w:r>
          </w:p>
          <w:p w:rsidR="008C5593" w:rsidRPr="00F66695" w:rsidRDefault="008C5593" w:rsidP="004C2B76">
            <w:pPr>
              <w:spacing w:after="0" w:line="240" w:lineRule="auto"/>
              <w:contextualSpacing/>
              <w:rPr>
                <w:rFonts w:ascii="Times New Roman" w:eastAsia="Times New Roman" w:hAnsi="Times New Roman" w:cs="Times New Roman"/>
                <w:sz w:val="26"/>
                <w:szCs w:val="26"/>
              </w:rPr>
            </w:pPr>
            <w:r w:rsidRPr="00F66695">
              <w:rPr>
                <w:rFonts w:ascii="Times New Roman" w:eastAsia="Times New Roman" w:hAnsi="Times New Roman" w:cs="Times New Roman"/>
                <w:sz w:val="26"/>
                <w:szCs w:val="26"/>
              </w:rPr>
              <w:t>20</w:t>
            </w:r>
            <w:r w:rsidR="00DA61F5" w:rsidRPr="00F66695">
              <w:rPr>
                <w:rFonts w:ascii="Times New Roman" w:eastAsia="Times New Roman" w:hAnsi="Times New Roman" w:cs="Times New Roman"/>
                <w:sz w:val="26"/>
                <w:szCs w:val="26"/>
              </w:rPr>
              <w:t>26</w:t>
            </w:r>
            <w:r w:rsidRPr="00F66695">
              <w:rPr>
                <w:rFonts w:ascii="Times New Roman" w:eastAsia="Times New Roman" w:hAnsi="Times New Roman" w:cs="Times New Roman"/>
                <w:sz w:val="26"/>
                <w:szCs w:val="26"/>
              </w:rPr>
              <w:t xml:space="preserve"> год;</w:t>
            </w:r>
          </w:p>
          <w:p w:rsidR="008C5593" w:rsidRPr="00F66695" w:rsidRDefault="008C5593" w:rsidP="004C2B76">
            <w:pPr>
              <w:spacing w:after="0" w:line="240" w:lineRule="auto"/>
              <w:contextualSpacing/>
              <w:rPr>
                <w:rFonts w:ascii="Times New Roman" w:eastAsia="Times New Roman" w:hAnsi="Times New Roman" w:cs="Times New Roman"/>
                <w:sz w:val="26"/>
                <w:szCs w:val="26"/>
              </w:rPr>
            </w:pPr>
            <w:r w:rsidRPr="00F66695">
              <w:rPr>
                <w:rFonts w:ascii="Times New Roman" w:eastAsia="Times New Roman" w:hAnsi="Times New Roman" w:cs="Times New Roman"/>
                <w:sz w:val="26"/>
                <w:szCs w:val="26"/>
              </w:rPr>
              <w:t>20</w:t>
            </w:r>
            <w:r w:rsidR="00216852" w:rsidRPr="00F66695">
              <w:rPr>
                <w:rFonts w:ascii="Times New Roman" w:eastAsia="Times New Roman" w:hAnsi="Times New Roman" w:cs="Times New Roman"/>
                <w:sz w:val="26"/>
                <w:szCs w:val="26"/>
              </w:rPr>
              <w:t>27</w:t>
            </w:r>
            <w:r w:rsidRPr="00F66695">
              <w:rPr>
                <w:rFonts w:ascii="Times New Roman" w:eastAsia="Times New Roman" w:hAnsi="Times New Roman" w:cs="Times New Roman"/>
                <w:sz w:val="26"/>
                <w:szCs w:val="26"/>
              </w:rPr>
              <w:t xml:space="preserve"> год;</w:t>
            </w:r>
          </w:p>
          <w:p w:rsidR="008C5593" w:rsidRPr="00F66695" w:rsidRDefault="008C5593" w:rsidP="004C2B76">
            <w:pPr>
              <w:spacing w:after="0" w:line="240" w:lineRule="auto"/>
              <w:contextualSpacing/>
              <w:rPr>
                <w:rFonts w:ascii="Times New Roman" w:eastAsia="Times New Roman" w:hAnsi="Times New Roman" w:cs="Times New Roman"/>
                <w:sz w:val="26"/>
                <w:szCs w:val="26"/>
              </w:rPr>
            </w:pPr>
            <w:r w:rsidRPr="00F66695">
              <w:rPr>
                <w:rFonts w:ascii="Times New Roman" w:eastAsia="Times New Roman" w:hAnsi="Times New Roman" w:cs="Times New Roman"/>
                <w:sz w:val="26"/>
                <w:szCs w:val="26"/>
              </w:rPr>
              <w:t>20</w:t>
            </w:r>
            <w:r w:rsidR="005E35D2" w:rsidRPr="00F66695">
              <w:rPr>
                <w:rFonts w:ascii="Times New Roman" w:eastAsia="Times New Roman" w:hAnsi="Times New Roman" w:cs="Times New Roman"/>
                <w:sz w:val="26"/>
                <w:szCs w:val="26"/>
              </w:rPr>
              <w:t>28</w:t>
            </w:r>
            <w:r w:rsidRPr="00F66695">
              <w:rPr>
                <w:rFonts w:ascii="Times New Roman" w:eastAsia="Times New Roman" w:hAnsi="Times New Roman" w:cs="Times New Roman"/>
                <w:sz w:val="26"/>
                <w:szCs w:val="26"/>
              </w:rPr>
              <w:t xml:space="preserve"> год;</w:t>
            </w:r>
          </w:p>
          <w:p w:rsidR="008C5593" w:rsidRPr="00F66695" w:rsidRDefault="008C5593" w:rsidP="00CD4466">
            <w:pPr>
              <w:spacing w:after="0" w:line="240" w:lineRule="auto"/>
              <w:contextualSpacing/>
              <w:rPr>
                <w:rFonts w:ascii="Times New Roman" w:hAnsi="Times New Roman" w:cs="Times New Roman"/>
                <w:sz w:val="26"/>
                <w:szCs w:val="26"/>
              </w:rPr>
            </w:pPr>
            <w:r w:rsidRPr="00F66695">
              <w:rPr>
                <w:rFonts w:ascii="Times New Roman" w:eastAsia="Times New Roman" w:hAnsi="Times New Roman" w:cs="Times New Roman"/>
                <w:sz w:val="26"/>
                <w:szCs w:val="26"/>
              </w:rPr>
              <w:t>2029-20</w:t>
            </w:r>
            <w:r w:rsidR="00CD4466" w:rsidRPr="00F66695">
              <w:rPr>
                <w:rFonts w:ascii="Times New Roman" w:eastAsia="Times New Roman" w:hAnsi="Times New Roman" w:cs="Times New Roman"/>
                <w:sz w:val="26"/>
                <w:szCs w:val="26"/>
              </w:rPr>
              <w:t>33</w:t>
            </w:r>
            <w:r w:rsidRPr="00F66695">
              <w:rPr>
                <w:rFonts w:ascii="Times New Roman" w:eastAsia="Times New Roman" w:hAnsi="Times New Roman" w:cs="Times New Roman"/>
                <w:sz w:val="26"/>
                <w:szCs w:val="26"/>
              </w:rPr>
              <w:t xml:space="preserve"> годы.</w:t>
            </w:r>
          </w:p>
        </w:tc>
      </w:tr>
      <w:tr w:rsidR="008C5593" w:rsidRPr="00F66695" w:rsidTr="004E724F">
        <w:trPr>
          <w:trHeight w:val="3649"/>
        </w:trPr>
        <w:tc>
          <w:tcPr>
            <w:tcW w:w="3031" w:type="dxa"/>
            <w:tcBorders>
              <w:top w:val="double" w:sz="1" w:space="0" w:color="000000"/>
              <w:left w:val="double" w:sz="1" w:space="0" w:color="000000"/>
              <w:bottom w:val="double" w:sz="1" w:space="0" w:color="000000"/>
              <w:right w:val="double" w:sz="1" w:space="0" w:color="000000"/>
            </w:tcBorders>
            <w:shd w:val="clear" w:color="auto" w:fill="auto"/>
            <w:vAlign w:val="center"/>
          </w:tcPr>
          <w:p w:rsidR="008C5593" w:rsidRPr="00F66695" w:rsidRDefault="008C5593" w:rsidP="004C2B76">
            <w:pPr>
              <w:spacing w:after="0" w:line="240" w:lineRule="auto"/>
              <w:contextualSpacing/>
              <w:rPr>
                <w:rFonts w:ascii="Times New Roman" w:eastAsia="Times New Roman" w:hAnsi="Times New Roman" w:cs="Times New Roman"/>
                <w:b/>
                <w:sz w:val="26"/>
                <w:szCs w:val="26"/>
              </w:rPr>
            </w:pPr>
            <w:r w:rsidRPr="00F66695">
              <w:rPr>
                <w:rFonts w:ascii="Times New Roman" w:eastAsia="Times New Roman" w:hAnsi="Times New Roman" w:cs="Times New Roman"/>
                <w:b/>
                <w:sz w:val="26"/>
                <w:szCs w:val="26"/>
              </w:rPr>
              <w:lastRenderedPageBreak/>
              <w:t>Объёмы и источники финансирования Программы</w:t>
            </w:r>
          </w:p>
        </w:tc>
        <w:tc>
          <w:tcPr>
            <w:tcW w:w="7183" w:type="dxa"/>
            <w:tcBorders>
              <w:top w:val="double" w:sz="1" w:space="0" w:color="000000"/>
              <w:left w:val="double" w:sz="1" w:space="0" w:color="000000"/>
              <w:bottom w:val="double" w:sz="1" w:space="0" w:color="000000"/>
              <w:right w:val="double" w:sz="1" w:space="0" w:color="000000"/>
            </w:tcBorders>
            <w:shd w:val="clear" w:color="auto" w:fill="auto"/>
          </w:tcPr>
          <w:p w:rsidR="008C5593" w:rsidRPr="00F72461" w:rsidRDefault="008C5593" w:rsidP="004C2B76">
            <w:pPr>
              <w:spacing w:after="0" w:line="240" w:lineRule="auto"/>
              <w:contextualSpacing/>
              <w:rPr>
                <w:rFonts w:ascii="Times New Roman" w:eastAsia="Times New Roman" w:hAnsi="Times New Roman" w:cs="Times New Roman"/>
                <w:sz w:val="26"/>
                <w:szCs w:val="26"/>
              </w:rPr>
            </w:pPr>
            <w:r w:rsidRPr="00F72461">
              <w:rPr>
                <w:rFonts w:ascii="Times New Roman" w:eastAsia="Times New Roman" w:hAnsi="Times New Roman" w:cs="Times New Roman"/>
                <w:sz w:val="26"/>
                <w:szCs w:val="26"/>
              </w:rPr>
              <w:t>Объём финансирования Программы на пер</w:t>
            </w:r>
            <w:r w:rsidR="00863975" w:rsidRPr="00F72461">
              <w:rPr>
                <w:rFonts w:ascii="Times New Roman" w:eastAsia="Times New Roman" w:hAnsi="Times New Roman" w:cs="Times New Roman"/>
                <w:sz w:val="26"/>
                <w:szCs w:val="26"/>
              </w:rPr>
              <w:t>ио</w:t>
            </w:r>
            <w:r w:rsidR="00224E79">
              <w:rPr>
                <w:rFonts w:ascii="Times New Roman" w:eastAsia="Times New Roman" w:hAnsi="Times New Roman" w:cs="Times New Roman"/>
                <w:sz w:val="26"/>
                <w:szCs w:val="26"/>
              </w:rPr>
              <w:t xml:space="preserve">д </w:t>
            </w:r>
            <w:r w:rsidR="00CA724E">
              <w:rPr>
                <w:rFonts w:ascii="Times New Roman" w:eastAsia="Times New Roman" w:hAnsi="Times New Roman" w:cs="Times New Roman"/>
                <w:sz w:val="26"/>
                <w:szCs w:val="26"/>
              </w:rPr>
              <w:t>с 2024 по 2033 год составит 4029</w:t>
            </w:r>
            <w:r w:rsidR="00863975" w:rsidRPr="00F72461">
              <w:rPr>
                <w:rFonts w:ascii="Times New Roman" w:eastAsia="Times New Roman" w:hAnsi="Times New Roman" w:cs="Times New Roman"/>
                <w:sz w:val="26"/>
                <w:szCs w:val="26"/>
              </w:rPr>
              <w:t>,</w:t>
            </w:r>
            <w:r w:rsidR="00224E79">
              <w:rPr>
                <w:rFonts w:ascii="Times New Roman" w:eastAsia="Times New Roman" w:hAnsi="Times New Roman" w:cs="Times New Roman"/>
                <w:sz w:val="26"/>
                <w:szCs w:val="26"/>
              </w:rPr>
              <w:t>8</w:t>
            </w:r>
            <w:r w:rsidR="00863975" w:rsidRPr="00F72461">
              <w:rPr>
                <w:rFonts w:ascii="Times New Roman" w:eastAsia="Times New Roman" w:hAnsi="Times New Roman" w:cs="Times New Roman"/>
                <w:sz w:val="26"/>
                <w:szCs w:val="26"/>
              </w:rPr>
              <w:t xml:space="preserve"> </w:t>
            </w:r>
            <w:r w:rsidRPr="00F72461">
              <w:rPr>
                <w:rFonts w:ascii="Times New Roman" w:eastAsia="Times New Roman" w:hAnsi="Times New Roman" w:cs="Times New Roman"/>
                <w:sz w:val="26"/>
                <w:szCs w:val="26"/>
              </w:rPr>
              <w:t xml:space="preserve">тыс. руб., в том числе по годам: </w:t>
            </w:r>
          </w:p>
          <w:p w:rsidR="008C5593" w:rsidRPr="00F72461" w:rsidRDefault="00F52328" w:rsidP="004C2B76">
            <w:pPr>
              <w:spacing w:after="0" w:line="240" w:lineRule="auto"/>
              <w:contextualSpacing/>
              <w:rPr>
                <w:rFonts w:ascii="Times New Roman" w:eastAsia="Times New Roman" w:hAnsi="Times New Roman" w:cs="Times New Roman"/>
                <w:sz w:val="26"/>
                <w:szCs w:val="26"/>
              </w:rPr>
            </w:pPr>
            <w:r w:rsidRPr="00F72461">
              <w:rPr>
                <w:rFonts w:ascii="Times New Roman" w:eastAsia="Times New Roman" w:hAnsi="Times New Roman" w:cs="Times New Roman"/>
                <w:sz w:val="26"/>
                <w:szCs w:val="26"/>
              </w:rPr>
              <w:t>2024</w:t>
            </w:r>
            <w:r w:rsidR="008C5593" w:rsidRPr="00F72461">
              <w:rPr>
                <w:rFonts w:ascii="Times New Roman" w:eastAsia="Times New Roman" w:hAnsi="Times New Roman" w:cs="Times New Roman"/>
                <w:sz w:val="26"/>
                <w:szCs w:val="26"/>
              </w:rPr>
              <w:t xml:space="preserve"> год –</w:t>
            </w:r>
            <w:r w:rsidR="00910870" w:rsidRPr="00F72461">
              <w:rPr>
                <w:rFonts w:ascii="Times New Roman" w:eastAsia="Times New Roman" w:hAnsi="Times New Roman" w:cs="Times New Roman"/>
                <w:sz w:val="26"/>
                <w:szCs w:val="26"/>
              </w:rPr>
              <w:t xml:space="preserve"> </w:t>
            </w:r>
            <w:r w:rsidR="00224E79">
              <w:rPr>
                <w:rFonts w:ascii="Times New Roman" w:eastAsia="Times New Roman" w:hAnsi="Times New Roman" w:cs="Times New Roman"/>
                <w:sz w:val="26"/>
                <w:szCs w:val="26"/>
              </w:rPr>
              <w:t>0</w:t>
            </w:r>
            <w:r w:rsidR="00863975" w:rsidRPr="00F72461">
              <w:rPr>
                <w:rFonts w:ascii="Times New Roman" w:eastAsia="Times New Roman" w:hAnsi="Times New Roman" w:cs="Times New Roman"/>
                <w:sz w:val="26"/>
                <w:szCs w:val="26"/>
              </w:rPr>
              <w:t>,</w:t>
            </w:r>
            <w:r w:rsidR="00224E79">
              <w:rPr>
                <w:rFonts w:ascii="Times New Roman" w:eastAsia="Times New Roman" w:hAnsi="Times New Roman" w:cs="Times New Roman"/>
                <w:sz w:val="26"/>
                <w:szCs w:val="26"/>
              </w:rPr>
              <w:t>0</w:t>
            </w:r>
            <w:r w:rsidR="00863975" w:rsidRPr="00F72461">
              <w:rPr>
                <w:rFonts w:ascii="Times New Roman" w:eastAsia="Times New Roman" w:hAnsi="Times New Roman" w:cs="Times New Roman"/>
                <w:sz w:val="26"/>
                <w:szCs w:val="26"/>
              </w:rPr>
              <w:t xml:space="preserve">0 </w:t>
            </w:r>
            <w:r w:rsidR="008C5593" w:rsidRPr="00F72461">
              <w:rPr>
                <w:rFonts w:ascii="Times New Roman" w:eastAsia="Times New Roman" w:hAnsi="Times New Roman" w:cs="Times New Roman"/>
                <w:sz w:val="26"/>
                <w:szCs w:val="26"/>
              </w:rPr>
              <w:t>тыс. руб.</w:t>
            </w:r>
          </w:p>
          <w:p w:rsidR="008C5593" w:rsidRPr="00F72461" w:rsidRDefault="00F52328" w:rsidP="004C2B76">
            <w:pPr>
              <w:spacing w:after="0" w:line="240" w:lineRule="auto"/>
              <w:contextualSpacing/>
              <w:rPr>
                <w:rFonts w:ascii="Times New Roman" w:eastAsia="Times New Roman" w:hAnsi="Times New Roman" w:cs="Times New Roman"/>
                <w:sz w:val="26"/>
                <w:szCs w:val="26"/>
              </w:rPr>
            </w:pPr>
            <w:r w:rsidRPr="00F72461">
              <w:rPr>
                <w:rFonts w:ascii="Times New Roman" w:eastAsia="Times New Roman" w:hAnsi="Times New Roman" w:cs="Times New Roman"/>
                <w:sz w:val="26"/>
                <w:szCs w:val="26"/>
              </w:rPr>
              <w:t>2025</w:t>
            </w:r>
            <w:r w:rsidR="008C5593" w:rsidRPr="00F72461">
              <w:rPr>
                <w:rFonts w:ascii="Times New Roman" w:eastAsia="Times New Roman" w:hAnsi="Times New Roman" w:cs="Times New Roman"/>
                <w:sz w:val="26"/>
                <w:szCs w:val="26"/>
              </w:rPr>
              <w:t xml:space="preserve"> год –</w:t>
            </w:r>
            <w:r w:rsidR="00863975" w:rsidRPr="00F72461">
              <w:rPr>
                <w:rFonts w:ascii="Times New Roman" w:eastAsia="Times New Roman" w:hAnsi="Times New Roman" w:cs="Times New Roman"/>
                <w:sz w:val="26"/>
                <w:szCs w:val="26"/>
              </w:rPr>
              <w:t xml:space="preserve"> 0,00 </w:t>
            </w:r>
            <w:r w:rsidR="008C5593" w:rsidRPr="00F72461">
              <w:rPr>
                <w:rFonts w:ascii="Times New Roman" w:eastAsia="Times New Roman" w:hAnsi="Times New Roman" w:cs="Times New Roman"/>
                <w:sz w:val="26"/>
                <w:szCs w:val="26"/>
              </w:rPr>
              <w:t>тыс. руб.</w:t>
            </w:r>
          </w:p>
          <w:p w:rsidR="008C5593" w:rsidRPr="00F72461" w:rsidRDefault="00F52328" w:rsidP="004C2B76">
            <w:pPr>
              <w:spacing w:after="0" w:line="240" w:lineRule="auto"/>
              <w:contextualSpacing/>
              <w:rPr>
                <w:rFonts w:ascii="Times New Roman" w:eastAsia="Times New Roman" w:hAnsi="Times New Roman" w:cs="Times New Roman"/>
                <w:sz w:val="26"/>
                <w:szCs w:val="26"/>
              </w:rPr>
            </w:pPr>
            <w:r w:rsidRPr="00F72461">
              <w:rPr>
                <w:rFonts w:ascii="Times New Roman" w:eastAsia="Times New Roman" w:hAnsi="Times New Roman" w:cs="Times New Roman"/>
                <w:sz w:val="26"/>
                <w:szCs w:val="26"/>
              </w:rPr>
              <w:t>2026</w:t>
            </w:r>
            <w:r w:rsidR="008C5593" w:rsidRPr="00F72461">
              <w:rPr>
                <w:rFonts w:ascii="Times New Roman" w:eastAsia="Times New Roman" w:hAnsi="Times New Roman" w:cs="Times New Roman"/>
                <w:sz w:val="26"/>
                <w:szCs w:val="26"/>
              </w:rPr>
              <w:t xml:space="preserve"> год – </w:t>
            </w:r>
            <w:r w:rsidR="00CA724E">
              <w:rPr>
                <w:rFonts w:ascii="Times New Roman" w:eastAsia="Times New Roman" w:hAnsi="Times New Roman" w:cs="Times New Roman"/>
                <w:sz w:val="26"/>
                <w:szCs w:val="26"/>
              </w:rPr>
              <w:t>10</w:t>
            </w:r>
            <w:r w:rsidR="00224E79">
              <w:rPr>
                <w:rFonts w:ascii="Times New Roman" w:eastAsia="Times New Roman" w:hAnsi="Times New Roman" w:cs="Times New Roman"/>
                <w:sz w:val="26"/>
                <w:szCs w:val="26"/>
              </w:rPr>
              <w:t>90</w:t>
            </w:r>
            <w:r w:rsidR="00863975" w:rsidRPr="00F72461">
              <w:rPr>
                <w:rFonts w:ascii="Times New Roman" w:eastAsia="Times New Roman" w:hAnsi="Times New Roman" w:cs="Times New Roman"/>
                <w:sz w:val="26"/>
                <w:szCs w:val="26"/>
              </w:rPr>
              <w:t>,</w:t>
            </w:r>
            <w:r w:rsidR="00224E79">
              <w:rPr>
                <w:rFonts w:ascii="Times New Roman" w:eastAsia="Times New Roman" w:hAnsi="Times New Roman" w:cs="Times New Roman"/>
                <w:sz w:val="26"/>
                <w:szCs w:val="26"/>
              </w:rPr>
              <w:t>9</w:t>
            </w:r>
            <w:r w:rsidR="00863975" w:rsidRPr="00F72461">
              <w:rPr>
                <w:rFonts w:ascii="Times New Roman" w:eastAsia="Times New Roman" w:hAnsi="Times New Roman" w:cs="Times New Roman"/>
                <w:sz w:val="26"/>
                <w:szCs w:val="26"/>
              </w:rPr>
              <w:t xml:space="preserve"> </w:t>
            </w:r>
            <w:r w:rsidR="008C5593" w:rsidRPr="00F72461">
              <w:rPr>
                <w:rFonts w:ascii="Times New Roman" w:eastAsia="Times New Roman" w:hAnsi="Times New Roman" w:cs="Times New Roman"/>
                <w:sz w:val="26"/>
                <w:szCs w:val="26"/>
              </w:rPr>
              <w:t>тыс. руб.</w:t>
            </w:r>
          </w:p>
          <w:p w:rsidR="008C5593" w:rsidRPr="00F72461" w:rsidRDefault="00210532" w:rsidP="004C2B76">
            <w:pPr>
              <w:spacing w:after="0" w:line="240" w:lineRule="auto"/>
              <w:contextualSpacing/>
              <w:rPr>
                <w:rFonts w:ascii="Times New Roman" w:eastAsia="Times New Roman" w:hAnsi="Times New Roman" w:cs="Times New Roman"/>
                <w:sz w:val="26"/>
                <w:szCs w:val="26"/>
              </w:rPr>
            </w:pPr>
            <w:r w:rsidRPr="00F72461">
              <w:rPr>
                <w:rFonts w:ascii="Times New Roman" w:eastAsia="Times New Roman" w:hAnsi="Times New Roman" w:cs="Times New Roman"/>
                <w:sz w:val="26"/>
                <w:szCs w:val="26"/>
              </w:rPr>
              <w:t>2027</w:t>
            </w:r>
            <w:r w:rsidR="008C5593" w:rsidRPr="00F72461">
              <w:rPr>
                <w:rFonts w:ascii="Times New Roman" w:eastAsia="Times New Roman" w:hAnsi="Times New Roman" w:cs="Times New Roman"/>
                <w:sz w:val="26"/>
                <w:szCs w:val="26"/>
              </w:rPr>
              <w:t xml:space="preserve"> год –</w:t>
            </w:r>
            <w:r w:rsidR="00D241C0">
              <w:rPr>
                <w:rFonts w:ascii="Times New Roman" w:eastAsia="Times New Roman" w:hAnsi="Times New Roman" w:cs="Times New Roman"/>
                <w:sz w:val="26"/>
                <w:szCs w:val="26"/>
              </w:rPr>
              <w:t xml:space="preserve"> 0</w:t>
            </w:r>
            <w:r w:rsidR="00863975" w:rsidRPr="00F72461">
              <w:rPr>
                <w:rFonts w:ascii="Times New Roman" w:eastAsia="Times New Roman" w:hAnsi="Times New Roman" w:cs="Times New Roman"/>
                <w:sz w:val="26"/>
                <w:szCs w:val="26"/>
              </w:rPr>
              <w:t>,</w:t>
            </w:r>
            <w:r w:rsidR="00D241C0">
              <w:rPr>
                <w:rFonts w:ascii="Times New Roman" w:eastAsia="Times New Roman" w:hAnsi="Times New Roman" w:cs="Times New Roman"/>
                <w:sz w:val="26"/>
                <w:szCs w:val="26"/>
              </w:rPr>
              <w:t>00</w:t>
            </w:r>
            <w:r w:rsidR="00863975" w:rsidRPr="00F72461">
              <w:rPr>
                <w:rFonts w:ascii="Times New Roman" w:eastAsia="Times New Roman" w:hAnsi="Times New Roman" w:cs="Times New Roman"/>
                <w:sz w:val="26"/>
                <w:szCs w:val="26"/>
              </w:rPr>
              <w:t xml:space="preserve"> </w:t>
            </w:r>
            <w:r w:rsidR="008C5593" w:rsidRPr="00F72461">
              <w:rPr>
                <w:rFonts w:ascii="Times New Roman" w:eastAsia="Times New Roman" w:hAnsi="Times New Roman" w:cs="Times New Roman"/>
                <w:sz w:val="26"/>
                <w:szCs w:val="26"/>
              </w:rPr>
              <w:t>тыс. руб.</w:t>
            </w:r>
          </w:p>
          <w:p w:rsidR="008C5593" w:rsidRPr="00F72461" w:rsidRDefault="00720021" w:rsidP="004C2B76">
            <w:pPr>
              <w:spacing w:after="0" w:line="240" w:lineRule="auto"/>
              <w:contextualSpacing/>
              <w:rPr>
                <w:rFonts w:ascii="Times New Roman" w:eastAsia="Times New Roman" w:hAnsi="Times New Roman" w:cs="Times New Roman"/>
                <w:sz w:val="26"/>
                <w:szCs w:val="26"/>
              </w:rPr>
            </w:pPr>
            <w:r w:rsidRPr="00F72461">
              <w:rPr>
                <w:rFonts w:ascii="Times New Roman" w:eastAsia="Times New Roman" w:hAnsi="Times New Roman" w:cs="Times New Roman"/>
                <w:sz w:val="26"/>
                <w:szCs w:val="26"/>
              </w:rPr>
              <w:t>20</w:t>
            </w:r>
            <w:r w:rsidR="00300F97" w:rsidRPr="00F72461">
              <w:rPr>
                <w:rFonts w:ascii="Times New Roman" w:eastAsia="Times New Roman" w:hAnsi="Times New Roman" w:cs="Times New Roman"/>
                <w:sz w:val="26"/>
                <w:szCs w:val="26"/>
              </w:rPr>
              <w:t>28</w:t>
            </w:r>
            <w:r w:rsidR="008C5593" w:rsidRPr="00F72461">
              <w:rPr>
                <w:rFonts w:ascii="Times New Roman" w:eastAsia="Times New Roman" w:hAnsi="Times New Roman" w:cs="Times New Roman"/>
                <w:sz w:val="26"/>
                <w:szCs w:val="26"/>
              </w:rPr>
              <w:t xml:space="preserve"> год – </w:t>
            </w:r>
            <w:r w:rsidR="00224E79">
              <w:rPr>
                <w:rFonts w:ascii="Times New Roman" w:eastAsia="Times New Roman" w:hAnsi="Times New Roman" w:cs="Times New Roman"/>
                <w:sz w:val="26"/>
                <w:szCs w:val="26"/>
              </w:rPr>
              <w:t>738,9</w:t>
            </w:r>
            <w:r w:rsidR="00863975" w:rsidRPr="00F72461">
              <w:rPr>
                <w:rFonts w:ascii="Times New Roman" w:eastAsia="Times New Roman" w:hAnsi="Times New Roman" w:cs="Times New Roman"/>
                <w:sz w:val="26"/>
                <w:szCs w:val="26"/>
              </w:rPr>
              <w:t xml:space="preserve"> тыс. руб.</w:t>
            </w:r>
          </w:p>
          <w:p w:rsidR="00954A06" w:rsidRPr="00F72461" w:rsidRDefault="008C5593" w:rsidP="004C2B76">
            <w:pPr>
              <w:spacing w:after="0" w:line="240" w:lineRule="auto"/>
              <w:contextualSpacing/>
              <w:rPr>
                <w:rFonts w:ascii="Times New Roman" w:eastAsia="Times New Roman" w:hAnsi="Times New Roman" w:cs="Times New Roman"/>
                <w:sz w:val="26"/>
                <w:szCs w:val="26"/>
              </w:rPr>
            </w:pPr>
            <w:r w:rsidRPr="00F72461">
              <w:rPr>
                <w:rFonts w:ascii="Times New Roman" w:eastAsia="Times New Roman" w:hAnsi="Times New Roman" w:cs="Times New Roman"/>
                <w:sz w:val="26"/>
                <w:szCs w:val="26"/>
              </w:rPr>
              <w:t>20</w:t>
            </w:r>
            <w:r w:rsidR="00BB270C" w:rsidRPr="00F72461">
              <w:rPr>
                <w:rFonts w:ascii="Times New Roman" w:eastAsia="Times New Roman" w:hAnsi="Times New Roman" w:cs="Times New Roman"/>
                <w:sz w:val="26"/>
                <w:szCs w:val="26"/>
              </w:rPr>
              <w:t>29</w:t>
            </w:r>
            <w:r w:rsidRPr="00F72461">
              <w:rPr>
                <w:rFonts w:ascii="Times New Roman" w:eastAsia="Times New Roman" w:hAnsi="Times New Roman" w:cs="Times New Roman"/>
                <w:sz w:val="26"/>
                <w:szCs w:val="26"/>
              </w:rPr>
              <w:t>-20</w:t>
            </w:r>
            <w:r w:rsidR="00EE2F90" w:rsidRPr="00F72461">
              <w:rPr>
                <w:rFonts w:ascii="Times New Roman" w:eastAsia="Times New Roman" w:hAnsi="Times New Roman" w:cs="Times New Roman"/>
                <w:sz w:val="26"/>
                <w:szCs w:val="26"/>
              </w:rPr>
              <w:t>33</w:t>
            </w:r>
            <w:r w:rsidRPr="00F72461">
              <w:rPr>
                <w:rFonts w:ascii="Times New Roman" w:eastAsia="Times New Roman" w:hAnsi="Times New Roman" w:cs="Times New Roman"/>
                <w:sz w:val="26"/>
                <w:szCs w:val="26"/>
              </w:rPr>
              <w:t xml:space="preserve"> год -</w:t>
            </w:r>
            <w:r w:rsidR="00954A06" w:rsidRPr="00F72461">
              <w:rPr>
                <w:rFonts w:ascii="Times New Roman" w:eastAsia="Times New Roman" w:hAnsi="Times New Roman" w:cs="Times New Roman"/>
                <w:sz w:val="26"/>
                <w:szCs w:val="26"/>
              </w:rPr>
              <w:t xml:space="preserve"> </w:t>
            </w:r>
            <w:r w:rsidRPr="00F72461">
              <w:rPr>
                <w:rFonts w:ascii="Times New Roman" w:eastAsia="Times New Roman" w:hAnsi="Times New Roman" w:cs="Times New Roman"/>
                <w:sz w:val="26"/>
                <w:szCs w:val="26"/>
              </w:rPr>
              <w:t xml:space="preserve"> </w:t>
            </w:r>
            <w:r w:rsidR="00CA724E">
              <w:rPr>
                <w:rFonts w:ascii="Times New Roman" w:eastAsia="Times New Roman" w:hAnsi="Times New Roman" w:cs="Times New Roman"/>
                <w:sz w:val="26"/>
                <w:szCs w:val="26"/>
              </w:rPr>
              <w:t>2200</w:t>
            </w:r>
            <w:r w:rsidR="00183157" w:rsidRPr="00F72461">
              <w:rPr>
                <w:rFonts w:ascii="Times New Roman" w:eastAsia="Times New Roman" w:hAnsi="Times New Roman" w:cs="Times New Roman"/>
                <w:sz w:val="26"/>
                <w:szCs w:val="26"/>
              </w:rPr>
              <w:t>,0</w:t>
            </w:r>
            <w:r w:rsidR="00954A06" w:rsidRPr="00F72461">
              <w:rPr>
                <w:rFonts w:ascii="Times New Roman" w:eastAsia="Times New Roman" w:hAnsi="Times New Roman" w:cs="Times New Roman"/>
                <w:sz w:val="26"/>
                <w:szCs w:val="26"/>
              </w:rPr>
              <w:t xml:space="preserve"> тыс. руб.</w:t>
            </w:r>
          </w:p>
          <w:p w:rsidR="008C5593" w:rsidRPr="00221A66" w:rsidRDefault="00954A06" w:rsidP="004C2B76">
            <w:pPr>
              <w:spacing w:after="0" w:line="240" w:lineRule="auto"/>
              <w:contextualSpacing/>
              <w:rPr>
                <w:rFonts w:ascii="Times New Roman" w:eastAsia="Times New Roman" w:hAnsi="Times New Roman" w:cs="Times New Roman"/>
                <w:sz w:val="26"/>
                <w:szCs w:val="26"/>
              </w:rPr>
            </w:pPr>
            <w:r w:rsidRPr="00F72461">
              <w:rPr>
                <w:rFonts w:ascii="Times New Roman" w:eastAsia="Times New Roman" w:hAnsi="Times New Roman" w:cs="Times New Roman"/>
                <w:sz w:val="26"/>
                <w:szCs w:val="26"/>
              </w:rPr>
              <w:t>С</w:t>
            </w:r>
            <w:r w:rsidR="008C5593" w:rsidRPr="00F72461">
              <w:rPr>
                <w:rFonts w:ascii="Times New Roman" w:hAnsi="Times New Roman" w:cs="Times New Roman"/>
                <w:sz w:val="26"/>
                <w:szCs w:val="26"/>
              </w:rPr>
              <w:t>редства уточняются при формировании бюдж</w:t>
            </w:r>
            <w:r w:rsidRPr="00F72461">
              <w:rPr>
                <w:rFonts w:ascii="Times New Roman" w:hAnsi="Times New Roman" w:cs="Times New Roman"/>
                <w:sz w:val="26"/>
                <w:szCs w:val="26"/>
              </w:rPr>
              <w:t>ета на  календарный год.</w:t>
            </w:r>
          </w:p>
          <w:p w:rsidR="008C5593" w:rsidRPr="00863975" w:rsidRDefault="008C5593" w:rsidP="00954A06">
            <w:pPr>
              <w:tabs>
                <w:tab w:val="left" w:pos="278"/>
              </w:tabs>
              <w:spacing w:after="0" w:line="240" w:lineRule="auto"/>
              <w:ind w:left="319"/>
              <w:contextualSpacing/>
              <w:rPr>
                <w:rFonts w:ascii="Times New Roman" w:eastAsia="Times New Roman" w:hAnsi="Times New Roman" w:cs="Times New Roman"/>
                <w:color w:val="FF0000"/>
                <w:sz w:val="26"/>
                <w:szCs w:val="26"/>
              </w:rPr>
            </w:pPr>
          </w:p>
        </w:tc>
      </w:tr>
      <w:tr w:rsidR="008C5593" w:rsidRPr="00F66695" w:rsidTr="00B1545D">
        <w:trPr>
          <w:trHeight w:val="1441"/>
        </w:trPr>
        <w:tc>
          <w:tcPr>
            <w:tcW w:w="3031" w:type="dxa"/>
            <w:tcBorders>
              <w:top w:val="double" w:sz="1" w:space="0" w:color="000000"/>
              <w:left w:val="double" w:sz="1" w:space="0" w:color="000000"/>
              <w:bottom w:val="double" w:sz="1" w:space="0" w:color="000000"/>
              <w:right w:val="double" w:sz="1" w:space="0" w:color="000000"/>
            </w:tcBorders>
            <w:shd w:val="clear" w:color="auto" w:fill="auto"/>
            <w:vAlign w:val="center"/>
          </w:tcPr>
          <w:p w:rsidR="008C5593" w:rsidRPr="00F66695" w:rsidRDefault="008C5593" w:rsidP="004C2B76">
            <w:pPr>
              <w:spacing w:after="0" w:line="240" w:lineRule="auto"/>
              <w:contextualSpacing/>
              <w:rPr>
                <w:rFonts w:ascii="Times New Roman" w:eastAsia="Times New Roman" w:hAnsi="Times New Roman" w:cs="Times New Roman"/>
                <w:b/>
                <w:sz w:val="26"/>
                <w:szCs w:val="26"/>
              </w:rPr>
            </w:pPr>
            <w:r w:rsidRPr="00F66695">
              <w:rPr>
                <w:rFonts w:ascii="Times New Roman" w:eastAsia="Times New Roman" w:hAnsi="Times New Roman" w:cs="Times New Roman"/>
                <w:b/>
                <w:sz w:val="26"/>
                <w:szCs w:val="26"/>
              </w:rPr>
              <w:t>Ожидаемые результаты реализации программы</w:t>
            </w:r>
          </w:p>
        </w:tc>
        <w:tc>
          <w:tcPr>
            <w:tcW w:w="7183" w:type="dxa"/>
            <w:tcBorders>
              <w:top w:val="double" w:sz="1" w:space="0" w:color="000000"/>
              <w:left w:val="double" w:sz="1" w:space="0" w:color="000000"/>
              <w:bottom w:val="double" w:sz="1" w:space="0" w:color="000000"/>
              <w:right w:val="double" w:sz="1" w:space="0" w:color="000000"/>
            </w:tcBorders>
            <w:shd w:val="clear" w:color="auto" w:fill="auto"/>
          </w:tcPr>
          <w:p w:rsidR="0021181D" w:rsidRDefault="0021181D" w:rsidP="00C43C33">
            <w:pPr>
              <w:spacing w:after="0" w:line="240" w:lineRule="auto"/>
              <w:rPr>
                <w:rFonts w:ascii="Times New Roman" w:eastAsia="Times New Roman" w:hAnsi="Times New Roman"/>
                <w:sz w:val="26"/>
                <w:szCs w:val="26"/>
              </w:rPr>
            </w:pPr>
          </w:p>
          <w:p w:rsidR="0021181D" w:rsidRPr="008E3C2C" w:rsidRDefault="0021181D" w:rsidP="0021181D">
            <w:pPr>
              <w:spacing w:after="0" w:line="240" w:lineRule="auto"/>
              <w:rPr>
                <w:rFonts w:ascii="Times New Roman" w:eastAsia="Times New Roman" w:hAnsi="Times New Roman"/>
                <w:sz w:val="26"/>
                <w:szCs w:val="26"/>
              </w:rPr>
            </w:pPr>
            <w:r w:rsidRPr="0021181D">
              <w:rPr>
                <w:rFonts w:ascii="Times New Roman" w:eastAsia="Times New Roman" w:hAnsi="Times New Roman"/>
                <w:sz w:val="26"/>
                <w:szCs w:val="26"/>
              </w:rPr>
              <w:t>•</w:t>
            </w:r>
            <w:r w:rsidRPr="0021181D">
              <w:rPr>
                <w:rFonts w:ascii="Times New Roman" w:eastAsia="Times New Roman" w:hAnsi="Times New Roman"/>
                <w:sz w:val="26"/>
                <w:szCs w:val="26"/>
              </w:rPr>
              <w:tab/>
            </w:r>
            <w:r w:rsidRPr="008E3C2C">
              <w:rPr>
                <w:rFonts w:ascii="Times New Roman" w:eastAsia="Times New Roman" w:hAnsi="Times New Roman"/>
                <w:sz w:val="26"/>
                <w:szCs w:val="26"/>
              </w:rPr>
              <w:t xml:space="preserve">Доля детей в возрасте от 3 до 7 лет, охваченных дошкольным образованием </w:t>
            </w:r>
            <w:r w:rsidR="008E3C2C" w:rsidRPr="008E3C2C">
              <w:rPr>
                <w:rFonts w:ascii="Times New Roman" w:eastAsia="Times New Roman" w:hAnsi="Times New Roman"/>
                <w:sz w:val="26"/>
                <w:szCs w:val="26"/>
              </w:rPr>
              <w:t xml:space="preserve">– 100 </w:t>
            </w:r>
            <w:r w:rsidRPr="008E3C2C">
              <w:rPr>
                <w:rFonts w:ascii="Times New Roman" w:eastAsia="Times New Roman" w:hAnsi="Times New Roman"/>
                <w:sz w:val="26"/>
                <w:szCs w:val="26"/>
              </w:rPr>
              <w:t>%;</w:t>
            </w:r>
          </w:p>
          <w:p w:rsidR="0021181D" w:rsidRPr="008E3C2C" w:rsidRDefault="0021181D" w:rsidP="0021181D">
            <w:pPr>
              <w:spacing w:after="0" w:line="240" w:lineRule="auto"/>
              <w:rPr>
                <w:rFonts w:ascii="Times New Roman" w:eastAsia="Times New Roman" w:hAnsi="Times New Roman"/>
                <w:sz w:val="26"/>
                <w:szCs w:val="26"/>
              </w:rPr>
            </w:pPr>
            <w:r w:rsidRPr="008E3C2C">
              <w:rPr>
                <w:rFonts w:ascii="Times New Roman" w:eastAsia="Times New Roman" w:hAnsi="Times New Roman"/>
                <w:sz w:val="26"/>
                <w:szCs w:val="26"/>
              </w:rPr>
              <w:t>•</w:t>
            </w:r>
            <w:r w:rsidRPr="008E3C2C">
              <w:rPr>
                <w:rFonts w:ascii="Times New Roman" w:eastAsia="Times New Roman" w:hAnsi="Times New Roman"/>
                <w:sz w:val="26"/>
                <w:szCs w:val="26"/>
              </w:rPr>
              <w:tab/>
              <w:t>Доля детей, охваченных школьным образованием</w:t>
            </w:r>
            <w:r w:rsidR="008E3C2C" w:rsidRPr="008E3C2C">
              <w:rPr>
                <w:rFonts w:ascii="Times New Roman" w:eastAsia="Times New Roman" w:hAnsi="Times New Roman"/>
                <w:sz w:val="26"/>
                <w:szCs w:val="26"/>
              </w:rPr>
              <w:t xml:space="preserve"> – 100 </w:t>
            </w:r>
            <w:r w:rsidRPr="008E3C2C">
              <w:rPr>
                <w:rFonts w:ascii="Times New Roman" w:eastAsia="Times New Roman" w:hAnsi="Times New Roman"/>
                <w:sz w:val="26"/>
                <w:szCs w:val="26"/>
              </w:rPr>
              <w:t>%;</w:t>
            </w:r>
          </w:p>
          <w:p w:rsidR="0021181D" w:rsidRPr="008E3C2C" w:rsidRDefault="0021181D" w:rsidP="0021181D">
            <w:pPr>
              <w:spacing w:after="0" w:line="240" w:lineRule="auto"/>
              <w:rPr>
                <w:rFonts w:ascii="Times New Roman" w:eastAsia="Times New Roman" w:hAnsi="Times New Roman"/>
                <w:sz w:val="26"/>
                <w:szCs w:val="26"/>
              </w:rPr>
            </w:pPr>
            <w:r w:rsidRPr="008E3C2C">
              <w:rPr>
                <w:rFonts w:ascii="Times New Roman" w:eastAsia="Times New Roman" w:hAnsi="Times New Roman"/>
                <w:sz w:val="26"/>
                <w:szCs w:val="26"/>
              </w:rPr>
              <w:t>•</w:t>
            </w:r>
            <w:r w:rsidRPr="008E3C2C">
              <w:rPr>
                <w:rFonts w:ascii="Times New Roman" w:eastAsia="Times New Roman" w:hAnsi="Times New Roman"/>
                <w:sz w:val="26"/>
                <w:szCs w:val="26"/>
              </w:rPr>
              <w:tab/>
              <w:t>Уровень обеспеченности населения объектами в сфере культуры</w:t>
            </w:r>
            <w:r w:rsidR="008E3C2C" w:rsidRPr="008E3C2C">
              <w:rPr>
                <w:rFonts w:ascii="Times New Roman" w:eastAsia="Times New Roman" w:hAnsi="Times New Roman"/>
                <w:sz w:val="26"/>
                <w:szCs w:val="26"/>
              </w:rPr>
              <w:t xml:space="preserve"> – 100 </w:t>
            </w:r>
            <w:r w:rsidRPr="008E3C2C">
              <w:rPr>
                <w:rFonts w:ascii="Times New Roman" w:eastAsia="Times New Roman" w:hAnsi="Times New Roman"/>
                <w:sz w:val="26"/>
                <w:szCs w:val="26"/>
              </w:rPr>
              <w:t>%.</w:t>
            </w:r>
          </w:p>
          <w:p w:rsidR="0021181D" w:rsidRPr="0021181D" w:rsidRDefault="0021181D" w:rsidP="008E3C2C">
            <w:pPr>
              <w:spacing w:after="0" w:line="240" w:lineRule="auto"/>
              <w:rPr>
                <w:rFonts w:ascii="Times New Roman" w:hAnsi="Times New Roman"/>
                <w:color w:val="FF0000"/>
                <w:sz w:val="26"/>
                <w:szCs w:val="26"/>
              </w:rPr>
            </w:pPr>
          </w:p>
        </w:tc>
      </w:tr>
    </w:tbl>
    <w:p w:rsidR="008C5593" w:rsidRPr="00F66695" w:rsidRDefault="008C5593" w:rsidP="008C5593">
      <w:pPr>
        <w:pStyle w:val="1"/>
        <w:rPr>
          <w:b/>
          <w:bCs/>
          <w:sz w:val="26"/>
          <w:szCs w:val="26"/>
        </w:rPr>
      </w:pPr>
    </w:p>
    <w:p w:rsidR="008C5593" w:rsidRDefault="008C5593" w:rsidP="008C5593">
      <w:pPr>
        <w:pStyle w:val="1"/>
        <w:jc w:val="center"/>
        <w:rPr>
          <w:b/>
          <w:bCs/>
          <w:sz w:val="26"/>
          <w:szCs w:val="26"/>
        </w:rPr>
      </w:pPr>
      <w:r w:rsidRPr="00F66695">
        <w:rPr>
          <w:b/>
          <w:bCs/>
          <w:sz w:val="26"/>
          <w:szCs w:val="26"/>
        </w:rPr>
        <w:t>2.  ХАРАКТЕРИСТИКА СУЩЕСТВУЮЩЕГО СОСТОЯНИЯ СОЦИАЛЬНОЙ ИНФРАСТРУКТУРЫ</w:t>
      </w:r>
    </w:p>
    <w:p w:rsidR="00A82998" w:rsidRPr="00F66695" w:rsidRDefault="00A82998" w:rsidP="00D00E49">
      <w:pPr>
        <w:pStyle w:val="1"/>
        <w:spacing w:line="276" w:lineRule="auto"/>
        <w:jc w:val="center"/>
        <w:rPr>
          <w:b/>
          <w:sz w:val="26"/>
          <w:szCs w:val="26"/>
        </w:rPr>
      </w:pPr>
    </w:p>
    <w:p w:rsidR="00371CB7" w:rsidRDefault="00371CB7" w:rsidP="00D00E49">
      <w:pPr>
        <w:pStyle w:val="1"/>
        <w:spacing w:before="0" w:after="0" w:line="276" w:lineRule="auto"/>
        <w:contextualSpacing/>
        <w:jc w:val="both"/>
        <w:rPr>
          <w:sz w:val="26"/>
          <w:szCs w:val="26"/>
        </w:rPr>
      </w:pPr>
      <w:r>
        <w:rPr>
          <w:sz w:val="26"/>
          <w:szCs w:val="26"/>
        </w:rPr>
        <w:t xml:space="preserve"> </w:t>
      </w:r>
      <w:r w:rsidR="00AD3A89" w:rsidRPr="00F66695">
        <w:rPr>
          <w:sz w:val="26"/>
          <w:szCs w:val="26"/>
        </w:rPr>
        <w:t>Основной целью Программы является</w:t>
      </w:r>
      <w:r>
        <w:rPr>
          <w:sz w:val="26"/>
          <w:szCs w:val="26"/>
        </w:rPr>
        <w:t>:</w:t>
      </w:r>
    </w:p>
    <w:p w:rsidR="00371CB7" w:rsidRDefault="00371CB7" w:rsidP="00D00E49">
      <w:pPr>
        <w:pStyle w:val="1"/>
        <w:tabs>
          <w:tab w:val="left" w:pos="0"/>
        </w:tabs>
        <w:spacing w:before="0" w:after="0" w:line="276" w:lineRule="auto"/>
        <w:ind w:left="720"/>
        <w:contextualSpacing/>
        <w:rPr>
          <w:sz w:val="26"/>
          <w:szCs w:val="26"/>
        </w:rPr>
      </w:pPr>
      <w:r>
        <w:rPr>
          <w:sz w:val="26"/>
          <w:szCs w:val="26"/>
        </w:rPr>
        <w:t xml:space="preserve">- Обеспечение доступности для населения на территории Базовского сельсовета Чулымского района Новосибирской области услугами  в </w:t>
      </w:r>
      <w:r w:rsidR="00DA249A">
        <w:rPr>
          <w:sz w:val="26"/>
          <w:szCs w:val="26"/>
        </w:rPr>
        <w:t xml:space="preserve">сфере </w:t>
      </w:r>
      <w:r>
        <w:rPr>
          <w:sz w:val="26"/>
          <w:szCs w:val="26"/>
        </w:rPr>
        <w:t>культуры, образования, здравоохранения, физической культуры и массового спорта;</w:t>
      </w:r>
    </w:p>
    <w:p w:rsidR="00371CB7" w:rsidRDefault="00371CB7" w:rsidP="00D00E49">
      <w:pPr>
        <w:pStyle w:val="1"/>
        <w:tabs>
          <w:tab w:val="left" w:pos="0"/>
        </w:tabs>
        <w:spacing w:before="0" w:after="0" w:line="276" w:lineRule="auto"/>
        <w:ind w:left="720"/>
        <w:contextualSpacing/>
        <w:rPr>
          <w:sz w:val="26"/>
          <w:szCs w:val="26"/>
        </w:rPr>
      </w:pPr>
      <w:r>
        <w:rPr>
          <w:sz w:val="26"/>
          <w:szCs w:val="26"/>
        </w:rPr>
        <w:t>- Обеспечение эффективности функционирования действующей социальной инфраструктуры на территории Базовского сельсовета Чулымского района Новосибирской области.</w:t>
      </w:r>
    </w:p>
    <w:p w:rsidR="00AD3A89" w:rsidRDefault="00AD3A89" w:rsidP="00D00E49">
      <w:pPr>
        <w:pStyle w:val="1"/>
        <w:spacing w:before="0" w:after="0" w:line="276" w:lineRule="auto"/>
        <w:contextualSpacing/>
        <w:jc w:val="both"/>
        <w:rPr>
          <w:sz w:val="26"/>
          <w:szCs w:val="26"/>
        </w:rPr>
      </w:pPr>
      <w:r w:rsidRPr="00F66695">
        <w:rPr>
          <w:sz w:val="26"/>
          <w:szCs w:val="26"/>
        </w:rPr>
        <w:t xml:space="preserve"> </w:t>
      </w:r>
      <w:r w:rsidR="00EB06DD">
        <w:rPr>
          <w:sz w:val="26"/>
          <w:szCs w:val="26"/>
        </w:rPr>
        <w:t>Для достижения п</w:t>
      </w:r>
      <w:r w:rsidRPr="00F66695">
        <w:rPr>
          <w:sz w:val="26"/>
          <w:szCs w:val="26"/>
        </w:rPr>
        <w:t>оставленной цели необходимо выполнить следующие задачи:</w:t>
      </w:r>
    </w:p>
    <w:p w:rsidR="00371CB7" w:rsidRDefault="00371CB7" w:rsidP="00D00E49">
      <w:pPr>
        <w:pStyle w:val="1"/>
        <w:tabs>
          <w:tab w:val="left" w:pos="0"/>
        </w:tabs>
        <w:spacing w:before="0" w:after="0" w:line="276" w:lineRule="auto"/>
        <w:ind w:left="720"/>
        <w:contextualSpacing/>
        <w:rPr>
          <w:sz w:val="26"/>
          <w:szCs w:val="26"/>
        </w:rPr>
      </w:pPr>
      <w:r>
        <w:rPr>
          <w:sz w:val="26"/>
          <w:szCs w:val="26"/>
        </w:rPr>
        <w:t>- Анализ социально-экономического развития Базовского сельсовета Чулымского района Новосибирской области, н</w:t>
      </w:r>
      <w:r w:rsidR="008B6B81">
        <w:rPr>
          <w:sz w:val="26"/>
          <w:szCs w:val="26"/>
        </w:rPr>
        <w:t>аличие</w:t>
      </w:r>
      <w:r>
        <w:rPr>
          <w:sz w:val="26"/>
          <w:szCs w:val="26"/>
        </w:rPr>
        <w:t xml:space="preserve"> обеспеченности населения услугами объектов социальной инфраструктуры;</w:t>
      </w:r>
    </w:p>
    <w:p w:rsidR="00371CB7" w:rsidRDefault="00371CB7" w:rsidP="00D00E49">
      <w:pPr>
        <w:pStyle w:val="1"/>
        <w:tabs>
          <w:tab w:val="left" w:pos="0"/>
        </w:tabs>
        <w:spacing w:before="0" w:after="0" w:line="276" w:lineRule="auto"/>
        <w:ind w:left="720"/>
        <w:contextualSpacing/>
        <w:rPr>
          <w:sz w:val="26"/>
          <w:szCs w:val="26"/>
        </w:rPr>
      </w:pPr>
      <w:r>
        <w:rPr>
          <w:sz w:val="26"/>
          <w:szCs w:val="26"/>
        </w:rPr>
        <w:t>- Формирования перечня мероприятий по проектированию, строительству, реконструкции и капитального ремонта объектов социальной инфраструктуры Базовского сельсовета Чулымского района Новосибирской области;</w:t>
      </w:r>
    </w:p>
    <w:p w:rsidR="00371CB7" w:rsidRDefault="00371CB7" w:rsidP="00D00E49">
      <w:pPr>
        <w:pStyle w:val="1"/>
        <w:tabs>
          <w:tab w:val="left" w:pos="0"/>
        </w:tabs>
        <w:spacing w:before="0" w:after="0" w:line="276" w:lineRule="auto"/>
        <w:ind w:left="720"/>
        <w:contextualSpacing/>
        <w:rPr>
          <w:sz w:val="26"/>
          <w:szCs w:val="26"/>
        </w:rPr>
      </w:pPr>
      <w:r>
        <w:rPr>
          <w:sz w:val="26"/>
          <w:szCs w:val="26"/>
        </w:rPr>
        <w:t xml:space="preserve">- Оценка объемов и источников финансирования мероприятий по проектированию, строительству, реконструкции и капитального ремонта </w:t>
      </w:r>
      <w:r>
        <w:rPr>
          <w:sz w:val="26"/>
          <w:szCs w:val="26"/>
        </w:rPr>
        <w:lastRenderedPageBreak/>
        <w:t>объектов социальной инфраструктуры Базовского сельсовета Чулымско</w:t>
      </w:r>
      <w:r w:rsidR="00460094">
        <w:rPr>
          <w:sz w:val="26"/>
          <w:szCs w:val="26"/>
        </w:rPr>
        <w:t>го района Новосибирской области;</w:t>
      </w:r>
    </w:p>
    <w:p w:rsidR="00460094" w:rsidRDefault="00460094" w:rsidP="00D00E49">
      <w:pPr>
        <w:pStyle w:val="1"/>
        <w:tabs>
          <w:tab w:val="left" w:pos="0"/>
        </w:tabs>
        <w:spacing w:before="0" w:after="0" w:line="276" w:lineRule="auto"/>
        <w:ind w:left="720"/>
        <w:contextualSpacing/>
        <w:rPr>
          <w:sz w:val="26"/>
          <w:szCs w:val="26"/>
        </w:rPr>
      </w:pPr>
      <w:r>
        <w:rPr>
          <w:sz w:val="26"/>
          <w:szCs w:val="26"/>
        </w:rPr>
        <w:t>- Оценка эффективности р</w:t>
      </w:r>
      <w:r w:rsidR="00E2349C">
        <w:rPr>
          <w:sz w:val="26"/>
          <w:szCs w:val="26"/>
        </w:rPr>
        <w:t>еализации мероприятий программы</w:t>
      </w:r>
      <w:r>
        <w:rPr>
          <w:sz w:val="26"/>
          <w:szCs w:val="26"/>
        </w:rPr>
        <w:t>.</w:t>
      </w:r>
    </w:p>
    <w:p w:rsidR="00AD3A89" w:rsidRPr="00F66695" w:rsidRDefault="007E0D35" w:rsidP="00371CB7">
      <w:pPr>
        <w:pStyle w:val="1"/>
        <w:jc w:val="both"/>
        <w:rPr>
          <w:sz w:val="26"/>
          <w:szCs w:val="26"/>
        </w:rPr>
      </w:pPr>
      <w:r>
        <w:rPr>
          <w:sz w:val="26"/>
          <w:szCs w:val="26"/>
        </w:rPr>
        <w:t xml:space="preserve"> </w:t>
      </w:r>
      <w:r w:rsidR="008D3259">
        <w:rPr>
          <w:sz w:val="26"/>
          <w:szCs w:val="26"/>
        </w:rPr>
        <w:t xml:space="preserve"> </w:t>
      </w:r>
      <w:r w:rsidR="00AD3A89" w:rsidRPr="00F66695">
        <w:rPr>
          <w:sz w:val="26"/>
          <w:szCs w:val="26"/>
        </w:rPr>
        <w:t xml:space="preserve">Действие </w:t>
      </w:r>
      <w:r w:rsidR="00AF2C55" w:rsidRPr="00F66695">
        <w:rPr>
          <w:sz w:val="26"/>
          <w:szCs w:val="26"/>
        </w:rPr>
        <w:t>Программы</w:t>
      </w:r>
      <w:r w:rsidR="00AD3A89" w:rsidRPr="00F66695">
        <w:rPr>
          <w:sz w:val="26"/>
          <w:szCs w:val="26"/>
        </w:rPr>
        <w:t xml:space="preserve"> рассчитано в среднем на </w:t>
      </w:r>
      <w:r w:rsidR="005913AD" w:rsidRPr="00F66695">
        <w:rPr>
          <w:sz w:val="26"/>
          <w:szCs w:val="26"/>
        </w:rPr>
        <w:t>10</w:t>
      </w:r>
      <w:r w:rsidR="00AD3A89" w:rsidRPr="00F66695">
        <w:rPr>
          <w:sz w:val="26"/>
          <w:szCs w:val="26"/>
        </w:rPr>
        <w:t xml:space="preserve"> лет с </w:t>
      </w:r>
      <w:r w:rsidR="00596931" w:rsidRPr="00F66695">
        <w:rPr>
          <w:sz w:val="26"/>
          <w:szCs w:val="26"/>
        </w:rPr>
        <w:t>2024</w:t>
      </w:r>
      <w:r w:rsidR="00AD3A89" w:rsidRPr="00F66695">
        <w:rPr>
          <w:sz w:val="26"/>
          <w:szCs w:val="26"/>
        </w:rPr>
        <w:t xml:space="preserve"> по 20</w:t>
      </w:r>
      <w:r w:rsidR="009A0F0A" w:rsidRPr="00F66695">
        <w:rPr>
          <w:sz w:val="26"/>
          <w:szCs w:val="26"/>
        </w:rPr>
        <w:t>33</w:t>
      </w:r>
      <w:r w:rsidR="00AD3A89" w:rsidRPr="00F66695">
        <w:rPr>
          <w:sz w:val="26"/>
          <w:szCs w:val="26"/>
        </w:rPr>
        <w:t xml:space="preserve"> год.</w:t>
      </w:r>
    </w:p>
    <w:p w:rsidR="00864BA7" w:rsidRPr="00F66695" w:rsidRDefault="00864BA7" w:rsidP="00D03575">
      <w:pPr>
        <w:pStyle w:val="1"/>
        <w:spacing w:before="0" w:after="0"/>
        <w:ind w:firstLine="567"/>
        <w:jc w:val="center"/>
        <w:rPr>
          <w:b/>
          <w:sz w:val="26"/>
          <w:szCs w:val="26"/>
        </w:rPr>
      </w:pPr>
    </w:p>
    <w:p w:rsidR="00371CB7" w:rsidRDefault="00371CB7" w:rsidP="00D03575">
      <w:pPr>
        <w:pStyle w:val="1"/>
        <w:spacing w:before="0" w:after="0"/>
        <w:ind w:firstLine="567"/>
        <w:jc w:val="center"/>
        <w:rPr>
          <w:b/>
          <w:sz w:val="26"/>
          <w:szCs w:val="26"/>
        </w:rPr>
      </w:pPr>
    </w:p>
    <w:p w:rsidR="00D03575" w:rsidRPr="00F66695" w:rsidRDefault="00D03575" w:rsidP="008D3259">
      <w:pPr>
        <w:pStyle w:val="1"/>
        <w:spacing w:before="0" w:after="0"/>
        <w:jc w:val="center"/>
        <w:rPr>
          <w:b/>
          <w:sz w:val="26"/>
          <w:szCs w:val="26"/>
        </w:rPr>
      </w:pPr>
      <w:r w:rsidRPr="00F66695">
        <w:rPr>
          <w:b/>
          <w:sz w:val="26"/>
          <w:szCs w:val="26"/>
        </w:rPr>
        <w:t>2.1.</w:t>
      </w:r>
      <w:r w:rsidRPr="00F66695">
        <w:rPr>
          <w:sz w:val="26"/>
          <w:szCs w:val="26"/>
        </w:rPr>
        <w:t xml:space="preserve"> </w:t>
      </w:r>
      <w:r w:rsidRPr="00F66695">
        <w:rPr>
          <w:b/>
          <w:sz w:val="26"/>
          <w:szCs w:val="26"/>
        </w:rPr>
        <w:t xml:space="preserve">Описание социально-экономического состояния </w:t>
      </w:r>
      <w:r w:rsidR="00A33308" w:rsidRPr="00F66695">
        <w:rPr>
          <w:b/>
          <w:sz w:val="26"/>
          <w:szCs w:val="26"/>
          <w:lang w:eastAsia="ru-RU"/>
        </w:rPr>
        <w:t>Базовского</w:t>
      </w:r>
      <w:r w:rsidR="00B145F6" w:rsidRPr="00F66695">
        <w:rPr>
          <w:b/>
          <w:sz w:val="26"/>
          <w:szCs w:val="26"/>
          <w:lang w:eastAsia="ru-RU"/>
        </w:rPr>
        <w:t xml:space="preserve"> </w:t>
      </w:r>
      <w:r w:rsidRPr="00F66695">
        <w:rPr>
          <w:b/>
          <w:sz w:val="26"/>
          <w:szCs w:val="26"/>
          <w:lang w:eastAsia="ru-RU"/>
        </w:rPr>
        <w:t xml:space="preserve">сельсовета  Чулымского </w:t>
      </w:r>
      <w:r w:rsidR="009D79C7" w:rsidRPr="00F66695">
        <w:rPr>
          <w:b/>
          <w:sz w:val="26"/>
          <w:szCs w:val="26"/>
        </w:rPr>
        <w:t>района Новосибирской</w:t>
      </w:r>
      <w:r w:rsidR="00745A35" w:rsidRPr="00F66695">
        <w:rPr>
          <w:b/>
          <w:sz w:val="26"/>
          <w:szCs w:val="26"/>
        </w:rPr>
        <w:t xml:space="preserve"> области</w:t>
      </w:r>
      <w:r w:rsidRPr="00F66695">
        <w:rPr>
          <w:b/>
          <w:sz w:val="26"/>
          <w:szCs w:val="26"/>
        </w:rPr>
        <w:t>.</w:t>
      </w:r>
    </w:p>
    <w:p w:rsidR="00FC6D35" w:rsidRDefault="00FC6D35" w:rsidP="00AD3A89">
      <w:pPr>
        <w:pStyle w:val="1"/>
        <w:rPr>
          <w:b/>
          <w:sz w:val="26"/>
          <w:szCs w:val="26"/>
          <w:u w:val="single"/>
        </w:rPr>
      </w:pPr>
    </w:p>
    <w:p w:rsidR="00D03575" w:rsidRPr="00F66695" w:rsidRDefault="00D03575" w:rsidP="00CC743B">
      <w:pPr>
        <w:pStyle w:val="1"/>
        <w:spacing w:after="0"/>
        <w:rPr>
          <w:b/>
          <w:sz w:val="26"/>
          <w:szCs w:val="26"/>
        </w:rPr>
      </w:pPr>
      <w:r w:rsidRPr="00F66695">
        <w:rPr>
          <w:b/>
          <w:sz w:val="26"/>
          <w:szCs w:val="26"/>
          <w:u w:val="single"/>
        </w:rPr>
        <w:t>Краткая характеристика</w:t>
      </w:r>
      <w:r w:rsidRPr="00F66695">
        <w:rPr>
          <w:b/>
          <w:sz w:val="26"/>
          <w:szCs w:val="26"/>
        </w:rPr>
        <w:t xml:space="preserve">: </w:t>
      </w:r>
    </w:p>
    <w:p w:rsidR="00FC6D35" w:rsidRDefault="00FC6D35" w:rsidP="00CC743B">
      <w:pPr>
        <w:pStyle w:val="1"/>
        <w:shd w:val="clear" w:color="auto" w:fill="FFFFFF"/>
        <w:spacing w:before="0" w:after="0"/>
        <w:ind w:firstLine="708"/>
        <w:jc w:val="both"/>
        <w:rPr>
          <w:sz w:val="26"/>
          <w:szCs w:val="26"/>
        </w:rPr>
      </w:pPr>
    </w:p>
    <w:p w:rsidR="002446C9" w:rsidRPr="00F66695" w:rsidRDefault="008C5593" w:rsidP="00CC743B">
      <w:pPr>
        <w:pStyle w:val="1"/>
        <w:shd w:val="clear" w:color="auto" w:fill="FFFFFF"/>
        <w:spacing w:before="0" w:after="0"/>
        <w:ind w:firstLine="708"/>
        <w:jc w:val="both"/>
        <w:rPr>
          <w:sz w:val="26"/>
          <w:szCs w:val="26"/>
        </w:rPr>
      </w:pPr>
      <w:r w:rsidRPr="00F66695">
        <w:rPr>
          <w:sz w:val="26"/>
          <w:szCs w:val="26"/>
        </w:rPr>
        <w:t>Поселок</w:t>
      </w:r>
      <w:proofErr w:type="gramStart"/>
      <w:r w:rsidRPr="00F66695">
        <w:rPr>
          <w:sz w:val="26"/>
          <w:szCs w:val="26"/>
        </w:rPr>
        <w:t xml:space="preserve"> </w:t>
      </w:r>
      <w:r w:rsidR="00164EAC" w:rsidRPr="00F66695">
        <w:rPr>
          <w:sz w:val="26"/>
          <w:szCs w:val="26"/>
        </w:rPr>
        <w:t>Б</w:t>
      </w:r>
      <w:proofErr w:type="gramEnd"/>
      <w:r w:rsidR="00164EAC" w:rsidRPr="00F66695">
        <w:rPr>
          <w:sz w:val="26"/>
          <w:szCs w:val="26"/>
        </w:rPr>
        <w:t>азово</w:t>
      </w:r>
      <w:r w:rsidR="00671633" w:rsidRPr="00F66695">
        <w:rPr>
          <w:sz w:val="26"/>
          <w:szCs w:val="26"/>
        </w:rPr>
        <w:t xml:space="preserve"> </w:t>
      </w:r>
      <w:r w:rsidRPr="00F66695">
        <w:rPr>
          <w:sz w:val="26"/>
          <w:szCs w:val="26"/>
        </w:rPr>
        <w:t>был образован в 1881 году.</w:t>
      </w:r>
      <w:r w:rsidR="002446C9" w:rsidRPr="00F66695">
        <w:rPr>
          <w:sz w:val="26"/>
          <w:szCs w:val="26"/>
        </w:rPr>
        <w:t xml:space="preserve"> Первым жителем, заложивший фундамент первого дома на берегу реки Карасук, был беглый каторжник Иуда Базов. Люди стекались сюда с Западной и Центральной России и Украины. </w:t>
      </w:r>
      <w:r w:rsidR="002446C9" w:rsidRPr="00F66695">
        <w:rPr>
          <w:iCs/>
          <w:sz w:val="26"/>
          <w:szCs w:val="26"/>
        </w:rPr>
        <w:t>До 19</w:t>
      </w:r>
      <w:r w:rsidR="000054EB" w:rsidRPr="00F66695">
        <w:rPr>
          <w:iCs/>
          <w:sz w:val="26"/>
          <w:szCs w:val="26"/>
        </w:rPr>
        <w:t>21</w:t>
      </w:r>
      <w:r w:rsidR="00602C29" w:rsidRPr="00F66695">
        <w:rPr>
          <w:iCs/>
          <w:sz w:val="26"/>
          <w:szCs w:val="26"/>
        </w:rPr>
        <w:t xml:space="preserve"> года</w:t>
      </w:r>
      <w:proofErr w:type="gramStart"/>
      <w:r w:rsidR="00602C29" w:rsidRPr="00F66695">
        <w:rPr>
          <w:iCs/>
          <w:sz w:val="26"/>
          <w:szCs w:val="26"/>
        </w:rPr>
        <w:t xml:space="preserve"> </w:t>
      </w:r>
      <w:r w:rsidR="002446C9" w:rsidRPr="00F66695">
        <w:rPr>
          <w:iCs/>
          <w:sz w:val="26"/>
          <w:szCs w:val="26"/>
        </w:rPr>
        <w:t>Б</w:t>
      </w:r>
      <w:proofErr w:type="gramEnd"/>
      <w:r w:rsidR="002446C9" w:rsidRPr="00F66695">
        <w:rPr>
          <w:iCs/>
          <w:sz w:val="26"/>
          <w:szCs w:val="26"/>
        </w:rPr>
        <w:t xml:space="preserve">азово входило в состав Алексеевской  волости, Барнаульского  уезда, Томской губернии, а с 1921 года в состав Новониколаевской губернии. В 1937 году  вошло во </w:t>
      </w:r>
      <w:r w:rsidR="00EE6879" w:rsidRPr="00F66695">
        <w:rPr>
          <w:iCs/>
          <w:sz w:val="26"/>
          <w:szCs w:val="26"/>
        </w:rPr>
        <w:t>вновь образованную Новосибирскую</w:t>
      </w:r>
      <w:r w:rsidR="002446C9" w:rsidRPr="00F66695">
        <w:rPr>
          <w:iCs/>
          <w:sz w:val="26"/>
          <w:szCs w:val="26"/>
        </w:rPr>
        <w:t xml:space="preserve"> область.  По данным переписи населения 1926 года в </w:t>
      </w:r>
      <w:r w:rsidR="00AE23D0" w:rsidRPr="00F66695">
        <w:rPr>
          <w:iCs/>
          <w:sz w:val="26"/>
          <w:szCs w:val="26"/>
        </w:rPr>
        <w:t xml:space="preserve">п. </w:t>
      </w:r>
      <w:r w:rsidR="00D61A05" w:rsidRPr="00F66695">
        <w:rPr>
          <w:iCs/>
          <w:sz w:val="26"/>
          <w:szCs w:val="26"/>
        </w:rPr>
        <w:t>Базово</w:t>
      </w:r>
      <w:r w:rsidR="002446C9" w:rsidRPr="00F66695">
        <w:rPr>
          <w:iCs/>
          <w:sz w:val="26"/>
          <w:szCs w:val="26"/>
        </w:rPr>
        <w:t xml:space="preserve"> проживало 2724 жителя. Функционировала школа, церковь, молочный завод, лавка – общества потребителей.</w:t>
      </w:r>
    </w:p>
    <w:p w:rsidR="008C5593" w:rsidRPr="00F66695" w:rsidRDefault="008C5593" w:rsidP="00715189">
      <w:pPr>
        <w:pStyle w:val="1"/>
        <w:shd w:val="clear" w:color="auto" w:fill="FFFFFF"/>
        <w:spacing w:before="0" w:after="0"/>
        <w:ind w:firstLine="708"/>
        <w:jc w:val="both"/>
        <w:rPr>
          <w:sz w:val="26"/>
          <w:szCs w:val="26"/>
        </w:rPr>
      </w:pPr>
      <w:r w:rsidRPr="00F66695">
        <w:rPr>
          <w:sz w:val="26"/>
          <w:szCs w:val="26"/>
        </w:rPr>
        <w:t xml:space="preserve">Общая площадь поселения составляет 38454 га. На территории расположено два населённых пункта п. </w:t>
      </w:r>
      <w:r w:rsidR="00820760" w:rsidRPr="00F66695">
        <w:rPr>
          <w:sz w:val="26"/>
          <w:szCs w:val="26"/>
        </w:rPr>
        <w:t>Базово</w:t>
      </w:r>
      <w:r w:rsidRPr="00F66695">
        <w:rPr>
          <w:sz w:val="26"/>
          <w:szCs w:val="26"/>
        </w:rPr>
        <w:t xml:space="preserve"> и п. </w:t>
      </w:r>
      <w:r w:rsidR="007109AF" w:rsidRPr="00F66695">
        <w:rPr>
          <w:sz w:val="26"/>
          <w:szCs w:val="26"/>
        </w:rPr>
        <w:t>Алексеевка</w:t>
      </w:r>
      <w:r w:rsidRPr="00F66695">
        <w:rPr>
          <w:sz w:val="26"/>
          <w:szCs w:val="26"/>
        </w:rPr>
        <w:t xml:space="preserve">.  </w:t>
      </w:r>
      <w:r w:rsidR="00F30E80" w:rsidRPr="00F66695">
        <w:rPr>
          <w:sz w:val="26"/>
          <w:szCs w:val="26"/>
        </w:rPr>
        <w:t xml:space="preserve">Удалённость от районного центра </w:t>
      </w:r>
      <w:r w:rsidRPr="00F66695">
        <w:rPr>
          <w:sz w:val="26"/>
          <w:szCs w:val="26"/>
        </w:rPr>
        <w:t>г. Чулыма 77 км, от облас</w:t>
      </w:r>
      <w:r w:rsidR="00B95436" w:rsidRPr="00F66695">
        <w:rPr>
          <w:sz w:val="26"/>
          <w:szCs w:val="26"/>
        </w:rPr>
        <w:t xml:space="preserve">тного центра г. Новосибирска </w:t>
      </w:r>
      <w:r w:rsidR="00590ED3" w:rsidRPr="00F66695">
        <w:rPr>
          <w:sz w:val="26"/>
          <w:szCs w:val="26"/>
        </w:rPr>
        <w:t>180</w:t>
      </w:r>
      <w:r w:rsidRPr="00F66695">
        <w:rPr>
          <w:sz w:val="26"/>
          <w:szCs w:val="26"/>
        </w:rPr>
        <w:t xml:space="preserve"> </w:t>
      </w:r>
      <w:r w:rsidR="00AD3A89" w:rsidRPr="00F66695">
        <w:rPr>
          <w:sz w:val="26"/>
          <w:szCs w:val="26"/>
        </w:rPr>
        <w:t xml:space="preserve">км.                                                                                        </w:t>
      </w:r>
      <w:r w:rsidRPr="00F66695">
        <w:rPr>
          <w:sz w:val="26"/>
          <w:szCs w:val="26"/>
        </w:rPr>
        <w:t xml:space="preserve">Система расселения юга </w:t>
      </w:r>
      <w:r w:rsidR="006B2432" w:rsidRPr="00F66695">
        <w:rPr>
          <w:sz w:val="26"/>
          <w:szCs w:val="26"/>
        </w:rPr>
        <w:t>Чулымского</w:t>
      </w:r>
      <w:r w:rsidRPr="00F66695">
        <w:rPr>
          <w:sz w:val="26"/>
          <w:szCs w:val="26"/>
        </w:rPr>
        <w:t xml:space="preserve"> района исторически складывалась вдоль реки Карасук, которая и в настоящее время остаётся основной планировочной осью поселения. Все населённые пункты расположены на берегах реки </w:t>
      </w:r>
      <w:r w:rsidR="00705A3C" w:rsidRPr="00F66695">
        <w:rPr>
          <w:sz w:val="26"/>
          <w:szCs w:val="26"/>
        </w:rPr>
        <w:t>Карасук</w:t>
      </w:r>
      <w:r w:rsidRPr="00F66695">
        <w:rPr>
          <w:sz w:val="26"/>
          <w:szCs w:val="26"/>
        </w:rPr>
        <w:t xml:space="preserve"> (</w:t>
      </w:r>
      <w:proofErr w:type="spellStart"/>
      <w:r w:rsidRPr="00F66695">
        <w:rPr>
          <w:sz w:val="26"/>
          <w:szCs w:val="26"/>
        </w:rPr>
        <w:t>двубережные</w:t>
      </w:r>
      <w:proofErr w:type="spellEnd"/>
      <w:r w:rsidRPr="00F66695">
        <w:rPr>
          <w:sz w:val="26"/>
          <w:szCs w:val="26"/>
        </w:rPr>
        <w:t>).</w:t>
      </w:r>
    </w:p>
    <w:p w:rsidR="00596931" w:rsidRPr="00F66695" w:rsidRDefault="00596931" w:rsidP="00F84C34">
      <w:pPr>
        <w:pStyle w:val="1"/>
        <w:spacing w:before="0" w:after="0" w:line="240" w:lineRule="auto"/>
        <w:contextualSpacing/>
        <w:rPr>
          <w:b/>
          <w:sz w:val="26"/>
          <w:szCs w:val="26"/>
          <w:u w:val="single"/>
        </w:rPr>
      </w:pPr>
    </w:p>
    <w:p w:rsidR="008C5593" w:rsidRPr="00F66695" w:rsidRDefault="008C5593" w:rsidP="00F84C34">
      <w:pPr>
        <w:pStyle w:val="1"/>
        <w:spacing w:before="0" w:after="0" w:line="240" w:lineRule="auto"/>
        <w:contextualSpacing/>
        <w:rPr>
          <w:b/>
          <w:sz w:val="26"/>
          <w:szCs w:val="26"/>
          <w:u w:val="single"/>
        </w:rPr>
      </w:pPr>
      <w:r w:rsidRPr="00F66695">
        <w:rPr>
          <w:b/>
          <w:sz w:val="26"/>
          <w:szCs w:val="26"/>
          <w:u w:val="single"/>
        </w:rPr>
        <w:t>Климат</w:t>
      </w:r>
      <w:r w:rsidR="00C47DB3" w:rsidRPr="00F66695">
        <w:rPr>
          <w:b/>
          <w:sz w:val="26"/>
          <w:szCs w:val="26"/>
          <w:u w:val="single"/>
        </w:rPr>
        <w:t>:</w:t>
      </w:r>
    </w:p>
    <w:p w:rsidR="00FC6D35" w:rsidRDefault="008C5593" w:rsidP="00D77670">
      <w:pPr>
        <w:spacing w:after="0" w:line="240" w:lineRule="auto"/>
        <w:jc w:val="both"/>
        <w:rPr>
          <w:rFonts w:ascii="Times New Roman" w:hAnsi="Times New Roman" w:cs="Times New Roman"/>
          <w:sz w:val="26"/>
          <w:szCs w:val="26"/>
        </w:rPr>
      </w:pPr>
      <w:r w:rsidRPr="00F66695">
        <w:rPr>
          <w:rFonts w:ascii="Times New Roman" w:hAnsi="Times New Roman" w:cs="Times New Roman"/>
          <w:sz w:val="26"/>
          <w:szCs w:val="26"/>
        </w:rPr>
        <w:t xml:space="preserve">         </w:t>
      </w:r>
    </w:p>
    <w:p w:rsidR="008C5593" w:rsidRPr="00F66695" w:rsidRDefault="00864AF8" w:rsidP="00D77670">
      <w:pPr>
        <w:spacing w:after="0" w:line="240" w:lineRule="auto"/>
        <w:jc w:val="both"/>
        <w:rPr>
          <w:rFonts w:ascii="Times New Roman" w:hAnsi="Times New Roman" w:cs="Times New Roman"/>
          <w:sz w:val="26"/>
          <w:szCs w:val="26"/>
        </w:rPr>
      </w:pPr>
      <w:r w:rsidRPr="00F66695">
        <w:rPr>
          <w:rFonts w:ascii="Times New Roman" w:hAnsi="Times New Roman" w:cs="Times New Roman"/>
          <w:sz w:val="26"/>
          <w:szCs w:val="26"/>
        </w:rPr>
        <w:tab/>
      </w:r>
      <w:r w:rsidR="00BE209F" w:rsidRPr="00F66695">
        <w:rPr>
          <w:rFonts w:ascii="Times New Roman" w:hAnsi="Times New Roman" w:cs="Times New Roman"/>
          <w:sz w:val="26"/>
          <w:szCs w:val="26"/>
        </w:rPr>
        <w:t>К</w:t>
      </w:r>
      <w:r w:rsidR="00776B4C" w:rsidRPr="00F66695">
        <w:rPr>
          <w:rFonts w:ascii="Times New Roman" w:hAnsi="Times New Roman" w:cs="Times New Roman"/>
          <w:sz w:val="26"/>
          <w:szCs w:val="26"/>
        </w:rPr>
        <w:t>лимат</w:t>
      </w:r>
      <w:r w:rsidR="00985AD2" w:rsidRPr="00F66695">
        <w:rPr>
          <w:rFonts w:ascii="Times New Roman" w:hAnsi="Times New Roman" w:cs="Times New Roman"/>
          <w:sz w:val="26"/>
          <w:szCs w:val="26"/>
        </w:rPr>
        <w:t xml:space="preserve"> </w:t>
      </w:r>
      <w:r w:rsidR="008C5593" w:rsidRPr="00F66695">
        <w:rPr>
          <w:rFonts w:ascii="Times New Roman" w:hAnsi="Times New Roman" w:cs="Times New Roman"/>
          <w:sz w:val="26"/>
          <w:szCs w:val="26"/>
        </w:rPr>
        <w:t>– резко континентальный.</w:t>
      </w:r>
    </w:p>
    <w:p w:rsidR="008C5593" w:rsidRPr="00F66695" w:rsidRDefault="008C5593" w:rsidP="00D77670">
      <w:pPr>
        <w:pStyle w:val="a3"/>
        <w:spacing w:after="0" w:line="240" w:lineRule="auto"/>
        <w:ind w:left="0" w:firstLine="0"/>
        <w:jc w:val="both"/>
        <w:rPr>
          <w:rFonts w:ascii="Times New Roman" w:hAnsi="Times New Roman"/>
          <w:sz w:val="26"/>
          <w:szCs w:val="26"/>
        </w:rPr>
      </w:pPr>
      <w:r w:rsidRPr="00F66695">
        <w:rPr>
          <w:rFonts w:ascii="Times New Roman" w:hAnsi="Times New Roman"/>
          <w:sz w:val="26"/>
          <w:szCs w:val="26"/>
        </w:rPr>
        <w:t xml:space="preserve">          </w:t>
      </w:r>
      <w:r w:rsidR="00864AF8" w:rsidRPr="00F66695">
        <w:rPr>
          <w:rFonts w:ascii="Times New Roman" w:hAnsi="Times New Roman"/>
          <w:sz w:val="26"/>
          <w:szCs w:val="26"/>
        </w:rPr>
        <w:tab/>
      </w:r>
      <w:r w:rsidRPr="00F66695">
        <w:rPr>
          <w:rFonts w:ascii="Times New Roman" w:hAnsi="Times New Roman"/>
          <w:sz w:val="26"/>
          <w:szCs w:val="26"/>
        </w:rPr>
        <w:t xml:space="preserve">Продолжительность вегетационного периода 150-160 дней. Относительная влажность воздуха в зимние месяцы превышает 80%, осенью - 55-65%, в засушливый период не превышает - 30%. Территория </w:t>
      </w:r>
      <w:r w:rsidR="00B65D41" w:rsidRPr="00F66695">
        <w:rPr>
          <w:rFonts w:ascii="Times New Roman" w:hAnsi="Times New Roman"/>
          <w:sz w:val="26"/>
          <w:szCs w:val="26"/>
        </w:rPr>
        <w:t>Базовского</w:t>
      </w:r>
      <w:r w:rsidRPr="00F66695">
        <w:rPr>
          <w:rFonts w:ascii="Times New Roman" w:hAnsi="Times New Roman"/>
          <w:sz w:val="26"/>
          <w:szCs w:val="26"/>
        </w:rPr>
        <w:t xml:space="preserve"> сельсовета подвержена действию периодических засух и суховеев. Весенне-летние засухи повторяются через 3-4 года. Промерзание почв на открытых гривах начинается уже в октябре, в ноябре оно распространяется на приболотный пояс, низинные и верховые болота. Глубина промерзания на гривах достигает 185 см, в приболотном поясе – 130 см, в низинных болотах до – 100 см. Весной раньше всего прогреваются гривы, понижения, поверхность которых защищена слоем торфа, прогревается медленнее, к концу мая оттаивает только верхний полумертвый слой.</w:t>
      </w:r>
    </w:p>
    <w:p w:rsidR="007707A5" w:rsidRPr="00F66695" w:rsidRDefault="007707A5" w:rsidP="005368D5">
      <w:pPr>
        <w:pStyle w:val="a4"/>
        <w:spacing w:before="0" w:beforeAutospacing="0" w:after="0" w:afterAutospacing="0"/>
        <w:ind w:firstLine="0"/>
        <w:jc w:val="left"/>
        <w:rPr>
          <w:b/>
          <w:sz w:val="26"/>
          <w:szCs w:val="26"/>
          <w:u w:val="single"/>
        </w:rPr>
      </w:pPr>
    </w:p>
    <w:p w:rsidR="008C5593" w:rsidRPr="00F66695" w:rsidRDefault="008C5593" w:rsidP="008C5593">
      <w:pPr>
        <w:pStyle w:val="a4"/>
        <w:spacing w:before="0" w:beforeAutospacing="0" w:after="0" w:afterAutospacing="0"/>
        <w:ind w:firstLine="0"/>
        <w:jc w:val="both"/>
        <w:rPr>
          <w:b/>
          <w:sz w:val="26"/>
          <w:szCs w:val="26"/>
          <w:u w:val="single"/>
        </w:rPr>
      </w:pPr>
      <w:r w:rsidRPr="00F66695">
        <w:rPr>
          <w:b/>
          <w:sz w:val="26"/>
          <w:szCs w:val="26"/>
          <w:u w:val="single"/>
        </w:rPr>
        <w:t>Численность населения</w:t>
      </w:r>
      <w:r w:rsidR="00C47DB3" w:rsidRPr="00F66695">
        <w:rPr>
          <w:b/>
          <w:sz w:val="26"/>
          <w:szCs w:val="26"/>
          <w:u w:val="single"/>
        </w:rPr>
        <w:t>:</w:t>
      </w:r>
    </w:p>
    <w:p w:rsidR="008C5593" w:rsidRPr="00F66695" w:rsidRDefault="008C5593" w:rsidP="00880040">
      <w:pPr>
        <w:pStyle w:val="a4"/>
        <w:spacing w:before="0" w:beforeAutospacing="0" w:after="0" w:afterAutospacing="0"/>
        <w:ind w:firstLine="0"/>
        <w:jc w:val="both"/>
        <w:rPr>
          <w:sz w:val="26"/>
          <w:szCs w:val="26"/>
        </w:rPr>
      </w:pPr>
      <w:r w:rsidRPr="00F66695">
        <w:rPr>
          <w:sz w:val="26"/>
          <w:szCs w:val="26"/>
        </w:rPr>
        <w:t xml:space="preserve">       </w:t>
      </w:r>
      <w:r w:rsidR="00864AF8" w:rsidRPr="00F66695">
        <w:rPr>
          <w:sz w:val="26"/>
          <w:szCs w:val="26"/>
        </w:rPr>
        <w:tab/>
      </w:r>
    </w:p>
    <w:p w:rsidR="00DC5346" w:rsidRPr="0005768F" w:rsidRDefault="00DC5346" w:rsidP="0091411E">
      <w:pPr>
        <w:spacing w:line="240" w:lineRule="auto"/>
        <w:ind w:firstLine="708"/>
        <w:jc w:val="both"/>
        <w:rPr>
          <w:rFonts w:ascii="Times New Roman" w:hAnsi="Times New Roman" w:cs="Times New Roman"/>
          <w:sz w:val="26"/>
          <w:szCs w:val="26"/>
        </w:rPr>
      </w:pPr>
      <w:r w:rsidRPr="0005768F">
        <w:rPr>
          <w:rFonts w:ascii="Times New Roman" w:hAnsi="Times New Roman" w:cs="Times New Roman"/>
          <w:sz w:val="26"/>
          <w:szCs w:val="26"/>
        </w:rPr>
        <w:t xml:space="preserve">Анализ численности населения произведен за период с 01.01.2020 года по 01.01.2024 года, по </w:t>
      </w:r>
      <w:r w:rsidRPr="008C4ABD">
        <w:rPr>
          <w:rFonts w:ascii="Times New Roman" w:hAnsi="Times New Roman" w:cs="Times New Roman"/>
          <w:color w:val="000000" w:themeColor="text1"/>
          <w:sz w:val="26"/>
          <w:szCs w:val="26"/>
        </w:rPr>
        <w:t xml:space="preserve">данным, представленным администрацией </w:t>
      </w:r>
      <w:r w:rsidRPr="0005768F">
        <w:rPr>
          <w:rFonts w:ascii="Times New Roman" w:hAnsi="Times New Roman" w:cs="Times New Roman"/>
          <w:sz w:val="26"/>
          <w:szCs w:val="26"/>
        </w:rPr>
        <w:t>Чулымского района.</w:t>
      </w:r>
    </w:p>
    <w:p w:rsidR="00DC5346" w:rsidRPr="0005768F" w:rsidRDefault="00DC5346" w:rsidP="0091411E">
      <w:pPr>
        <w:spacing w:line="240" w:lineRule="auto"/>
        <w:ind w:firstLine="708"/>
        <w:jc w:val="both"/>
        <w:rPr>
          <w:rFonts w:ascii="Times New Roman" w:hAnsi="Times New Roman" w:cs="Times New Roman"/>
          <w:sz w:val="26"/>
          <w:szCs w:val="26"/>
        </w:rPr>
      </w:pPr>
      <w:r w:rsidRPr="0005768F">
        <w:rPr>
          <w:rFonts w:ascii="Times New Roman" w:hAnsi="Times New Roman" w:cs="Times New Roman"/>
          <w:sz w:val="26"/>
          <w:szCs w:val="26"/>
        </w:rPr>
        <w:lastRenderedPageBreak/>
        <w:t>На 1 января 2024 года численность</w:t>
      </w:r>
      <w:r w:rsidR="00A32725">
        <w:rPr>
          <w:rFonts w:ascii="Times New Roman" w:hAnsi="Times New Roman" w:cs="Times New Roman"/>
          <w:sz w:val="26"/>
          <w:szCs w:val="26"/>
        </w:rPr>
        <w:t xml:space="preserve"> населения</w:t>
      </w:r>
      <w:r w:rsidRPr="0005768F">
        <w:rPr>
          <w:rFonts w:ascii="Times New Roman" w:hAnsi="Times New Roman" w:cs="Times New Roman"/>
          <w:sz w:val="26"/>
          <w:szCs w:val="26"/>
        </w:rPr>
        <w:t xml:space="preserve"> </w:t>
      </w:r>
      <w:r w:rsidRPr="00F5182E">
        <w:rPr>
          <w:rFonts w:ascii="Times New Roman" w:hAnsi="Times New Roman" w:cs="Times New Roman"/>
          <w:noProof/>
          <w:sz w:val="26"/>
          <w:szCs w:val="26"/>
        </w:rPr>
        <w:t>Базовского сельсовета Чулымского района Новосибирской области</w:t>
      </w:r>
      <w:r w:rsidRPr="0005768F">
        <w:rPr>
          <w:rFonts w:ascii="Times New Roman" w:hAnsi="Times New Roman" w:cs="Times New Roman"/>
          <w:sz w:val="26"/>
          <w:szCs w:val="26"/>
        </w:rPr>
        <w:t xml:space="preserve"> составила 777</w:t>
      </w:r>
      <w:r>
        <w:rPr>
          <w:rFonts w:ascii="Times New Roman" w:hAnsi="Times New Roman" w:cs="Times New Roman"/>
          <w:sz w:val="26"/>
          <w:szCs w:val="26"/>
        </w:rPr>
        <w:t xml:space="preserve"> человек</w:t>
      </w:r>
      <w:r w:rsidRPr="0005768F">
        <w:rPr>
          <w:rFonts w:ascii="Times New Roman" w:hAnsi="Times New Roman" w:cs="Times New Roman"/>
          <w:sz w:val="26"/>
          <w:szCs w:val="26"/>
        </w:rPr>
        <w:t>.</w:t>
      </w:r>
      <w:r w:rsidRPr="0005768F">
        <w:rPr>
          <w:rFonts w:ascii="Times New Roman" w:hAnsi="Times New Roman" w:cs="Times New Roman"/>
          <w:color w:val="FF0000"/>
          <w:sz w:val="26"/>
          <w:szCs w:val="26"/>
        </w:rPr>
        <w:t xml:space="preserve"> </w:t>
      </w:r>
      <w:r w:rsidRPr="0005768F">
        <w:rPr>
          <w:rFonts w:ascii="Times New Roman" w:hAnsi="Times New Roman" w:cs="Times New Roman"/>
          <w:sz w:val="26"/>
          <w:szCs w:val="26"/>
        </w:rPr>
        <w:t xml:space="preserve">За рассматриваемый период численность поселения уменьшилась </w:t>
      </w:r>
      <w:r w:rsidRPr="0001339A">
        <w:rPr>
          <w:rFonts w:ascii="Times New Roman" w:hAnsi="Times New Roman" w:cs="Times New Roman"/>
          <w:color w:val="000000" w:themeColor="text1"/>
          <w:sz w:val="26"/>
          <w:szCs w:val="26"/>
        </w:rPr>
        <w:t xml:space="preserve">на 222 человека, что составляет  22,2% от </w:t>
      </w:r>
      <w:r w:rsidRPr="0005768F">
        <w:rPr>
          <w:rFonts w:ascii="Times New Roman" w:hAnsi="Times New Roman" w:cs="Times New Roman"/>
          <w:sz w:val="26"/>
          <w:szCs w:val="26"/>
        </w:rPr>
        <w:t xml:space="preserve">исходного значения на 01.01.2020 г. </w:t>
      </w:r>
    </w:p>
    <w:p w:rsidR="00A32725" w:rsidRDefault="00A32725" w:rsidP="00CC743B">
      <w:pPr>
        <w:tabs>
          <w:tab w:val="num" w:pos="1080"/>
        </w:tabs>
        <w:spacing w:after="0" w:line="240" w:lineRule="auto"/>
        <w:jc w:val="center"/>
        <w:rPr>
          <w:rFonts w:ascii="Times New Roman" w:hAnsi="Times New Roman" w:cs="Times New Roman"/>
          <w:b/>
          <w:sz w:val="26"/>
          <w:szCs w:val="26"/>
        </w:rPr>
      </w:pPr>
    </w:p>
    <w:p w:rsidR="00A32725" w:rsidRDefault="00A32725" w:rsidP="00CC743B">
      <w:pPr>
        <w:tabs>
          <w:tab w:val="num" w:pos="1080"/>
        </w:tabs>
        <w:spacing w:after="0" w:line="240" w:lineRule="auto"/>
        <w:jc w:val="center"/>
        <w:rPr>
          <w:rFonts w:ascii="Times New Roman" w:hAnsi="Times New Roman" w:cs="Times New Roman"/>
          <w:b/>
          <w:sz w:val="26"/>
          <w:szCs w:val="26"/>
        </w:rPr>
      </w:pPr>
    </w:p>
    <w:p w:rsidR="00A32725" w:rsidRDefault="00A32725" w:rsidP="00CC743B">
      <w:pPr>
        <w:tabs>
          <w:tab w:val="num" w:pos="1080"/>
        </w:tabs>
        <w:spacing w:after="0" w:line="240" w:lineRule="auto"/>
        <w:jc w:val="center"/>
        <w:rPr>
          <w:rFonts w:ascii="Times New Roman" w:hAnsi="Times New Roman" w:cs="Times New Roman"/>
          <w:b/>
          <w:sz w:val="26"/>
          <w:szCs w:val="26"/>
        </w:rPr>
      </w:pPr>
    </w:p>
    <w:p w:rsidR="00DC5346" w:rsidRPr="0053019C" w:rsidRDefault="00CC743B" w:rsidP="00CC743B">
      <w:pPr>
        <w:tabs>
          <w:tab w:val="num" w:pos="1080"/>
        </w:tabs>
        <w:spacing w:after="0" w:line="240" w:lineRule="auto"/>
        <w:jc w:val="center"/>
        <w:rPr>
          <w:rFonts w:ascii="Times New Roman" w:hAnsi="Times New Roman" w:cs="Times New Roman"/>
          <w:b/>
          <w:sz w:val="26"/>
          <w:szCs w:val="26"/>
        </w:rPr>
      </w:pPr>
      <w:r w:rsidRPr="0053019C">
        <w:rPr>
          <w:rFonts w:ascii="Times New Roman" w:hAnsi="Times New Roman" w:cs="Times New Roman"/>
          <w:b/>
          <w:sz w:val="26"/>
          <w:szCs w:val="26"/>
        </w:rPr>
        <w:t>Таблица 2</w:t>
      </w:r>
      <w:r w:rsidR="00DC5346" w:rsidRPr="0053019C">
        <w:rPr>
          <w:rFonts w:ascii="Times New Roman" w:hAnsi="Times New Roman" w:cs="Times New Roman"/>
          <w:b/>
          <w:sz w:val="26"/>
          <w:szCs w:val="26"/>
        </w:rPr>
        <w:t>.1-Численность Базовского сельсовета Чулымского района</w:t>
      </w:r>
    </w:p>
    <w:p w:rsidR="00DC5346" w:rsidRPr="0053019C" w:rsidRDefault="00DC5346" w:rsidP="00CC743B">
      <w:pPr>
        <w:tabs>
          <w:tab w:val="num" w:pos="1080"/>
        </w:tabs>
        <w:spacing w:after="0" w:line="360" w:lineRule="auto"/>
        <w:jc w:val="center"/>
        <w:rPr>
          <w:rFonts w:ascii="Times New Roman" w:hAnsi="Times New Roman" w:cs="Times New Roman"/>
          <w:b/>
          <w:sz w:val="26"/>
          <w:szCs w:val="26"/>
        </w:rPr>
      </w:pPr>
      <w:r w:rsidRPr="0053019C">
        <w:rPr>
          <w:rFonts w:ascii="Times New Roman" w:hAnsi="Times New Roman" w:cs="Times New Roman"/>
          <w:b/>
          <w:sz w:val="26"/>
          <w:szCs w:val="26"/>
        </w:rPr>
        <w:t>Новосибирской области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47"/>
        <w:gridCol w:w="3560"/>
        <w:gridCol w:w="3564"/>
      </w:tblGrid>
      <w:tr w:rsidR="00DC5346" w:rsidRPr="0005768F" w:rsidTr="004B381B">
        <w:trPr>
          <w:trHeight w:val="562"/>
          <w:jc w:val="center"/>
        </w:trPr>
        <w:tc>
          <w:tcPr>
            <w:tcW w:w="1278" w:type="pct"/>
            <w:tcBorders>
              <w:top w:val="single" w:sz="4" w:space="0" w:color="auto"/>
              <w:left w:val="single" w:sz="4" w:space="0" w:color="auto"/>
              <w:bottom w:val="single" w:sz="4" w:space="0" w:color="auto"/>
              <w:right w:val="single" w:sz="4" w:space="0" w:color="auto"/>
            </w:tcBorders>
            <w:hideMark/>
          </w:tcPr>
          <w:p w:rsidR="00DC5346" w:rsidRPr="0005768F" w:rsidRDefault="00DC5346" w:rsidP="00CC743B">
            <w:pPr>
              <w:tabs>
                <w:tab w:val="num" w:pos="1080"/>
              </w:tabs>
              <w:spacing w:after="0"/>
              <w:jc w:val="center"/>
              <w:rPr>
                <w:rFonts w:ascii="Times New Roman" w:hAnsi="Times New Roman" w:cs="Times New Roman"/>
                <w:w w:val="109"/>
                <w:sz w:val="26"/>
                <w:szCs w:val="26"/>
                <w:lang w:eastAsia="ru-RU"/>
              </w:rPr>
            </w:pPr>
            <w:r w:rsidRPr="0005768F">
              <w:rPr>
                <w:rFonts w:ascii="Times New Roman" w:hAnsi="Times New Roman" w:cs="Times New Roman"/>
                <w:w w:val="109"/>
                <w:sz w:val="26"/>
                <w:szCs w:val="26"/>
                <w:lang w:eastAsia="ru-RU"/>
              </w:rPr>
              <w:t>Год</w:t>
            </w:r>
          </w:p>
        </w:tc>
        <w:tc>
          <w:tcPr>
            <w:tcW w:w="1860" w:type="pct"/>
            <w:tcBorders>
              <w:top w:val="single" w:sz="4" w:space="0" w:color="auto"/>
              <w:left w:val="single" w:sz="4" w:space="0" w:color="auto"/>
              <w:bottom w:val="single" w:sz="4" w:space="0" w:color="auto"/>
              <w:right w:val="single" w:sz="4" w:space="0" w:color="auto"/>
            </w:tcBorders>
            <w:hideMark/>
          </w:tcPr>
          <w:p w:rsidR="00DC5346" w:rsidRPr="0005768F" w:rsidRDefault="00DC5346" w:rsidP="004B381B">
            <w:pPr>
              <w:tabs>
                <w:tab w:val="num" w:pos="1080"/>
              </w:tabs>
              <w:jc w:val="center"/>
              <w:rPr>
                <w:rFonts w:ascii="Times New Roman" w:hAnsi="Times New Roman" w:cs="Times New Roman"/>
                <w:w w:val="109"/>
                <w:sz w:val="26"/>
                <w:szCs w:val="26"/>
                <w:lang w:eastAsia="ru-RU"/>
              </w:rPr>
            </w:pPr>
            <w:r w:rsidRPr="0005768F">
              <w:rPr>
                <w:rFonts w:ascii="Times New Roman" w:hAnsi="Times New Roman" w:cs="Times New Roman"/>
                <w:w w:val="109"/>
                <w:sz w:val="26"/>
                <w:szCs w:val="26"/>
                <w:lang w:eastAsia="ru-RU"/>
              </w:rPr>
              <w:t>Население по МО, чел.</w:t>
            </w:r>
          </w:p>
        </w:tc>
        <w:tc>
          <w:tcPr>
            <w:tcW w:w="1862" w:type="pct"/>
            <w:tcBorders>
              <w:top w:val="single" w:sz="4" w:space="0" w:color="auto"/>
              <w:left w:val="single" w:sz="4" w:space="0" w:color="auto"/>
              <w:bottom w:val="single" w:sz="4" w:space="0" w:color="auto"/>
              <w:right w:val="single" w:sz="4" w:space="0" w:color="auto"/>
            </w:tcBorders>
            <w:hideMark/>
          </w:tcPr>
          <w:p w:rsidR="00DC5346" w:rsidRPr="0005768F" w:rsidRDefault="00DC5346" w:rsidP="004B381B">
            <w:pPr>
              <w:tabs>
                <w:tab w:val="num" w:pos="1080"/>
              </w:tabs>
              <w:jc w:val="center"/>
              <w:rPr>
                <w:rFonts w:ascii="Times New Roman" w:hAnsi="Times New Roman" w:cs="Times New Roman"/>
                <w:w w:val="109"/>
                <w:sz w:val="26"/>
                <w:szCs w:val="26"/>
                <w:lang w:eastAsia="ru-RU"/>
              </w:rPr>
            </w:pPr>
            <w:r w:rsidRPr="0005768F">
              <w:rPr>
                <w:rFonts w:ascii="Times New Roman" w:hAnsi="Times New Roman" w:cs="Times New Roman"/>
                <w:w w:val="109"/>
                <w:sz w:val="26"/>
                <w:szCs w:val="26"/>
                <w:lang w:eastAsia="ru-RU"/>
              </w:rPr>
              <w:t>Динамика по МО, чел.</w:t>
            </w:r>
          </w:p>
        </w:tc>
      </w:tr>
      <w:tr w:rsidR="00DC5346" w:rsidRPr="0005768F" w:rsidTr="004B381B">
        <w:trPr>
          <w:jc w:val="center"/>
        </w:trPr>
        <w:tc>
          <w:tcPr>
            <w:tcW w:w="1278" w:type="pct"/>
            <w:tcBorders>
              <w:top w:val="single" w:sz="4" w:space="0" w:color="auto"/>
              <w:left w:val="single" w:sz="4" w:space="0" w:color="auto"/>
              <w:bottom w:val="single" w:sz="4" w:space="0" w:color="auto"/>
              <w:right w:val="single" w:sz="4" w:space="0" w:color="auto"/>
            </w:tcBorders>
            <w:hideMark/>
          </w:tcPr>
          <w:p w:rsidR="00DC5346" w:rsidRPr="0005768F" w:rsidRDefault="00DC5346" w:rsidP="004B381B">
            <w:pPr>
              <w:tabs>
                <w:tab w:val="num" w:pos="1080"/>
              </w:tabs>
              <w:jc w:val="center"/>
              <w:rPr>
                <w:rFonts w:ascii="Times New Roman" w:hAnsi="Times New Roman" w:cs="Times New Roman"/>
                <w:w w:val="109"/>
                <w:sz w:val="26"/>
                <w:szCs w:val="26"/>
                <w:lang w:val="en-US" w:eastAsia="ru-RU"/>
              </w:rPr>
            </w:pPr>
            <w:r w:rsidRPr="0005768F">
              <w:rPr>
                <w:rFonts w:ascii="Times New Roman" w:hAnsi="Times New Roman" w:cs="Times New Roman"/>
                <w:w w:val="109"/>
                <w:sz w:val="26"/>
                <w:szCs w:val="26"/>
                <w:lang w:eastAsia="ru-RU"/>
              </w:rPr>
              <w:t>на 01.01.2020г.</w:t>
            </w:r>
          </w:p>
        </w:tc>
        <w:tc>
          <w:tcPr>
            <w:tcW w:w="1860" w:type="pct"/>
            <w:tcBorders>
              <w:top w:val="single" w:sz="4" w:space="0" w:color="auto"/>
              <w:left w:val="single" w:sz="4" w:space="0" w:color="auto"/>
              <w:bottom w:val="single" w:sz="4" w:space="0" w:color="auto"/>
              <w:right w:val="single" w:sz="4" w:space="0" w:color="auto"/>
            </w:tcBorders>
            <w:hideMark/>
          </w:tcPr>
          <w:p w:rsidR="00DC5346" w:rsidRPr="0001339A" w:rsidRDefault="00DC5346" w:rsidP="004B381B">
            <w:pPr>
              <w:tabs>
                <w:tab w:val="num" w:pos="1080"/>
              </w:tabs>
              <w:jc w:val="center"/>
              <w:rPr>
                <w:rFonts w:ascii="Times New Roman" w:hAnsi="Times New Roman" w:cs="Times New Roman"/>
                <w:color w:val="000000" w:themeColor="text1"/>
                <w:w w:val="109"/>
                <w:sz w:val="26"/>
                <w:szCs w:val="26"/>
                <w:lang w:eastAsia="ru-RU"/>
              </w:rPr>
            </w:pPr>
            <w:r w:rsidRPr="0001339A">
              <w:rPr>
                <w:rFonts w:ascii="Times New Roman" w:hAnsi="Times New Roman" w:cs="Times New Roman"/>
                <w:color w:val="000000" w:themeColor="text1"/>
                <w:w w:val="109"/>
                <w:sz w:val="26"/>
                <w:szCs w:val="26"/>
                <w:lang w:eastAsia="ru-RU"/>
              </w:rPr>
              <w:t>999</w:t>
            </w:r>
          </w:p>
        </w:tc>
        <w:tc>
          <w:tcPr>
            <w:tcW w:w="1862" w:type="pct"/>
            <w:tcBorders>
              <w:top w:val="single" w:sz="4" w:space="0" w:color="auto"/>
              <w:left w:val="single" w:sz="4" w:space="0" w:color="auto"/>
              <w:bottom w:val="single" w:sz="4" w:space="0" w:color="auto"/>
              <w:right w:val="single" w:sz="4" w:space="0" w:color="auto"/>
            </w:tcBorders>
            <w:hideMark/>
          </w:tcPr>
          <w:p w:rsidR="00DC5346" w:rsidRPr="0001339A" w:rsidRDefault="00DC5346" w:rsidP="004B381B">
            <w:pPr>
              <w:tabs>
                <w:tab w:val="num" w:pos="1080"/>
              </w:tabs>
              <w:jc w:val="center"/>
              <w:rPr>
                <w:rFonts w:ascii="Times New Roman" w:hAnsi="Times New Roman" w:cs="Times New Roman"/>
                <w:color w:val="000000" w:themeColor="text1"/>
                <w:w w:val="109"/>
                <w:sz w:val="26"/>
                <w:szCs w:val="26"/>
                <w:lang w:eastAsia="ru-RU"/>
              </w:rPr>
            </w:pPr>
            <w:r w:rsidRPr="0001339A">
              <w:rPr>
                <w:rFonts w:ascii="Times New Roman" w:hAnsi="Times New Roman" w:cs="Times New Roman"/>
                <w:color w:val="000000" w:themeColor="text1"/>
                <w:w w:val="109"/>
                <w:sz w:val="26"/>
                <w:szCs w:val="26"/>
                <w:lang w:eastAsia="ru-RU"/>
              </w:rPr>
              <w:t>-</w:t>
            </w:r>
          </w:p>
        </w:tc>
      </w:tr>
      <w:tr w:rsidR="00DC5346" w:rsidRPr="0005768F" w:rsidTr="004B381B">
        <w:trPr>
          <w:jc w:val="center"/>
        </w:trPr>
        <w:tc>
          <w:tcPr>
            <w:tcW w:w="1278" w:type="pct"/>
            <w:tcBorders>
              <w:top w:val="single" w:sz="4" w:space="0" w:color="auto"/>
              <w:left w:val="single" w:sz="4" w:space="0" w:color="auto"/>
              <w:bottom w:val="single" w:sz="4" w:space="0" w:color="auto"/>
              <w:right w:val="single" w:sz="4" w:space="0" w:color="auto"/>
            </w:tcBorders>
            <w:hideMark/>
          </w:tcPr>
          <w:p w:rsidR="00DC5346" w:rsidRPr="0005768F" w:rsidRDefault="00DC5346" w:rsidP="004B381B">
            <w:pPr>
              <w:tabs>
                <w:tab w:val="num" w:pos="1080"/>
              </w:tabs>
              <w:jc w:val="center"/>
              <w:rPr>
                <w:rFonts w:ascii="Times New Roman" w:hAnsi="Times New Roman" w:cs="Times New Roman"/>
                <w:w w:val="109"/>
                <w:sz w:val="26"/>
                <w:szCs w:val="26"/>
                <w:lang w:eastAsia="ru-RU"/>
              </w:rPr>
            </w:pPr>
            <w:r w:rsidRPr="0005768F">
              <w:rPr>
                <w:rFonts w:ascii="Times New Roman" w:hAnsi="Times New Roman" w:cs="Times New Roman"/>
                <w:w w:val="109"/>
                <w:sz w:val="26"/>
                <w:szCs w:val="26"/>
                <w:lang w:eastAsia="ru-RU"/>
              </w:rPr>
              <w:t>на 01.01.2021г.</w:t>
            </w:r>
          </w:p>
        </w:tc>
        <w:tc>
          <w:tcPr>
            <w:tcW w:w="1860" w:type="pct"/>
            <w:tcBorders>
              <w:top w:val="single" w:sz="4" w:space="0" w:color="auto"/>
              <w:left w:val="single" w:sz="4" w:space="0" w:color="auto"/>
              <w:bottom w:val="single" w:sz="4" w:space="0" w:color="auto"/>
              <w:right w:val="single" w:sz="4" w:space="0" w:color="auto"/>
            </w:tcBorders>
            <w:hideMark/>
          </w:tcPr>
          <w:p w:rsidR="00DC5346" w:rsidRPr="0001339A" w:rsidRDefault="00DC5346" w:rsidP="004B381B">
            <w:pPr>
              <w:tabs>
                <w:tab w:val="num" w:pos="1080"/>
              </w:tabs>
              <w:jc w:val="center"/>
              <w:rPr>
                <w:rFonts w:ascii="Times New Roman" w:hAnsi="Times New Roman" w:cs="Times New Roman"/>
                <w:color w:val="000000" w:themeColor="text1"/>
                <w:w w:val="109"/>
                <w:sz w:val="26"/>
                <w:szCs w:val="26"/>
                <w:lang w:eastAsia="ru-RU"/>
              </w:rPr>
            </w:pPr>
            <w:r w:rsidRPr="0001339A">
              <w:rPr>
                <w:rFonts w:ascii="Times New Roman" w:hAnsi="Times New Roman" w:cs="Times New Roman"/>
                <w:color w:val="000000" w:themeColor="text1"/>
                <w:w w:val="109"/>
                <w:sz w:val="26"/>
                <w:szCs w:val="26"/>
                <w:lang w:eastAsia="ru-RU"/>
              </w:rPr>
              <w:t>989</w:t>
            </w:r>
          </w:p>
        </w:tc>
        <w:tc>
          <w:tcPr>
            <w:tcW w:w="1862" w:type="pct"/>
            <w:tcBorders>
              <w:top w:val="single" w:sz="4" w:space="0" w:color="auto"/>
              <w:left w:val="single" w:sz="4" w:space="0" w:color="auto"/>
              <w:bottom w:val="single" w:sz="4" w:space="0" w:color="auto"/>
              <w:right w:val="single" w:sz="4" w:space="0" w:color="auto"/>
            </w:tcBorders>
            <w:hideMark/>
          </w:tcPr>
          <w:p w:rsidR="00DC5346" w:rsidRPr="0001339A" w:rsidRDefault="00DC5346" w:rsidP="004B381B">
            <w:pPr>
              <w:tabs>
                <w:tab w:val="num" w:pos="1080"/>
                <w:tab w:val="left" w:pos="1343"/>
                <w:tab w:val="center" w:pos="1632"/>
              </w:tabs>
              <w:jc w:val="center"/>
              <w:rPr>
                <w:rFonts w:ascii="Times New Roman" w:hAnsi="Times New Roman" w:cs="Times New Roman"/>
                <w:color w:val="000000" w:themeColor="text1"/>
                <w:w w:val="109"/>
                <w:sz w:val="26"/>
                <w:szCs w:val="26"/>
                <w:lang w:eastAsia="ru-RU"/>
              </w:rPr>
            </w:pPr>
            <w:r w:rsidRPr="0001339A">
              <w:rPr>
                <w:rFonts w:ascii="Times New Roman" w:hAnsi="Times New Roman" w:cs="Times New Roman"/>
                <w:color w:val="000000" w:themeColor="text1"/>
                <w:w w:val="109"/>
                <w:sz w:val="26"/>
                <w:szCs w:val="26"/>
                <w:lang w:eastAsia="ru-RU"/>
              </w:rPr>
              <w:t>-10</w:t>
            </w:r>
          </w:p>
        </w:tc>
      </w:tr>
      <w:tr w:rsidR="00DC5346" w:rsidRPr="0005768F" w:rsidTr="004B381B">
        <w:trPr>
          <w:jc w:val="center"/>
        </w:trPr>
        <w:tc>
          <w:tcPr>
            <w:tcW w:w="1278" w:type="pct"/>
            <w:tcBorders>
              <w:top w:val="single" w:sz="4" w:space="0" w:color="auto"/>
              <w:left w:val="single" w:sz="4" w:space="0" w:color="auto"/>
              <w:bottom w:val="single" w:sz="4" w:space="0" w:color="auto"/>
              <w:right w:val="single" w:sz="4" w:space="0" w:color="auto"/>
            </w:tcBorders>
            <w:hideMark/>
          </w:tcPr>
          <w:p w:rsidR="00DC5346" w:rsidRPr="0005768F" w:rsidRDefault="00DC5346" w:rsidP="004B381B">
            <w:pPr>
              <w:tabs>
                <w:tab w:val="num" w:pos="1080"/>
              </w:tabs>
              <w:jc w:val="center"/>
              <w:rPr>
                <w:rFonts w:ascii="Times New Roman" w:hAnsi="Times New Roman" w:cs="Times New Roman"/>
                <w:w w:val="109"/>
                <w:sz w:val="26"/>
                <w:szCs w:val="26"/>
                <w:lang w:eastAsia="ru-RU"/>
              </w:rPr>
            </w:pPr>
            <w:r w:rsidRPr="0005768F">
              <w:rPr>
                <w:rFonts w:ascii="Times New Roman" w:hAnsi="Times New Roman" w:cs="Times New Roman"/>
                <w:w w:val="109"/>
                <w:sz w:val="26"/>
                <w:szCs w:val="26"/>
                <w:lang w:eastAsia="ru-RU"/>
              </w:rPr>
              <w:t>на 01.01.2022г.</w:t>
            </w:r>
          </w:p>
        </w:tc>
        <w:tc>
          <w:tcPr>
            <w:tcW w:w="1860" w:type="pct"/>
            <w:tcBorders>
              <w:top w:val="single" w:sz="4" w:space="0" w:color="auto"/>
              <w:left w:val="single" w:sz="4" w:space="0" w:color="auto"/>
              <w:bottom w:val="single" w:sz="4" w:space="0" w:color="auto"/>
              <w:right w:val="single" w:sz="4" w:space="0" w:color="auto"/>
            </w:tcBorders>
            <w:hideMark/>
          </w:tcPr>
          <w:p w:rsidR="00DC5346" w:rsidRPr="0001339A" w:rsidRDefault="00DC5346" w:rsidP="004B381B">
            <w:pPr>
              <w:tabs>
                <w:tab w:val="num" w:pos="1080"/>
              </w:tabs>
              <w:jc w:val="center"/>
              <w:rPr>
                <w:rFonts w:ascii="Times New Roman" w:hAnsi="Times New Roman" w:cs="Times New Roman"/>
                <w:color w:val="000000" w:themeColor="text1"/>
                <w:w w:val="109"/>
                <w:sz w:val="26"/>
                <w:szCs w:val="26"/>
                <w:lang w:eastAsia="ru-RU"/>
              </w:rPr>
            </w:pPr>
            <w:r w:rsidRPr="0001339A">
              <w:rPr>
                <w:rFonts w:ascii="Times New Roman" w:hAnsi="Times New Roman" w:cs="Times New Roman"/>
                <w:color w:val="000000" w:themeColor="text1"/>
                <w:w w:val="109"/>
                <w:sz w:val="26"/>
                <w:szCs w:val="26"/>
                <w:lang w:eastAsia="ru-RU"/>
              </w:rPr>
              <w:t>945</w:t>
            </w:r>
          </w:p>
        </w:tc>
        <w:tc>
          <w:tcPr>
            <w:tcW w:w="1862" w:type="pct"/>
            <w:tcBorders>
              <w:top w:val="single" w:sz="4" w:space="0" w:color="auto"/>
              <w:left w:val="single" w:sz="4" w:space="0" w:color="auto"/>
              <w:bottom w:val="single" w:sz="4" w:space="0" w:color="auto"/>
              <w:right w:val="single" w:sz="4" w:space="0" w:color="auto"/>
            </w:tcBorders>
            <w:hideMark/>
          </w:tcPr>
          <w:p w:rsidR="00DC5346" w:rsidRPr="0001339A" w:rsidRDefault="00DC5346" w:rsidP="004B381B">
            <w:pPr>
              <w:tabs>
                <w:tab w:val="num" w:pos="1080"/>
              </w:tabs>
              <w:jc w:val="center"/>
              <w:rPr>
                <w:rFonts w:ascii="Times New Roman" w:hAnsi="Times New Roman" w:cs="Times New Roman"/>
                <w:color w:val="000000" w:themeColor="text1"/>
                <w:w w:val="109"/>
                <w:sz w:val="26"/>
                <w:szCs w:val="26"/>
                <w:lang w:eastAsia="ru-RU"/>
              </w:rPr>
            </w:pPr>
            <w:r w:rsidRPr="0001339A">
              <w:rPr>
                <w:rFonts w:ascii="Times New Roman" w:hAnsi="Times New Roman" w:cs="Times New Roman"/>
                <w:color w:val="000000" w:themeColor="text1"/>
                <w:w w:val="109"/>
                <w:sz w:val="26"/>
                <w:szCs w:val="26"/>
                <w:lang w:eastAsia="ru-RU"/>
              </w:rPr>
              <w:t>-44</w:t>
            </w:r>
          </w:p>
        </w:tc>
      </w:tr>
      <w:tr w:rsidR="00DC5346" w:rsidRPr="0005768F" w:rsidTr="004B381B">
        <w:trPr>
          <w:jc w:val="center"/>
        </w:trPr>
        <w:tc>
          <w:tcPr>
            <w:tcW w:w="1278" w:type="pct"/>
            <w:tcBorders>
              <w:top w:val="single" w:sz="4" w:space="0" w:color="auto"/>
              <w:left w:val="single" w:sz="4" w:space="0" w:color="auto"/>
              <w:bottom w:val="single" w:sz="4" w:space="0" w:color="auto"/>
              <w:right w:val="single" w:sz="4" w:space="0" w:color="auto"/>
            </w:tcBorders>
            <w:hideMark/>
          </w:tcPr>
          <w:p w:rsidR="00DC5346" w:rsidRPr="0005768F" w:rsidRDefault="00DC5346" w:rsidP="004B381B">
            <w:pPr>
              <w:tabs>
                <w:tab w:val="num" w:pos="1080"/>
              </w:tabs>
              <w:jc w:val="center"/>
              <w:rPr>
                <w:rFonts w:ascii="Times New Roman" w:hAnsi="Times New Roman" w:cs="Times New Roman"/>
                <w:w w:val="109"/>
                <w:sz w:val="26"/>
                <w:szCs w:val="26"/>
                <w:lang w:eastAsia="ru-RU"/>
              </w:rPr>
            </w:pPr>
            <w:r w:rsidRPr="0005768F">
              <w:rPr>
                <w:rFonts w:ascii="Times New Roman" w:hAnsi="Times New Roman" w:cs="Times New Roman"/>
                <w:w w:val="109"/>
                <w:sz w:val="26"/>
                <w:szCs w:val="26"/>
                <w:lang w:eastAsia="ru-RU"/>
              </w:rPr>
              <w:t>на 01.01.2023г.</w:t>
            </w:r>
          </w:p>
        </w:tc>
        <w:tc>
          <w:tcPr>
            <w:tcW w:w="1860" w:type="pct"/>
            <w:tcBorders>
              <w:top w:val="single" w:sz="4" w:space="0" w:color="auto"/>
              <w:left w:val="single" w:sz="4" w:space="0" w:color="auto"/>
              <w:bottom w:val="single" w:sz="4" w:space="0" w:color="auto"/>
              <w:right w:val="single" w:sz="4" w:space="0" w:color="auto"/>
            </w:tcBorders>
            <w:hideMark/>
          </w:tcPr>
          <w:p w:rsidR="00DC5346" w:rsidRPr="0001339A" w:rsidRDefault="00DC5346" w:rsidP="004B381B">
            <w:pPr>
              <w:tabs>
                <w:tab w:val="num" w:pos="1080"/>
              </w:tabs>
              <w:jc w:val="center"/>
              <w:rPr>
                <w:rFonts w:ascii="Times New Roman" w:hAnsi="Times New Roman" w:cs="Times New Roman"/>
                <w:color w:val="000000" w:themeColor="text1"/>
                <w:w w:val="109"/>
                <w:sz w:val="26"/>
                <w:szCs w:val="26"/>
                <w:lang w:eastAsia="ru-RU"/>
              </w:rPr>
            </w:pPr>
            <w:r w:rsidRPr="0001339A">
              <w:rPr>
                <w:rFonts w:ascii="Times New Roman" w:hAnsi="Times New Roman" w:cs="Times New Roman"/>
                <w:color w:val="000000" w:themeColor="text1"/>
                <w:w w:val="109"/>
                <w:sz w:val="26"/>
                <w:szCs w:val="26"/>
                <w:lang w:eastAsia="ru-RU"/>
              </w:rPr>
              <w:t>802</w:t>
            </w:r>
          </w:p>
        </w:tc>
        <w:tc>
          <w:tcPr>
            <w:tcW w:w="1862" w:type="pct"/>
            <w:tcBorders>
              <w:top w:val="single" w:sz="4" w:space="0" w:color="auto"/>
              <w:left w:val="single" w:sz="4" w:space="0" w:color="auto"/>
              <w:bottom w:val="single" w:sz="4" w:space="0" w:color="auto"/>
              <w:right w:val="single" w:sz="4" w:space="0" w:color="auto"/>
            </w:tcBorders>
            <w:hideMark/>
          </w:tcPr>
          <w:p w:rsidR="00DC5346" w:rsidRPr="0001339A" w:rsidRDefault="00254B51" w:rsidP="004B381B">
            <w:pPr>
              <w:tabs>
                <w:tab w:val="num" w:pos="1080"/>
              </w:tabs>
              <w:jc w:val="center"/>
              <w:rPr>
                <w:rFonts w:ascii="Times New Roman" w:hAnsi="Times New Roman" w:cs="Times New Roman"/>
                <w:color w:val="000000" w:themeColor="text1"/>
                <w:w w:val="109"/>
                <w:sz w:val="26"/>
                <w:szCs w:val="26"/>
                <w:lang w:eastAsia="ru-RU"/>
              </w:rPr>
            </w:pPr>
            <w:r>
              <w:rPr>
                <w:rFonts w:ascii="Times New Roman" w:hAnsi="Times New Roman" w:cs="Times New Roman"/>
                <w:color w:val="000000" w:themeColor="text1"/>
                <w:w w:val="109"/>
                <w:sz w:val="26"/>
                <w:szCs w:val="26"/>
                <w:lang w:eastAsia="ru-RU"/>
              </w:rPr>
              <w:t>-143</w:t>
            </w:r>
          </w:p>
        </w:tc>
      </w:tr>
      <w:tr w:rsidR="00DC5346" w:rsidRPr="0005768F" w:rsidTr="004B381B">
        <w:trPr>
          <w:jc w:val="center"/>
        </w:trPr>
        <w:tc>
          <w:tcPr>
            <w:tcW w:w="1278" w:type="pct"/>
            <w:tcBorders>
              <w:top w:val="single" w:sz="4" w:space="0" w:color="auto"/>
              <w:left w:val="single" w:sz="4" w:space="0" w:color="auto"/>
              <w:bottom w:val="single" w:sz="4" w:space="0" w:color="auto"/>
              <w:right w:val="single" w:sz="4" w:space="0" w:color="auto"/>
            </w:tcBorders>
            <w:hideMark/>
          </w:tcPr>
          <w:p w:rsidR="00DC5346" w:rsidRPr="0005768F" w:rsidRDefault="00DC5346" w:rsidP="004B381B">
            <w:pPr>
              <w:tabs>
                <w:tab w:val="num" w:pos="1080"/>
              </w:tabs>
              <w:jc w:val="center"/>
              <w:rPr>
                <w:rFonts w:ascii="Times New Roman" w:hAnsi="Times New Roman" w:cs="Times New Roman"/>
                <w:w w:val="109"/>
                <w:sz w:val="26"/>
                <w:szCs w:val="26"/>
                <w:lang w:eastAsia="ru-RU"/>
              </w:rPr>
            </w:pPr>
            <w:r w:rsidRPr="0005768F">
              <w:rPr>
                <w:rFonts w:ascii="Times New Roman" w:hAnsi="Times New Roman" w:cs="Times New Roman"/>
                <w:w w:val="109"/>
                <w:sz w:val="26"/>
                <w:szCs w:val="26"/>
                <w:lang w:eastAsia="ru-RU"/>
              </w:rPr>
              <w:t>на 01.01.2024г.</w:t>
            </w:r>
          </w:p>
        </w:tc>
        <w:tc>
          <w:tcPr>
            <w:tcW w:w="1860" w:type="pct"/>
            <w:tcBorders>
              <w:top w:val="single" w:sz="4" w:space="0" w:color="auto"/>
              <w:left w:val="single" w:sz="4" w:space="0" w:color="auto"/>
              <w:bottom w:val="single" w:sz="4" w:space="0" w:color="auto"/>
              <w:right w:val="single" w:sz="4" w:space="0" w:color="auto"/>
            </w:tcBorders>
            <w:hideMark/>
          </w:tcPr>
          <w:p w:rsidR="00DC5346" w:rsidRPr="0005768F" w:rsidRDefault="00DC5346" w:rsidP="004B381B">
            <w:pPr>
              <w:tabs>
                <w:tab w:val="num" w:pos="1080"/>
              </w:tabs>
              <w:jc w:val="center"/>
              <w:rPr>
                <w:rFonts w:ascii="Times New Roman" w:hAnsi="Times New Roman" w:cs="Times New Roman"/>
                <w:w w:val="109"/>
                <w:sz w:val="26"/>
                <w:szCs w:val="26"/>
                <w:lang w:eastAsia="ru-RU"/>
              </w:rPr>
            </w:pPr>
            <w:r w:rsidRPr="0005768F">
              <w:rPr>
                <w:rFonts w:ascii="Times New Roman" w:hAnsi="Times New Roman" w:cs="Times New Roman"/>
                <w:w w:val="109"/>
                <w:sz w:val="26"/>
                <w:szCs w:val="26"/>
                <w:lang w:eastAsia="ru-RU"/>
              </w:rPr>
              <w:t>777</w:t>
            </w:r>
          </w:p>
        </w:tc>
        <w:tc>
          <w:tcPr>
            <w:tcW w:w="1862" w:type="pct"/>
            <w:tcBorders>
              <w:top w:val="single" w:sz="4" w:space="0" w:color="auto"/>
              <w:left w:val="single" w:sz="4" w:space="0" w:color="auto"/>
              <w:bottom w:val="single" w:sz="4" w:space="0" w:color="auto"/>
              <w:right w:val="single" w:sz="4" w:space="0" w:color="auto"/>
            </w:tcBorders>
            <w:hideMark/>
          </w:tcPr>
          <w:p w:rsidR="00DC5346" w:rsidRPr="0005768F" w:rsidRDefault="00DC5346" w:rsidP="004B381B">
            <w:pPr>
              <w:tabs>
                <w:tab w:val="num" w:pos="1080"/>
              </w:tabs>
              <w:jc w:val="center"/>
              <w:rPr>
                <w:rFonts w:ascii="Times New Roman" w:hAnsi="Times New Roman" w:cs="Times New Roman"/>
                <w:w w:val="109"/>
                <w:sz w:val="26"/>
                <w:szCs w:val="26"/>
                <w:lang w:eastAsia="ru-RU"/>
              </w:rPr>
            </w:pPr>
            <w:r w:rsidRPr="0005768F">
              <w:rPr>
                <w:rFonts w:ascii="Times New Roman" w:hAnsi="Times New Roman" w:cs="Times New Roman"/>
                <w:w w:val="109"/>
                <w:sz w:val="26"/>
                <w:szCs w:val="26"/>
                <w:lang w:eastAsia="ru-RU"/>
              </w:rPr>
              <w:t>-25</w:t>
            </w:r>
          </w:p>
        </w:tc>
      </w:tr>
    </w:tbl>
    <w:p w:rsidR="00DC5346" w:rsidRPr="0005768F" w:rsidRDefault="00DC5346" w:rsidP="00DC5346">
      <w:pPr>
        <w:tabs>
          <w:tab w:val="num" w:pos="1080"/>
        </w:tabs>
        <w:ind w:firstLine="720"/>
        <w:jc w:val="center"/>
        <w:rPr>
          <w:rFonts w:ascii="Times New Roman" w:hAnsi="Times New Roman" w:cs="Times New Roman"/>
          <w:color w:val="FF0000"/>
          <w:w w:val="109"/>
          <w:sz w:val="26"/>
          <w:szCs w:val="26"/>
          <w:lang w:eastAsia="ru-RU"/>
        </w:rPr>
      </w:pPr>
    </w:p>
    <w:p w:rsidR="00DC5346" w:rsidRPr="0005768F" w:rsidRDefault="00DC5346" w:rsidP="00DC5346">
      <w:pPr>
        <w:tabs>
          <w:tab w:val="num" w:pos="1080"/>
        </w:tabs>
        <w:spacing w:line="240" w:lineRule="auto"/>
        <w:ind w:firstLine="720"/>
        <w:rPr>
          <w:rFonts w:ascii="Times New Roman" w:hAnsi="Times New Roman" w:cs="Times New Roman"/>
          <w:w w:val="109"/>
          <w:sz w:val="26"/>
          <w:szCs w:val="26"/>
        </w:rPr>
      </w:pPr>
      <w:r w:rsidRPr="0005768F">
        <w:rPr>
          <w:rFonts w:ascii="Times New Roman" w:hAnsi="Times New Roman" w:cs="Times New Roman"/>
          <w:w w:val="109"/>
          <w:sz w:val="26"/>
          <w:szCs w:val="26"/>
        </w:rPr>
        <w:t xml:space="preserve">Динамика численности населения за рассматриваемый период характеризуется отрицательной. </w:t>
      </w:r>
    </w:p>
    <w:p w:rsidR="00DC5346" w:rsidRPr="0005768F" w:rsidRDefault="00DC5346" w:rsidP="00DC5346">
      <w:pPr>
        <w:tabs>
          <w:tab w:val="num" w:pos="1080"/>
        </w:tabs>
        <w:spacing w:line="360" w:lineRule="auto"/>
        <w:ind w:firstLine="720"/>
        <w:rPr>
          <w:rFonts w:ascii="Times New Roman" w:hAnsi="Times New Roman" w:cs="Times New Roman"/>
          <w:color w:val="FF0000"/>
          <w:w w:val="109"/>
          <w:sz w:val="26"/>
          <w:szCs w:val="26"/>
          <w:lang w:val="en-US" w:eastAsia="ru-RU"/>
        </w:rPr>
      </w:pPr>
      <w:r w:rsidRPr="0005768F">
        <w:rPr>
          <w:rFonts w:ascii="Times New Roman" w:hAnsi="Times New Roman" w:cs="Times New Roman"/>
          <w:noProof/>
          <w:color w:val="FF0000"/>
          <w:w w:val="109"/>
          <w:sz w:val="26"/>
          <w:szCs w:val="26"/>
          <w:lang w:eastAsia="ru-RU"/>
        </w:rPr>
        <w:drawing>
          <wp:inline distT="0" distB="0" distL="0" distR="0">
            <wp:extent cx="4906010" cy="2266315"/>
            <wp:effectExtent l="0" t="0" r="0" b="0"/>
            <wp:docPr id="1"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DC5346" w:rsidRPr="0005768F" w:rsidRDefault="00CC743B" w:rsidP="00DC5346">
      <w:pPr>
        <w:tabs>
          <w:tab w:val="num" w:pos="1080"/>
        </w:tabs>
        <w:spacing w:line="240" w:lineRule="auto"/>
        <w:ind w:firstLine="720"/>
        <w:jc w:val="center"/>
        <w:rPr>
          <w:rFonts w:ascii="Times New Roman" w:hAnsi="Times New Roman" w:cs="Times New Roman"/>
          <w:sz w:val="26"/>
          <w:szCs w:val="26"/>
        </w:rPr>
      </w:pPr>
      <w:r>
        <w:rPr>
          <w:rFonts w:ascii="Times New Roman" w:hAnsi="Times New Roman" w:cs="Times New Roman"/>
          <w:w w:val="109"/>
          <w:sz w:val="26"/>
          <w:szCs w:val="26"/>
          <w:lang w:eastAsia="ru-RU"/>
        </w:rPr>
        <w:t>Рисунок 2</w:t>
      </w:r>
      <w:r w:rsidR="00DC5346" w:rsidRPr="0005768F">
        <w:rPr>
          <w:rFonts w:ascii="Times New Roman" w:hAnsi="Times New Roman" w:cs="Times New Roman"/>
          <w:w w:val="109"/>
          <w:sz w:val="26"/>
          <w:szCs w:val="26"/>
          <w:lang w:eastAsia="ru-RU"/>
        </w:rPr>
        <w:t xml:space="preserve">.1 </w:t>
      </w:r>
      <w:r w:rsidR="00DC5346" w:rsidRPr="0005768F">
        <w:rPr>
          <w:rFonts w:ascii="Times New Roman" w:hAnsi="Times New Roman" w:cs="Times New Roman"/>
          <w:noProof/>
          <w:w w:val="109"/>
          <w:sz w:val="26"/>
          <w:szCs w:val="26"/>
          <w:lang w:eastAsia="ru-RU"/>
        </w:rPr>
        <w:t xml:space="preserve">Динамика численности населения </w:t>
      </w:r>
      <w:r w:rsidR="00DC5346" w:rsidRPr="0005768F">
        <w:rPr>
          <w:rFonts w:ascii="Times New Roman" w:hAnsi="Times New Roman" w:cs="Times New Roman"/>
          <w:sz w:val="26"/>
          <w:szCs w:val="26"/>
        </w:rPr>
        <w:t>Базовского сельсовета Чулымского района Новосибирской области</w:t>
      </w:r>
    </w:p>
    <w:p w:rsidR="00DC5346" w:rsidRPr="0053019C" w:rsidRDefault="00CC743B" w:rsidP="00901EF1">
      <w:pPr>
        <w:tabs>
          <w:tab w:val="num" w:pos="1080"/>
        </w:tabs>
        <w:jc w:val="center"/>
        <w:rPr>
          <w:rFonts w:ascii="Times New Roman" w:hAnsi="Times New Roman" w:cs="Times New Roman"/>
          <w:b/>
          <w:noProof/>
          <w:w w:val="109"/>
          <w:sz w:val="26"/>
          <w:szCs w:val="26"/>
          <w:lang w:eastAsia="ru-RU"/>
        </w:rPr>
      </w:pPr>
      <w:r w:rsidRPr="0053019C">
        <w:rPr>
          <w:rFonts w:ascii="Times New Roman" w:hAnsi="Times New Roman" w:cs="Times New Roman"/>
          <w:b/>
          <w:noProof/>
          <w:w w:val="109"/>
          <w:sz w:val="26"/>
          <w:szCs w:val="26"/>
          <w:lang w:eastAsia="ru-RU"/>
        </w:rPr>
        <w:t>Таблица 2</w:t>
      </w:r>
      <w:r w:rsidR="00DC5346" w:rsidRPr="0053019C">
        <w:rPr>
          <w:rFonts w:ascii="Times New Roman" w:hAnsi="Times New Roman" w:cs="Times New Roman"/>
          <w:b/>
          <w:noProof/>
          <w:w w:val="109"/>
          <w:sz w:val="26"/>
          <w:szCs w:val="26"/>
          <w:lang w:eastAsia="ru-RU"/>
        </w:rPr>
        <w:t xml:space="preserve">.2 - </w:t>
      </w:r>
      <w:r w:rsidR="00DC5346" w:rsidRPr="0053019C">
        <w:rPr>
          <w:rFonts w:ascii="Times New Roman" w:hAnsi="Times New Roman" w:cs="Times New Roman"/>
          <w:b/>
          <w:sz w:val="26"/>
          <w:szCs w:val="26"/>
        </w:rPr>
        <w:t>Численность населения Базовского сельсовета Чулымского района Новосибирской области в разрезе населенных пунктов</w:t>
      </w:r>
    </w:p>
    <w:tbl>
      <w:tblPr>
        <w:tblW w:w="9570"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359"/>
        <w:gridCol w:w="1417"/>
        <w:gridCol w:w="1419"/>
        <w:gridCol w:w="1433"/>
        <w:gridCol w:w="1416"/>
        <w:gridCol w:w="1526"/>
      </w:tblGrid>
      <w:tr w:rsidR="00DC5346" w:rsidRPr="0005768F" w:rsidTr="004B381B">
        <w:trPr>
          <w:trHeight w:val="285"/>
        </w:trPr>
        <w:tc>
          <w:tcPr>
            <w:tcW w:w="2359" w:type="dxa"/>
            <w:vMerge w:val="restart"/>
            <w:tcBorders>
              <w:top w:val="single" w:sz="4" w:space="0" w:color="000000"/>
              <w:left w:val="single" w:sz="4" w:space="0" w:color="000000"/>
              <w:bottom w:val="single" w:sz="4" w:space="0" w:color="000000"/>
              <w:right w:val="single" w:sz="4" w:space="0" w:color="000000"/>
            </w:tcBorders>
            <w:hideMark/>
          </w:tcPr>
          <w:p w:rsidR="00DC5346" w:rsidRPr="0005768F" w:rsidRDefault="00DC5346" w:rsidP="004B381B">
            <w:pPr>
              <w:widowControl w:val="0"/>
              <w:autoSpaceDE w:val="0"/>
              <w:autoSpaceDN w:val="0"/>
              <w:spacing w:before="17" w:line="270" w:lineRule="atLeast"/>
              <w:ind w:left="223" w:right="212"/>
              <w:jc w:val="center"/>
              <w:rPr>
                <w:rFonts w:ascii="Times New Roman" w:eastAsia="Calibri" w:hAnsi="Times New Roman" w:cs="Times New Roman"/>
                <w:sz w:val="26"/>
                <w:szCs w:val="26"/>
              </w:rPr>
            </w:pPr>
            <w:r w:rsidRPr="0005768F">
              <w:rPr>
                <w:rFonts w:ascii="Times New Roman" w:eastAsia="Calibri" w:hAnsi="Times New Roman" w:cs="Times New Roman"/>
                <w:sz w:val="26"/>
                <w:szCs w:val="26"/>
              </w:rPr>
              <w:t>Наименование</w:t>
            </w:r>
            <w:r w:rsidRPr="0005768F">
              <w:rPr>
                <w:rFonts w:ascii="Times New Roman" w:eastAsia="Calibri" w:hAnsi="Times New Roman" w:cs="Times New Roman"/>
                <w:spacing w:val="-58"/>
                <w:sz w:val="26"/>
                <w:szCs w:val="26"/>
              </w:rPr>
              <w:t xml:space="preserve"> </w:t>
            </w:r>
            <w:r w:rsidRPr="0005768F">
              <w:rPr>
                <w:rFonts w:ascii="Times New Roman" w:eastAsia="Calibri" w:hAnsi="Times New Roman" w:cs="Times New Roman"/>
                <w:sz w:val="26"/>
                <w:szCs w:val="26"/>
              </w:rPr>
              <w:lastRenderedPageBreak/>
              <w:t>населенного</w:t>
            </w:r>
            <w:r w:rsidRPr="0005768F">
              <w:rPr>
                <w:rFonts w:ascii="Times New Roman" w:eastAsia="Calibri" w:hAnsi="Times New Roman" w:cs="Times New Roman"/>
                <w:spacing w:val="1"/>
                <w:sz w:val="26"/>
                <w:szCs w:val="26"/>
              </w:rPr>
              <w:t xml:space="preserve"> </w:t>
            </w:r>
            <w:r w:rsidRPr="0005768F">
              <w:rPr>
                <w:rFonts w:ascii="Times New Roman" w:eastAsia="Calibri" w:hAnsi="Times New Roman" w:cs="Times New Roman"/>
                <w:sz w:val="26"/>
                <w:szCs w:val="26"/>
              </w:rPr>
              <w:t>пункта</w:t>
            </w:r>
          </w:p>
        </w:tc>
        <w:tc>
          <w:tcPr>
            <w:tcW w:w="7211" w:type="dxa"/>
            <w:gridSpan w:val="5"/>
            <w:tcBorders>
              <w:top w:val="single" w:sz="4" w:space="0" w:color="000000"/>
              <w:left w:val="single" w:sz="4" w:space="0" w:color="000000"/>
              <w:bottom w:val="single" w:sz="4" w:space="0" w:color="000000"/>
              <w:right w:val="single" w:sz="4" w:space="0" w:color="000000"/>
            </w:tcBorders>
            <w:hideMark/>
          </w:tcPr>
          <w:p w:rsidR="00DC5346" w:rsidRPr="0005768F" w:rsidRDefault="00DC5346" w:rsidP="004B381B">
            <w:pPr>
              <w:widowControl w:val="0"/>
              <w:autoSpaceDE w:val="0"/>
              <w:autoSpaceDN w:val="0"/>
              <w:spacing w:before="1" w:line="264" w:lineRule="exact"/>
              <w:ind w:left="93" w:right="3507"/>
              <w:jc w:val="center"/>
              <w:rPr>
                <w:rFonts w:ascii="Times New Roman" w:eastAsia="Calibri" w:hAnsi="Times New Roman" w:cs="Times New Roman"/>
                <w:sz w:val="26"/>
                <w:szCs w:val="26"/>
              </w:rPr>
            </w:pPr>
            <w:r w:rsidRPr="0005768F">
              <w:rPr>
                <w:rFonts w:ascii="Times New Roman" w:eastAsia="Calibri" w:hAnsi="Times New Roman" w:cs="Times New Roman"/>
                <w:sz w:val="26"/>
                <w:szCs w:val="26"/>
              </w:rPr>
              <w:lastRenderedPageBreak/>
              <w:t>Годы</w:t>
            </w:r>
          </w:p>
        </w:tc>
      </w:tr>
      <w:tr w:rsidR="00DC5346" w:rsidRPr="0005768F" w:rsidTr="00063E19">
        <w:trPr>
          <w:trHeight w:val="534"/>
        </w:trPr>
        <w:tc>
          <w:tcPr>
            <w:tcW w:w="2359" w:type="dxa"/>
            <w:vMerge/>
            <w:tcBorders>
              <w:top w:val="single" w:sz="4" w:space="0" w:color="000000"/>
              <w:left w:val="single" w:sz="4" w:space="0" w:color="000000"/>
              <w:bottom w:val="single" w:sz="4" w:space="0" w:color="000000"/>
              <w:right w:val="single" w:sz="4" w:space="0" w:color="000000"/>
            </w:tcBorders>
            <w:vAlign w:val="center"/>
            <w:hideMark/>
          </w:tcPr>
          <w:p w:rsidR="00DC5346" w:rsidRPr="0005768F" w:rsidRDefault="00DC5346" w:rsidP="004B381B">
            <w:pPr>
              <w:spacing w:line="240" w:lineRule="auto"/>
              <w:rPr>
                <w:rFonts w:ascii="Times New Roman" w:eastAsia="Calibri" w:hAnsi="Times New Roman" w:cs="Times New Roman"/>
                <w:sz w:val="26"/>
                <w:szCs w:val="26"/>
              </w:rPr>
            </w:pP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DC5346" w:rsidRPr="0005768F" w:rsidRDefault="00DC5346" w:rsidP="00063E19">
            <w:pPr>
              <w:widowControl w:val="0"/>
              <w:autoSpaceDE w:val="0"/>
              <w:autoSpaceDN w:val="0"/>
              <w:spacing w:before="128" w:line="240" w:lineRule="auto"/>
              <w:ind w:left="236"/>
              <w:jc w:val="center"/>
              <w:rPr>
                <w:rFonts w:ascii="Times New Roman" w:eastAsia="Calibri" w:hAnsi="Times New Roman" w:cs="Times New Roman"/>
                <w:sz w:val="26"/>
                <w:szCs w:val="26"/>
              </w:rPr>
            </w:pPr>
            <w:r w:rsidRPr="0005768F">
              <w:rPr>
                <w:rFonts w:ascii="Times New Roman" w:eastAsia="Calibri" w:hAnsi="Times New Roman" w:cs="Times New Roman"/>
                <w:sz w:val="26"/>
                <w:szCs w:val="26"/>
              </w:rPr>
              <w:t>01.01.2020</w:t>
            </w:r>
          </w:p>
        </w:tc>
        <w:tc>
          <w:tcPr>
            <w:tcW w:w="1419" w:type="dxa"/>
            <w:tcBorders>
              <w:top w:val="single" w:sz="4" w:space="0" w:color="000000"/>
              <w:left w:val="single" w:sz="4" w:space="0" w:color="000000"/>
              <w:bottom w:val="single" w:sz="4" w:space="0" w:color="000000"/>
              <w:right w:val="single" w:sz="4" w:space="0" w:color="000000"/>
            </w:tcBorders>
            <w:vAlign w:val="center"/>
            <w:hideMark/>
          </w:tcPr>
          <w:p w:rsidR="00DC5346" w:rsidRPr="0005768F" w:rsidRDefault="00DC5346" w:rsidP="00063E19">
            <w:pPr>
              <w:widowControl w:val="0"/>
              <w:autoSpaceDE w:val="0"/>
              <w:autoSpaceDN w:val="0"/>
              <w:spacing w:before="128" w:line="240" w:lineRule="auto"/>
              <w:ind w:left="239"/>
              <w:jc w:val="center"/>
              <w:rPr>
                <w:rFonts w:ascii="Times New Roman" w:eastAsia="Calibri" w:hAnsi="Times New Roman" w:cs="Times New Roman"/>
                <w:sz w:val="26"/>
                <w:szCs w:val="26"/>
              </w:rPr>
            </w:pPr>
            <w:r w:rsidRPr="0005768F">
              <w:rPr>
                <w:rFonts w:ascii="Times New Roman" w:eastAsia="Calibri" w:hAnsi="Times New Roman" w:cs="Times New Roman"/>
                <w:sz w:val="26"/>
                <w:szCs w:val="26"/>
              </w:rPr>
              <w:t>01.01.2021</w:t>
            </w:r>
          </w:p>
        </w:tc>
        <w:tc>
          <w:tcPr>
            <w:tcW w:w="1433" w:type="dxa"/>
            <w:tcBorders>
              <w:top w:val="single" w:sz="4" w:space="0" w:color="000000"/>
              <w:left w:val="single" w:sz="4" w:space="0" w:color="000000"/>
              <w:bottom w:val="single" w:sz="4" w:space="0" w:color="000000"/>
              <w:right w:val="single" w:sz="4" w:space="0" w:color="000000"/>
            </w:tcBorders>
            <w:vAlign w:val="center"/>
            <w:hideMark/>
          </w:tcPr>
          <w:p w:rsidR="00DC5346" w:rsidRPr="0005768F" w:rsidRDefault="00DC5346" w:rsidP="00063E19">
            <w:pPr>
              <w:widowControl w:val="0"/>
              <w:autoSpaceDE w:val="0"/>
              <w:autoSpaceDN w:val="0"/>
              <w:spacing w:before="128" w:line="240" w:lineRule="auto"/>
              <w:ind w:left="168"/>
              <w:jc w:val="center"/>
              <w:rPr>
                <w:rFonts w:ascii="Times New Roman" w:eastAsia="Calibri" w:hAnsi="Times New Roman" w:cs="Times New Roman"/>
                <w:sz w:val="26"/>
                <w:szCs w:val="26"/>
              </w:rPr>
            </w:pPr>
            <w:r w:rsidRPr="0005768F">
              <w:rPr>
                <w:rFonts w:ascii="Times New Roman" w:eastAsia="Calibri" w:hAnsi="Times New Roman" w:cs="Times New Roman"/>
                <w:sz w:val="26"/>
                <w:szCs w:val="26"/>
              </w:rPr>
              <w:t>01.01.2022</w:t>
            </w:r>
          </w:p>
        </w:tc>
        <w:tc>
          <w:tcPr>
            <w:tcW w:w="1416" w:type="dxa"/>
            <w:tcBorders>
              <w:top w:val="single" w:sz="4" w:space="0" w:color="000000"/>
              <w:left w:val="single" w:sz="4" w:space="0" w:color="000000"/>
              <w:bottom w:val="single" w:sz="4" w:space="0" w:color="000000"/>
              <w:right w:val="single" w:sz="4" w:space="0" w:color="000000"/>
            </w:tcBorders>
            <w:vAlign w:val="center"/>
            <w:hideMark/>
          </w:tcPr>
          <w:p w:rsidR="00DC5346" w:rsidRPr="0005768F" w:rsidRDefault="00DC5346" w:rsidP="00063E19">
            <w:pPr>
              <w:widowControl w:val="0"/>
              <w:autoSpaceDE w:val="0"/>
              <w:autoSpaceDN w:val="0"/>
              <w:spacing w:before="128" w:line="240" w:lineRule="auto"/>
              <w:ind w:left="111"/>
              <w:jc w:val="center"/>
              <w:rPr>
                <w:rFonts w:ascii="Times New Roman" w:eastAsia="Calibri" w:hAnsi="Times New Roman" w:cs="Times New Roman"/>
                <w:sz w:val="26"/>
                <w:szCs w:val="26"/>
              </w:rPr>
            </w:pPr>
            <w:r w:rsidRPr="0005768F">
              <w:rPr>
                <w:rFonts w:ascii="Times New Roman" w:eastAsia="Calibri" w:hAnsi="Times New Roman" w:cs="Times New Roman"/>
                <w:sz w:val="26"/>
                <w:szCs w:val="26"/>
              </w:rPr>
              <w:t>01.01.2023</w:t>
            </w:r>
          </w:p>
        </w:tc>
        <w:tc>
          <w:tcPr>
            <w:tcW w:w="1526" w:type="dxa"/>
            <w:tcBorders>
              <w:top w:val="single" w:sz="4" w:space="0" w:color="000000"/>
              <w:left w:val="single" w:sz="4" w:space="0" w:color="000000"/>
              <w:bottom w:val="single" w:sz="4" w:space="0" w:color="000000"/>
              <w:right w:val="single" w:sz="4" w:space="0" w:color="000000"/>
            </w:tcBorders>
            <w:vAlign w:val="center"/>
            <w:hideMark/>
          </w:tcPr>
          <w:p w:rsidR="00DC5346" w:rsidRPr="0005768F" w:rsidRDefault="00DC5346" w:rsidP="00063E19">
            <w:pPr>
              <w:widowControl w:val="0"/>
              <w:autoSpaceDE w:val="0"/>
              <w:autoSpaceDN w:val="0"/>
              <w:spacing w:before="128" w:line="240" w:lineRule="auto"/>
              <w:ind w:left="111"/>
              <w:jc w:val="center"/>
              <w:rPr>
                <w:rFonts w:ascii="Times New Roman" w:eastAsia="Calibri" w:hAnsi="Times New Roman" w:cs="Times New Roman"/>
                <w:sz w:val="26"/>
                <w:szCs w:val="26"/>
              </w:rPr>
            </w:pPr>
            <w:r w:rsidRPr="0005768F">
              <w:rPr>
                <w:rFonts w:ascii="Times New Roman" w:eastAsia="Calibri" w:hAnsi="Times New Roman" w:cs="Times New Roman"/>
                <w:sz w:val="26"/>
                <w:szCs w:val="26"/>
              </w:rPr>
              <w:t>01.01.2024</w:t>
            </w:r>
          </w:p>
        </w:tc>
      </w:tr>
      <w:tr w:rsidR="00DC5346" w:rsidRPr="0005768F" w:rsidTr="004B381B">
        <w:trPr>
          <w:trHeight w:val="362"/>
        </w:trPr>
        <w:tc>
          <w:tcPr>
            <w:tcW w:w="2359" w:type="dxa"/>
            <w:tcBorders>
              <w:top w:val="single" w:sz="4" w:space="0" w:color="000000"/>
              <w:left w:val="single" w:sz="4" w:space="0" w:color="000000"/>
              <w:bottom w:val="single" w:sz="4" w:space="0" w:color="000000"/>
              <w:right w:val="single" w:sz="4" w:space="0" w:color="000000"/>
            </w:tcBorders>
            <w:hideMark/>
          </w:tcPr>
          <w:p w:rsidR="00DC5346" w:rsidRPr="0005768F" w:rsidRDefault="00DC5346" w:rsidP="004B381B">
            <w:pPr>
              <w:widowControl w:val="0"/>
              <w:autoSpaceDE w:val="0"/>
              <w:autoSpaceDN w:val="0"/>
              <w:spacing w:before="42" w:line="240" w:lineRule="auto"/>
              <w:ind w:left="218" w:right="212"/>
              <w:jc w:val="center"/>
              <w:rPr>
                <w:rFonts w:ascii="Times New Roman" w:eastAsia="Calibri" w:hAnsi="Times New Roman" w:cs="Times New Roman"/>
                <w:sz w:val="26"/>
                <w:szCs w:val="26"/>
              </w:rPr>
            </w:pPr>
            <w:r w:rsidRPr="0005768F">
              <w:rPr>
                <w:rFonts w:ascii="Times New Roman" w:eastAsia="Calibri" w:hAnsi="Times New Roman" w:cs="Times New Roman"/>
                <w:sz w:val="26"/>
                <w:szCs w:val="26"/>
              </w:rPr>
              <w:lastRenderedPageBreak/>
              <w:t>п.</w:t>
            </w:r>
            <w:r w:rsidRPr="0005768F">
              <w:rPr>
                <w:rFonts w:ascii="Times New Roman" w:eastAsia="Calibri" w:hAnsi="Times New Roman" w:cs="Times New Roman"/>
                <w:spacing w:val="-2"/>
                <w:sz w:val="26"/>
                <w:szCs w:val="26"/>
              </w:rPr>
              <w:t xml:space="preserve"> </w:t>
            </w:r>
            <w:r w:rsidRPr="0005768F">
              <w:rPr>
                <w:rFonts w:ascii="Times New Roman" w:eastAsia="Calibri" w:hAnsi="Times New Roman" w:cs="Times New Roman"/>
                <w:sz w:val="26"/>
                <w:szCs w:val="26"/>
              </w:rPr>
              <w:t>Алексеевка</w:t>
            </w:r>
          </w:p>
        </w:tc>
        <w:tc>
          <w:tcPr>
            <w:tcW w:w="1417" w:type="dxa"/>
            <w:tcBorders>
              <w:top w:val="single" w:sz="4" w:space="0" w:color="000000"/>
              <w:left w:val="single" w:sz="4" w:space="0" w:color="000000"/>
              <w:bottom w:val="single" w:sz="4" w:space="0" w:color="000000"/>
              <w:right w:val="single" w:sz="4" w:space="0" w:color="000000"/>
            </w:tcBorders>
            <w:hideMark/>
          </w:tcPr>
          <w:p w:rsidR="00DC5346" w:rsidRPr="0001339A" w:rsidRDefault="00DC5346" w:rsidP="004B381B">
            <w:pPr>
              <w:widowControl w:val="0"/>
              <w:autoSpaceDE w:val="0"/>
              <w:autoSpaceDN w:val="0"/>
              <w:spacing w:before="17" w:line="240" w:lineRule="auto"/>
              <w:ind w:left="93"/>
              <w:jc w:val="center"/>
              <w:rPr>
                <w:rFonts w:ascii="Times New Roman" w:eastAsia="Calibri" w:hAnsi="Times New Roman" w:cs="Times New Roman"/>
                <w:color w:val="000000" w:themeColor="text1"/>
                <w:sz w:val="26"/>
                <w:szCs w:val="26"/>
              </w:rPr>
            </w:pPr>
            <w:r w:rsidRPr="0001339A">
              <w:rPr>
                <w:rFonts w:ascii="Times New Roman" w:eastAsia="Calibri" w:hAnsi="Times New Roman" w:cs="Times New Roman"/>
                <w:color w:val="000000" w:themeColor="text1"/>
                <w:sz w:val="26"/>
                <w:szCs w:val="26"/>
              </w:rPr>
              <w:t>379</w:t>
            </w:r>
          </w:p>
        </w:tc>
        <w:tc>
          <w:tcPr>
            <w:tcW w:w="1419" w:type="dxa"/>
            <w:tcBorders>
              <w:top w:val="single" w:sz="4" w:space="0" w:color="000000"/>
              <w:left w:val="single" w:sz="4" w:space="0" w:color="000000"/>
              <w:bottom w:val="single" w:sz="4" w:space="0" w:color="000000"/>
              <w:right w:val="single" w:sz="4" w:space="0" w:color="000000"/>
            </w:tcBorders>
            <w:hideMark/>
          </w:tcPr>
          <w:p w:rsidR="00DC5346" w:rsidRPr="0001339A" w:rsidRDefault="00DC5346" w:rsidP="004B381B">
            <w:pPr>
              <w:widowControl w:val="0"/>
              <w:autoSpaceDE w:val="0"/>
              <w:autoSpaceDN w:val="0"/>
              <w:spacing w:before="17" w:line="240" w:lineRule="auto"/>
              <w:ind w:left="93"/>
              <w:jc w:val="center"/>
              <w:rPr>
                <w:rFonts w:ascii="Times New Roman" w:eastAsia="Calibri" w:hAnsi="Times New Roman" w:cs="Times New Roman"/>
                <w:color w:val="000000" w:themeColor="text1"/>
                <w:sz w:val="26"/>
                <w:szCs w:val="26"/>
              </w:rPr>
            </w:pPr>
            <w:r w:rsidRPr="0001339A">
              <w:rPr>
                <w:rFonts w:ascii="Times New Roman" w:eastAsia="Calibri" w:hAnsi="Times New Roman" w:cs="Times New Roman"/>
                <w:color w:val="000000" w:themeColor="text1"/>
                <w:sz w:val="26"/>
                <w:szCs w:val="26"/>
              </w:rPr>
              <w:t>376</w:t>
            </w:r>
          </w:p>
        </w:tc>
        <w:tc>
          <w:tcPr>
            <w:tcW w:w="1433" w:type="dxa"/>
            <w:tcBorders>
              <w:top w:val="single" w:sz="4" w:space="0" w:color="000000"/>
              <w:left w:val="single" w:sz="4" w:space="0" w:color="000000"/>
              <w:bottom w:val="single" w:sz="4" w:space="0" w:color="000000"/>
              <w:right w:val="single" w:sz="4" w:space="0" w:color="000000"/>
            </w:tcBorders>
            <w:hideMark/>
          </w:tcPr>
          <w:p w:rsidR="00DC5346" w:rsidRPr="0001339A" w:rsidRDefault="00DC5346" w:rsidP="004B381B">
            <w:pPr>
              <w:widowControl w:val="0"/>
              <w:autoSpaceDE w:val="0"/>
              <w:autoSpaceDN w:val="0"/>
              <w:spacing w:before="17" w:line="240" w:lineRule="auto"/>
              <w:ind w:left="93"/>
              <w:jc w:val="center"/>
              <w:rPr>
                <w:rFonts w:ascii="Times New Roman" w:eastAsia="Calibri" w:hAnsi="Times New Roman" w:cs="Times New Roman"/>
                <w:color w:val="000000" w:themeColor="text1"/>
                <w:sz w:val="26"/>
                <w:szCs w:val="26"/>
              </w:rPr>
            </w:pPr>
            <w:r w:rsidRPr="0001339A">
              <w:rPr>
                <w:rFonts w:ascii="Times New Roman" w:eastAsia="Calibri" w:hAnsi="Times New Roman" w:cs="Times New Roman"/>
                <w:color w:val="000000" w:themeColor="text1"/>
                <w:sz w:val="26"/>
                <w:szCs w:val="26"/>
              </w:rPr>
              <w:t>356</w:t>
            </w:r>
          </w:p>
        </w:tc>
        <w:tc>
          <w:tcPr>
            <w:tcW w:w="1416" w:type="dxa"/>
            <w:tcBorders>
              <w:top w:val="single" w:sz="4" w:space="0" w:color="000000"/>
              <w:left w:val="single" w:sz="4" w:space="0" w:color="000000"/>
              <w:bottom w:val="single" w:sz="4" w:space="0" w:color="000000"/>
              <w:right w:val="single" w:sz="4" w:space="0" w:color="000000"/>
            </w:tcBorders>
            <w:hideMark/>
          </w:tcPr>
          <w:p w:rsidR="00DC5346" w:rsidRPr="0005768F" w:rsidRDefault="00DC5346" w:rsidP="004B381B">
            <w:pPr>
              <w:widowControl w:val="0"/>
              <w:autoSpaceDE w:val="0"/>
              <w:autoSpaceDN w:val="0"/>
              <w:spacing w:before="17" w:line="240" w:lineRule="auto"/>
              <w:ind w:left="93"/>
              <w:jc w:val="center"/>
              <w:rPr>
                <w:rFonts w:ascii="Times New Roman" w:eastAsia="Calibri" w:hAnsi="Times New Roman" w:cs="Times New Roman"/>
                <w:sz w:val="26"/>
                <w:szCs w:val="26"/>
              </w:rPr>
            </w:pPr>
            <w:r w:rsidRPr="0005768F">
              <w:rPr>
                <w:rFonts w:ascii="Times New Roman" w:eastAsia="Calibri" w:hAnsi="Times New Roman" w:cs="Times New Roman"/>
                <w:sz w:val="26"/>
                <w:szCs w:val="26"/>
              </w:rPr>
              <w:t>287</w:t>
            </w:r>
          </w:p>
        </w:tc>
        <w:tc>
          <w:tcPr>
            <w:tcW w:w="1526" w:type="dxa"/>
            <w:tcBorders>
              <w:top w:val="single" w:sz="4" w:space="0" w:color="000000"/>
              <w:left w:val="single" w:sz="4" w:space="0" w:color="000000"/>
              <w:bottom w:val="single" w:sz="4" w:space="0" w:color="000000"/>
              <w:right w:val="single" w:sz="4" w:space="0" w:color="000000"/>
            </w:tcBorders>
            <w:hideMark/>
          </w:tcPr>
          <w:p w:rsidR="00DC5346" w:rsidRPr="0005768F" w:rsidRDefault="00DC5346" w:rsidP="004B381B">
            <w:pPr>
              <w:widowControl w:val="0"/>
              <w:autoSpaceDE w:val="0"/>
              <w:autoSpaceDN w:val="0"/>
              <w:spacing w:before="17" w:line="240" w:lineRule="auto"/>
              <w:ind w:left="93"/>
              <w:jc w:val="center"/>
              <w:rPr>
                <w:rFonts w:ascii="Times New Roman" w:eastAsia="Calibri" w:hAnsi="Times New Roman" w:cs="Times New Roman"/>
                <w:sz w:val="26"/>
                <w:szCs w:val="26"/>
              </w:rPr>
            </w:pPr>
            <w:r w:rsidRPr="0005768F">
              <w:rPr>
                <w:rFonts w:ascii="Times New Roman" w:eastAsia="Calibri" w:hAnsi="Times New Roman" w:cs="Times New Roman"/>
                <w:sz w:val="26"/>
                <w:szCs w:val="26"/>
              </w:rPr>
              <w:t>278</w:t>
            </w:r>
          </w:p>
        </w:tc>
      </w:tr>
      <w:tr w:rsidR="00DC5346" w:rsidRPr="0005768F" w:rsidTr="004B381B">
        <w:trPr>
          <w:trHeight w:val="364"/>
        </w:trPr>
        <w:tc>
          <w:tcPr>
            <w:tcW w:w="2359" w:type="dxa"/>
            <w:tcBorders>
              <w:top w:val="single" w:sz="4" w:space="0" w:color="000000"/>
              <w:left w:val="single" w:sz="4" w:space="0" w:color="000000"/>
              <w:bottom w:val="single" w:sz="4" w:space="0" w:color="000000"/>
              <w:right w:val="single" w:sz="4" w:space="0" w:color="000000"/>
            </w:tcBorders>
            <w:hideMark/>
          </w:tcPr>
          <w:p w:rsidR="00DC5346" w:rsidRPr="0005768F" w:rsidRDefault="00DC5346" w:rsidP="004B381B">
            <w:pPr>
              <w:widowControl w:val="0"/>
              <w:autoSpaceDE w:val="0"/>
              <w:autoSpaceDN w:val="0"/>
              <w:spacing w:before="44" w:line="240" w:lineRule="auto"/>
              <w:ind w:left="219" w:right="212"/>
              <w:jc w:val="center"/>
              <w:rPr>
                <w:rFonts w:ascii="Times New Roman" w:eastAsia="Calibri" w:hAnsi="Times New Roman" w:cs="Times New Roman"/>
                <w:sz w:val="26"/>
                <w:szCs w:val="26"/>
              </w:rPr>
            </w:pPr>
            <w:r w:rsidRPr="0005768F">
              <w:rPr>
                <w:rFonts w:ascii="Times New Roman" w:eastAsia="Calibri" w:hAnsi="Times New Roman" w:cs="Times New Roman"/>
                <w:sz w:val="26"/>
                <w:szCs w:val="26"/>
              </w:rPr>
              <w:t>п.</w:t>
            </w:r>
            <w:r w:rsidRPr="0005768F">
              <w:rPr>
                <w:rFonts w:ascii="Times New Roman" w:eastAsia="Calibri" w:hAnsi="Times New Roman" w:cs="Times New Roman"/>
                <w:spacing w:val="-2"/>
                <w:sz w:val="26"/>
                <w:szCs w:val="26"/>
              </w:rPr>
              <w:t xml:space="preserve"> </w:t>
            </w:r>
            <w:r w:rsidRPr="0005768F">
              <w:rPr>
                <w:rFonts w:ascii="Times New Roman" w:eastAsia="Calibri" w:hAnsi="Times New Roman" w:cs="Times New Roman"/>
                <w:sz w:val="26"/>
                <w:szCs w:val="26"/>
              </w:rPr>
              <w:t>Базово</w:t>
            </w:r>
          </w:p>
        </w:tc>
        <w:tc>
          <w:tcPr>
            <w:tcW w:w="1417" w:type="dxa"/>
            <w:tcBorders>
              <w:top w:val="single" w:sz="4" w:space="0" w:color="000000"/>
              <w:left w:val="single" w:sz="4" w:space="0" w:color="000000"/>
              <w:bottom w:val="single" w:sz="4" w:space="0" w:color="000000"/>
              <w:right w:val="single" w:sz="4" w:space="0" w:color="000000"/>
            </w:tcBorders>
            <w:hideMark/>
          </w:tcPr>
          <w:p w:rsidR="00DC5346" w:rsidRPr="0001339A" w:rsidRDefault="00DC5346" w:rsidP="004B381B">
            <w:pPr>
              <w:widowControl w:val="0"/>
              <w:autoSpaceDE w:val="0"/>
              <w:autoSpaceDN w:val="0"/>
              <w:spacing w:before="17" w:line="240" w:lineRule="auto"/>
              <w:ind w:left="93"/>
              <w:jc w:val="center"/>
              <w:rPr>
                <w:rFonts w:ascii="Times New Roman" w:eastAsia="Calibri" w:hAnsi="Times New Roman" w:cs="Times New Roman"/>
                <w:color w:val="000000" w:themeColor="text1"/>
                <w:sz w:val="26"/>
                <w:szCs w:val="26"/>
              </w:rPr>
            </w:pPr>
            <w:r w:rsidRPr="0001339A">
              <w:rPr>
                <w:rFonts w:ascii="Times New Roman" w:eastAsia="Calibri" w:hAnsi="Times New Roman" w:cs="Times New Roman"/>
                <w:color w:val="000000" w:themeColor="text1"/>
                <w:sz w:val="26"/>
                <w:szCs w:val="26"/>
              </w:rPr>
              <w:t>620</w:t>
            </w:r>
          </w:p>
        </w:tc>
        <w:tc>
          <w:tcPr>
            <w:tcW w:w="1419" w:type="dxa"/>
            <w:tcBorders>
              <w:top w:val="single" w:sz="4" w:space="0" w:color="000000"/>
              <w:left w:val="single" w:sz="4" w:space="0" w:color="000000"/>
              <w:bottom w:val="single" w:sz="4" w:space="0" w:color="000000"/>
              <w:right w:val="single" w:sz="4" w:space="0" w:color="000000"/>
            </w:tcBorders>
            <w:hideMark/>
          </w:tcPr>
          <w:p w:rsidR="00DC5346" w:rsidRPr="0001339A" w:rsidRDefault="00DC5346" w:rsidP="004B381B">
            <w:pPr>
              <w:widowControl w:val="0"/>
              <w:autoSpaceDE w:val="0"/>
              <w:autoSpaceDN w:val="0"/>
              <w:spacing w:before="17" w:line="240" w:lineRule="auto"/>
              <w:ind w:left="93"/>
              <w:jc w:val="center"/>
              <w:rPr>
                <w:rFonts w:ascii="Times New Roman" w:eastAsia="Calibri" w:hAnsi="Times New Roman" w:cs="Times New Roman"/>
                <w:color w:val="000000" w:themeColor="text1"/>
                <w:sz w:val="26"/>
                <w:szCs w:val="26"/>
              </w:rPr>
            </w:pPr>
            <w:r w:rsidRPr="0001339A">
              <w:rPr>
                <w:rFonts w:ascii="Times New Roman" w:eastAsia="Calibri" w:hAnsi="Times New Roman" w:cs="Times New Roman"/>
                <w:color w:val="000000" w:themeColor="text1"/>
                <w:sz w:val="26"/>
                <w:szCs w:val="26"/>
              </w:rPr>
              <w:t>613</w:t>
            </w:r>
          </w:p>
        </w:tc>
        <w:tc>
          <w:tcPr>
            <w:tcW w:w="1433" w:type="dxa"/>
            <w:tcBorders>
              <w:top w:val="single" w:sz="4" w:space="0" w:color="000000"/>
              <w:left w:val="single" w:sz="4" w:space="0" w:color="000000"/>
              <w:bottom w:val="single" w:sz="4" w:space="0" w:color="000000"/>
              <w:right w:val="single" w:sz="4" w:space="0" w:color="000000"/>
            </w:tcBorders>
            <w:hideMark/>
          </w:tcPr>
          <w:p w:rsidR="00DC5346" w:rsidRPr="0001339A" w:rsidRDefault="00DC5346" w:rsidP="004B381B">
            <w:pPr>
              <w:widowControl w:val="0"/>
              <w:autoSpaceDE w:val="0"/>
              <w:autoSpaceDN w:val="0"/>
              <w:spacing w:before="17" w:line="240" w:lineRule="auto"/>
              <w:ind w:left="93"/>
              <w:jc w:val="center"/>
              <w:rPr>
                <w:rFonts w:ascii="Times New Roman" w:eastAsia="Calibri" w:hAnsi="Times New Roman" w:cs="Times New Roman"/>
                <w:color w:val="000000" w:themeColor="text1"/>
                <w:sz w:val="26"/>
                <w:szCs w:val="26"/>
              </w:rPr>
            </w:pPr>
            <w:r w:rsidRPr="0001339A">
              <w:rPr>
                <w:rFonts w:ascii="Times New Roman" w:eastAsia="Calibri" w:hAnsi="Times New Roman" w:cs="Times New Roman"/>
                <w:color w:val="000000" w:themeColor="text1"/>
                <w:sz w:val="26"/>
                <w:szCs w:val="26"/>
              </w:rPr>
              <w:t>589</w:t>
            </w:r>
          </w:p>
        </w:tc>
        <w:tc>
          <w:tcPr>
            <w:tcW w:w="1416" w:type="dxa"/>
            <w:tcBorders>
              <w:top w:val="single" w:sz="4" w:space="0" w:color="000000"/>
              <w:left w:val="single" w:sz="4" w:space="0" w:color="000000"/>
              <w:bottom w:val="single" w:sz="4" w:space="0" w:color="000000"/>
              <w:right w:val="single" w:sz="4" w:space="0" w:color="000000"/>
            </w:tcBorders>
            <w:hideMark/>
          </w:tcPr>
          <w:p w:rsidR="00DC5346" w:rsidRPr="0005768F" w:rsidRDefault="00DC5346" w:rsidP="004B381B">
            <w:pPr>
              <w:widowControl w:val="0"/>
              <w:autoSpaceDE w:val="0"/>
              <w:autoSpaceDN w:val="0"/>
              <w:spacing w:before="17" w:line="240" w:lineRule="auto"/>
              <w:ind w:left="93"/>
              <w:jc w:val="center"/>
              <w:rPr>
                <w:rFonts w:ascii="Times New Roman" w:eastAsia="Calibri" w:hAnsi="Times New Roman" w:cs="Times New Roman"/>
                <w:sz w:val="26"/>
                <w:szCs w:val="26"/>
              </w:rPr>
            </w:pPr>
            <w:r w:rsidRPr="0005768F">
              <w:rPr>
                <w:rFonts w:ascii="Times New Roman" w:eastAsia="Calibri" w:hAnsi="Times New Roman" w:cs="Times New Roman"/>
                <w:sz w:val="26"/>
                <w:szCs w:val="26"/>
              </w:rPr>
              <w:t>515</w:t>
            </w:r>
          </w:p>
        </w:tc>
        <w:tc>
          <w:tcPr>
            <w:tcW w:w="1526" w:type="dxa"/>
            <w:tcBorders>
              <w:top w:val="single" w:sz="4" w:space="0" w:color="000000"/>
              <w:left w:val="single" w:sz="4" w:space="0" w:color="000000"/>
              <w:bottom w:val="single" w:sz="4" w:space="0" w:color="000000"/>
              <w:right w:val="single" w:sz="4" w:space="0" w:color="000000"/>
            </w:tcBorders>
            <w:hideMark/>
          </w:tcPr>
          <w:p w:rsidR="00DC5346" w:rsidRPr="0005768F" w:rsidRDefault="00DC5346" w:rsidP="004B381B">
            <w:pPr>
              <w:widowControl w:val="0"/>
              <w:autoSpaceDE w:val="0"/>
              <w:autoSpaceDN w:val="0"/>
              <w:spacing w:before="17" w:line="240" w:lineRule="auto"/>
              <w:ind w:left="93"/>
              <w:jc w:val="center"/>
              <w:rPr>
                <w:rFonts w:ascii="Times New Roman" w:eastAsia="Calibri" w:hAnsi="Times New Roman" w:cs="Times New Roman"/>
                <w:sz w:val="26"/>
                <w:szCs w:val="26"/>
              </w:rPr>
            </w:pPr>
            <w:r w:rsidRPr="0005768F">
              <w:rPr>
                <w:rFonts w:ascii="Times New Roman" w:eastAsia="Calibri" w:hAnsi="Times New Roman" w:cs="Times New Roman"/>
                <w:sz w:val="26"/>
                <w:szCs w:val="26"/>
              </w:rPr>
              <w:t>499</w:t>
            </w:r>
          </w:p>
        </w:tc>
      </w:tr>
      <w:tr w:rsidR="00DC5346" w:rsidRPr="0005768F" w:rsidTr="004B381B">
        <w:trPr>
          <w:trHeight w:val="830"/>
        </w:trPr>
        <w:tc>
          <w:tcPr>
            <w:tcW w:w="2359" w:type="dxa"/>
            <w:tcBorders>
              <w:top w:val="single" w:sz="4" w:space="0" w:color="000000"/>
              <w:left w:val="single" w:sz="4" w:space="0" w:color="000000"/>
              <w:bottom w:val="single" w:sz="4" w:space="0" w:color="000000"/>
              <w:right w:val="single" w:sz="4" w:space="0" w:color="000000"/>
            </w:tcBorders>
            <w:hideMark/>
          </w:tcPr>
          <w:p w:rsidR="00DC5346" w:rsidRPr="0005768F" w:rsidRDefault="00DC5346" w:rsidP="004B381B">
            <w:pPr>
              <w:widowControl w:val="0"/>
              <w:autoSpaceDE w:val="0"/>
              <w:autoSpaceDN w:val="0"/>
              <w:spacing w:before="17" w:line="276" w:lineRule="exact"/>
              <w:ind w:left="107" w:right="158"/>
              <w:jc w:val="center"/>
              <w:rPr>
                <w:rFonts w:ascii="Times New Roman" w:eastAsia="Calibri" w:hAnsi="Times New Roman" w:cs="Times New Roman"/>
                <w:sz w:val="26"/>
                <w:szCs w:val="26"/>
              </w:rPr>
            </w:pPr>
            <w:r w:rsidRPr="0005768F">
              <w:rPr>
                <w:rFonts w:ascii="Times New Roman" w:eastAsia="Calibri" w:hAnsi="Times New Roman" w:cs="Times New Roman"/>
                <w:sz w:val="26"/>
                <w:szCs w:val="26"/>
              </w:rPr>
              <w:t>Итого по</w:t>
            </w:r>
            <w:r w:rsidRPr="0005768F">
              <w:rPr>
                <w:rFonts w:ascii="Times New Roman" w:eastAsia="Calibri" w:hAnsi="Times New Roman" w:cs="Times New Roman"/>
                <w:spacing w:val="1"/>
                <w:sz w:val="26"/>
                <w:szCs w:val="26"/>
              </w:rPr>
              <w:t xml:space="preserve"> </w:t>
            </w:r>
            <w:r w:rsidRPr="0005768F">
              <w:rPr>
                <w:rFonts w:ascii="Times New Roman" w:eastAsia="Calibri" w:hAnsi="Times New Roman" w:cs="Times New Roman"/>
                <w:sz w:val="26"/>
                <w:szCs w:val="26"/>
              </w:rPr>
              <w:t>муниципальному</w:t>
            </w:r>
            <w:r w:rsidRPr="0005768F">
              <w:rPr>
                <w:rFonts w:ascii="Times New Roman" w:eastAsia="Calibri" w:hAnsi="Times New Roman" w:cs="Times New Roman"/>
                <w:spacing w:val="-3"/>
                <w:sz w:val="26"/>
                <w:szCs w:val="26"/>
              </w:rPr>
              <w:t xml:space="preserve"> </w:t>
            </w:r>
            <w:r>
              <w:rPr>
                <w:rFonts w:ascii="Times New Roman" w:eastAsia="Calibri" w:hAnsi="Times New Roman" w:cs="Times New Roman"/>
                <w:sz w:val="26"/>
                <w:szCs w:val="26"/>
              </w:rPr>
              <w:t>образованию</w:t>
            </w:r>
          </w:p>
        </w:tc>
        <w:tc>
          <w:tcPr>
            <w:tcW w:w="1417" w:type="dxa"/>
            <w:tcBorders>
              <w:top w:val="single" w:sz="4" w:space="0" w:color="000000"/>
              <w:left w:val="single" w:sz="4" w:space="0" w:color="000000"/>
              <w:bottom w:val="single" w:sz="4" w:space="0" w:color="000000"/>
              <w:right w:val="single" w:sz="4" w:space="0" w:color="000000"/>
            </w:tcBorders>
            <w:hideMark/>
          </w:tcPr>
          <w:p w:rsidR="00DC5346" w:rsidRPr="0001339A" w:rsidRDefault="00DC5346" w:rsidP="004B381B">
            <w:pPr>
              <w:widowControl w:val="0"/>
              <w:autoSpaceDE w:val="0"/>
              <w:autoSpaceDN w:val="0"/>
              <w:spacing w:before="17" w:line="240" w:lineRule="auto"/>
              <w:ind w:left="93"/>
              <w:jc w:val="center"/>
              <w:rPr>
                <w:rFonts w:ascii="Times New Roman" w:eastAsia="Calibri" w:hAnsi="Times New Roman" w:cs="Times New Roman"/>
                <w:color w:val="000000" w:themeColor="text1"/>
                <w:sz w:val="26"/>
                <w:szCs w:val="26"/>
              </w:rPr>
            </w:pPr>
            <w:r w:rsidRPr="0001339A">
              <w:rPr>
                <w:rFonts w:ascii="Times New Roman" w:eastAsia="Calibri" w:hAnsi="Times New Roman" w:cs="Times New Roman"/>
                <w:color w:val="000000" w:themeColor="text1"/>
                <w:sz w:val="26"/>
                <w:szCs w:val="26"/>
              </w:rPr>
              <w:t>999</w:t>
            </w:r>
          </w:p>
        </w:tc>
        <w:tc>
          <w:tcPr>
            <w:tcW w:w="1419" w:type="dxa"/>
            <w:tcBorders>
              <w:top w:val="single" w:sz="4" w:space="0" w:color="000000"/>
              <w:left w:val="single" w:sz="4" w:space="0" w:color="000000"/>
              <w:bottom w:val="single" w:sz="4" w:space="0" w:color="000000"/>
              <w:right w:val="single" w:sz="4" w:space="0" w:color="000000"/>
            </w:tcBorders>
            <w:hideMark/>
          </w:tcPr>
          <w:p w:rsidR="00DC5346" w:rsidRPr="0001339A" w:rsidRDefault="00DC5346" w:rsidP="004B381B">
            <w:pPr>
              <w:widowControl w:val="0"/>
              <w:autoSpaceDE w:val="0"/>
              <w:autoSpaceDN w:val="0"/>
              <w:spacing w:before="17" w:line="240" w:lineRule="auto"/>
              <w:ind w:left="93"/>
              <w:jc w:val="center"/>
              <w:rPr>
                <w:rFonts w:ascii="Times New Roman" w:eastAsia="Calibri" w:hAnsi="Times New Roman" w:cs="Times New Roman"/>
                <w:color w:val="000000" w:themeColor="text1"/>
                <w:sz w:val="26"/>
                <w:szCs w:val="26"/>
              </w:rPr>
            </w:pPr>
            <w:r w:rsidRPr="0001339A">
              <w:rPr>
                <w:rFonts w:ascii="Times New Roman" w:eastAsia="Calibri" w:hAnsi="Times New Roman" w:cs="Times New Roman"/>
                <w:color w:val="000000" w:themeColor="text1"/>
                <w:sz w:val="26"/>
                <w:szCs w:val="26"/>
              </w:rPr>
              <w:t>989</w:t>
            </w:r>
          </w:p>
        </w:tc>
        <w:tc>
          <w:tcPr>
            <w:tcW w:w="1433" w:type="dxa"/>
            <w:tcBorders>
              <w:top w:val="single" w:sz="4" w:space="0" w:color="000000"/>
              <w:left w:val="single" w:sz="4" w:space="0" w:color="000000"/>
              <w:bottom w:val="single" w:sz="4" w:space="0" w:color="000000"/>
              <w:right w:val="single" w:sz="4" w:space="0" w:color="000000"/>
            </w:tcBorders>
            <w:hideMark/>
          </w:tcPr>
          <w:p w:rsidR="00DC5346" w:rsidRPr="0001339A" w:rsidRDefault="00DC5346" w:rsidP="004B381B">
            <w:pPr>
              <w:widowControl w:val="0"/>
              <w:autoSpaceDE w:val="0"/>
              <w:autoSpaceDN w:val="0"/>
              <w:spacing w:before="17" w:line="240" w:lineRule="auto"/>
              <w:ind w:left="93"/>
              <w:jc w:val="center"/>
              <w:rPr>
                <w:rFonts w:ascii="Times New Roman" w:eastAsia="Calibri" w:hAnsi="Times New Roman" w:cs="Times New Roman"/>
                <w:color w:val="000000" w:themeColor="text1"/>
                <w:sz w:val="26"/>
                <w:szCs w:val="26"/>
              </w:rPr>
            </w:pPr>
            <w:r w:rsidRPr="0001339A">
              <w:rPr>
                <w:rFonts w:ascii="Times New Roman" w:eastAsia="Calibri" w:hAnsi="Times New Roman" w:cs="Times New Roman"/>
                <w:color w:val="000000" w:themeColor="text1"/>
                <w:sz w:val="26"/>
                <w:szCs w:val="26"/>
              </w:rPr>
              <w:t>945</w:t>
            </w:r>
          </w:p>
        </w:tc>
        <w:tc>
          <w:tcPr>
            <w:tcW w:w="1416" w:type="dxa"/>
            <w:tcBorders>
              <w:top w:val="single" w:sz="4" w:space="0" w:color="000000"/>
              <w:left w:val="single" w:sz="4" w:space="0" w:color="000000"/>
              <w:bottom w:val="single" w:sz="4" w:space="0" w:color="000000"/>
              <w:right w:val="single" w:sz="4" w:space="0" w:color="000000"/>
            </w:tcBorders>
            <w:hideMark/>
          </w:tcPr>
          <w:p w:rsidR="00DC5346" w:rsidRPr="0005768F" w:rsidRDefault="00DC5346" w:rsidP="004B381B">
            <w:pPr>
              <w:widowControl w:val="0"/>
              <w:autoSpaceDE w:val="0"/>
              <w:autoSpaceDN w:val="0"/>
              <w:spacing w:before="17" w:line="240" w:lineRule="auto"/>
              <w:ind w:left="93"/>
              <w:jc w:val="center"/>
              <w:rPr>
                <w:rFonts w:ascii="Times New Roman" w:eastAsia="Calibri" w:hAnsi="Times New Roman" w:cs="Times New Roman"/>
                <w:sz w:val="26"/>
                <w:szCs w:val="26"/>
              </w:rPr>
            </w:pPr>
            <w:r w:rsidRPr="0005768F">
              <w:rPr>
                <w:rFonts w:ascii="Times New Roman" w:eastAsia="Calibri" w:hAnsi="Times New Roman" w:cs="Times New Roman"/>
                <w:sz w:val="26"/>
                <w:szCs w:val="26"/>
              </w:rPr>
              <w:t>802</w:t>
            </w:r>
          </w:p>
        </w:tc>
        <w:tc>
          <w:tcPr>
            <w:tcW w:w="1526" w:type="dxa"/>
            <w:tcBorders>
              <w:top w:val="single" w:sz="4" w:space="0" w:color="000000"/>
              <w:left w:val="single" w:sz="4" w:space="0" w:color="000000"/>
              <w:bottom w:val="single" w:sz="4" w:space="0" w:color="000000"/>
              <w:right w:val="single" w:sz="4" w:space="0" w:color="000000"/>
            </w:tcBorders>
            <w:hideMark/>
          </w:tcPr>
          <w:p w:rsidR="00DC5346" w:rsidRPr="0005768F" w:rsidRDefault="00DC5346" w:rsidP="004B381B">
            <w:pPr>
              <w:widowControl w:val="0"/>
              <w:autoSpaceDE w:val="0"/>
              <w:autoSpaceDN w:val="0"/>
              <w:spacing w:before="17" w:line="240" w:lineRule="auto"/>
              <w:ind w:left="93"/>
              <w:jc w:val="center"/>
              <w:rPr>
                <w:rFonts w:ascii="Times New Roman" w:eastAsia="Calibri" w:hAnsi="Times New Roman" w:cs="Times New Roman"/>
                <w:sz w:val="26"/>
                <w:szCs w:val="26"/>
              </w:rPr>
            </w:pPr>
            <w:r w:rsidRPr="0005768F">
              <w:rPr>
                <w:rFonts w:ascii="Times New Roman" w:eastAsia="Calibri" w:hAnsi="Times New Roman" w:cs="Times New Roman"/>
                <w:sz w:val="26"/>
                <w:szCs w:val="26"/>
              </w:rPr>
              <w:t>777</w:t>
            </w:r>
          </w:p>
        </w:tc>
      </w:tr>
    </w:tbl>
    <w:p w:rsidR="00DC5346" w:rsidRPr="003470D9" w:rsidRDefault="003470D9" w:rsidP="0091411E">
      <w:pPr>
        <w:tabs>
          <w:tab w:val="num" w:pos="1080"/>
        </w:tabs>
        <w:jc w:val="both"/>
        <w:rPr>
          <w:rFonts w:ascii="Times New Roman" w:hAnsi="Times New Roman" w:cs="Times New Roman"/>
          <w:color w:val="FF0000"/>
          <w:w w:val="109"/>
          <w:sz w:val="26"/>
          <w:szCs w:val="26"/>
          <w:lang w:eastAsia="ru-RU"/>
        </w:rPr>
      </w:pPr>
      <w:r>
        <w:rPr>
          <w:rFonts w:ascii="Times New Roman" w:hAnsi="Times New Roman" w:cs="Times New Roman"/>
          <w:color w:val="FF0000"/>
          <w:w w:val="109"/>
          <w:sz w:val="26"/>
          <w:szCs w:val="26"/>
          <w:lang w:eastAsia="ru-RU"/>
        </w:rPr>
        <w:tab/>
      </w:r>
      <w:r w:rsidR="00DC5346" w:rsidRPr="007D54D2">
        <w:rPr>
          <w:rFonts w:ascii="Times New Roman" w:eastAsia="Calibri" w:hAnsi="Times New Roman" w:cs="Times New Roman"/>
          <w:color w:val="000000"/>
          <w:sz w:val="26"/>
          <w:szCs w:val="26"/>
        </w:rPr>
        <w:t xml:space="preserve">На расчетный срок </w:t>
      </w:r>
      <w:proofErr w:type="gramStart"/>
      <w:r w:rsidR="00DC5346" w:rsidRPr="007D54D2">
        <w:rPr>
          <w:rFonts w:ascii="Times New Roman" w:eastAsia="Calibri" w:hAnsi="Times New Roman" w:cs="Times New Roman"/>
          <w:color w:val="000000"/>
          <w:sz w:val="26"/>
          <w:szCs w:val="26"/>
        </w:rPr>
        <w:t>планируется также уменьшение численности</w:t>
      </w:r>
      <w:r w:rsidR="00DC5346" w:rsidRPr="007D54D2">
        <w:rPr>
          <w:rFonts w:ascii="Times New Roman" w:eastAsia="Calibri" w:hAnsi="Times New Roman" w:cs="Times New Roman"/>
          <w:color w:val="000000"/>
          <w:sz w:val="26"/>
          <w:szCs w:val="26"/>
        </w:rPr>
        <w:br/>
        <w:t>населения не смотря</w:t>
      </w:r>
      <w:proofErr w:type="gramEnd"/>
      <w:r w:rsidR="00DC5346" w:rsidRPr="007D54D2">
        <w:rPr>
          <w:rFonts w:ascii="Times New Roman" w:eastAsia="Calibri" w:hAnsi="Times New Roman" w:cs="Times New Roman"/>
          <w:color w:val="000000"/>
          <w:sz w:val="26"/>
          <w:szCs w:val="26"/>
        </w:rPr>
        <w:t xml:space="preserve"> на реализацию программ направленных на улучшение</w:t>
      </w:r>
      <w:r w:rsidR="00DC5346" w:rsidRPr="007D54D2">
        <w:rPr>
          <w:rFonts w:ascii="Times New Roman" w:eastAsia="Calibri" w:hAnsi="Times New Roman" w:cs="Times New Roman"/>
          <w:color w:val="000000"/>
          <w:sz w:val="26"/>
          <w:szCs w:val="26"/>
        </w:rPr>
        <w:br/>
        <w:t xml:space="preserve">жилищных условий, а также </w:t>
      </w:r>
      <w:r w:rsidR="00DC5346" w:rsidRPr="0001339A">
        <w:rPr>
          <w:rFonts w:ascii="Times New Roman" w:eastAsia="Calibri" w:hAnsi="Times New Roman" w:cs="Times New Roman"/>
          <w:color w:val="000000" w:themeColor="text1"/>
          <w:sz w:val="26"/>
          <w:szCs w:val="26"/>
        </w:rPr>
        <w:t>реализацию</w:t>
      </w:r>
      <w:r w:rsidR="00DC5346">
        <w:rPr>
          <w:rFonts w:ascii="Times New Roman" w:eastAsia="Calibri" w:hAnsi="Times New Roman" w:cs="Times New Roman"/>
          <w:color w:val="FF0000"/>
          <w:sz w:val="26"/>
          <w:szCs w:val="26"/>
        </w:rPr>
        <w:t xml:space="preserve"> </w:t>
      </w:r>
      <w:r w:rsidR="00DC5346" w:rsidRPr="007D54D2">
        <w:rPr>
          <w:rFonts w:ascii="Times New Roman" w:eastAsia="Calibri" w:hAnsi="Times New Roman" w:cs="Times New Roman"/>
          <w:color w:val="000000"/>
          <w:sz w:val="26"/>
          <w:szCs w:val="26"/>
        </w:rPr>
        <w:t>эффективной региональной</w:t>
      </w:r>
      <w:r w:rsidR="00DC5346" w:rsidRPr="007D54D2">
        <w:rPr>
          <w:rFonts w:ascii="Times New Roman" w:eastAsia="Calibri" w:hAnsi="Times New Roman" w:cs="Times New Roman"/>
          <w:color w:val="000000"/>
          <w:sz w:val="26"/>
          <w:szCs w:val="26"/>
        </w:rPr>
        <w:br/>
        <w:t>миграционной и демографической политики.</w:t>
      </w:r>
    </w:p>
    <w:p w:rsidR="008C5593" w:rsidRPr="00DC5346" w:rsidRDefault="00DC5346" w:rsidP="0091411E">
      <w:pPr>
        <w:autoSpaceDE w:val="0"/>
        <w:autoSpaceDN w:val="0"/>
        <w:adjustRightInd w:val="0"/>
        <w:spacing w:line="240" w:lineRule="auto"/>
        <w:ind w:firstLine="708"/>
        <w:jc w:val="both"/>
        <w:rPr>
          <w:rFonts w:ascii="Times New Roman" w:hAnsi="Times New Roman"/>
          <w:color w:val="000000"/>
          <w:sz w:val="26"/>
          <w:szCs w:val="26"/>
        </w:rPr>
      </w:pPr>
      <w:r w:rsidRPr="004C6EFB">
        <w:rPr>
          <w:rFonts w:ascii="Times New Roman" w:hAnsi="Times New Roman"/>
          <w:color w:val="000000"/>
          <w:sz w:val="26"/>
          <w:szCs w:val="26"/>
        </w:rPr>
        <w:t xml:space="preserve">Ежегодное снижение численности обусловлено естественной убылью населения МО, увеличением уровня смертности. </w:t>
      </w:r>
    </w:p>
    <w:p w:rsidR="008F46D8" w:rsidRDefault="008F46D8" w:rsidP="003470D9">
      <w:pPr>
        <w:pStyle w:val="a4"/>
        <w:spacing w:before="0" w:beforeAutospacing="0" w:after="0" w:afterAutospacing="0"/>
        <w:ind w:firstLine="0"/>
        <w:jc w:val="left"/>
        <w:rPr>
          <w:b/>
          <w:sz w:val="26"/>
          <w:szCs w:val="26"/>
        </w:rPr>
      </w:pPr>
    </w:p>
    <w:p w:rsidR="00942A7C" w:rsidRPr="00F66695" w:rsidRDefault="00942A7C" w:rsidP="00CC1A7B">
      <w:pPr>
        <w:pStyle w:val="a4"/>
        <w:spacing w:before="0" w:beforeAutospacing="0" w:after="0" w:afterAutospacing="0"/>
        <w:ind w:firstLine="0"/>
        <w:rPr>
          <w:b/>
          <w:sz w:val="26"/>
          <w:szCs w:val="26"/>
        </w:rPr>
      </w:pPr>
      <w:r w:rsidRPr="00F66695">
        <w:rPr>
          <w:b/>
          <w:sz w:val="26"/>
          <w:szCs w:val="26"/>
        </w:rPr>
        <w:t>2.2. Технико-экономические параметры существующих объектов социальной инфраструктуры поселения, сложившийся уровень обеспеченности населения</w:t>
      </w:r>
      <w:r w:rsidR="00864AF8" w:rsidRPr="00F66695">
        <w:rPr>
          <w:b/>
          <w:sz w:val="26"/>
          <w:szCs w:val="26"/>
        </w:rPr>
        <w:t xml:space="preserve"> поселения</w:t>
      </w:r>
      <w:r w:rsidRPr="00F66695">
        <w:rPr>
          <w:b/>
          <w:sz w:val="26"/>
          <w:szCs w:val="26"/>
        </w:rPr>
        <w:t xml:space="preserve"> услугами объектов социальной инфраструктуры</w:t>
      </w:r>
    </w:p>
    <w:p w:rsidR="00727F24" w:rsidRPr="00F66695" w:rsidRDefault="00727F24" w:rsidP="00CC1A7B">
      <w:pPr>
        <w:pStyle w:val="a4"/>
        <w:spacing w:before="0" w:beforeAutospacing="0" w:after="0" w:afterAutospacing="0"/>
        <w:ind w:firstLine="709"/>
        <w:rPr>
          <w:b/>
          <w:sz w:val="26"/>
          <w:szCs w:val="26"/>
        </w:rPr>
      </w:pPr>
    </w:p>
    <w:p w:rsidR="0001523D" w:rsidRPr="00F66695" w:rsidRDefault="0001523D" w:rsidP="00213F2B">
      <w:pPr>
        <w:pStyle w:val="1"/>
        <w:spacing w:before="0" w:after="0" w:line="240" w:lineRule="auto"/>
        <w:contextualSpacing/>
        <w:rPr>
          <w:b/>
          <w:sz w:val="26"/>
          <w:szCs w:val="26"/>
          <w:u w:val="single"/>
        </w:rPr>
      </w:pPr>
      <w:r w:rsidRPr="00F66695">
        <w:rPr>
          <w:b/>
          <w:sz w:val="26"/>
          <w:szCs w:val="26"/>
          <w:u w:val="single"/>
        </w:rPr>
        <w:t xml:space="preserve">Образование: </w:t>
      </w:r>
    </w:p>
    <w:p w:rsidR="006A004A" w:rsidRDefault="0001523D" w:rsidP="00213F2B">
      <w:pPr>
        <w:pStyle w:val="a5"/>
        <w:spacing w:after="0" w:line="240" w:lineRule="auto"/>
        <w:jc w:val="both"/>
        <w:rPr>
          <w:rFonts w:ascii="Times New Roman" w:hAnsi="Times New Roman" w:cs="Times New Roman"/>
          <w:sz w:val="26"/>
          <w:szCs w:val="26"/>
        </w:rPr>
      </w:pPr>
      <w:r w:rsidRPr="00F66695">
        <w:rPr>
          <w:rFonts w:ascii="Times New Roman" w:hAnsi="Times New Roman" w:cs="Times New Roman"/>
          <w:sz w:val="26"/>
          <w:szCs w:val="26"/>
        </w:rPr>
        <w:t xml:space="preserve">         </w:t>
      </w:r>
    </w:p>
    <w:p w:rsidR="006C1D37" w:rsidRDefault="0001523D" w:rsidP="00213F2B">
      <w:pPr>
        <w:pStyle w:val="a5"/>
        <w:spacing w:after="0" w:line="240" w:lineRule="auto"/>
        <w:jc w:val="both"/>
        <w:rPr>
          <w:rFonts w:ascii="Times New Roman" w:hAnsi="Times New Roman" w:cs="Times New Roman"/>
          <w:color w:val="FF0000"/>
          <w:sz w:val="26"/>
          <w:szCs w:val="26"/>
        </w:rPr>
      </w:pPr>
      <w:r w:rsidRPr="00F66695">
        <w:rPr>
          <w:rFonts w:ascii="Times New Roman" w:hAnsi="Times New Roman" w:cs="Times New Roman"/>
          <w:sz w:val="26"/>
          <w:szCs w:val="26"/>
        </w:rPr>
        <w:t xml:space="preserve"> </w:t>
      </w:r>
      <w:r w:rsidR="003D40F2" w:rsidRPr="00F66695">
        <w:rPr>
          <w:rFonts w:ascii="Times New Roman" w:hAnsi="Times New Roman" w:cs="Times New Roman"/>
          <w:sz w:val="26"/>
          <w:szCs w:val="26"/>
        </w:rPr>
        <w:tab/>
      </w:r>
      <w:r w:rsidRPr="00F66695">
        <w:rPr>
          <w:rFonts w:ascii="Times New Roman" w:hAnsi="Times New Roman" w:cs="Times New Roman"/>
          <w:sz w:val="26"/>
          <w:szCs w:val="26"/>
        </w:rPr>
        <w:t>В системе образования поселения функционир</w:t>
      </w:r>
      <w:r w:rsidRPr="0035436B">
        <w:rPr>
          <w:rFonts w:ascii="Times New Roman" w:hAnsi="Times New Roman" w:cs="Times New Roman"/>
          <w:sz w:val="26"/>
          <w:szCs w:val="26"/>
        </w:rPr>
        <w:t>у</w:t>
      </w:r>
      <w:r w:rsidR="006C1D37" w:rsidRPr="0035436B">
        <w:rPr>
          <w:rFonts w:ascii="Times New Roman" w:hAnsi="Times New Roman" w:cs="Times New Roman"/>
          <w:sz w:val="26"/>
          <w:szCs w:val="26"/>
        </w:rPr>
        <w:t>ют:</w:t>
      </w:r>
    </w:p>
    <w:p w:rsidR="006C1D37" w:rsidRDefault="006C1D37" w:rsidP="00213F2B">
      <w:pPr>
        <w:pStyle w:val="a5"/>
        <w:spacing w:after="0" w:line="240" w:lineRule="auto"/>
        <w:jc w:val="both"/>
        <w:rPr>
          <w:rFonts w:ascii="Times New Roman" w:hAnsi="Times New Roman" w:cs="Times New Roman"/>
          <w:sz w:val="26"/>
          <w:szCs w:val="26"/>
        </w:rPr>
      </w:pPr>
      <w:r w:rsidRPr="0035436B">
        <w:rPr>
          <w:rFonts w:ascii="Times New Roman" w:hAnsi="Times New Roman" w:cs="Times New Roman"/>
          <w:sz w:val="26"/>
          <w:szCs w:val="26"/>
        </w:rPr>
        <w:t>-</w:t>
      </w:r>
      <w:r w:rsidR="0001523D" w:rsidRPr="0035436B">
        <w:rPr>
          <w:rFonts w:ascii="Times New Roman" w:hAnsi="Times New Roman" w:cs="Times New Roman"/>
          <w:sz w:val="26"/>
          <w:szCs w:val="26"/>
        </w:rPr>
        <w:t xml:space="preserve"> одно</w:t>
      </w:r>
      <w:r w:rsidR="0001523D" w:rsidRPr="00F66695">
        <w:rPr>
          <w:rFonts w:ascii="Times New Roman" w:hAnsi="Times New Roman" w:cs="Times New Roman"/>
          <w:sz w:val="26"/>
          <w:szCs w:val="26"/>
        </w:rPr>
        <w:t xml:space="preserve"> дош</w:t>
      </w:r>
      <w:bookmarkStart w:id="0" w:name="_GoBack"/>
      <w:bookmarkEnd w:id="0"/>
      <w:r w:rsidR="0001523D" w:rsidRPr="00F66695">
        <w:rPr>
          <w:rFonts w:ascii="Times New Roman" w:hAnsi="Times New Roman" w:cs="Times New Roman"/>
          <w:sz w:val="26"/>
          <w:szCs w:val="26"/>
        </w:rPr>
        <w:t xml:space="preserve">кольное учреждение </w:t>
      </w:r>
      <w:r w:rsidR="00E63E65" w:rsidRPr="00F66695">
        <w:rPr>
          <w:rFonts w:ascii="Times New Roman" w:hAnsi="Times New Roman" w:cs="Times New Roman"/>
          <w:sz w:val="26"/>
          <w:szCs w:val="26"/>
        </w:rPr>
        <w:t xml:space="preserve">(п. Базово), которое посещают </w:t>
      </w:r>
      <w:r w:rsidR="00C2591A" w:rsidRPr="00F66695">
        <w:rPr>
          <w:rFonts w:ascii="Times New Roman" w:hAnsi="Times New Roman" w:cs="Times New Roman"/>
          <w:sz w:val="26"/>
          <w:szCs w:val="26"/>
        </w:rPr>
        <w:t>24</w:t>
      </w:r>
      <w:r w:rsidR="0001523D" w:rsidRPr="00F66695">
        <w:rPr>
          <w:rFonts w:ascii="Times New Roman" w:hAnsi="Times New Roman" w:cs="Times New Roman"/>
          <w:sz w:val="26"/>
          <w:szCs w:val="26"/>
        </w:rPr>
        <w:t xml:space="preserve"> человека</w:t>
      </w:r>
      <w:r>
        <w:rPr>
          <w:rFonts w:ascii="Times New Roman" w:hAnsi="Times New Roman" w:cs="Times New Roman"/>
          <w:sz w:val="26"/>
          <w:szCs w:val="26"/>
        </w:rPr>
        <w:t>;</w:t>
      </w:r>
    </w:p>
    <w:p w:rsidR="006C1D37" w:rsidRPr="00507F87" w:rsidRDefault="006C1D37" w:rsidP="00213F2B">
      <w:pPr>
        <w:pStyle w:val="a5"/>
        <w:spacing w:after="0" w:line="240" w:lineRule="auto"/>
        <w:jc w:val="both"/>
        <w:rPr>
          <w:rFonts w:ascii="Times New Roman" w:hAnsi="Times New Roman" w:cs="Times New Roman"/>
          <w:sz w:val="26"/>
          <w:szCs w:val="26"/>
        </w:rPr>
      </w:pPr>
      <w:r w:rsidRPr="00507F87">
        <w:rPr>
          <w:rFonts w:ascii="Times New Roman" w:hAnsi="Times New Roman" w:cs="Times New Roman"/>
          <w:sz w:val="26"/>
          <w:szCs w:val="26"/>
        </w:rPr>
        <w:t xml:space="preserve">- </w:t>
      </w:r>
      <w:r w:rsidR="0001523D" w:rsidRPr="00507F87">
        <w:rPr>
          <w:rFonts w:ascii="Times New Roman" w:hAnsi="Times New Roman" w:cs="Times New Roman"/>
          <w:sz w:val="26"/>
          <w:szCs w:val="26"/>
        </w:rPr>
        <w:t>одна средн</w:t>
      </w:r>
      <w:r w:rsidRPr="00507F87">
        <w:rPr>
          <w:rFonts w:ascii="Times New Roman" w:hAnsi="Times New Roman" w:cs="Times New Roman"/>
          <w:sz w:val="26"/>
          <w:szCs w:val="26"/>
        </w:rPr>
        <w:t>яя</w:t>
      </w:r>
      <w:r w:rsidR="0001523D" w:rsidRPr="00507F87">
        <w:rPr>
          <w:rFonts w:ascii="Times New Roman" w:hAnsi="Times New Roman" w:cs="Times New Roman"/>
          <w:sz w:val="26"/>
          <w:szCs w:val="26"/>
        </w:rPr>
        <w:t xml:space="preserve"> общеобразовательная школа</w:t>
      </w:r>
      <w:r w:rsidR="001507F5" w:rsidRPr="00507F87">
        <w:rPr>
          <w:rFonts w:ascii="Times New Roman" w:hAnsi="Times New Roman" w:cs="Times New Roman"/>
          <w:sz w:val="26"/>
          <w:szCs w:val="26"/>
        </w:rPr>
        <w:t xml:space="preserve"> (п. Базово)</w:t>
      </w:r>
      <w:r w:rsidR="00507F87" w:rsidRPr="00507F87">
        <w:rPr>
          <w:rFonts w:ascii="Times New Roman" w:hAnsi="Times New Roman" w:cs="Times New Roman"/>
          <w:sz w:val="26"/>
          <w:szCs w:val="26"/>
        </w:rPr>
        <w:t>, которую посещают 10</w:t>
      </w:r>
      <w:r w:rsidRPr="00507F87">
        <w:rPr>
          <w:rFonts w:ascii="Times New Roman" w:hAnsi="Times New Roman" w:cs="Times New Roman"/>
          <w:sz w:val="26"/>
          <w:szCs w:val="26"/>
        </w:rPr>
        <w:t xml:space="preserve"> </w:t>
      </w:r>
      <w:proofErr w:type="gramStart"/>
      <w:r w:rsidRPr="00507F87">
        <w:rPr>
          <w:rFonts w:ascii="Times New Roman" w:hAnsi="Times New Roman" w:cs="Times New Roman"/>
          <w:sz w:val="26"/>
          <w:szCs w:val="26"/>
        </w:rPr>
        <w:t>обучающихся</w:t>
      </w:r>
      <w:proofErr w:type="gramEnd"/>
      <w:r w:rsidRPr="00507F87">
        <w:rPr>
          <w:rFonts w:ascii="Times New Roman" w:hAnsi="Times New Roman" w:cs="Times New Roman"/>
          <w:sz w:val="26"/>
          <w:szCs w:val="26"/>
        </w:rPr>
        <w:t>;</w:t>
      </w:r>
    </w:p>
    <w:p w:rsidR="006C1D37" w:rsidRPr="00507F87" w:rsidRDefault="006C1D37" w:rsidP="00213F2B">
      <w:pPr>
        <w:pStyle w:val="a5"/>
        <w:spacing w:after="0" w:line="240" w:lineRule="auto"/>
        <w:jc w:val="both"/>
        <w:rPr>
          <w:rFonts w:ascii="Times New Roman" w:hAnsi="Times New Roman" w:cs="Times New Roman"/>
          <w:sz w:val="26"/>
          <w:szCs w:val="26"/>
        </w:rPr>
      </w:pPr>
      <w:r w:rsidRPr="00507F87">
        <w:rPr>
          <w:rFonts w:ascii="Times New Roman" w:hAnsi="Times New Roman" w:cs="Times New Roman"/>
          <w:sz w:val="26"/>
          <w:szCs w:val="26"/>
        </w:rPr>
        <w:t>- одна основная общеобразовательная школа (п. Алексеевка), котору</w:t>
      </w:r>
      <w:r w:rsidR="00507F87" w:rsidRPr="00507F87">
        <w:rPr>
          <w:rFonts w:ascii="Times New Roman" w:hAnsi="Times New Roman" w:cs="Times New Roman"/>
          <w:sz w:val="26"/>
          <w:szCs w:val="26"/>
        </w:rPr>
        <w:t>ю посещают 34</w:t>
      </w:r>
      <w:r w:rsidRPr="00507F87">
        <w:rPr>
          <w:rFonts w:ascii="Times New Roman" w:hAnsi="Times New Roman" w:cs="Times New Roman"/>
          <w:sz w:val="26"/>
          <w:szCs w:val="26"/>
        </w:rPr>
        <w:t xml:space="preserve"> </w:t>
      </w:r>
      <w:proofErr w:type="gramStart"/>
      <w:r w:rsidRPr="00507F87">
        <w:rPr>
          <w:rFonts w:ascii="Times New Roman" w:hAnsi="Times New Roman" w:cs="Times New Roman"/>
          <w:sz w:val="26"/>
          <w:szCs w:val="26"/>
        </w:rPr>
        <w:t>обучающихся</w:t>
      </w:r>
      <w:proofErr w:type="gramEnd"/>
      <w:r w:rsidRPr="00507F87">
        <w:rPr>
          <w:rFonts w:ascii="Times New Roman" w:hAnsi="Times New Roman" w:cs="Times New Roman"/>
          <w:sz w:val="26"/>
          <w:szCs w:val="26"/>
        </w:rPr>
        <w:t>.</w:t>
      </w:r>
    </w:p>
    <w:p w:rsidR="0080774B" w:rsidRDefault="001507F5" w:rsidP="00213F2B">
      <w:pPr>
        <w:pStyle w:val="a5"/>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6C1D37" w:rsidRPr="00121254">
        <w:rPr>
          <w:rFonts w:ascii="Times New Roman" w:hAnsi="Times New Roman" w:cs="Times New Roman"/>
          <w:sz w:val="26"/>
          <w:szCs w:val="26"/>
        </w:rPr>
        <w:t>Проектная в</w:t>
      </w:r>
      <w:r w:rsidRPr="00121254">
        <w:rPr>
          <w:rFonts w:ascii="Times New Roman" w:hAnsi="Times New Roman" w:cs="Times New Roman"/>
          <w:sz w:val="26"/>
          <w:szCs w:val="26"/>
        </w:rPr>
        <w:t xml:space="preserve">местимость </w:t>
      </w:r>
      <w:r w:rsidR="006C1D37" w:rsidRPr="00121254">
        <w:rPr>
          <w:rFonts w:ascii="Times New Roman" w:hAnsi="Times New Roman" w:cs="Times New Roman"/>
          <w:sz w:val="26"/>
          <w:szCs w:val="26"/>
        </w:rPr>
        <w:t xml:space="preserve"> средней общеобразовательной школы (п. Базово) составляет </w:t>
      </w:r>
      <w:r w:rsidRPr="00121254">
        <w:rPr>
          <w:rFonts w:ascii="Times New Roman" w:hAnsi="Times New Roman" w:cs="Times New Roman"/>
          <w:sz w:val="26"/>
          <w:szCs w:val="26"/>
        </w:rPr>
        <w:t>480 человек</w:t>
      </w:r>
      <w:r w:rsidR="006C1D37" w:rsidRPr="00121254">
        <w:rPr>
          <w:rFonts w:ascii="Times New Roman" w:hAnsi="Times New Roman" w:cs="Times New Roman"/>
          <w:sz w:val="26"/>
          <w:szCs w:val="26"/>
        </w:rPr>
        <w:t>,</w:t>
      </w:r>
      <w:r w:rsidRPr="00121254">
        <w:rPr>
          <w:rFonts w:ascii="Times New Roman" w:hAnsi="Times New Roman" w:cs="Times New Roman"/>
          <w:sz w:val="26"/>
          <w:szCs w:val="26"/>
        </w:rPr>
        <w:t xml:space="preserve"> </w:t>
      </w:r>
      <w:r w:rsidR="0001523D" w:rsidRPr="00121254">
        <w:rPr>
          <w:rFonts w:ascii="Times New Roman" w:hAnsi="Times New Roman" w:cs="Times New Roman"/>
          <w:sz w:val="26"/>
          <w:szCs w:val="26"/>
        </w:rPr>
        <w:t>основн</w:t>
      </w:r>
      <w:r w:rsidR="006C1D37" w:rsidRPr="00121254">
        <w:rPr>
          <w:rFonts w:ascii="Times New Roman" w:hAnsi="Times New Roman" w:cs="Times New Roman"/>
          <w:sz w:val="26"/>
          <w:szCs w:val="26"/>
        </w:rPr>
        <w:t>ой</w:t>
      </w:r>
      <w:r w:rsidR="0001523D" w:rsidRPr="00121254">
        <w:rPr>
          <w:rFonts w:ascii="Times New Roman" w:hAnsi="Times New Roman" w:cs="Times New Roman"/>
          <w:sz w:val="26"/>
          <w:szCs w:val="26"/>
        </w:rPr>
        <w:t xml:space="preserve"> общеобразовательн</w:t>
      </w:r>
      <w:r w:rsidR="006C1D37" w:rsidRPr="00121254">
        <w:rPr>
          <w:rFonts w:ascii="Times New Roman" w:hAnsi="Times New Roman" w:cs="Times New Roman"/>
          <w:sz w:val="26"/>
          <w:szCs w:val="26"/>
        </w:rPr>
        <w:t>ой</w:t>
      </w:r>
      <w:r w:rsidR="0001523D" w:rsidRPr="00121254">
        <w:rPr>
          <w:rFonts w:ascii="Times New Roman" w:hAnsi="Times New Roman" w:cs="Times New Roman"/>
          <w:sz w:val="26"/>
          <w:szCs w:val="26"/>
        </w:rPr>
        <w:t xml:space="preserve"> </w:t>
      </w:r>
      <w:r w:rsidR="00B052DE" w:rsidRPr="00121254">
        <w:rPr>
          <w:rFonts w:ascii="Times New Roman" w:hAnsi="Times New Roman" w:cs="Times New Roman"/>
          <w:sz w:val="26"/>
          <w:szCs w:val="26"/>
        </w:rPr>
        <w:t>школ</w:t>
      </w:r>
      <w:r w:rsidR="006C1D37" w:rsidRPr="00121254">
        <w:rPr>
          <w:rFonts w:ascii="Times New Roman" w:hAnsi="Times New Roman" w:cs="Times New Roman"/>
          <w:sz w:val="26"/>
          <w:szCs w:val="26"/>
        </w:rPr>
        <w:t>ы</w:t>
      </w:r>
      <w:r w:rsidRPr="00121254">
        <w:rPr>
          <w:rFonts w:ascii="Times New Roman" w:hAnsi="Times New Roman" w:cs="Times New Roman"/>
          <w:sz w:val="26"/>
          <w:szCs w:val="26"/>
        </w:rPr>
        <w:t xml:space="preserve"> (п. Алексеевка)</w:t>
      </w:r>
      <w:r w:rsidR="006C1D37" w:rsidRPr="00121254">
        <w:rPr>
          <w:rFonts w:ascii="Times New Roman" w:hAnsi="Times New Roman" w:cs="Times New Roman"/>
          <w:sz w:val="26"/>
          <w:szCs w:val="26"/>
        </w:rPr>
        <w:t xml:space="preserve"> -</w:t>
      </w:r>
      <w:r>
        <w:rPr>
          <w:rFonts w:ascii="Times New Roman" w:hAnsi="Times New Roman" w:cs="Times New Roman"/>
          <w:sz w:val="26"/>
          <w:szCs w:val="26"/>
        </w:rPr>
        <w:t xml:space="preserve"> 84 человека.</w:t>
      </w:r>
      <w:r w:rsidR="0001523D" w:rsidRPr="00F66695">
        <w:rPr>
          <w:rFonts w:ascii="Times New Roman" w:hAnsi="Times New Roman" w:cs="Times New Roman"/>
          <w:sz w:val="26"/>
          <w:szCs w:val="26"/>
        </w:rPr>
        <w:t xml:space="preserve"> </w:t>
      </w:r>
      <w:r>
        <w:rPr>
          <w:rFonts w:ascii="Times New Roman" w:hAnsi="Times New Roman" w:cs="Times New Roman"/>
          <w:sz w:val="26"/>
          <w:szCs w:val="26"/>
        </w:rPr>
        <w:t xml:space="preserve">  </w:t>
      </w:r>
    </w:p>
    <w:p w:rsidR="0001523D" w:rsidRPr="00F66695" w:rsidRDefault="0001523D" w:rsidP="0080774B">
      <w:pPr>
        <w:pStyle w:val="a5"/>
        <w:spacing w:after="0" w:line="240" w:lineRule="auto"/>
        <w:ind w:firstLine="567"/>
        <w:jc w:val="both"/>
        <w:rPr>
          <w:rFonts w:ascii="Times New Roman" w:hAnsi="Times New Roman" w:cs="Times New Roman"/>
          <w:sz w:val="26"/>
          <w:szCs w:val="26"/>
        </w:rPr>
      </w:pPr>
      <w:r w:rsidRPr="00F66695">
        <w:rPr>
          <w:rFonts w:ascii="Times New Roman" w:hAnsi="Times New Roman" w:cs="Times New Roman"/>
          <w:sz w:val="26"/>
          <w:szCs w:val="26"/>
        </w:rPr>
        <w:t xml:space="preserve">Для обеспечения равных возможностей обучения для детей из п. </w:t>
      </w:r>
      <w:r w:rsidR="007F18EB" w:rsidRPr="00F66695">
        <w:rPr>
          <w:rFonts w:ascii="Times New Roman" w:hAnsi="Times New Roman" w:cs="Times New Roman"/>
          <w:sz w:val="26"/>
          <w:szCs w:val="26"/>
        </w:rPr>
        <w:t>Алексеевка</w:t>
      </w:r>
      <w:r w:rsidRPr="00F66695">
        <w:rPr>
          <w:rFonts w:ascii="Times New Roman" w:hAnsi="Times New Roman" w:cs="Times New Roman"/>
          <w:sz w:val="26"/>
          <w:szCs w:val="26"/>
        </w:rPr>
        <w:t xml:space="preserve"> организован бесплатный подвоз обучающихся в МКОУ </w:t>
      </w:r>
      <w:r w:rsidR="008663D4">
        <w:rPr>
          <w:rFonts w:ascii="Times New Roman" w:hAnsi="Times New Roman" w:cs="Times New Roman"/>
          <w:sz w:val="26"/>
          <w:szCs w:val="26"/>
        </w:rPr>
        <w:t>Базовская</w:t>
      </w:r>
      <w:r w:rsidR="00060464" w:rsidRPr="00F66695">
        <w:rPr>
          <w:rFonts w:ascii="Times New Roman" w:hAnsi="Times New Roman" w:cs="Times New Roman"/>
          <w:sz w:val="26"/>
          <w:szCs w:val="26"/>
        </w:rPr>
        <w:t xml:space="preserve"> СОШ</w:t>
      </w:r>
      <w:r w:rsidRPr="00F66695">
        <w:rPr>
          <w:rFonts w:ascii="Times New Roman" w:hAnsi="Times New Roman" w:cs="Times New Roman"/>
          <w:sz w:val="26"/>
          <w:szCs w:val="26"/>
        </w:rPr>
        <w:t xml:space="preserve">. </w:t>
      </w:r>
    </w:p>
    <w:p w:rsidR="006A004A" w:rsidRDefault="006A004A" w:rsidP="00F84C34">
      <w:pPr>
        <w:pStyle w:val="1"/>
        <w:spacing w:before="0" w:after="0" w:line="240" w:lineRule="auto"/>
        <w:contextualSpacing/>
        <w:rPr>
          <w:b/>
          <w:sz w:val="26"/>
          <w:szCs w:val="26"/>
          <w:u w:val="single"/>
        </w:rPr>
      </w:pPr>
    </w:p>
    <w:p w:rsidR="0001523D" w:rsidRPr="00F66695" w:rsidRDefault="0001523D" w:rsidP="00F84C34">
      <w:pPr>
        <w:pStyle w:val="1"/>
        <w:spacing w:before="0" w:after="0" w:line="240" w:lineRule="auto"/>
        <w:contextualSpacing/>
        <w:rPr>
          <w:b/>
          <w:sz w:val="26"/>
          <w:szCs w:val="26"/>
          <w:u w:val="single"/>
        </w:rPr>
      </w:pPr>
      <w:r w:rsidRPr="00F66695">
        <w:rPr>
          <w:b/>
          <w:sz w:val="26"/>
          <w:szCs w:val="26"/>
          <w:u w:val="single"/>
        </w:rPr>
        <w:t>Культура и спорт:</w:t>
      </w:r>
    </w:p>
    <w:p w:rsidR="006A004A" w:rsidRDefault="0001523D" w:rsidP="00880040">
      <w:pPr>
        <w:pStyle w:val="a5"/>
        <w:spacing w:after="0" w:line="240" w:lineRule="auto"/>
        <w:jc w:val="both"/>
        <w:rPr>
          <w:rFonts w:ascii="Times New Roman" w:hAnsi="Times New Roman" w:cs="Times New Roman"/>
          <w:sz w:val="26"/>
          <w:szCs w:val="26"/>
        </w:rPr>
      </w:pPr>
      <w:r w:rsidRPr="00F66695">
        <w:rPr>
          <w:rFonts w:ascii="Times New Roman" w:hAnsi="Times New Roman" w:cs="Times New Roman"/>
          <w:sz w:val="26"/>
          <w:szCs w:val="26"/>
        </w:rPr>
        <w:t xml:space="preserve">         </w:t>
      </w:r>
      <w:r w:rsidR="003D40F2" w:rsidRPr="00F66695">
        <w:rPr>
          <w:rFonts w:ascii="Times New Roman" w:hAnsi="Times New Roman" w:cs="Times New Roman"/>
          <w:sz w:val="26"/>
          <w:szCs w:val="26"/>
        </w:rPr>
        <w:tab/>
      </w:r>
    </w:p>
    <w:p w:rsidR="0001523D" w:rsidRPr="00F66695" w:rsidRDefault="0001523D" w:rsidP="006A004A">
      <w:pPr>
        <w:pStyle w:val="a5"/>
        <w:spacing w:after="0" w:line="240" w:lineRule="auto"/>
        <w:ind w:firstLine="708"/>
        <w:jc w:val="both"/>
        <w:rPr>
          <w:rFonts w:ascii="Times New Roman" w:hAnsi="Times New Roman" w:cs="Times New Roman"/>
          <w:sz w:val="26"/>
          <w:szCs w:val="26"/>
        </w:rPr>
      </w:pPr>
      <w:r w:rsidRPr="00F66695">
        <w:rPr>
          <w:rFonts w:ascii="Times New Roman" w:hAnsi="Times New Roman" w:cs="Times New Roman"/>
          <w:sz w:val="26"/>
          <w:szCs w:val="26"/>
        </w:rPr>
        <w:t xml:space="preserve">В сфере культуры </w:t>
      </w:r>
      <w:r w:rsidR="003E5D45">
        <w:rPr>
          <w:rFonts w:ascii="Times New Roman" w:hAnsi="Times New Roman" w:cs="Times New Roman"/>
          <w:sz w:val="26"/>
          <w:szCs w:val="26"/>
        </w:rPr>
        <w:t>осуществляют деятельность</w:t>
      </w:r>
      <w:r w:rsidRPr="00F66695">
        <w:rPr>
          <w:rFonts w:ascii="Times New Roman" w:hAnsi="Times New Roman" w:cs="Times New Roman"/>
          <w:sz w:val="26"/>
          <w:szCs w:val="26"/>
        </w:rPr>
        <w:t xml:space="preserve"> МКУК </w:t>
      </w:r>
      <w:r w:rsidR="00AE7985" w:rsidRPr="00F66695">
        <w:rPr>
          <w:rFonts w:ascii="Times New Roman" w:hAnsi="Times New Roman" w:cs="Times New Roman"/>
          <w:sz w:val="26"/>
          <w:szCs w:val="26"/>
        </w:rPr>
        <w:t>Базовский</w:t>
      </w:r>
      <w:r w:rsidRPr="00F66695">
        <w:rPr>
          <w:rFonts w:ascii="Times New Roman" w:hAnsi="Times New Roman" w:cs="Times New Roman"/>
          <w:sz w:val="26"/>
          <w:szCs w:val="26"/>
        </w:rPr>
        <w:t xml:space="preserve"> КДЦ  и</w:t>
      </w:r>
      <w:r w:rsidR="003E5D45">
        <w:rPr>
          <w:rFonts w:ascii="Times New Roman" w:hAnsi="Times New Roman" w:cs="Times New Roman"/>
          <w:sz w:val="26"/>
          <w:szCs w:val="26"/>
        </w:rPr>
        <w:t xml:space="preserve"> его</w:t>
      </w:r>
      <w:r w:rsidRPr="00F66695">
        <w:rPr>
          <w:rFonts w:ascii="Times New Roman" w:hAnsi="Times New Roman" w:cs="Times New Roman"/>
          <w:sz w:val="26"/>
          <w:szCs w:val="26"/>
        </w:rPr>
        <w:t xml:space="preserve"> Алексеевский филиал,  2 библиотеки. </w:t>
      </w:r>
    </w:p>
    <w:p w:rsidR="0001523D" w:rsidRPr="00F66695" w:rsidRDefault="0001523D" w:rsidP="00880040">
      <w:pPr>
        <w:pStyle w:val="a5"/>
        <w:spacing w:after="0" w:line="240" w:lineRule="auto"/>
        <w:jc w:val="both"/>
        <w:rPr>
          <w:rFonts w:ascii="Times New Roman" w:hAnsi="Times New Roman" w:cs="Times New Roman"/>
          <w:sz w:val="26"/>
          <w:szCs w:val="26"/>
        </w:rPr>
      </w:pPr>
      <w:r w:rsidRPr="00F66695">
        <w:rPr>
          <w:rFonts w:ascii="Times New Roman" w:hAnsi="Times New Roman" w:cs="Times New Roman"/>
          <w:sz w:val="26"/>
          <w:szCs w:val="26"/>
        </w:rPr>
        <w:t xml:space="preserve">        </w:t>
      </w:r>
      <w:r w:rsidR="00C637F0" w:rsidRPr="00F66695">
        <w:rPr>
          <w:rFonts w:ascii="Times New Roman" w:hAnsi="Times New Roman" w:cs="Times New Roman"/>
          <w:sz w:val="26"/>
          <w:szCs w:val="26"/>
        </w:rPr>
        <w:tab/>
      </w:r>
      <w:r w:rsidRPr="00F66695">
        <w:rPr>
          <w:rFonts w:ascii="Times New Roman" w:hAnsi="Times New Roman" w:cs="Times New Roman"/>
          <w:sz w:val="26"/>
          <w:szCs w:val="26"/>
        </w:rPr>
        <w:t xml:space="preserve"> В поселении действует 5 </w:t>
      </w:r>
      <w:r w:rsidR="00BD6811" w:rsidRPr="00F66695">
        <w:rPr>
          <w:rFonts w:ascii="Times New Roman" w:hAnsi="Times New Roman" w:cs="Times New Roman"/>
          <w:sz w:val="26"/>
          <w:szCs w:val="26"/>
        </w:rPr>
        <w:t>спортивных</w:t>
      </w:r>
      <w:r w:rsidR="009B6207" w:rsidRPr="00F66695">
        <w:rPr>
          <w:rFonts w:ascii="Times New Roman" w:hAnsi="Times New Roman" w:cs="Times New Roman"/>
          <w:sz w:val="26"/>
          <w:szCs w:val="26"/>
        </w:rPr>
        <w:t xml:space="preserve"> сооружений: 2 спортивных зала</w:t>
      </w:r>
      <w:r w:rsidRPr="00F66695">
        <w:rPr>
          <w:rFonts w:ascii="Times New Roman" w:hAnsi="Times New Roman" w:cs="Times New Roman"/>
          <w:sz w:val="26"/>
          <w:szCs w:val="26"/>
        </w:rPr>
        <w:t xml:space="preserve"> в школах, 3 </w:t>
      </w:r>
      <w:r w:rsidR="00B45E11" w:rsidRPr="00F66695">
        <w:rPr>
          <w:rFonts w:ascii="Times New Roman" w:hAnsi="Times New Roman" w:cs="Times New Roman"/>
          <w:sz w:val="26"/>
          <w:szCs w:val="26"/>
        </w:rPr>
        <w:t>спортивных</w:t>
      </w:r>
      <w:r w:rsidRPr="00F66695">
        <w:rPr>
          <w:rFonts w:ascii="Times New Roman" w:hAnsi="Times New Roman" w:cs="Times New Roman"/>
          <w:sz w:val="26"/>
          <w:szCs w:val="26"/>
        </w:rPr>
        <w:t xml:space="preserve"> площадки. Организованы и активно работают несколько секций под руководством опытных преподавателей. </w:t>
      </w:r>
    </w:p>
    <w:p w:rsidR="0001523D" w:rsidRPr="00F66695" w:rsidRDefault="0001523D" w:rsidP="00880040">
      <w:pPr>
        <w:pStyle w:val="a5"/>
        <w:spacing w:after="0" w:line="240" w:lineRule="auto"/>
        <w:ind w:firstLine="709"/>
        <w:jc w:val="both"/>
        <w:rPr>
          <w:rFonts w:ascii="Times New Roman" w:hAnsi="Times New Roman" w:cs="Times New Roman"/>
          <w:sz w:val="26"/>
          <w:szCs w:val="26"/>
        </w:rPr>
      </w:pPr>
      <w:r w:rsidRPr="00F66695">
        <w:rPr>
          <w:rFonts w:ascii="Times New Roman" w:hAnsi="Times New Roman" w:cs="Times New Roman"/>
          <w:sz w:val="26"/>
          <w:szCs w:val="26"/>
        </w:rPr>
        <w:t xml:space="preserve"> Поселение принимает активное участие в областных сельских, спортивных, зимних и летних играх.</w:t>
      </w:r>
    </w:p>
    <w:p w:rsidR="006A004A" w:rsidRDefault="006A004A" w:rsidP="0001523D">
      <w:pPr>
        <w:pStyle w:val="1"/>
        <w:spacing w:before="0" w:after="0"/>
        <w:rPr>
          <w:b/>
          <w:sz w:val="26"/>
          <w:szCs w:val="26"/>
          <w:u w:val="single"/>
        </w:rPr>
      </w:pPr>
    </w:p>
    <w:p w:rsidR="00705C5C" w:rsidRDefault="00705C5C" w:rsidP="006A004A">
      <w:pPr>
        <w:pStyle w:val="1"/>
        <w:spacing w:before="0" w:after="0" w:line="240" w:lineRule="auto"/>
        <w:rPr>
          <w:b/>
          <w:sz w:val="26"/>
          <w:szCs w:val="26"/>
          <w:u w:val="single"/>
        </w:rPr>
      </w:pPr>
    </w:p>
    <w:p w:rsidR="0001523D" w:rsidRPr="00F66695" w:rsidRDefault="0001523D" w:rsidP="006A004A">
      <w:pPr>
        <w:pStyle w:val="1"/>
        <w:spacing w:before="0" w:after="0" w:line="240" w:lineRule="auto"/>
        <w:rPr>
          <w:b/>
          <w:sz w:val="26"/>
          <w:szCs w:val="26"/>
          <w:u w:val="single"/>
        </w:rPr>
      </w:pPr>
      <w:r w:rsidRPr="00F66695">
        <w:rPr>
          <w:b/>
          <w:sz w:val="26"/>
          <w:szCs w:val="26"/>
          <w:u w:val="single"/>
        </w:rPr>
        <w:lastRenderedPageBreak/>
        <w:t>Здравоохранение:</w:t>
      </w:r>
    </w:p>
    <w:p w:rsidR="006A004A" w:rsidRDefault="0001523D" w:rsidP="006A004A">
      <w:pPr>
        <w:pStyle w:val="1"/>
        <w:spacing w:before="0" w:after="0" w:line="240" w:lineRule="auto"/>
        <w:contextualSpacing/>
        <w:jc w:val="both"/>
        <w:rPr>
          <w:sz w:val="26"/>
          <w:szCs w:val="26"/>
        </w:rPr>
      </w:pPr>
      <w:r w:rsidRPr="00F66695">
        <w:rPr>
          <w:sz w:val="26"/>
          <w:szCs w:val="26"/>
        </w:rPr>
        <w:t xml:space="preserve">       </w:t>
      </w:r>
      <w:r w:rsidR="00C637F0" w:rsidRPr="00F66695">
        <w:rPr>
          <w:sz w:val="26"/>
          <w:szCs w:val="26"/>
        </w:rPr>
        <w:tab/>
      </w:r>
    </w:p>
    <w:p w:rsidR="0001523D" w:rsidRPr="00F66695" w:rsidRDefault="0001523D" w:rsidP="006A004A">
      <w:pPr>
        <w:pStyle w:val="1"/>
        <w:spacing w:before="0" w:after="0" w:line="240" w:lineRule="auto"/>
        <w:ind w:firstLine="708"/>
        <w:contextualSpacing/>
        <w:jc w:val="both"/>
        <w:rPr>
          <w:sz w:val="26"/>
          <w:szCs w:val="26"/>
        </w:rPr>
      </w:pPr>
      <w:r w:rsidRPr="00F66695">
        <w:rPr>
          <w:sz w:val="26"/>
          <w:szCs w:val="26"/>
        </w:rPr>
        <w:t xml:space="preserve"> Медицинское обслуживание </w:t>
      </w:r>
      <w:r w:rsidR="004B2550" w:rsidRPr="00F66695">
        <w:rPr>
          <w:sz w:val="26"/>
          <w:szCs w:val="26"/>
        </w:rPr>
        <w:t>жителей</w:t>
      </w:r>
      <w:r w:rsidRPr="00F66695">
        <w:rPr>
          <w:sz w:val="26"/>
          <w:szCs w:val="26"/>
        </w:rPr>
        <w:t xml:space="preserve"> </w:t>
      </w:r>
      <w:r w:rsidR="0001150E" w:rsidRPr="00F66695">
        <w:rPr>
          <w:sz w:val="26"/>
          <w:szCs w:val="26"/>
        </w:rPr>
        <w:t>Б</w:t>
      </w:r>
      <w:r w:rsidR="00D544B1" w:rsidRPr="00F66695">
        <w:rPr>
          <w:sz w:val="26"/>
          <w:szCs w:val="26"/>
        </w:rPr>
        <w:t>азовского</w:t>
      </w:r>
      <w:r w:rsidRPr="00F66695">
        <w:rPr>
          <w:sz w:val="26"/>
          <w:szCs w:val="26"/>
        </w:rPr>
        <w:t xml:space="preserve"> </w:t>
      </w:r>
      <w:r w:rsidR="00C575B6" w:rsidRPr="00F66695">
        <w:rPr>
          <w:sz w:val="26"/>
          <w:szCs w:val="26"/>
        </w:rPr>
        <w:t>сель</w:t>
      </w:r>
      <w:r w:rsidR="008406CB" w:rsidRPr="00F66695">
        <w:rPr>
          <w:sz w:val="26"/>
          <w:szCs w:val="26"/>
        </w:rPr>
        <w:t>совета</w:t>
      </w:r>
      <w:r w:rsidRPr="00F66695">
        <w:rPr>
          <w:sz w:val="26"/>
          <w:szCs w:val="26"/>
        </w:rPr>
        <w:t xml:space="preserve"> осуществляют </w:t>
      </w:r>
      <w:r w:rsidR="00927B7C" w:rsidRPr="00F66695">
        <w:rPr>
          <w:sz w:val="26"/>
          <w:szCs w:val="26"/>
        </w:rPr>
        <w:t>Базовский</w:t>
      </w:r>
      <w:r w:rsidRPr="00F66695">
        <w:rPr>
          <w:sz w:val="26"/>
          <w:szCs w:val="26"/>
        </w:rPr>
        <w:t xml:space="preserve"> и </w:t>
      </w:r>
      <w:proofErr w:type="gramStart"/>
      <w:r w:rsidRPr="00F66695">
        <w:rPr>
          <w:sz w:val="26"/>
          <w:szCs w:val="26"/>
        </w:rPr>
        <w:t>Алексеевский</w:t>
      </w:r>
      <w:proofErr w:type="gramEnd"/>
      <w:r w:rsidRPr="00F66695">
        <w:rPr>
          <w:sz w:val="26"/>
          <w:szCs w:val="26"/>
        </w:rPr>
        <w:t xml:space="preserve">  </w:t>
      </w:r>
      <w:proofErr w:type="spellStart"/>
      <w:r w:rsidRPr="00F66695">
        <w:rPr>
          <w:sz w:val="26"/>
          <w:szCs w:val="26"/>
        </w:rPr>
        <w:t>ФАПы</w:t>
      </w:r>
      <w:proofErr w:type="spellEnd"/>
      <w:r w:rsidRPr="00F66695">
        <w:rPr>
          <w:sz w:val="26"/>
          <w:szCs w:val="26"/>
        </w:rPr>
        <w:t xml:space="preserve">. </w:t>
      </w:r>
    </w:p>
    <w:p w:rsidR="0001523D" w:rsidRPr="00F66695" w:rsidRDefault="0001523D" w:rsidP="00880040">
      <w:pPr>
        <w:pStyle w:val="1"/>
        <w:spacing w:before="0" w:after="0" w:line="240" w:lineRule="auto"/>
        <w:ind w:firstLine="708"/>
        <w:contextualSpacing/>
        <w:jc w:val="both"/>
        <w:rPr>
          <w:b/>
          <w:sz w:val="26"/>
          <w:szCs w:val="26"/>
        </w:rPr>
      </w:pPr>
      <w:r w:rsidRPr="00F66695">
        <w:rPr>
          <w:sz w:val="26"/>
          <w:szCs w:val="26"/>
        </w:rPr>
        <w:t>В поселение имеется одна машина скорой помощи.</w:t>
      </w:r>
      <w:r w:rsidRPr="00F66695">
        <w:rPr>
          <w:b/>
          <w:sz w:val="26"/>
          <w:szCs w:val="26"/>
        </w:rPr>
        <w:t xml:space="preserve"> </w:t>
      </w:r>
    </w:p>
    <w:p w:rsidR="008B4230" w:rsidRDefault="008B4230" w:rsidP="00F84C34">
      <w:pPr>
        <w:pStyle w:val="1"/>
        <w:spacing w:before="0" w:after="0" w:line="240" w:lineRule="auto"/>
        <w:contextualSpacing/>
        <w:rPr>
          <w:b/>
          <w:sz w:val="26"/>
          <w:szCs w:val="26"/>
          <w:u w:val="single"/>
        </w:rPr>
      </w:pPr>
    </w:p>
    <w:p w:rsidR="001926FD" w:rsidRDefault="001926FD" w:rsidP="00F84C34">
      <w:pPr>
        <w:pStyle w:val="1"/>
        <w:spacing w:before="0" w:after="0" w:line="240" w:lineRule="auto"/>
        <w:contextualSpacing/>
        <w:rPr>
          <w:b/>
          <w:sz w:val="26"/>
          <w:szCs w:val="26"/>
          <w:u w:val="single"/>
        </w:rPr>
      </w:pPr>
    </w:p>
    <w:p w:rsidR="0001523D" w:rsidRPr="00F66695" w:rsidRDefault="0001523D" w:rsidP="00F84C34">
      <w:pPr>
        <w:pStyle w:val="1"/>
        <w:spacing w:before="0" w:after="0" w:line="240" w:lineRule="auto"/>
        <w:contextualSpacing/>
        <w:rPr>
          <w:b/>
          <w:sz w:val="26"/>
          <w:szCs w:val="26"/>
          <w:u w:val="single"/>
        </w:rPr>
      </w:pPr>
      <w:r w:rsidRPr="00F66695">
        <w:rPr>
          <w:b/>
          <w:sz w:val="26"/>
          <w:szCs w:val="26"/>
          <w:u w:val="single"/>
        </w:rPr>
        <w:t>Предприятие торговли и общественного питания:</w:t>
      </w:r>
    </w:p>
    <w:p w:rsidR="006A004A" w:rsidRDefault="006A004A" w:rsidP="00E86AA5">
      <w:pPr>
        <w:pStyle w:val="1"/>
        <w:spacing w:line="240" w:lineRule="auto"/>
        <w:ind w:firstLine="708"/>
        <w:contextualSpacing/>
        <w:jc w:val="both"/>
        <w:rPr>
          <w:sz w:val="26"/>
          <w:szCs w:val="26"/>
        </w:rPr>
      </w:pPr>
    </w:p>
    <w:p w:rsidR="00E86AA5" w:rsidRPr="00F66695" w:rsidRDefault="0001523D" w:rsidP="00E86AA5">
      <w:pPr>
        <w:pStyle w:val="1"/>
        <w:spacing w:line="240" w:lineRule="auto"/>
        <w:ind w:firstLine="708"/>
        <w:contextualSpacing/>
        <w:jc w:val="both"/>
        <w:rPr>
          <w:sz w:val="26"/>
          <w:szCs w:val="26"/>
        </w:rPr>
      </w:pPr>
      <w:r w:rsidRPr="00F66695">
        <w:rPr>
          <w:sz w:val="26"/>
          <w:szCs w:val="26"/>
        </w:rPr>
        <w:t xml:space="preserve">В настоящее время на территории </w:t>
      </w:r>
      <w:r w:rsidR="003A585A" w:rsidRPr="00F66695">
        <w:rPr>
          <w:sz w:val="26"/>
          <w:szCs w:val="26"/>
        </w:rPr>
        <w:t>Б</w:t>
      </w:r>
      <w:r w:rsidR="007D5922" w:rsidRPr="00F66695">
        <w:rPr>
          <w:sz w:val="26"/>
          <w:szCs w:val="26"/>
        </w:rPr>
        <w:t>азовского</w:t>
      </w:r>
      <w:r w:rsidR="00B86631" w:rsidRPr="00F66695">
        <w:rPr>
          <w:sz w:val="26"/>
          <w:szCs w:val="26"/>
        </w:rPr>
        <w:t xml:space="preserve"> сельсовета</w:t>
      </w:r>
      <w:r w:rsidRPr="00F66695">
        <w:rPr>
          <w:sz w:val="26"/>
          <w:szCs w:val="26"/>
        </w:rPr>
        <w:t xml:space="preserve"> </w:t>
      </w:r>
      <w:r w:rsidR="00C578EF" w:rsidRPr="00F66695">
        <w:rPr>
          <w:sz w:val="26"/>
          <w:szCs w:val="26"/>
        </w:rPr>
        <w:t>Чулымского</w:t>
      </w:r>
      <w:r w:rsidR="008C54DF" w:rsidRPr="00F66695">
        <w:rPr>
          <w:sz w:val="26"/>
          <w:szCs w:val="26"/>
        </w:rPr>
        <w:t xml:space="preserve"> района </w:t>
      </w:r>
      <w:r w:rsidR="00E51B89" w:rsidRPr="00F66695">
        <w:rPr>
          <w:sz w:val="26"/>
          <w:szCs w:val="26"/>
        </w:rPr>
        <w:t>Н</w:t>
      </w:r>
      <w:r w:rsidR="005576E1" w:rsidRPr="00F66695">
        <w:rPr>
          <w:sz w:val="26"/>
          <w:szCs w:val="26"/>
        </w:rPr>
        <w:t>овосибирской</w:t>
      </w:r>
      <w:r w:rsidR="00E57A89" w:rsidRPr="00F66695">
        <w:rPr>
          <w:sz w:val="26"/>
          <w:szCs w:val="26"/>
        </w:rPr>
        <w:t xml:space="preserve"> области</w:t>
      </w:r>
      <w:r w:rsidRPr="00F66695">
        <w:rPr>
          <w:sz w:val="26"/>
          <w:szCs w:val="26"/>
        </w:rPr>
        <w:t xml:space="preserve"> работают 8 магазинов (в п. </w:t>
      </w:r>
      <w:r w:rsidR="00BD5F50" w:rsidRPr="00F66695">
        <w:rPr>
          <w:sz w:val="26"/>
          <w:szCs w:val="26"/>
        </w:rPr>
        <w:t>Базово</w:t>
      </w:r>
      <w:r w:rsidRPr="00F66695">
        <w:rPr>
          <w:sz w:val="26"/>
          <w:szCs w:val="26"/>
        </w:rPr>
        <w:t xml:space="preserve"> – 5, в п. Алексеевка – 3),  которые обеспечивают необходимыми товарами жителей.</w:t>
      </w:r>
    </w:p>
    <w:p w:rsidR="00C34085" w:rsidRDefault="00C34085" w:rsidP="00E86AA5">
      <w:pPr>
        <w:pStyle w:val="1"/>
        <w:spacing w:line="240" w:lineRule="auto"/>
        <w:ind w:firstLine="708"/>
        <w:contextualSpacing/>
        <w:jc w:val="center"/>
        <w:rPr>
          <w:b/>
          <w:sz w:val="26"/>
          <w:szCs w:val="26"/>
        </w:rPr>
      </w:pPr>
    </w:p>
    <w:p w:rsidR="00A11397" w:rsidRPr="00F66695" w:rsidRDefault="00A11397" w:rsidP="003B7234">
      <w:pPr>
        <w:pStyle w:val="1"/>
        <w:spacing w:line="240" w:lineRule="auto"/>
        <w:contextualSpacing/>
        <w:jc w:val="center"/>
        <w:rPr>
          <w:sz w:val="26"/>
          <w:szCs w:val="26"/>
        </w:rPr>
      </w:pPr>
      <w:r w:rsidRPr="00F66695">
        <w:rPr>
          <w:b/>
          <w:sz w:val="26"/>
          <w:szCs w:val="26"/>
        </w:rPr>
        <w:t xml:space="preserve">2.3. Прогнозируемый </w:t>
      </w:r>
      <w:r w:rsidR="00425C7B" w:rsidRPr="00F66695">
        <w:rPr>
          <w:b/>
          <w:sz w:val="26"/>
          <w:szCs w:val="26"/>
        </w:rPr>
        <w:t>спрос</w:t>
      </w:r>
      <w:r w:rsidRPr="00F66695">
        <w:rPr>
          <w:b/>
          <w:sz w:val="26"/>
          <w:szCs w:val="26"/>
        </w:rPr>
        <w:t xml:space="preserve"> на услуги социальной инфраструктуры </w:t>
      </w:r>
      <w:r w:rsidR="008A078D" w:rsidRPr="00F66695">
        <w:rPr>
          <w:b/>
          <w:sz w:val="26"/>
          <w:szCs w:val="26"/>
        </w:rPr>
        <w:t xml:space="preserve">                 </w:t>
      </w:r>
      <w:r w:rsidRPr="00F66695">
        <w:rPr>
          <w:b/>
          <w:sz w:val="26"/>
          <w:szCs w:val="26"/>
        </w:rPr>
        <w:t>(в соответствии с прогнозом изменения численности и половозрастного состава населения) с учетом объема планируемого жилищного строительства в соответствии с выданными разрешениями на строительство и прогнозируемого выбытия из эксплуатации объектов социальной инфраструктуры</w:t>
      </w:r>
    </w:p>
    <w:p w:rsidR="008372F7" w:rsidRPr="00F66695" w:rsidRDefault="008372F7" w:rsidP="00E86AA5">
      <w:pPr>
        <w:pStyle w:val="1"/>
        <w:spacing w:line="240" w:lineRule="auto"/>
        <w:ind w:firstLine="567"/>
        <w:contextualSpacing/>
        <w:jc w:val="center"/>
        <w:rPr>
          <w:b/>
          <w:sz w:val="26"/>
          <w:szCs w:val="26"/>
          <w:u w:val="single"/>
        </w:rPr>
      </w:pPr>
    </w:p>
    <w:p w:rsidR="008372F7" w:rsidRPr="00F66695" w:rsidRDefault="008372F7" w:rsidP="004A164C">
      <w:pPr>
        <w:pStyle w:val="1"/>
        <w:spacing w:line="240" w:lineRule="auto"/>
        <w:contextualSpacing/>
        <w:rPr>
          <w:b/>
          <w:sz w:val="26"/>
          <w:szCs w:val="26"/>
          <w:u w:val="single"/>
        </w:rPr>
      </w:pPr>
      <w:r w:rsidRPr="00F66695">
        <w:rPr>
          <w:b/>
          <w:sz w:val="26"/>
          <w:szCs w:val="26"/>
          <w:u w:val="single"/>
        </w:rPr>
        <w:t>Демографический прогноз:</w:t>
      </w:r>
    </w:p>
    <w:p w:rsidR="006A6DE2" w:rsidRDefault="006A6DE2" w:rsidP="00D77670">
      <w:pPr>
        <w:pStyle w:val="a4"/>
        <w:spacing w:before="0" w:beforeAutospacing="0" w:after="0" w:afterAutospacing="0"/>
        <w:ind w:firstLine="709"/>
        <w:jc w:val="both"/>
        <w:rPr>
          <w:sz w:val="26"/>
          <w:szCs w:val="26"/>
        </w:rPr>
      </w:pPr>
    </w:p>
    <w:p w:rsidR="008372F7" w:rsidRPr="00F66695" w:rsidRDefault="009F7974" w:rsidP="00D77670">
      <w:pPr>
        <w:pStyle w:val="a4"/>
        <w:spacing w:before="0" w:beforeAutospacing="0" w:after="0" w:afterAutospacing="0"/>
        <w:ind w:firstLine="709"/>
        <w:jc w:val="both"/>
        <w:rPr>
          <w:sz w:val="26"/>
          <w:szCs w:val="26"/>
        </w:rPr>
      </w:pPr>
      <w:r w:rsidRPr="00F66695">
        <w:rPr>
          <w:sz w:val="26"/>
          <w:szCs w:val="26"/>
        </w:rPr>
        <w:t xml:space="preserve">Трудовые </w:t>
      </w:r>
      <w:r w:rsidR="009A0F0A" w:rsidRPr="00F66695">
        <w:rPr>
          <w:sz w:val="26"/>
          <w:szCs w:val="26"/>
        </w:rPr>
        <w:t>ре</w:t>
      </w:r>
      <w:r w:rsidR="00C764A5" w:rsidRPr="00F66695">
        <w:rPr>
          <w:sz w:val="26"/>
          <w:szCs w:val="26"/>
        </w:rPr>
        <w:t>с</w:t>
      </w:r>
      <w:r w:rsidR="00B271DA" w:rsidRPr="00F66695">
        <w:rPr>
          <w:sz w:val="26"/>
          <w:szCs w:val="26"/>
        </w:rPr>
        <w:t>урсы</w:t>
      </w:r>
      <w:r w:rsidR="004727EE" w:rsidRPr="00F66695">
        <w:rPr>
          <w:sz w:val="26"/>
          <w:szCs w:val="26"/>
        </w:rPr>
        <w:t xml:space="preserve"> – это ча</w:t>
      </w:r>
      <w:r w:rsidR="00DE323C" w:rsidRPr="00F66695">
        <w:rPr>
          <w:sz w:val="26"/>
          <w:szCs w:val="26"/>
        </w:rPr>
        <w:t>сть</w:t>
      </w:r>
      <w:r w:rsidR="008372F7" w:rsidRPr="00F66695">
        <w:rPr>
          <w:sz w:val="26"/>
          <w:szCs w:val="26"/>
        </w:rPr>
        <w:t xml:space="preserve"> населения, обладающая необходимым физическим развитием, интеллектуальными (умственными) способностями, знаниями и практическим опытом, необходимыми для трудовой деятельности. В трудовые ресурсы входят как занятые, так и потенциальные работники, способные к участию в труде, но занятые в домашнем и личном крестьянском хозяйстве, на учебе с отрывом от производства, на военной службе. Изменение численности населения, её динамики оказывает влияние на экономическое развитие территории поселения, в частности его производственной, социальной и иных сфер.</w:t>
      </w:r>
    </w:p>
    <w:p w:rsidR="008372F7" w:rsidRPr="00F66695" w:rsidRDefault="008372F7" w:rsidP="00D77670">
      <w:pPr>
        <w:pStyle w:val="S1"/>
        <w:spacing w:line="240" w:lineRule="auto"/>
        <w:ind w:firstLine="709"/>
        <w:rPr>
          <w:w w:val="100"/>
          <w:sz w:val="26"/>
          <w:szCs w:val="26"/>
        </w:rPr>
      </w:pPr>
      <w:r w:rsidRPr="00F66695">
        <w:rPr>
          <w:w w:val="100"/>
          <w:sz w:val="26"/>
          <w:szCs w:val="26"/>
        </w:rPr>
        <w:t xml:space="preserve">Улучшение демографической ситуации в </w:t>
      </w:r>
      <w:r w:rsidR="006563E6">
        <w:rPr>
          <w:w w:val="100"/>
          <w:sz w:val="26"/>
          <w:szCs w:val="26"/>
        </w:rPr>
        <w:t>поселение возможно</w:t>
      </w:r>
      <w:r w:rsidRPr="00F66695">
        <w:rPr>
          <w:w w:val="100"/>
          <w:sz w:val="26"/>
          <w:szCs w:val="26"/>
        </w:rPr>
        <w:t xml:space="preserve"> осуществить</w:t>
      </w:r>
      <w:r w:rsidR="006563E6">
        <w:rPr>
          <w:w w:val="100"/>
          <w:sz w:val="26"/>
          <w:szCs w:val="26"/>
        </w:rPr>
        <w:t xml:space="preserve"> при условии реализации эффективной региональной миграционной и демографической политики.</w:t>
      </w:r>
      <w:r w:rsidRPr="00F66695">
        <w:rPr>
          <w:w w:val="100"/>
          <w:sz w:val="26"/>
          <w:szCs w:val="26"/>
        </w:rPr>
        <w:t xml:space="preserve"> Кроме того, предполагаемое развитие инфраструктуры данной территории значительно повысит её инвестиционную привлекательность и создаст основу для притока денежных средств и </w:t>
      </w:r>
      <w:proofErr w:type="gramStart"/>
      <w:r w:rsidRPr="00F66695">
        <w:rPr>
          <w:w w:val="100"/>
          <w:sz w:val="26"/>
          <w:szCs w:val="26"/>
        </w:rPr>
        <w:t>бизнес-проектов</w:t>
      </w:r>
      <w:proofErr w:type="gramEnd"/>
      <w:r w:rsidRPr="00F66695">
        <w:rPr>
          <w:w w:val="100"/>
          <w:sz w:val="26"/>
          <w:szCs w:val="26"/>
        </w:rPr>
        <w:t>, и как следствие, устойчивый рост доходов населения. Реализация вышеперечисленных мероприятий улучшит показатели миграции и увеличит темпы естественного прироста населения.</w:t>
      </w:r>
    </w:p>
    <w:p w:rsidR="00B37714" w:rsidRPr="00F66695" w:rsidRDefault="00974857" w:rsidP="009A0A50">
      <w:pPr>
        <w:spacing w:after="0"/>
        <w:ind w:firstLine="709"/>
        <w:jc w:val="both"/>
        <w:rPr>
          <w:rFonts w:ascii="Times New Roman" w:hAnsi="Times New Roman" w:cs="Times New Roman"/>
          <w:sz w:val="26"/>
          <w:szCs w:val="26"/>
        </w:rPr>
      </w:pPr>
      <w:r w:rsidRPr="00F66695">
        <w:rPr>
          <w:rFonts w:ascii="Times New Roman" w:hAnsi="Times New Roman" w:cs="Times New Roman"/>
          <w:sz w:val="26"/>
          <w:szCs w:val="26"/>
        </w:rPr>
        <w:t xml:space="preserve">Достаточное финансирование </w:t>
      </w:r>
      <w:r w:rsidR="0086677F" w:rsidRPr="00F66695">
        <w:rPr>
          <w:rFonts w:ascii="Times New Roman" w:hAnsi="Times New Roman" w:cs="Times New Roman"/>
          <w:sz w:val="26"/>
          <w:szCs w:val="26"/>
        </w:rPr>
        <w:t>Б</w:t>
      </w:r>
      <w:r w:rsidR="00C25EF7" w:rsidRPr="00F66695">
        <w:rPr>
          <w:rFonts w:ascii="Times New Roman" w:hAnsi="Times New Roman" w:cs="Times New Roman"/>
          <w:sz w:val="26"/>
          <w:szCs w:val="26"/>
        </w:rPr>
        <w:t>азовского</w:t>
      </w:r>
      <w:r w:rsidR="00F766A4" w:rsidRPr="00F66695">
        <w:rPr>
          <w:rFonts w:ascii="Times New Roman" w:hAnsi="Times New Roman" w:cs="Times New Roman"/>
          <w:sz w:val="26"/>
          <w:szCs w:val="26"/>
        </w:rPr>
        <w:t xml:space="preserve"> </w:t>
      </w:r>
      <w:r w:rsidR="00836E26" w:rsidRPr="00F66695">
        <w:rPr>
          <w:rFonts w:ascii="Times New Roman" w:hAnsi="Times New Roman" w:cs="Times New Roman"/>
          <w:sz w:val="26"/>
          <w:szCs w:val="26"/>
        </w:rPr>
        <w:t>сельсовета</w:t>
      </w:r>
      <w:r w:rsidR="00B37714" w:rsidRPr="00F66695">
        <w:rPr>
          <w:rFonts w:ascii="Times New Roman" w:hAnsi="Times New Roman" w:cs="Times New Roman"/>
          <w:sz w:val="26"/>
          <w:szCs w:val="26"/>
        </w:rPr>
        <w:t xml:space="preserve"> и привлечение инвестиций извне даст возможность: </w:t>
      </w:r>
    </w:p>
    <w:p w:rsidR="00B37714" w:rsidRPr="00F66695" w:rsidRDefault="008909AF" w:rsidP="009A0A50">
      <w:pPr>
        <w:numPr>
          <w:ilvl w:val="0"/>
          <w:numId w:val="4"/>
        </w:numPr>
        <w:suppressAutoHyphens w:val="0"/>
        <w:spacing w:after="0" w:line="240" w:lineRule="auto"/>
        <w:ind w:left="0" w:firstLine="709"/>
        <w:jc w:val="both"/>
        <w:rPr>
          <w:rFonts w:ascii="Times New Roman" w:hAnsi="Times New Roman" w:cs="Times New Roman"/>
          <w:sz w:val="26"/>
          <w:szCs w:val="26"/>
        </w:rPr>
      </w:pPr>
      <w:r w:rsidRPr="00F66695">
        <w:rPr>
          <w:rFonts w:ascii="Times New Roman" w:hAnsi="Times New Roman" w:cs="Times New Roman"/>
          <w:sz w:val="26"/>
          <w:szCs w:val="26"/>
        </w:rPr>
        <w:t>создать</w:t>
      </w:r>
      <w:r w:rsidR="00B37714" w:rsidRPr="00F66695">
        <w:rPr>
          <w:rFonts w:ascii="Times New Roman" w:hAnsi="Times New Roman" w:cs="Times New Roman"/>
          <w:sz w:val="26"/>
          <w:szCs w:val="26"/>
        </w:rPr>
        <w:t xml:space="preserve"> на территории </w:t>
      </w:r>
      <w:r w:rsidR="00497212" w:rsidRPr="00F66695">
        <w:rPr>
          <w:rFonts w:ascii="Times New Roman" w:hAnsi="Times New Roman" w:cs="Times New Roman"/>
          <w:sz w:val="26"/>
          <w:szCs w:val="26"/>
        </w:rPr>
        <w:t>поселения</w:t>
      </w:r>
      <w:r w:rsidR="00B37714" w:rsidRPr="00F66695">
        <w:rPr>
          <w:rFonts w:ascii="Times New Roman" w:hAnsi="Times New Roman" w:cs="Times New Roman"/>
          <w:sz w:val="26"/>
          <w:szCs w:val="26"/>
        </w:rPr>
        <w:t xml:space="preserve"> более благоприятные условия инвестирования, налоговые и прочие льготны</w:t>
      </w:r>
      <w:r w:rsidR="00B2352B" w:rsidRPr="00F66695">
        <w:rPr>
          <w:rFonts w:ascii="Times New Roman" w:hAnsi="Times New Roman" w:cs="Times New Roman"/>
          <w:sz w:val="26"/>
          <w:szCs w:val="26"/>
        </w:rPr>
        <w:t>е преференции, формировать новый</w:t>
      </w:r>
      <w:r w:rsidR="00B37714" w:rsidRPr="00F66695">
        <w:rPr>
          <w:rFonts w:ascii="Times New Roman" w:hAnsi="Times New Roman" w:cs="Times New Roman"/>
          <w:sz w:val="26"/>
          <w:szCs w:val="26"/>
        </w:rPr>
        <w:t xml:space="preserve"> имидж для реализации комфортного проживания населения;  </w:t>
      </w:r>
    </w:p>
    <w:p w:rsidR="00B37714" w:rsidRPr="00F66695" w:rsidRDefault="00B37714" w:rsidP="009A0A50">
      <w:pPr>
        <w:numPr>
          <w:ilvl w:val="0"/>
          <w:numId w:val="4"/>
        </w:numPr>
        <w:suppressAutoHyphens w:val="0"/>
        <w:spacing w:after="0" w:line="240" w:lineRule="auto"/>
        <w:ind w:left="0" w:firstLine="709"/>
        <w:jc w:val="both"/>
        <w:rPr>
          <w:rFonts w:ascii="Times New Roman" w:hAnsi="Times New Roman" w:cs="Times New Roman"/>
          <w:sz w:val="26"/>
          <w:szCs w:val="26"/>
        </w:rPr>
      </w:pPr>
      <w:r w:rsidRPr="00F66695">
        <w:rPr>
          <w:rFonts w:ascii="Times New Roman" w:hAnsi="Times New Roman" w:cs="Times New Roman"/>
          <w:sz w:val="26"/>
          <w:szCs w:val="26"/>
        </w:rPr>
        <w:t xml:space="preserve">проводить внутреннюю демографическую политику. </w:t>
      </w:r>
    </w:p>
    <w:p w:rsidR="00977F37" w:rsidRPr="00F66695" w:rsidRDefault="00977F37" w:rsidP="009A0A50">
      <w:pPr>
        <w:spacing w:after="0"/>
        <w:ind w:firstLine="709"/>
        <w:jc w:val="both"/>
        <w:rPr>
          <w:rFonts w:ascii="Times New Roman" w:hAnsi="Times New Roman" w:cs="Times New Roman"/>
          <w:color w:val="000000"/>
          <w:sz w:val="26"/>
          <w:szCs w:val="26"/>
        </w:rPr>
      </w:pPr>
      <w:r w:rsidRPr="00F66695">
        <w:rPr>
          <w:rFonts w:ascii="Times New Roman" w:hAnsi="Times New Roman" w:cs="Times New Roman"/>
          <w:color w:val="000000"/>
          <w:sz w:val="26"/>
          <w:szCs w:val="26"/>
        </w:rPr>
        <w:t xml:space="preserve">Прогноз численности </w:t>
      </w:r>
      <w:r w:rsidR="000A2E8D" w:rsidRPr="00F66695">
        <w:rPr>
          <w:rFonts w:ascii="Times New Roman" w:hAnsi="Times New Roman" w:cs="Times New Roman"/>
          <w:color w:val="000000"/>
          <w:sz w:val="26"/>
          <w:szCs w:val="26"/>
        </w:rPr>
        <w:t>населения</w:t>
      </w:r>
      <w:r w:rsidRPr="00F66695">
        <w:rPr>
          <w:rFonts w:ascii="Times New Roman" w:hAnsi="Times New Roman" w:cs="Times New Roman"/>
          <w:color w:val="000000"/>
          <w:sz w:val="26"/>
          <w:szCs w:val="26"/>
        </w:rPr>
        <w:t xml:space="preserve"> </w:t>
      </w:r>
      <w:r w:rsidR="00CF5E16" w:rsidRPr="00F66695">
        <w:rPr>
          <w:rFonts w:ascii="Times New Roman" w:hAnsi="Times New Roman" w:cs="Times New Roman"/>
          <w:color w:val="000000"/>
          <w:sz w:val="26"/>
          <w:szCs w:val="26"/>
        </w:rPr>
        <w:t>сельского</w:t>
      </w:r>
      <w:r w:rsidRPr="00F66695">
        <w:rPr>
          <w:rFonts w:ascii="Times New Roman" w:hAnsi="Times New Roman" w:cs="Times New Roman"/>
          <w:color w:val="000000"/>
          <w:sz w:val="26"/>
          <w:szCs w:val="26"/>
        </w:rPr>
        <w:t xml:space="preserve"> </w:t>
      </w:r>
      <w:r w:rsidR="00E25CD0" w:rsidRPr="00F66695">
        <w:rPr>
          <w:rFonts w:ascii="Times New Roman" w:hAnsi="Times New Roman" w:cs="Times New Roman"/>
          <w:color w:val="000000"/>
          <w:sz w:val="26"/>
          <w:szCs w:val="26"/>
        </w:rPr>
        <w:t>поселения</w:t>
      </w:r>
      <w:r w:rsidRPr="00F66695">
        <w:rPr>
          <w:rFonts w:ascii="Times New Roman" w:hAnsi="Times New Roman" w:cs="Times New Roman"/>
          <w:color w:val="000000"/>
          <w:sz w:val="26"/>
          <w:szCs w:val="26"/>
        </w:rPr>
        <w:t xml:space="preserve"> учитывает сложившуюся демографическую ситуацию, перспективы социально-</w:t>
      </w:r>
      <w:r w:rsidRPr="00F66695">
        <w:rPr>
          <w:rFonts w:ascii="Times New Roman" w:hAnsi="Times New Roman" w:cs="Times New Roman"/>
          <w:color w:val="000000"/>
          <w:sz w:val="26"/>
          <w:szCs w:val="26"/>
        </w:rPr>
        <w:lastRenderedPageBreak/>
        <w:t xml:space="preserve">экономического развития поселения, основные положения федеральных, областных и </w:t>
      </w:r>
      <w:r w:rsidR="004F7609" w:rsidRPr="00F66695">
        <w:rPr>
          <w:rFonts w:ascii="Times New Roman" w:hAnsi="Times New Roman" w:cs="Times New Roman"/>
          <w:color w:val="000000"/>
          <w:sz w:val="26"/>
          <w:szCs w:val="26"/>
        </w:rPr>
        <w:t>м</w:t>
      </w:r>
      <w:r w:rsidR="00F55E45">
        <w:rPr>
          <w:rFonts w:ascii="Times New Roman" w:hAnsi="Times New Roman" w:cs="Times New Roman"/>
          <w:color w:val="000000"/>
          <w:sz w:val="26"/>
          <w:szCs w:val="26"/>
        </w:rPr>
        <w:t>униципальных</w:t>
      </w:r>
      <w:r w:rsidRPr="00F66695">
        <w:rPr>
          <w:rFonts w:ascii="Times New Roman" w:hAnsi="Times New Roman" w:cs="Times New Roman"/>
          <w:color w:val="000000"/>
          <w:sz w:val="26"/>
          <w:szCs w:val="26"/>
        </w:rPr>
        <w:t xml:space="preserve"> программ. </w:t>
      </w:r>
    </w:p>
    <w:p w:rsidR="00977F37" w:rsidRPr="00F66695" w:rsidRDefault="00977F37" w:rsidP="009A0A50">
      <w:pPr>
        <w:spacing w:after="0"/>
        <w:ind w:firstLine="709"/>
        <w:jc w:val="both"/>
        <w:rPr>
          <w:rFonts w:ascii="Times New Roman" w:hAnsi="Times New Roman" w:cs="Times New Roman"/>
          <w:color w:val="000000"/>
          <w:sz w:val="26"/>
          <w:szCs w:val="26"/>
        </w:rPr>
      </w:pPr>
      <w:r w:rsidRPr="00F66695">
        <w:rPr>
          <w:rFonts w:ascii="Times New Roman" w:hAnsi="Times New Roman" w:cs="Times New Roman"/>
          <w:color w:val="000000"/>
          <w:sz w:val="26"/>
          <w:szCs w:val="26"/>
        </w:rPr>
        <w:t xml:space="preserve">На прогнозируемую численность </w:t>
      </w:r>
      <w:r w:rsidR="002D140D" w:rsidRPr="00F66695">
        <w:rPr>
          <w:rFonts w:ascii="Times New Roman" w:hAnsi="Times New Roman" w:cs="Times New Roman"/>
          <w:color w:val="000000"/>
          <w:sz w:val="26"/>
          <w:szCs w:val="26"/>
        </w:rPr>
        <w:t>населения</w:t>
      </w:r>
      <w:r w:rsidRPr="00F66695">
        <w:rPr>
          <w:rFonts w:ascii="Times New Roman" w:hAnsi="Times New Roman" w:cs="Times New Roman"/>
          <w:color w:val="000000"/>
          <w:sz w:val="26"/>
          <w:szCs w:val="26"/>
        </w:rPr>
        <w:t xml:space="preserve"> оказывают влияние следующие факторы:</w:t>
      </w:r>
    </w:p>
    <w:p w:rsidR="00977F37" w:rsidRPr="00F66695" w:rsidRDefault="00977F37" w:rsidP="00D77670">
      <w:pPr>
        <w:numPr>
          <w:ilvl w:val="0"/>
          <w:numId w:val="7"/>
        </w:numPr>
        <w:suppressAutoHyphens w:val="0"/>
        <w:spacing w:after="0" w:line="240" w:lineRule="auto"/>
        <w:ind w:left="0" w:firstLine="709"/>
        <w:jc w:val="both"/>
        <w:rPr>
          <w:rFonts w:ascii="Times New Roman" w:hAnsi="Times New Roman" w:cs="Times New Roman"/>
          <w:color w:val="000000"/>
          <w:kern w:val="1"/>
          <w:sz w:val="26"/>
          <w:szCs w:val="26"/>
        </w:rPr>
      </w:pPr>
      <w:r w:rsidRPr="00F66695">
        <w:rPr>
          <w:rFonts w:ascii="Times New Roman" w:hAnsi="Times New Roman" w:cs="Times New Roman"/>
          <w:color w:val="000000"/>
          <w:sz w:val="26"/>
          <w:szCs w:val="26"/>
        </w:rPr>
        <w:t>улучшение демографической ситуации;</w:t>
      </w:r>
    </w:p>
    <w:p w:rsidR="00977F37" w:rsidRPr="00F66695" w:rsidRDefault="00F941EF" w:rsidP="00D77670">
      <w:pPr>
        <w:numPr>
          <w:ilvl w:val="0"/>
          <w:numId w:val="7"/>
        </w:numPr>
        <w:suppressAutoHyphens w:val="0"/>
        <w:spacing w:after="0" w:line="240" w:lineRule="auto"/>
        <w:ind w:left="0" w:firstLine="709"/>
        <w:jc w:val="both"/>
        <w:rPr>
          <w:rFonts w:ascii="Times New Roman" w:hAnsi="Times New Roman" w:cs="Times New Roman"/>
          <w:color w:val="000000"/>
          <w:kern w:val="1"/>
          <w:sz w:val="26"/>
          <w:szCs w:val="26"/>
        </w:rPr>
      </w:pPr>
      <w:r w:rsidRPr="00F66695">
        <w:rPr>
          <w:rFonts w:ascii="Times New Roman" w:hAnsi="Times New Roman" w:cs="Times New Roman"/>
          <w:color w:val="000000"/>
          <w:sz w:val="26"/>
          <w:szCs w:val="26"/>
        </w:rPr>
        <w:t xml:space="preserve">высокий </w:t>
      </w:r>
      <w:r w:rsidR="003B0E9B" w:rsidRPr="00F66695">
        <w:rPr>
          <w:rFonts w:ascii="Times New Roman" w:hAnsi="Times New Roman" w:cs="Times New Roman"/>
          <w:color w:val="000000"/>
          <w:sz w:val="26"/>
          <w:szCs w:val="26"/>
        </w:rPr>
        <w:t>уровень</w:t>
      </w:r>
      <w:r w:rsidR="00977F37" w:rsidRPr="00F66695">
        <w:rPr>
          <w:rFonts w:ascii="Times New Roman" w:hAnsi="Times New Roman" w:cs="Times New Roman"/>
          <w:color w:val="000000"/>
          <w:sz w:val="26"/>
          <w:szCs w:val="26"/>
        </w:rPr>
        <w:t xml:space="preserve"> освоенности территории по сельскохозяйственному производству;</w:t>
      </w:r>
    </w:p>
    <w:p w:rsidR="00977F37" w:rsidRPr="00F66695" w:rsidRDefault="00397FA8" w:rsidP="00D77670">
      <w:pPr>
        <w:numPr>
          <w:ilvl w:val="0"/>
          <w:numId w:val="7"/>
        </w:numPr>
        <w:suppressAutoHyphens w:val="0"/>
        <w:spacing w:after="0" w:line="240" w:lineRule="auto"/>
        <w:ind w:left="0" w:firstLine="709"/>
        <w:jc w:val="both"/>
        <w:rPr>
          <w:rFonts w:ascii="Times New Roman" w:hAnsi="Times New Roman" w:cs="Times New Roman"/>
          <w:color w:val="000000"/>
          <w:kern w:val="1"/>
          <w:sz w:val="26"/>
          <w:szCs w:val="26"/>
        </w:rPr>
      </w:pPr>
      <w:r w:rsidRPr="00F66695">
        <w:rPr>
          <w:rFonts w:ascii="Times New Roman" w:hAnsi="Times New Roman" w:cs="Times New Roman"/>
          <w:color w:val="000000"/>
          <w:sz w:val="26"/>
          <w:szCs w:val="26"/>
        </w:rPr>
        <w:t>высокий</w:t>
      </w:r>
      <w:r w:rsidR="00977F37" w:rsidRPr="00F66695">
        <w:rPr>
          <w:rFonts w:ascii="Times New Roman" w:hAnsi="Times New Roman" w:cs="Times New Roman"/>
          <w:color w:val="000000"/>
          <w:sz w:val="26"/>
          <w:szCs w:val="26"/>
        </w:rPr>
        <w:t xml:space="preserve"> природный потенциал;</w:t>
      </w:r>
    </w:p>
    <w:p w:rsidR="00977F37" w:rsidRPr="00F66695" w:rsidRDefault="00977F37" w:rsidP="00D77670">
      <w:pPr>
        <w:numPr>
          <w:ilvl w:val="0"/>
          <w:numId w:val="7"/>
        </w:numPr>
        <w:suppressAutoHyphens w:val="0"/>
        <w:spacing w:after="0" w:line="240" w:lineRule="auto"/>
        <w:ind w:left="0" w:firstLine="709"/>
        <w:jc w:val="both"/>
        <w:rPr>
          <w:rFonts w:ascii="Times New Roman" w:hAnsi="Times New Roman" w:cs="Times New Roman"/>
          <w:color w:val="000000"/>
          <w:kern w:val="1"/>
          <w:sz w:val="26"/>
          <w:szCs w:val="26"/>
        </w:rPr>
      </w:pPr>
      <w:r w:rsidRPr="00F66695">
        <w:rPr>
          <w:rFonts w:ascii="Times New Roman" w:hAnsi="Times New Roman" w:cs="Times New Roman"/>
          <w:color w:val="000000"/>
          <w:sz w:val="26"/>
          <w:szCs w:val="26"/>
        </w:rPr>
        <w:t>территориальные ресурсы;</w:t>
      </w:r>
    </w:p>
    <w:p w:rsidR="00977F37" w:rsidRPr="00F66695" w:rsidRDefault="00977F37" w:rsidP="00D77670">
      <w:pPr>
        <w:numPr>
          <w:ilvl w:val="0"/>
          <w:numId w:val="7"/>
        </w:numPr>
        <w:suppressAutoHyphens w:val="0"/>
        <w:spacing w:after="0" w:line="240" w:lineRule="auto"/>
        <w:ind w:left="0" w:firstLine="709"/>
        <w:jc w:val="both"/>
        <w:rPr>
          <w:rFonts w:ascii="Times New Roman" w:hAnsi="Times New Roman" w:cs="Times New Roman"/>
          <w:color w:val="000000"/>
          <w:kern w:val="1"/>
          <w:sz w:val="26"/>
          <w:szCs w:val="26"/>
        </w:rPr>
      </w:pPr>
      <w:r w:rsidRPr="00F66695">
        <w:rPr>
          <w:rFonts w:ascii="Times New Roman" w:hAnsi="Times New Roman" w:cs="Times New Roman"/>
          <w:color w:val="000000"/>
          <w:sz w:val="26"/>
          <w:szCs w:val="26"/>
        </w:rPr>
        <w:t>трудовые ресурсы</w:t>
      </w:r>
      <w:r w:rsidR="00850412" w:rsidRPr="00F66695">
        <w:rPr>
          <w:rFonts w:ascii="Times New Roman" w:hAnsi="Times New Roman" w:cs="Times New Roman"/>
          <w:color w:val="000000"/>
          <w:sz w:val="26"/>
          <w:szCs w:val="26"/>
        </w:rPr>
        <w:t>.</w:t>
      </w:r>
    </w:p>
    <w:p w:rsidR="00977F37" w:rsidRPr="00F66695" w:rsidRDefault="00935BF8" w:rsidP="00D77670">
      <w:pPr>
        <w:pStyle w:val="ab"/>
        <w:spacing w:after="0"/>
        <w:ind w:left="0" w:firstLine="709"/>
        <w:jc w:val="both"/>
        <w:rPr>
          <w:color w:val="000000"/>
          <w:sz w:val="26"/>
          <w:szCs w:val="26"/>
        </w:rPr>
      </w:pPr>
      <w:r w:rsidRPr="00F66695">
        <w:rPr>
          <w:color w:val="000000"/>
          <w:sz w:val="26"/>
          <w:szCs w:val="26"/>
        </w:rPr>
        <w:t>Анализ</w:t>
      </w:r>
      <w:r w:rsidR="00977F37" w:rsidRPr="00F66695">
        <w:rPr>
          <w:color w:val="000000"/>
          <w:sz w:val="26"/>
          <w:szCs w:val="26"/>
        </w:rPr>
        <w:t xml:space="preserve"> факторов, определяющих перспективную численность населения (механическое и естественное движение населения, половозрастной состав), а также территориальных возможностей показал, что имеются объективные основания на обозримый период прогнозировать небольшой рост численности населения. </w:t>
      </w:r>
    </w:p>
    <w:p w:rsidR="00977F37" w:rsidRPr="00F66695" w:rsidRDefault="00977F37" w:rsidP="00977F37">
      <w:pPr>
        <w:suppressAutoHyphens w:val="0"/>
        <w:spacing w:after="0" w:line="240" w:lineRule="auto"/>
        <w:ind w:left="709"/>
        <w:rPr>
          <w:rFonts w:ascii="Times New Roman" w:hAnsi="Times New Roman" w:cs="Times New Roman"/>
          <w:sz w:val="26"/>
          <w:szCs w:val="26"/>
        </w:rPr>
      </w:pPr>
    </w:p>
    <w:p w:rsidR="00B37714" w:rsidRPr="00F66695" w:rsidRDefault="000359AC" w:rsidP="000359AC">
      <w:pPr>
        <w:pStyle w:val="S1"/>
        <w:spacing w:line="240" w:lineRule="auto"/>
        <w:ind w:firstLine="0"/>
        <w:rPr>
          <w:b/>
          <w:w w:val="100"/>
          <w:sz w:val="26"/>
          <w:szCs w:val="26"/>
          <w:u w:val="single"/>
        </w:rPr>
      </w:pPr>
      <w:r w:rsidRPr="008B4230">
        <w:rPr>
          <w:b/>
          <w:w w:val="100"/>
          <w:sz w:val="26"/>
          <w:szCs w:val="26"/>
          <w:u w:val="single"/>
        </w:rPr>
        <w:t>Жилищная сфера:</w:t>
      </w:r>
    </w:p>
    <w:p w:rsidR="008B4230" w:rsidRDefault="008B4230" w:rsidP="009B73A5">
      <w:pPr>
        <w:spacing w:after="0"/>
        <w:ind w:firstLine="709"/>
        <w:jc w:val="both"/>
        <w:rPr>
          <w:rFonts w:ascii="Times New Roman" w:hAnsi="Times New Roman" w:cs="Times New Roman"/>
          <w:color w:val="000000"/>
          <w:sz w:val="26"/>
          <w:szCs w:val="26"/>
        </w:rPr>
      </w:pPr>
    </w:p>
    <w:p w:rsidR="008B4230" w:rsidRPr="003455FE" w:rsidRDefault="008B4230" w:rsidP="008B4230">
      <w:pPr>
        <w:spacing w:line="240" w:lineRule="auto"/>
        <w:ind w:firstLine="708"/>
        <w:rPr>
          <w:rFonts w:ascii="Times New Roman" w:hAnsi="Times New Roman" w:cs="Times New Roman"/>
          <w:color w:val="000000"/>
          <w:sz w:val="26"/>
          <w:szCs w:val="26"/>
          <w:lang w:eastAsia="ru-RU"/>
        </w:rPr>
      </w:pPr>
      <w:r>
        <w:rPr>
          <w:rFonts w:ascii="Times New Roman" w:hAnsi="Times New Roman" w:cs="Times New Roman"/>
          <w:color w:val="000000"/>
          <w:sz w:val="26"/>
          <w:szCs w:val="26"/>
          <w:lang w:eastAsia="ru-RU"/>
        </w:rPr>
        <w:t>Ж</w:t>
      </w:r>
      <w:r w:rsidR="00E93C7B">
        <w:rPr>
          <w:rFonts w:ascii="Times New Roman" w:hAnsi="Times New Roman" w:cs="Times New Roman"/>
          <w:color w:val="000000"/>
          <w:sz w:val="26"/>
          <w:szCs w:val="26"/>
          <w:lang w:eastAsia="ru-RU"/>
        </w:rPr>
        <w:t>илищный</w:t>
      </w:r>
      <w:r w:rsidRPr="003455FE">
        <w:rPr>
          <w:rFonts w:ascii="Times New Roman" w:hAnsi="Times New Roman" w:cs="Times New Roman"/>
          <w:color w:val="000000"/>
          <w:sz w:val="26"/>
          <w:szCs w:val="26"/>
          <w:lang w:eastAsia="ru-RU"/>
        </w:rPr>
        <w:t xml:space="preserve"> фонд </w:t>
      </w:r>
      <w:r w:rsidRPr="00F5182E">
        <w:rPr>
          <w:rFonts w:ascii="Times New Roman" w:hAnsi="Times New Roman" w:cs="Times New Roman"/>
          <w:noProof/>
          <w:sz w:val="26"/>
          <w:szCs w:val="26"/>
        </w:rPr>
        <w:t>Базовского сельсовета Чулымского района Новосибирской области</w:t>
      </w:r>
      <w:r w:rsidRPr="00F5182E">
        <w:rPr>
          <w:rFonts w:ascii="Times New Roman" w:hAnsi="Times New Roman" w:cs="Times New Roman"/>
          <w:color w:val="000000"/>
          <w:sz w:val="26"/>
          <w:szCs w:val="26"/>
          <w:lang w:eastAsia="ru-RU"/>
        </w:rPr>
        <w:t xml:space="preserve"> </w:t>
      </w:r>
      <w:r w:rsidRPr="003455FE">
        <w:rPr>
          <w:rFonts w:ascii="Times New Roman" w:hAnsi="Times New Roman" w:cs="Times New Roman"/>
          <w:color w:val="000000"/>
          <w:sz w:val="26"/>
          <w:szCs w:val="26"/>
          <w:lang w:eastAsia="ru-RU"/>
        </w:rPr>
        <w:t>на 01.01.2024</w:t>
      </w:r>
      <w:r>
        <w:rPr>
          <w:rFonts w:ascii="Times New Roman" w:hAnsi="Times New Roman" w:cs="Times New Roman"/>
          <w:color w:val="000000"/>
          <w:sz w:val="26"/>
          <w:szCs w:val="26"/>
          <w:lang w:eastAsia="ru-RU"/>
        </w:rPr>
        <w:t xml:space="preserve"> г. составил 20,380</w:t>
      </w:r>
      <w:r w:rsidRPr="003455FE">
        <w:rPr>
          <w:rFonts w:ascii="Times New Roman" w:hAnsi="Times New Roman" w:cs="Times New Roman"/>
          <w:color w:val="000000"/>
          <w:sz w:val="26"/>
          <w:szCs w:val="26"/>
          <w:lang w:eastAsia="ru-RU"/>
        </w:rPr>
        <w:t xml:space="preserve"> тыс.кв.м. общей площади. Большая часть жил</w:t>
      </w:r>
      <w:r w:rsidR="00E93C7B">
        <w:rPr>
          <w:rFonts w:ascii="Times New Roman" w:hAnsi="Times New Roman" w:cs="Times New Roman"/>
          <w:color w:val="000000"/>
          <w:sz w:val="26"/>
          <w:szCs w:val="26"/>
          <w:lang w:eastAsia="ru-RU"/>
        </w:rPr>
        <w:t>ищного</w:t>
      </w:r>
      <w:r w:rsidRPr="003455FE">
        <w:rPr>
          <w:rFonts w:ascii="Times New Roman" w:hAnsi="Times New Roman" w:cs="Times New Roman"/>
          <w:color w:val="000000"/>
          <w:sz w:val="26"/>
          <w:szCs w:val="26"/>
          <w:lang w:eastAsia="ru-RU"/>
        </w:rPr>
        <w:t xml:space="preserve"> фонда находится в хорошем и удовлетворительном состоянии. Средняя обеспеченность общей площадью на 1 жителя составляет </w:t>
      </w:r>
      <w:r>
        <w:rPr>
          <w:rFonts w:ascii="Times New Roman" w:hAnsi="Times New Roman" w:cs="Times New Roman"/>
          <w:color w:val="000000"/>
          <w:sz w:val="26"/>
          <w:szCs w:val="26"/>
          <w:lang w:eastAsia="ru-RU"/>
        </w:rPr>
        <w:t>26,2</w:t>
      </w:r>
      <w:r w:rsidRPr="003455FE">
        <w:rPr>
          <w:rFonts w:ascii="Times New Roman" w:hAnsi="Times New Roman" w:cs="Times New Roman"/>
          <w:color w:val="000000"/>
          <w:sz w:val="26"/>
          <w:szCs w:val="26"/>
          <w:lang w:eastAsia="ru-RU"/>
        </w:rPr>
        <w:t xml:space="preserve"> м</w:t>
      </w:r>
      <w:proofErr w:type="gramStart"/>
      <w:r w:rsidRPr="003455FE">
        <w:rPr>
          <w:rFonts w:ascii="Times New Roman" w:hAnsi="Times New Roman" w:cs="Times New Roman"/>
          <w:color w:val="000000"/>
          <w:sz w:val="26"/>
          <w:szCs w:val="26"/>
          <w:vertAlign w:val="superscript"/>
          <w:lang w:eastAsia="ru-RU"/>
        </w:rPr>
        <w:t>2</w:t>
      </w:r>
      <w:proofErr w:type="gramEnd"/>
      <w:r w:rsidRPr="003455FE">
        <w:rPr>
          <w:rFonts w:ascii="Times New Roman" w:hAnsi="Times New Roman" w:cs="Times New Roman"/>
          <w:color w:val="000000"/>
          <w:sz w:val="26"/>
          <w:szCs w:val="26"/>
          <w:lang w:eastAsia="ru-RU"/>
        </w:rPr>
        <w:t xml:space="preserve">. </w:t>
      </w:r>
    </w:p>
    <w:p w:rsidR="008D2887" w:rsidRDefault="00E93C7B" w:rsidP="00E93C7B">
      <w:pPr>
        <w:spacing w:line="240" w:lineRule="auto"/>
        <w:rPr>
          <w:rFonts w:ascii="Times New Roman" w:hAnsi="Times New Roman" w:cs="Times New Roman"/>
          <w:color w:val="000000"/>
          <w:sz w:val="26"/>
          <w:szCs w:val="26"/>
          <w:lang w:eastAsia="ru-RU"/>
        </w:rPr>
      </w:pPr>
      <w:r>
        <w:rPr>
          <w:rFonts w:ascii="Times New Roman" w:hAnsi="Times New Roman" w:cs="Times New Roman"/>
          <w:snapToGrid w:val="0"/>
          <w:color w:val="000000"/>
          <w:sz w:val="26"/>
          <w:szCs w:val="26"/>
          <w:lang w:eastAsia="ru-RU"/>
        </w:rPr>
        <w:t>Распределение жилищного</w:t>
      </w:r>
      <w:r w:rsidR="008B4230" w:rsidRPr="003455FE">
        <w:rPr>
          <w:rFonts w:ascii="Times New Roman" w:hAnsi="Times New Roman" w:cs="Times New Roman"/>
          <w:snapToGrid w:val="0"/>
          <w:color w:val="000000"/>
          <w:sz w:val="26"/>
          <w:szCs w:val="26"/>
          <w:lang w:eastAsia="ru-RU"/>
        </w:rPr>
        <w:t xml:space="preserve"> фонда и населения на 01.01.2024</w:t>
      </w:r>
      <w:r w:rsidR="008B4230">
        <w:rPr>
          <w:rFonts w:ascii="Times New Roman" w:hAnsi="Times New Roman" w:cs="Times New Roman"/>
          <w:snapToGrid w:val="0"/>
          <w:color w:val="000000"/>
          <w:sz w:val="26"/>
          <w:szCs w:val="26"/>
          <w:lang w:eastAsia="ru-RU"/>
        </w:rPr>
        <w:t xml:space="preserve"> </w:t>
      </w:r>
      <w:r w:rsidR="008B4230" w:rsidRPr="003455FE">
        <w:rPr>
          <w:rFonts w:ascii="Times New Roman" w:hAnsi="Times New Roman" w:cs="Times New Roman"/>
          <w:snapToGrid w:val="0"/>
          <w:color w:val="000000"/>
          <w:sz w:val="26"/>
          <w:szCs w:val="26"/>
          <w:lang w:eastAsia="ru-RU"/>
        </w:rPr>
        <w:t xml:space="preserve">г. приведено в </w:t>
      </w:r>
      <w:r w:rsidR="008B4230" w:rsidRPr="003455FE">
        <w:rPr>
          <w:rFonts w:ascii="Times New Roman" w:hAnsi="Times New Roman" w:cs="Times New Roman"/>
          <w:snapToGrid w:val="0"/>
          <w:sz w:val="26"/>
          <w:szCs w:val="26"/>
          <w:lang w:eastAsia="ru-RU"/>
        </w:rPr>
        <w:t xml:space="preserve">таблице </w:t>
      </w:r>
      <w:r w:rsidR="008B4230">
        <w:rPr>
          <w:rFonts w:ascii="Times New Roman" w:hAnsi="Times New Roman" w:cs="Times New Roman"/>
          <w:snapToGrid w:val="0"/>
          <w:sz w:val="26"/>
          <w:szCs w:val="26"/>
          <w:lang w:eastAsia="ru-RU"/>
        </w:rPr>
        <w:t>2</w:t>
      </w:r>
      <w:r w:rsidR="008B4230" w:rsidRPr="003455FE">
        <w:rPr>
          <w:rFonts w:ascii="Times New Roman" w:hAnsi="Times New Roman" w:cs="Times New Roman"/>
          <w:snapToGrid w:val="0"/>
          <w:sz w:val="26"/>
          <w:szCs w:val="26"/>
          <w:lang w:eastAsia="ru-RU"/>
        </w:rPr>
        <w:t>.</w:t>
      </w:r>
      <w:r w:rsidR="0074364E">
        <w:rPr>
          <w:rFonts w:ascii="Times New Roman" w:hAnsi="Times New Roman" w:cs="Times New Roman"/>
          <w:snapToGrid w:val="0"/>
          <w:sz w:val="26"/>
          <w:szCs w:val="26"/>
          <w:lang w:eastAsia="ru-RU"/>
        </w:rPr>
        <w:t>3</w:t>
      </w:r>
    </w:p>
    <w:p w:rsidR="008B4230" w:rsidRPr="008B4230" w:rsidRDefault="008B4230" w:rsidP="008B4230">
      <w:pPr>
        <w:spacing w:line="240" w:lineRule="auto"/>
        <w:jc w:val="center"/>
        <w:rPr>
          <w:rFonts w:ascii="Times New Roman" w:hAnsi="Times New Roman" w:cs="Times New Roman"/>
          <w:b/>
          <w:color w:val="000000"/>
          <w:sz w:val="26"/>
          <w:szCs w:val="26"/>
          <w:lang w:eastAsia="ru-RU"/>
        </w:rPr>
      </w:pPr>
      <w:r w:rsidRPr="008B4230">
        <w:rPr>
          <w:rFonts w:ascii="Times New Roman" w:hAnsi="Times New Roman" w:cs="Times New Roman"/>
          <w:b/>
          <w:color w:val="000000"/>
          <w:sz w:val="26"/>
          <w:szCs w:val="26"/>
          <w:lang w:eastAsia="ru-RU"/>
        </w:rPr>
        <w:t>Таблица 2.</w:t>
      </w:r>
      <w:r w:rsidR="0074364E">
        <w:rPr>
          <w:rFonts w:ascii="Times New Roman" w:hAnsi="Times New Roman" w:cs="Times New Roman"/>
          <w:b/>
          <w:color w:val="000000"/>
          <w:sz w:val="26"/>
          <w:szCs w:val="26"/>
          <w:lang w:eastAsia="ru-RU"/>
        </w:rPr>
        <w:t>3</w:t>
      </w:r>
      <w:r w:rsidRPr="008B4230">
        <w:rPr>
          <w:rFonts w:ascii="Times New Roman" w:hAnsi="Times New Roman" w:cs="Times New Roman"/>
          <w:b/>
          <w:color w:val="000000"/>
          <w:sz w:val="26"/>
          <w:szCs w:val="26"/>
          <w:lang w:eastAsia="ru-RU"/>
        </w:rPr>
        <w:t>-</w:t>
      </w:r>
      <w:r w:rsidRPr="008B4230">
        <w:rPr>
          <w:rFonts w:ascii="Times New Roman" w:hAnsi="Times New Roman" w:cs="Times New Roman"/>
          <w:b/>
          <w:iCs/>
          <w:snapToGrid w:val="0"/>
          <w:color w:val="000000"/>
          <w:sz w:val="26"/>
          <w:szCs w:val="26"/>
          <w:lang w:eastAsia="ru-RU"/>
        </w:rPr>
        <w:t>Рас</w:t>
      </w:r>
      <w:r w:rsidR="00E93C7B">
        <w:rPr>
          <w:rFonts w:ascii="Times New Roman" w:hAnsi="Times New Roman" w:cs="Times New Roman"/>
          <w:b/>
          <w:iCs/>
          <w:snapToGrid w:val="0"/>
          <w:color w:val="000000"/>
          <w:sz w:val="26"/>
          <w:szCs w:val="26"/>
          <w:lang w:eastAsia="ru-RU"/>
        </w:rPr>
        <w:t>пределение жилищного</w:t>
      </w:r>
      <w:r w:rsidRPr="008B4230">
        <w:rPr>
          <w:rFonts w:ascii="Times New Roman" w:hAnsi="Times New Roman" w:cs="Times New Roman"/>
          <w:b/>
          <w:iCs/>
          <w:snapToGrid w:val="0"/>
          <w:color w:val="000000"/>
          <w:sz w:val="26"/>
          <w:szCs w:val="26"/>
          <w:lang w:eastAsia="ru-RU"/>
        </w:rPr>
        <w:t xml:space="preserve"> фонда и населения на 01.01.2024</w:t>
      </w:r>
      <w:r w:rsidR="006C1D37">
        <w:rPr>
          <w:rFonts w:ascii="Times New Roman" w:hAnsi="Times New Roman" w:cs="Times New Roman"/>
          <w:b/>
          <w:iCs/>
          <w:snapToGrid w:val="0"/>
          <w:color w:val="000000"/>
          <w:sz w:val="26"/>
          <w:szCs w:val="26"/>
          <w:lang w:eastAsia="ru-RU"/>
        </w:rPr>
        <w:t xml:space="preserve"> </w:t>
      </w:r>
      <w:r w:rsidRPr="008B4230">
        <w:rPr>
          <w:rFonts w:ascii="Times New Roman" w:hAnsi="Times New Roman" w:cs="Times New Roman"/>
          <w:b/>
          <w:iCs/>
          <w:snapToGrid w:val="0"/>
          <w:color w:val="000000"/>
          <w:sz w:val="26"/>
          <w:szCs w:val="26"/>
          <w:lang w:eastAsia="ru-RU"/>
        </w:rPr>
        <w:t>г.</w:t>
      </w:r>
    </w:p>
    <w:tbl>
      <w:tblPr>
        <w:tblW w:w="936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254"/>
        <w:gridCol w:w="1866"/>
        <w:gridCol w:w="3247"/>
      </w:tblGrid>
      <w:tr w:rsidR="008B4230" w:rsidRPr="003455FE" w:rsidTr="004B381B">
        <w:trPr>
          <w:trHeight w:val="499"/>
        </w:trPr>
        <w:tc>
          <w:tcPr>
            <w:tcW w:w="4254" w:type="dxa"/>
            <w:vMerge w:val="restart"/>
            <w:tcBorders>
              <w:top w:val="single" w:sz="4" w:space="0" w:color="000000"/>
              <w:left w:val="single" w:sz="4" w:space="0" w:color="000000"/>
              <w:bottom w:val="single" w:sz="4" w:space="0" w:color="000000"/>
              <w:right w:val="single" w:sz="4" w:space="0" w:color="000000"/>
            </w:tcBorders>
            <w:hideMark/>
          </w:tcPr>
          <w:p w:rsidR="008B4230" w:rsidRPr="003455FE" w:rsidRDefault="008B4230" w:rsidP="004B381B">
            <w:pPr>
              <w:widowControl w:val="0"/>
              <w:autoSpaceDE w:val="0"/>
              <w:autoSpaceDN w:val="0"/>
              <w:spacing w:before="155" w:line="240" w:lineRule="auto"/>
              <w:ind w:left="698" w:right="478" w:hanging="192"/>
              <w:jc w:val="center"/>
              <w:rPr>
                <w:rFonts w:ascii="Times New Roman" w:eastAsia="Calibri" w:hAnsi="Times New Roman" w:cs="Times New Roman"/>
                <w:sz w:val="26"/>
                <w:szCs w:val="26"/>
              </w:rPr>
            </w:pPr>
            <w:r w:rsidRPr="003455FE">
              <w:rPr>
                <w:rFonts w:ascii="Times New Roman" w:eastAsia="Calibri" w:hAnsi="Times New Roman" w:cs="Times New Roman"/>
                <w:sz w:val="26"/>
                <w:szCs w:val="26"/>
              </w:rPr>
              <w:t>Наименование</w:t>
            </w:r>
            <w:r w:rsidRPr="003455FE">
              <w:rPr>
                <w:rFonts w:ascii="Times New Roman" w:eastAsia="Calibri" w:hAnsi="Times New Roman" w:cs="Times New Roman"/>
                <w:spacing w:val="-58"/>
                <w:sz w:val="26"/>
                <w:szCs w:val="26"/>
              </w:rPr>
              <w:t xml:space="preserve"> </w:t>
            </w:r>
            <w:r w:rsidRPr="003455FE">
              <w:rPr>
                <w:rFonts w:ascii="Times New Roman" w:eastAsia="Calibri" w:hAnsi="Times New Roman" w:cs="Times New Roman"/>
                <w:sz w:val="26"/>
                <w:szCs w:val="26"/>
              </w:rPr>
              <w:t>показателя</w:t>
            </w:r>
          </w:p>
        </w:tc>
        <w:tc>
          <w:tcPr>
            <w:tcW w:w="1866" w:type="dxa"/>
            <w:vMerge w:val="restart"/>
            <w:tcBorders>
              <w:top w:val="single" w:sz="4" w:space="0" w:color="000000"/>
              <w:left w:val="single" w:sz="4" w:space="0" w:color="000000"/>
              <w:bottom w:val="single" w:sz="4" w:space="0" w:color="000000"/>
              <w:right w:val="single" w:sz="4" w:space="0" w:color="000000"/>
            </w:tcBorders>
            <w:hideMark/>
          </w:tcPr>
          <w:p w:rsidR="008B4230" w:rsidRPr="003455FE" w:rsidRDefault="008B4230" w:rsidP="004B381B">
            <w:pPr>
              <w:widowControl w:val="0"/>
              <w:autoSpaceDE w:val="0"/>
              <w:autoSpaceDN w:val="0"/>
              <w:spacing w:before="155" w:line="240" w:lineRule="auto"/>
              <w:ind w:left="340" w:right="313" w:firstLine="93"/>
              <w:jc w:val="center"/>
              <w:rPr>
                <w:rFonts w:ascii="Times New Roman" w:eastAsia="Calibri" w:hAnsi="Times New Roman" w:cs="Times New Roman"/>
                <w:sz w:val="26"/>
                <w:szCs w:val="26"/>
              </w:rPr>
            </w:pPr>
            <w:r w:rsidRPr="003455FE">
              <w:rPr>
                <w:rFonts w:ascii="Times New Roman" w:eastAsia="Calibri" w:hAnsi="Times New Roman" w:cs="Times New Roman"/>
                <w:sz w:val="26"/>
                <w:szCs w:val="26"/>
              </w:rPr>
              <w:t>Единица</w:t>
            </w:r>
            <w:r w:rsidRPr="003455FE">
              <w:rPr>
                <w:rFonts w:ascii="Times New Roman" w:eastAsia="Calibri" w:hAnsi="Times New Roman" w:cs="Times New Roman"/>
                <w:spacing w:val="1"/>
                <w:sz w:val="26"/>
                <w:szCs w:val="26"/>
              </w:rPr>
              <w:t xml:space="preserve"> </w:t>
            </w:r>
            <w:r w:rsidRPr="003455FE">
              <w:rPr>
                <w:rFonts w:ascii="Times New Roman" w:eastAsia="Calibri" w:hAnsi="Times New Roman" w:cs="Times New Roman"/>
                <w:sz w:val="26"/>
                <w:szCs w:val="26"/>
              </w:rPr>
              <w:t>измерения</w:t>
            </w:r>
          </w:p>
        </w:tc>
        <w:tc>
          <w:tcPr>
            <w:tcW w:w="3247" w:type="dxa"/>
            <w:vMerge w:val="restart"/>
            <w:tcBorders>
              <w:top w:val="single" w:sz="4" w:space="0" w:color="000000"/>
              <w:left w:val="single" w:sz="4" w:space="0" w:color="000000"/>
              <w:bottom w:val="single" w:sz="4" w:space="0" w:color="000000"/>
              <w:right w:val="single" w:sz="4" w:space="0" w:color="000000"/>
            </w:tcBorders>
            <w:hideMark/>
          </w:tcPr>
          <w:p w:rsidR="008B4230" w:rsidRPr="003455FE" w:rsidRDefault="008B4230" w:rsidP="004B381B">
            <w:pPr>
              <w:widowControl w:val="0"/>
              <w:autoSpaceDE w:val="0"/>
              <w:autoSpaceDN w:val="0"/>
              <w:spacing w:before="155" w:line="240" w:lineRule="auto"/>
              <w:ind w:left="501" w:right="277" w:hanging="200"/>
              <w:jc w:val="center"/>
              <w:rPr>
                <w:rFonts w:ascii="Times New Roman" w:eastAsia="Calibri" w:hAnsi="Times New Roman" w:cs="Times New Roman"/>
                <w:sz w:val="26"/>
                <w:szCs w:val="26"/>
              </w:rPr>
            </w:pPr>
            <w:r w:rsidRPr="003455FE">
              <w:rPr>
                <w:rFonts w:ascii="Times New Roman" w:eastAsia="Calibri" w:hAnsi="Times New Roman" w:cs="Times New Roman"/>
                <w:sz w:val="26"/>
                <w:szCs w:val="26"/>
              </w:rPr>
              <w:t>Базовский сельсовет</w:t>
            </w:r>
            <w:r>
              <w:rPr>
                <w:rFonts w:ascii="Times New Roman" w:eastAsia="Calibri" w:hAnsi="Times New Roman" w:cs="Times New Roman"/>
                <w:sz w:val="26"/>
                <w:szCs w:val="26"/>
              </w:rPr>
              <w:t xml:space="preserve"> Чулымского района Новосибирской области</w:t>
            </w:r>
          </w:p>
        </w:tc>
      </w:tr>
      <w:tr w:rsidR="008B4230" w:rsidRPr="003455FE" w:rsidTr="004B381B">
        <w:trPr>
          <w:trHeight w:val="499"/>
        </w:trPr>
        <w:tc>
          <w:tcPr>
            <w:tcW w:w="4254" w:type="dxa"/>
            <w:vMerge/>
            <w:tcBorders>
              <w:top w:val="single" w:sz="4" w:space="0" w:color="000000"/>
              <w:left w:val="single" w:sz="4" w:space="0" w:color="000000"/>
              <w:bottom w:val="single" w:sz="4" w:space="0" w:color="000000"/>
              <w:right w:val="single" w:sz="4" w:space="0" w:color="000000"/>
            </w:tcBorders>
            <w:vAlign w:val="center"/>
            <w:hideMark/>
          </w:tcPr>
          <w:p w:rsidR="008B4230" w:rsidRPr="003455FE" w:rsidRDefault="008B4230" w:rsidP="004B381B">
            <w:pPr>
              <w:spacing w:line="240" w:lineRule="auto"/>
              <w:rPr>
                <w:rFonts w:ascii="Times New Roman" w:eastAsia="Calibri" w:hAnsi="Times New Roman" w:cs="Times New Roman"/>
                <w:sz w:val="26"/>
                <w:szCs w:val="26"/>
              </w:rPr>
            </w:pPr>
          </w:p>
        </w:tc>
        <w:tc>
          <w:tcPr>
            <w:tcW w:w="1866" w:type="dxa"/>
            <w:vMerge/>
            <w:tcBorders>
              <w:top w:val="single" w:sz="4" w:space="0" w:color="000000"/>
              <w:left w:val="single" w:sz="4" w:space="0" w:color="000000"/>
              <w:bottom w:val="single" w:sz="4" w:space="0" w:color="000000"/>
              <w:right w:val="single" w:sz="4" w:space="0" w:color="000000"/>
            </w:tcBorders>
            <w:vAlign w:val="center"/>
            <w:hideMark/>
          </w:tcPr>
          <w:p w:rsidR="008B4230" w:rsidRPr="003455FE" w:rsidRDefault="008B4230" w:rsidP="004B381B">
            <w:pPr>
              <w:spacing w:line="240" w:lineRule="auto"/>
              <w:rPr>
                <w:rFonts w:ascii="Times New Roman" w:eastAsia="Calibri" w:hAnsi="Times New Roman" w:cs="Times New Roman"/>
                <w:sz w:val="26"/>
                <w:szCs w:val="26"/>
              </w:rPr>
            </w:pPr>
          </w:p>
        </w:tc>
        <w:tc>
          <w:tcPr>
            <w:tcW w:w="3247" w:type="dxa"/>
            <w:vMerge/>
            <w:tcBorders>
              <w:top w:val="single" w:sz="4" w:space="0" w:color="000000"/>
              <w:left w:val="single" w:sz="4" w:space="0" w:color="000000"/>
              <w:bottom w:val="single" w:sz="4" w:space="0" w:color="000000"/>
              <w:right w:val="single" w:sz="4" w:space="0" w:color="000000"/>
            </w:tcBorders>
            <w:vAlign w:val="center"/>
            <w:hideMark/>
          </w:tcPr>
          <w:p w:rsidR="008B4230" w:rsidRPr="003455FE" w:rsidRDefault="008B4230" w:rsidP="004B381B">
            <w:pPr>
              <w:spacing w:line="240" w:lineRule="auto"/>
              <w:rPr>
                <w:rFonts w:ascii="Times New Roman" w:eastAsia="Calibri" w:hAnsi="Times New Roman" w:cs="Times New Roman"/>
                <w:sz w:val="26"/>
                <w:szCs w:val="26"/>
              </w:rPr>
            </w:pPr>
          </w:p>
        </w:tc>
      </w:tr>
      <w:tr w:rsidR="008B4230" w:rsidRPr="003455FE" w:rsidTr="004B381B">
        <w:trPr>
          <w:trHeight w:val="232"/>
        </w:trPr>
        <w:tc>
          <w:tcPr>
            <w:tcW w:w="4254" w:type="dxa"/>
            <w:vMerge w:val="restart"/>
            <w:tcBorders>
              <w:top w:val="single" w:sz="4" w:space="0" w:color="000000"/>
              <w:left w:val="single" w:sz="4" w:space="0" w:color="000000"/>
              <w:bottom w:val="single" w:sz="4" w:space="0" w:color="000000"/>
              <w:right w:val="single" w:sz="4" w:space="0" w:color="000000"/>
            </w:tcBorders>
            <w:hideMark/>
          </w:tcPr>
          <w:p w:rsidR="008B4230" w:rsidRPr="003455FE" w:rsidRDefault="008B4230" w:rsidP="004B381B">
            <w:pPr>
              <w:widowControl w:val="0"/>
              <w:autoSpaceDE w:val="0"/>
              <w:autoSpaceDN w:val="0"/>
              <w:spacing w:before="17" w:line="276" w:lineRule="exact"/>
              <w:ind w:left="107" w:right="381"/>
              <w:jc w:val="center"/>
              <w:rPr>
                <w:rFonts w:ascii="Times New Roman" w:eastAsia="Calibri" w:hAnsi="Times New Roman" w:cs="Times New Roman"/>
                <w:b/>
                <w:sz w:val="26"/>
                <w:szCs w:val="26"/>
              </w:rPr>
            </w:pPr>
            <w:r w:rsidRPr="003455FE">
              <w:rPr>
                <w:rFonts w:ascii="Times New Roman" w:eastAsia="Calibri" w:hAnsi="Times New Roman" w:cs="Times New Roman"/>
                <w:b/>
                <w:sz w:val="26"/>
                <w:szCs w:val="26"/>
              </w:rPr>
              <w:t>Общий объем</w:t>
            </w:r>
            <w:r w:rsidRPr="003455FE">
              <w:rPr>
                <w:rFonts w:ascii="Times New Roman" w:eastAsia="Calibri" w:hAnsi="Times New Roman" w:cs="Times New Roman"/>
                <w:b/>
                <w:spacing w:val="1"/>
                <w:sz w:val="26"/>
                <w:szCs w:val="26"/>
              </w:rPr>
              <w:t xml:space="preserve"> </w:t>
            </w:r>
            <w:r w:rsidRPr="003455FE">
              <w:rPr>
                <w:rFonts w:ascii="Times New Roman" w:eastAsia="Calibri" w:hAnsi="Times New Roman" w:cs="Times New Roman"/>
                <w:b/>
                <w:sz w:val="26"/>
                <w:szCs w:val="26"/>
              </w:rPr>
              <w:t>жилищного</w:t>
            </w:r>
            <w:r w:rsidRPr="003455FE">
              <w:rPr>
                <w:rFonts w:ascii="Times New Roman" w:eastAsia="Calibri" w:hAnsi="Times New Roman" w:cs="Times New Roman"/>
                <w:b/>
                <w:spacing w:val="-6"/>
                <w:sz w:val="26"/>
                <w:szCs w:val="26"/>
              </w:rPr>
              <w:t xml:space="preserve"> </w:t>
            </w:r>
            <w:r w:rsidRPr="003455FE">
              <w:rPr>
                <w:rFonts w:ascii="Times New Roman" w:eastAsia="Calibri" w:hAnsi="Times New Roman" w:cs="Times New Roman"/>
                <w:b/>
                <w:sz w:val="26"/>
                <w:szCs w:val="26"/>
              </w:rPr>
              <w:t>фонда</w:t>
            </w:r>
          </w:p>
        </w:tc>
        <w:tc>
          <w:tcPr>
            <w:tcW w:w="1866" w:type="dxa"/>
            <w:tcBorders>
              <w:top w:val="single" w:sz="4" w:space="0" w:color="000000"/>
              <w:left w:val="single" w:sz="4" w:space="0" w:color="000000"/>
              <w:bottom w:val="single" w:sz="4" w:space="0" w:color="000000"/>
              <w:right w:val="single" w:sz="4" w:space="0" w:color="000000"/>
            </w:tcBorders>
            <w:hideMark/>
          </w:tcPr>
          <w:p w:rsidR="008B4230" w:rsidRPr="003455FE" w:rsidRDefault="008B4230" w:rsidP="004B381B">
            <w:pPr>
              <w:widowControl w:val="0"/>
              <w:autoSpaceDE w:val="0"/>
              <w:autoSpaceDN w:val="0"/>
              <w:spacing w:before="17" w:line="256" w:lineRule="exact"/>
              <w:ind w:left="107"/>
              <w:jc w:val="center"/>
              <w:rPr>
                <w:rFonts w:ascii="Times New Roman" w:eastAsia="Calibri" w:hAnsi="Times New Roman" w:cs="Times New Roman"/>
                <w:sz w:val="26"/>
                <w:szCs w:val="26"/>
              </w:rPr>
            </w:pPr>
            <w:r w:rsidRPr="003455FE">
              <w:rPr>
                <w:rFonts w:ascii="Times New Roman" w:eastAsia="Calibri" w:hAnsi="Times New Roman" w:cs="Times New Roman"/>
                <w:sz w:val="26"/>
                <w:szCs w:val="26"/>
              </w:rPr>
              <w:t>S</w:t>
            </w:r>
            <w:r>
              <w:rPr>
                <w:rFonts w:ascii="Times New Roman" w:eastAsia="Calibri" w:hAnsi="Times New Roman" w:cs="Times New Roman"/>
                <w:sz w:val="26"/>
                <w:szCs w:val="26"/>
              </w:rPr>
              <w:t xml:space="preserve"> </w:t>
            </w:r>
            <w:r w:rsidRPr="003455FE">
              <w:rPr>
                <w:rFonts w:ascii="Times New Roman" w:eastAsia="Calibri" w:hAnsi="Times New Roman" w:cs="Times New Roman"/>
                <w:sz w:val="26"/>
                <w:szCs w:val="26"/>
              </w:rPr>
              <w:t>общ</w:t>
            </w:r>
            <w:proofErr w:type="gramStart"/>
            <w:r w:rsidRPr="003455FE">
              <w:rPr>
                <w:rFonts w:ascii="Times New Roman" w:eastAsia="Calibri" w:hAnsi="Times New Roman" w:cs="Times New Roman"/>
                <w:sz w:val="26"/>
                <w:szCs w:val="26"/>
              </w:rPr>
              <w:t>.</w:t>
            </w:r>
            <w:proofErr w:type="gramEnd"/>
            <w:r w:rsidRPr="003455FE">
              <w:rPr>
                <w:rFonts w:ascii="Times New Roman" w:eastAsia="Calibri" w:hAnsi="Times New Roman" w:cs="Times New Roman"/>
                <w:spacing w:val="-1"/>
                <w:sz w:val="26"/>
                <w:szCs w:val="26"/>
              </w:rPr>
              <w:t xml:space="preserve"> </w:t>
            </w:r>
            <w:proofErr w:type="gramStart"/>
            <w:r w:rsidRPr="003455FE">
              <w:rPr>
                <w:rFonts w:ascii="Times New Roman" w:eastAsia="Calibri" w:hAnsi="Times New Roman" w:cs="Times New Roman"/>
                <w:sz w:val="26"/>
                <w:szCs w:val="26"/>
              </w:rPr>
              <w:t>м</w:t>
            </w:r>
            <w:proofErr w:type="gramEnd"/>
            <w:r w:rsidRPr="003455FE">
              <w:rPr>
                <w:rFonts w:ascii="Times New Roman" w:eastAsia="Calibri" w:hAnsi="Times New Roman" w:cs="Times New Roman"/>
                <w:sz w:val="26"/>
                <w:szCs w:val="26"/>
                <w:vertAlign w:val="superscript"/>
              </w:rPr>
              <w:t>2</w:t>
            </w:r>
          </w:p>
        </w:tc>
        <w:tc>
          <w:tcPr>
            <w:tcW w:w="3247" w:type="dxa"/>
            <w:tcBorders>
              <w:top w:val="single" w:sz="4" w:space="0" w:color="000000"/>
              <w:left w:val="single" w:sz="4" w:space="0" w:color="000000"/>
              <w:bottom w:val="single" w:sz="4" w:space="0" w:color="000000"/>
              <w:right w:val="single" w:sz="4" w:space="0" w:color="000000"/>
            </w:tcBorders>
            <w:hideMark/>
          </w:tcPr>
          <w:p w:rsidR="008B4230" w:rsidRPr="003455FE" w:rsidRDefault="008B4230" w:rsidP="004B381B">
            <w:pPr>
              <w:widowControl w:val="0"/>
              <w:autoSpaceDE w:val="0"/>
              <w:autoSpaceDN w:val="0"/>
              <w:spacing w:before="17" w:line="240" w:lineRule="auto"/>
              <w:ind w:left="93"/>
              <w:jc w:val="center"/>
              <w:rPr>
                <w:rFonts w:ascii="Times New Roman" w:eastAsia="Calibri" w:hAnsi="Times New Roman" w:cs="Times New Roman"/>
                <w:sz w:val="26"/>
                <w:szCs w:val="26"/>
              </w:rPr>
            </w:pPr>
            <w:r w:rsidRPr="003455FE">
              <w:rPr>
                <w:rFonts w:ascii="Times New Roman" w:eastAsia="Calibri" w:hAnsi="Times New Roman" w:cs="Times New Roman"/>
                <w:sz w:val="26"/>
                <w:szCs w:val="26"/>
              </w:rPr>
              <w:t>20380</w:t>
            </w:r>
          </w:p>
        </w:tc>
      </w:tr>
      <w:tr w:rsidR="008B4230" w:rsidRPr="003455FE" w:rsidTr="004B381B">
        <w:trPr>
          <w:trHeight w:val="232"/>
        </w:trPr>
        <w:tc>
          <w:tcPr>
            <w:tcW w:w="4254" w:type="dxa"/>
            <w:vMerge/>
            <w:tcBorders>
              <w:top w:val="single" w:sz="4" w:space="0" w:color="000000"/>
              <w:left w:val="single" w:sz="4" w:space="0" w:color="000000"/>
              <w:bottom w:val="single" w:sz="4" w:space="0" w:color="000000"/>
              <w:right w:val="single" w:sz="4" w:space="0" w:color="000000"/>
            </w:tcBorders>
            <w:vAlign w:val="center"/>
            <w:hideMark/>
          </w:tcPr>
          <w:p w:rsidR="008B4230" w:rsidRPr="003455FE" w:rsidRDefault="008B4230" w:rsidP="004B381B">
            <w:pPr>
              <w:spacing w:line="240" w:lineRule="auto"/>
              <w:rPr>
                <w:rFonts w:ascii="Times New Roman" w:eastAsia="Calibri" w:hAnsi="Times New Roman" w:cs="Times New Roman"/>
                <w:b/>
                <w:sz w:val="26"/>
                <w:szCs w:val="26"/>
              </w:rPr>
            </w:pPr>
          </w:p>
        </w:tc>
        <w:tc>
          <w:tcPr>
            <w:tcW w:w="1866" w:type="dxa"/>
            <w:tcBorders>
              <w:top w:val="single" w:sz="4" w:space="0" w:color="000000"/>
              <w:left w:val="single" w:sz="4" w:space="0" w:color="000000"/>
              <w:bottom w:val="single" w:sz="4" w:space="0" w:color="000000"/>
              <w:right w:val="single" w:sz="4" w:space="0" w:color="000000"/>
            </w:tcBorders>
            <w:hideMark/>
          </w:tcPr>
          <w:p w:rsidR="008B4230" w:rsidRPr="003455FE" w:rsidRDefault="008B4230" w:rsidP="004B381B">
            <w:pPr>
              <w:widowControl w:val="0"/>
              <w:autoSpaceDE w:val="0"/>
              <w:autoSpaceDN w:val="0"/>
              <w:spacing w:before="17" w:line="256" w:lineRule="exact"/>
              <w:ind w:left="107"/>
              <w:jc w:val="center"/>
              <w:rPr>
                <w:rFonts w:ascii="Times New Roman" w:eastAsia="Calibri" w:hAnsi="Times New Roman" w:cs="Times New Roman"/>
                <w:sz w:val="26"/>
                <w:szCs w:val="26"/>
              </w:rPr>
            </w:pPr>
            <w:r w:rsidRPr="003455FE">
              <w:rPr>
                <w:rFonts w:ascii="Times New Roman" w:eastAsia="Calibri" w:hAnsi="Times New Roman" w:cs="Times New Roman"/>
                <w:sz w:val="26"/>
                <w:szCs w:val="26"/>
              </w:rPr>
              <w:t>кол-во</w:t>
            </w:r>
            <w:r w:rsidRPr="003455FE">
              <w:rPr>
                <w:rFonts w:ascii="Times New Roman" w:eastAsia="Calibri" w:hAnsi="Times New Roman" w:cs="Times New Roman"/>
                <w:spacing w:val="-1"/>
                <w:sz w:val="26"/>
                <w:szCs w:val="26"/>
              </w:rPr>
              <w:t xml:space="preserve"> </w:t>
            </w:r>
            <w:r w:rsidRPr="003455FE">
              <w:rPr>
                <w:rFonts w:ascii="Times New Roman" w:eastAsia="Calibri" w:hAnsi="Times New Roman" w:cs="Times New Roman"/>
                <w:sz w:val="26"/>
                <w:szCs w:val="26"/>
              </w:rPr>
              <w:t>домов</w:t>
            </w:r>
          </w:p>
        </w:tc>
        <w:tc>
          <w:tcPr>
            <w:tcW w:w="3247" w:type="dxa"/>
            <w:tcBorders>
              <w:top w:val="single" w:sz="4" w:space="0" w:color="000000"/>
              <w:left w:val="single" w:sz="4" w:space="0" w:color="000000"/>
              <w:bottom w:val="single" w:sz="4" w:space="0" w:color="000000"/>
              <w:right w:val="single" w:sz="4" w:space="0" w:color="000000"/>
            </w:tcBorders>
            <w:hideMark/>
          </w:tcPr>
          <w:p w:rsidR="008B4230" w:rsidRPr="003455FE" w:rsidRDefault="008B4230" w:rsidP="004B381B">
            <w:pPr>
              <w:widowControl w:val="0"/>
              <w:autoSpaceDE w:val="0"/>
              <w:autoSpaceDN w:val="0"/>
              <w:spacing w:before="17" w:line="240" w:lineRule="auto"/>
              <w:ind w:left="93"/>
              <w:jc w:val="center"/>
              <w:rPr>
                <w:rFonts w:ascii="Times New Roman" w:eastAsia="Calibri" w:hAnsi="Times New Roman" w:cs="Times New Roman"/>
                <w:sz w:val="26"/>
                <w:szCs w:val="26"/>
              </w:rPr>
            </w:pPr>
            <w:r w:rsidRPr="003455FE">
              <w:rPr>
                <w:rFonts w:ascii="Times New Roman" w:eastAsia="Calibri" w:hAnsi="Times New Roman" w:cs="Times New Roman"/>
                <w:sz w:val="26"/>
                <w:szCs w:val="26"/>
              </w:rPr>
              <w:t>252</w:t>
            </w:r>
          </w:p>
        </w:tc>
      </w:tr>
      <w:tr w:rsidR="008B4230" w:rsidRPr="003455FE" w:rsidTr="004B381B">
        <w:trPr>
          <w:trHeight w:val="929"/>
        </w:trPr>
        <w:tc>
          <w:tcPr>
            <w:tcW w:w="4254" w:type="dxa"/>
            <w:tcBorders>
              <w:top w:val="single" w:sz="4" w:space="0" w:color="000000"/>
              <w:left w:val="single" w:sz="4" w:space="0" w:color="000000"/>
              <w:bottom w:val="single" w:sz="4" w:space="0" w:color="000000"/>
              <w:right w:val="single" w:sz="4" w:space="0" w:color="000000"/>
            </w:tcBorders>
            <w:hideMark/>
          </w:tcPr>
          <w:p w:rsidR="008B4230" w:rsidRPr="003455FE" w:rsidRDefault="008B4230" w:rsidP="004B381B">
            <w:pPr>
              <w:widowControl w:val="0"/>
              <w:autoSpaceDE w:val="0"/>
              <w:autoSpaceDN w:val="0"/>
              <w:spacing w:before="17" w:line="276" w:lineRule="exact"/>
              <w:ind w:left="107" w:right="265"/>
              <w:jc w:val="center"/>
              <w:rPr>
                <w:rFonts w:ascii="Times New Roman" w:eastAsia="Calibri" w:hAnsi="Times New Roman" w:cs="Times New Roman"/>
                <w:sz w:val="26"/>
                <w:szCs w:val="26"/>
              </w:rPr>
            </w:pPr>
            <w:r w:rsidRPr="003455FE">
              <w:rPr>
                <w:rFonts w:ascii="Times New Roman" w:eastAsia="Calibri" w:hAnsi="Times New Roman" w:cs="Times New Roman"/>
                <w:sz w:val="26"/>
                <w:szCs w:val="26"/>
              </w:rPr>
              <w:t>в том числе в общем</w:t>
            </w:r>
            <w:r w:rsidRPr="003455FE">
              <w:rPr>
                <w:rFonts w:ascii="Times New Roman" w:eastAsia="Calibri" w:hAnsi="Times New Roman" w:cs="Times New Roman"/>
                <w:spacing w:val="-58"/>
                <w:sz w:val="26"/>
                <w:szCs w:val="26"/>
              </w:rPr>
              <w:t xml:space="preserve"> </w:t>
            </w:r>
            <w:r>
              <w:rPr>
                <w:rFonts w:ascii="Times New Roman" w:eastAsia="Calibri" w:hAnsi="Times New Roman" w:cs="Times New Roman"/>
                <w:spacing w:val="-58"/>
                <w:sz w:val="26"/>
                <w:szCs w:val="26"/>
              </w:rPr>
              <w:t xml:space="preserve">  </w:t>
            </w:r>
            <w:r w:rsidRPr="003455FE">
              <w:rPr>
                <w:rFonts w:ascii="Times New Roman" w:eastAsia="Calibri" w:hAnsi="Times New Roman" w:cs="Times New Roman"/>
                <w:sz w:val="26"/>
                <w:szCs w:val="26"/>
              </w:rPr>
              <w:t>объеме жилищного</w:t>
            </w:r>
            <w:r w:rsidRPr="003455FE">
              <w:rPr>
                <w:rFonts w:ascii="Times New Roman" w:eastAsia="Calibri" w:hAnsi="Times New Roman" w:cs="Times New Roman"/>
                <w:spacing w:val="1"/>
                <w:sz w:val="26"/>
                <w:szCs w:val="26"/>
              </w:rPr>
              <w:t xml:space="preserve"> </w:t>
            </w:r>
            <w:r w:rsidRPr="003455FE">
              <w:rPr>
                <w:rFonts w:ascii="Times New Roman" w:eastAsia="Calibri" w:hAnsi="Times New Roman" w:cs="Times New Roman"/>
                <w:sz w:val="26"/>
                <w:szCs w:val="26"/>
              </w:rPr>
              <w:t>фонда по типу</w:t>
            </w:r>
            <w:r w:rsidRPr="003455FE">
              <w:rPr>
                <w:rFonts w:ascii="Times New Roman" w:eastAsia="Calibri" w:hAnsi="Times New Roman" w:cs="Times New Roman"/>
                <w:spacing w:val="1"/>
                <w:sz w:val="26"/>
                <w:szCs w:val="26"/>
              </w:rPr>
              <w:t xml:space="preserve"> </w:t>
            </w:r>
            <w:r w:rsidRPr="003455FE">
              <w:rPr>
                <w:rFonts w:ascii="Times New Roman" w:eastAsia="Calibri" w:hAnsi="Times New Roman" w:cs="Times New Roman"/>
                <w:sz w:val="26"/>
                <w:szCs w:val="26"/>
              </w:rPr>
              <w:t>застройки:</w:t>
            </w:r>
          </w:p>
        </w:tc>
        <w:tc>
          <w:tcPr>
            <w:tcW w:w="1866" w:type="dxa"/>
            <w:tcBorders>
              <w:top w:val="single" w:sz="4" w:space="0" w:color="000000"/>
              <w:left w:val="single" w:sz="4" w:space="0" w:color="000000"/>
              <w:bottom w:val="single" w:sz="4" w:space="0" w:color="000000"/>
              <w:right w:val="single" w:sz="4" w:space="0" w:color="000000"/>
            </w:tcBorders>
          </w:tcPr>
          <w:p w:rsidR="008B4230" w:rsidRPr="003455FE" w:rsidRDefault="008B4230" w:rsidP="004B381B">
            <w:pPr>
              <w:widowControl w:val="0"/>
              <w:autoSpaceDE w:val="0"/>
              <w:autoSpaceDN w:val="0"/>
              <w:spacing w:before="17" w:line="240" w:lineRule="auto"/>
              <w:ind w:left="93"/>
              <w:jc w:val="center"/>
              <w:rPr>
                <w:rFonts w:ascii="Times New Roman" w:eastAsia="Calibri" w:hAnsi="Times New Roman" w:cs="Times New Roman"/>
                <w:sz w:val="26"/>
                <w:szCs w:val="26"/>
              </w:rPr>
            </w:pPr>
          </w:p>
        </w:tc>
        <w:tc>
          <w:tcPr>
            <w:tcW w:w="3247" w:type="dxa"/>
            <w:tcBorders>
              <w:top w:val="single" w:sz="4" w:space="0" w:color="000000"/>
              <w:left w:val="single" w:sz="4" w:space="0" w:color="000000"/>
              <w:bottom w:val="single" w:sz="4" w:space="0" w:color="000000"/>
              <w:right w:val="single" w:sz="4" w:space="0" w:color="000000"/>
            </w:tcBorders>
          </w:tcPr>
          <w:p w:rsidR="008B4230" w:rsidRPr="003455FE" w:rsidRDefault="008B4230" w:rsidP="004B381B">
            <w:pPr>
              <w:widowControl w:val="0"/>
              <w:autoSpaceDE w:val="0"/>
              <w:autoSpaceDN w:val="0"/>
              <w:spacing w:before="17" w:line="240" w:lineRule="auto"/>
              <w:ind w:left="93"/>
              <w:jc w:val="center"/>
              <w:rPr>
                <w:rFonts w:ascii="Times New Roman" w:eastAsia="Calibri" w:hAnsi="Times New Roman" w:cs="Times New Roman"/>
                <w:sz w:val="26"/>
                <w:szCs w:val="26"/>
              </w:rPr>
            </w:pPr>
          </w:p>
        </w:tc>
      </w:tr>
      <w:tr w:rsidR="008B4230" w:rsidRPr="003455FE" w:rsidTr="004B381B">
        <w:trPr>
          <w:trHeight w:val="232"/>
        </w:trPr>
        <w:tc>
          <w:tcPr>
            <w:tcW w:w="4254" w:type="dxa"/>
            <w:vMerge w:val="restart"/>
            <w:tcBorders>
              <w:top w:val="single" w:sz="4" w:space="0" w:color="000000"/>
              <w:left w:val="single" w:sz="4" w:space="0" w:color="000000"/>
              <w:bottom w:val="single" w:sz="4" w:space="0" w:color="000000"/>
              <w:right w:val="single" w:sz="4" w:space="0" w:color="000000"/>
            </w:tcBorders>
            <w:hideMark/>
          </w:tcPr>
          <w:p w:rsidR="008B4230" w:rsidRPr="003455FE" w:rsidRDefault="008B4230" w:rsidP="004B381B">
            <w:pPr>
              <w:widowControl w:val="0"/>
              <w:autoSpaceDE w:val="0"/>
              <w:autoSpaceDN w:val="0"/>
              <w:spacing w:before="17" w:line="276" w:lineRule="exact"/>
              <w:ind w:left="107" w:right="691"/>
              <w:jc w:val="center"/>
              <w:rPr>
                <w:rFonts w:ascii="Times New Roman" w:eastAsia="Calibri" w:hAnsi="Times New Roman" w:cs="Times New Roman"/>
                <w:sz w:val="26"/>
                <w:szCs w:val="26"/>
              </w:rPr>
            </w:pPr>
            <w:r w:rsidRPr="003455FE">
              <w:rPr>
                <w:rFonts w:ascii="Times New Roman" w:eastAsia="Calibri" w:hAnsi="Times New Roman" w:cs="Times New Roman"/>
                <w:sz w:val="26"/>
                <w:szCs w:val="26"/>
              </w:rPr>
              <w:t>Индивидуальная жилая</w:t>
            </w:r>
            <w:r w:rsidRPr="003455FE">
              <w:rPr>
                <w:rFonts w:ascii="Times New Roman" w:eastAsia="Calibri" w:hAnsi="Times New Roman" w:cs="Times New Roman"/>
                <w:spacing w:val="-11"/>
                <w:sz w:val="26"/>
                <w:szCs w:val="26"/>
              </w:rPr>
              <w:t xml:space="preserve"> </w:t>
            </w:r>
            <w:r w:rsidRPr="003455FE">
              <w:rPr>
                <w:rFonts w:ascii="Times New Roman" w:eastAsia="Calibri" w:hAnsi="Times New Roman" w:cs="Times New Roman"/>
                <w:sz w:val="26"/>
                <w:szCs w:val="26"/>
              </w:rPr>
              <w:t>застройка</w:t>
            </w:r>
          </w:p>
        </w:tc>
        <w:tc>
          <w:tcPr>
            <w:tcW w:w="1866" w:type="dxa"/>
            <w:tcBorders>
              <w:top w:val="single" w:sz="4" w:space="0" w:color="000000"/>
              <w:left w:val="single" w:sz="4" w:space="0" w:color="000000"/>
              <w:bottom w:val="single" w:sz="4" w:space="0" w:color="000000"/>
              <w:right w:val="single" w:sz="4" w:space="0" w:color="000000"/>
            </w:tcBorders>
            <w:hideMark/>
          </w:tcPr>
          <w:p w:rsidR="008B4230" w:rsidRPr="003455FE" w:rsidRDefault="008B4230" w:rsidP="004B381B">
            <w:pPr>
              <w:widowControl w:val="0"/>
              <w:autoSpaceDE w:val="0"/>
              <w:autoSpaceDN w:val="0"/>
              <w:spacing w:before="17" w:line="255" w:lineRule="exact"/>
              <w:ind w:left="107"/>
              <w:jc w:val="center"/>
              <w:rPr>
                <w:rFonts w:ascii="Times New Roman" w:eastAsia="Calibri" w:hAnsi="Times New Roman" w:cs="Times New Roman"/>
                <w:sz w:val="26"/>
                <w:szCs w:val="26"/>
              </w:rPr>
            </w:pPr>
            <w:r w:rsidRPr="003455FE">
              <w:rPr>
                <w:rFonts w:ascii="Times New Roman" w:eastAsia="Calibri" w:hAnsi="Times New Roman" w:cs="Times New Roman"/>
                <w:sz w:val="26"/>
                <w:szCs w:val="26"/>
              </w:rPr>
              <w:t>S</w:t>
            </w:r>
            <w:r>
              <w:rPr>
                <w:rFonts w:ascii="Times New Roman" w:eastAsia="Calibri" w:hAnsi="Times New Roman" w:cs="Times New Roman"/>
                <w:sz w:val="26"/>
                <w:szCs w:val="26"/>
              </w:rPr>
              <w:t xml:space="preserve"> </w:t>
            </w:r>
            <w:r w:rsidRPr="003455FE">
              <w:rPr>
                <w:rFonts w:ascii="Times New Roman" w:eastAsia="Calibri" w:hAnsi="Times New Roman" w:cs="Times New Roman"/>
                <w:sz w:val="26"/>
                <w:szCs w:val="26"/>
              </w:rPr>
              <w:t>общ</w:t>
            </w:r>
            <w:proofErr w:type="gramStart"/>
            <w:r w:rsidRPr="003455FE">
              <w:rPr>
                <w:rFonts w:ascii="Times New Roman" w:eastAsia="Calibri" w:hAnsi="Times New Roman" w:cs="Times New Roman"/>
                <w:sz w:val="26"/>
                <w:szCs w:val="26"/>
              </w:rPr>
              <w:t>.</w:t>
            </w:r>
            <w:proofErr w:type="gramEnd"/>
            <w:r w:rsidRPr="003455FE">
              <w:rPr>
                <w:rFonts w:ascii="Times New Roman" w:eastAsia="Calibri" w:hAnsi="Times New Roman" w:cs="Times New Roman"/>
                <w:spacing w:val="19"/>
                <w:sz w:val="26"/>
                <w:szCs w:val="26"/>
              </w:rPr>
              <w:t xml:space="preserve"> </w:t>
            </w:r>
            <w:proofErr w:type="gramStart"/>
            <w:r w:rsidRPr="003455FE">
              <w:rPr>
                <w:rFonts w:ascii="Times New Roman" w:eastAsia="Calibri" w:hAnsi="Times New Roman" w:cs="Times New Roman"/>
                <w:sz w:val="26"/>
                <w:szCs w:val="26"/>
              </w:rPr>
              <w:t>м</w:t>
            </w:r>
            <w:proofErr w:type="gramEnd"/>
            <w:r w:rsidRPr="003455FE">
              <w:rPr>
                <w:rFonts w:ascii="Times New Roman" w:eastAsia="Calibri" w:hAnsi="Times New Roman" w:cs="Times New Roman"/>
                <w:sz w:val="26"/>
                <w:szCs w:val="26"/>
                <w:vertAlign w:val="superscript"/>
              </w:rPr>
              <w:t>2</w:t>
            </w:r>
          </w:p>
        </w:tc>
        <w:tc>
          <w:tcPr>
            <w:tcW w:w="3247" w:type="dxa"/>
            <w:tcBorders>
              <w:top w:val="single" w:sz="4" w:space="0" w:color="000000"/>
              <w:left w:val="single" w:sz="4" w:space="0" w:color="000000"/>
              <w:bottom w:val="single" w:sz="4" w:space="0" w:color="000000"/>
              <w:right w:val="single" w:sz="4" w:space="0" w:color="000000"/>
            </w:tcBorders>
            <w:hideMark/>
          </w:tcPr>
          <w:p w:rsidR="008B4230" w:rsidRPr="003455FE" w:rsidRDefault="008B4230" w:rsidP="004B381B">
            <w:pPr>
              <w:widowControl w:val="0"/>
              <w:autoSpaceDE w:val="0"/>
              <w:autoSpaceDN w:val="0"/>
              <w:spacing w:before="17" w:line="240" w:lineRule="auto"/>
              <w:ind w:left="93"/>
              <w:jc w:val="center"/>
              <w:rPr>
                <w:rFonts w:ascii="Times New Roman" w:eastAsia="Calibri" w:hAnsi="Times New Roman" w:cs="Times New Roman"/>
                <w:sz w:val="26"/>
                <w:szCs w:val="26"/>
              </w:rPr>
            </w:pPr>
            <w:r w:rsidRPr="003455FE">
              <w:rPr>
                <w:rFonts w:ascii="Times New Roman" w:eastAsia="Calibri" w:hAnsi="Times New Roman" w:cs="Times New Roman"/>
                <w:sz w:val="26"/>
                <w:szCs w:val="26"/>
              </w:rPr>
              <w:t>4780</w:t>
            </w:r>
          </w:p>
        </w:tc>
      </w:tr>
      <w:tr w:rsidR="008B4230" w:rsidRPr="003455FE" w:rsidTr="004B381B">
        <w:trPr>
          <w:trHeight w:val="232"/>
        </w:trPr>
        <w:tc>
          <w:tcPr>
            <w:tcW w:w="4254" w:type="dxa"/>
            <w:vMerge/>
            <w:tcBorders>
              <w:top w:val="single" w:sz="4" w:space="0" w:color="000000"/>
              <w:left w:val="single" w:sz="4" w:space="0" w:color="000000"/>
              <w:bottom w:val="single" w:sz="4" w:space="0" w:color="000000"/>
              <w:right w:val="single" w:sz="4" w:space="0" w:color="000000"/>
            </w:tcBorders>
            <w:vAlign w:val="center"/>
            <w:hideMark/>
          </w:tcPr>
          <w:p w:rsidR="008B4230" w:rsidRPr="003455FE" w:rsidRDefault="008B4230" w:rsidP="004B381B">
            <w:pPr>
              <w:spacing w:line="240" w:lineRule="auto"/>
              <w:rPr>
                <w:rFonts w:ascii="Times New Roman" w:eastAsia="Calibri" w:hAnsi="Times New Roman" w:cs="Times New Roman"/>
                <w:sz w:val="26"/>
                <w:szCs w:val="26"/>
              </w:rPr>
            </w:pPr>
          </w:p>
        </w:tc>
        <w:tc>
          <w:tcPr>
            <w:tcW w:w="1866" w:type="dxa"/>
            <w:tcBorders>
              <w:top w:val="single" w:sz="4" w:space="0" w:color="000000"/>
              <w:left w:val="single" w:sz="4" w:space="0" w:color="000000"/>
              <w:bottom w:val="single" w:sz="4" w:space="0" w:color="000000"/>
              <w:right w:val="single" w:sz="4" w:space="0" w:color="000000"/>
            </w:tcBorders>
            <w:hideMark/>
          </w:tcPr>
          <w:p w:rsidR="008B4230" w:rsidRPr="003455FE" w:rsidRDefault="008B4230" w:rsidP="004B381B">
            <w:pPr>
              <w:widowControl w:val="0"/>
              <w:autoSpaceDE w:val="0"/>
              <w:autoSpaceDN w:val="0"/>
              <w:spacing w:before="17" w:line="256" w:lineRule="exact"/>
              <w:ind w:left="107"/>
              <w:jc w:val="center"/>
              <w:rPr>
                <w:rFonts w:ascii="Times New Roman" w:eastAsia="Calibri" w:hAnsi="Times New Roman" w:cs="Times New Roman"/>
                <w:sz w:val="26"/>
                <w:szCs w:val="26"/>
              </w:rPr>
            </w:pPr>
            <w:r w:rsidRPr="003455FE">
              <w:rPr>
                <w:rFonts w:ascii="Times New Roman" w:eastAsia="Calibri" w:hAnsi="Times New Roman" w:cs="Times New Roman"/>
                <w:sz w:val="26"/>
                <w:szCs w:val="26"/>
              </w:rPr>
              <w:t>кол-во</w:t>
            </w:r>
            <w:r w:rsidRPr="003455FE">
              <w:rPr>
                <w:rFonts w:ascii="Times New Roman" w:eastAsia="Calibri" w:hAnsi="Times New Roman" w:cs="Times New Roman"/>
                <w:spacing w:val="-1"/>
                <w:sz w:val="26"/>
                <w:szCs w:val="26"/>
              </w:rPr>
              <w:t xml:space="preserve"> </w:t>
            </w:r>
            <w:r w:rsidRPr="003455FE">
              <w:rPr>
                <w:rFonts w:ascii="Times New Roman" w:eastAsia="Calibri" w:hAnsi="Times New Roman" w:cs="Times New Roman"/>
                <w:sz w:val="26"/>
                <w:szCs w:val="26"/>
              </w:rPr>
              <w:t>домов</w:t>
            </w:r>
          </w:p>
        </w:tc>
        <w:tc>
          <w:tcPr>
            <w:tcW w:w="3247" w:type="dxa"/>
            <w:tcBorders>
              <w:top w:val="single" w:sz="4" w:space="0" w:color="000000"/>
              <w:left w:val="single" w:sz="4" w:space="0" w:color="000000"/>
              <w:bottom w:val="single" w:sz="4" w:space="0" w:color="000000"/>
              <w:right w:val="single" w:sz="4" w:space="0" w:color="000000"/>
            </w:tcBorders>
            <w:hideMark/>
          </w:tcPr>
          <w:p w:rsidR="008B4230" w:rsidRPr="003455FE" w:rsidRDefault="008B4230" w:rsidP="004B381B">
            <w:pPr>
              <w:widowControl w:val="0"/>
              <w:autoSpaceDE w:val="0"/>
              <w:autoSpaceDN w:val="0"/>
              <w:spacing w:before="17" w:line="240" w:lineRule="auto"/>
              <w:ind w:left="93"/>
              <w:jc w:val="center"/>
              <w:rPr>
                <w:rFonts w:ascii="Times New Roman" w:eastAsia="Calibri" w:hAnsi="Times New Roman" w:cs="Times New Roman"/>
                <w:sz w:val="26"/>
                <w:szCs w:val="26"/>
              </w:rPr>
            </w:pPr>
            <w:r w:rsidRPr="003455FE">
              <w:rPr>
                <w:rFonts w:ascii="Times New Roman" w:eastAsia="Calibri" w:hAnsi="Times New Roman" w:cs="Times New Roman"/>
                <w:sz w:val="26"/>
                <w:szCs w:val="26"/>
              </w:rPr>
              <w:t>90</w:t>
            </w:r>
          </w:p>
        </w:tc>
      </w:tr>
      <w:tr w:rsidR="008B4230" w:rsidRPr="003455FE" w:rsidTr="004B381B">
        <w:trPr>
          <w:trHeight w:val="235"/>
        </w:trPr>
        <w:tc>
          <w:tcPr>
            <w:tcW w:w="4254" w:type="dxa"/>
            <w:vMerge w:val="restart"/>
            <w:tcBorders>
              <w:top w:val="single" w:sz="4" w:space="0" w:color="000000"/>
              <w:left w:val="single" w:sz="4" w:space="0" w:color="000000"/>
              <w:bottom w:val="single" w:sz="4" w:space="0" w:color="000000"/>
              <w:right w:val="single" w:sz="4" w:space="0" w:color="000000"/>
            </w:tcBorders>
            <w:hideMark/>
          </w:tcPr>
          <w:p w:rsidR="008B4230" w:rsidRPr="003455FE" w:rsidRDefault="008B4230" w:rsidP="008B4230">
            <w:pPr>
              <w:widowControl w:val="0"/>
              <w:autoSpaceDE w:val="0"/>
              <w:autoSpaceDN w:val="0"/>
              <w:spacing w:before="3" w:after="0" w:line="235" w:lineRule="auto"/>
              <w:ind w:left="107" w:right="602"/>
              <w:jc w:val="center"/>
              <w:rPr>
                <w:rFonts w:ascii="Times New Roman" w:eastAsia="Calibri" w:hAnsi="Times New Roman" w:cs="Times New Roman"/>
                <w:sz w:val="26"/>
                <w:szCs w:val="26"/>
              </w:rPr>
            </w:pPr>
            <w:r w:rsidRPr="003455FE">
              <w:rPr>
                <w:rFonts w:ascii="Times New Roman" w:eastAsia="Calibri" w:hAnsi="Times New Roman" w:cs="Times New Roman"/>
                <w:sz w:val="26"/>
                <w:szCs w:val="26"/>
              </w:rPr>
              <w:t>малоэтажная</w:t>
            </w:r>
            <w:r w:rsidRPr="003455FE">
              <w:rPr>
                <w:rFonts w:ascii="Times New Roman" w:eastAsia="Calibri" w:hAnsi="Times New Roman" w:cs="Times New Roman"/>
                <w:spacing w:val="1"/>
                <w:sz w:val="26"/>
                <w:szCs w:val="26"/>
              </w:rPr>
              <w:t xml:space="preserve"> </w:t>
            </w:r>
            <w:r w:rsidRPr="003455FE">
              <w:rPr>
                <w:rFonts w:ascii="Times New Roman" w:eastAsia="Calibri" w:hAnsi="Times New Roman" w:cs="Times New Roman"/>
                <w:sz w:val="26"/>
                <w:szCs w:val="26"/>
              </w:rPr>
              <w:t>многоквартирная</w:t>
            </w:r>
          </w:p>
          <w:p w:rsidR="008B4230" w:rsidRPr="003455FE" w:rsidRDefault="008B4230" w:rsidP="008B4230">
            <w:pPr>
              <w:widowControl w:val="0"/>
              <w:autoSpaceDE w:val="0"/>
              <w:autoSpaceDN w:val="0"/>
              <w:spacing w:before="1" w:after="0" w:line="257" w:lineRule="exact"/>
              <w:ind w:left="107"/>
              <w:jc w:val="center"/>
              <w:rPr>
                <w:rFonts w:ascii="Times New Roman" w:eastAsia="Calibri" w:hAnsi="Times New Roman" w:cs="Times New Roman"/>
                <w:sz w:val="26"/>
                <w:szCs w:val="26"/>
              </w:rPr>
            </w:pPr>
            <w:r w:rsidRPr="003455FE">
              <w:rPr>
                <w:rFonts w:ascii="Times New Roman" w:eastAsia="Calibri" w:hAnsi="Times New Roman" w:cs="Times New Roman"/>
                <w:sz w:val="26"/>
                <w:szCs w:val="26"/>
              </w:rPr>
              <w:t>жилая застройка</w:t>
            </w:r>
          </w:p>
        </w:tc>
        <w:tc>
          <w:tcPr>
            <w:tcW w:w="1866" w:type="dxa"/>
            <w:tcBorders>
              <w:top w:val="single" w:sz="4" w:space="0" w:color="000000"/>
              <w:left w:val="single" w:sz="4" w:space="0" w:color="000000"/>
              <w:bottom w:val="single" w:sz="4" w:space="0" w:color="000000"/>
              <w:right w:val="single" w:sz="4" w:space="0" w:color="000000"/>
            </w:tcBorders>
            <w:hideMark/>
          </w:tcPr>
          <w:p w:rsidR="008B4230" w:rsidRPr="003455FE" w:rsidRDefault="008B4230" w:rsidP="008B4230">
            <w:pPr>
              <w:widowControl w:val="0"/>
              <w:autoSpaceDE w:val="0"/>
              <w:autoSpaceDN w:val="0"/>
              <w:spacing w:before="1" w:after="0" w:line="257" w:lineRule="exact"/>
              <w:ind w:left="107"/>
              <w:jc w:val="center"/>
              <w:rPr>
                <w:rFonts w:ascii="Times New Roman" w:eastAsia="Calibri" w:hAnsi="Times New Roman" w:cs="Times New Roman"/>
                <w:sz w:val="26"/>
                <w:szCs w:val="26"/>
              </w:rPr>
            </w:pPr>
            <w:r w:rsidRPr="003455FE">
              <w:rPr>
                <w:rFonts w:ascii="Times New Roman" w:eastAsia="Calibri" w:hAnsi="Times New Roman" w:cs="Times New Roman"/>
                <w:sz w:val="26"/>
                <w:szCs w:val="26"/>
              </w:rPr>
              <w:t>S</w:t>
            </w:r>
            <w:r>
              <w:rPr>
                <w:rFonts w:ascii="Times New Roman" w:eastAsia="Calibri" w:hAnsi="Times New Roman" w:cs="Times New Roman"/>
                <w:sz w:val="26"/>
                <w:szCs w:val="26"/>
              </w:rPr>
              <w:t xml:space="preserve"> </w:t>
            </w:r>
            <w:r w:rsidRPr="003455FE">
              <w:rPr>
                <w:rFonts w:ascii="Times New Roman" w:eastAsia="Calibri" w:hAnsi="Times New Roman" w:cs="Times New Roman"/>
                <w:sz w:val="26"/>
                <w:szCs w:val="26"/>
              </w:rPr>
              <w:t>общ</w:t>
            </w:r>
            <w:proofErr w:type="gramStart"/>
            <w:r w:rsidRPr="003455FE">
              <w:rPr>
                <w:rFonts w:ascii="Times New Roman" w:eastAsia="Calibri" w:hAnsi="Times New Roman" w:cs="Times New Roman"/>
                <w:sz w:val="26"/>
                <w:szCs w:val="26"/>
              </w:rPr>
              <w:t>.</w:t>
            </w:r>
            <w:proofErr w:type="gramEnd"/>
            <w:r w:rsidRPr="003455FE">
              <w:rPr>
                <w:rFonts w:ascii="Times New Roman" w:eastAsia="Calibri" w:hAnsi="Times New Roman" w:cs="Times New Roman"/>
                <w:spacing w:val="19"/>
                <w:sz w:val="26"/>
                <w:szCs w:val="26"/>
              </w:rPr>
              <w:t xml:space="preserve"> </w:t>
            </w:r>
            <w:proofErr w:type="gramStart"/>
            <w:r w:rsidRPr="003455FE">
              <w:rPr>
                <w:rFonts w:ascii="Times New Roman" w:eastAsia="Calibri" w:hAnsi="Times New Roman" w:cs="Times New Roman"/>
                <w:sz w:val="26"/>
                <w:szCs w:val="26"/>
              </w:rPr>
              <w:t>м</w:t>
            </w:r>
            <w:proofErr w:type="gramEnd"/>
            <w:r w:rsidRPr="003455FE">
              <w:rPr>
                <w:rFonts w:ascii="Times New Roman" w:eastAsia="Calibri" w:hAnsi="Times New Roman" w:cs="Times New Roman"/>
                <w:sz w:val="26"/>
                <w:szCs w:val="26"/>
                <w:vertAlign w:val="superscript"/>
              </w:rPr>
              <w:t>2</w:t>
            </w:r>
          </w:p>
        </w:tc>
        <w:tc>
          <w:tcPr>
            <w:tcW w:w="3247" w:type="dxa"/>
            <w:tcBorders>
              <w:top w:val="single" w:sz="4" w:space="0" w:color="000000"/>
              <w:left w:val="single" w:sz="4" w:space="0" w:color="000000"/>
              <w:bottom w:val="single" w:sz="4" w:space="0" w:color="000000"/>
              <w:right w:val="single" w:sz="4" w:space="0" w:color="000000"/>
            </w:tcBorders>
            <w:hideMark/>
          </w:tcPr>
          <w:p w:rsidR="008B4230" w:rsidRPr="003455FE" w:rsidRDefault="008B4230" w:rsidP="008B4230">
            <w:pPr>
              <w:widowControl w:val="0"/>
              <w:autoSpaceDE w:val="0"/>
              <w:autoSpaceDN w:val="0"/>
              <w:spacing w:before="17" w:after="0" w:line="240" w:lineRule="auto"/>
              <w:ind w:left="93"/>
              <w:jc w:val="center"/>
              <w:rPr>
                <w:rFonts w:ascii="Times New Roman" w:eastAsia="Calibri" w:hAnsi="Times New Roman" w:cs="Times New Roman"/>
                <w:sz w:val="26"/>
                <w:szCs w:val="26"/>
              </w:rPr>
            </w:pPr>
            <w:r w:rsidRPr="003455FE">
              <w:rPr>
                <w:rFonts w:ascii="Times New Roman" w:eastAsia="Calibri" w:hAnsi="Times New Roman" w:cs="Times New Roman"/>
                <w:sz w:val="26"/>
                <w:szCs w:val="26"/>
              </w:rPr>
              <w:t>15600</w:t>
            </w:r>
          </w:p>
        </w:tc>
      </w:tr>
      <w:tr w:rsidR="008B4230" w:rsidRPr="003455FE" w:rsidTr="004B381B">
        <w:trPr>
          <w:trHeight w:val="454"/>
        </w:trPr>
        <w:tc>
          <w:tcPr>
            <w:tcW w:w="4254" w:type="dxa"/>
            <w:vMerge/>
            <w:tcBorders>
              <w:top w:val="single" w:sz="4" w:space="0" w:color="000000"/>
              <w:left w:val="single" w:sz="4" w:space="0" w:color="000000"/>
              <w:bottom w:val="single" w:sz="4" w:space="0" w:color="000000"/>
              <w:right w:val="single" w:sz="4" w:space="0" w:color="000000"/>
            </w:tcBorders>
            <w:vAlign w:val="center"/>
            <w:hideMark/>
          </w:tcPr>
          <w:p w:rsidR="008B4230" w:rsidRPr="003455FE" w:rsidRDefault="008B4230" w:rsidP="008B4230">
            <w:pPr>
              <w:spacing w:after="0" w:line="240" w:lineRule="auto"/>
              <w:rPr>
                <w:rFonts w:ascii="Times New Roman" w:eastAsia="Calibri" w:hAnsi="Times New Roman" w:cs="Times New Roman"/>
                <w:sz w:val="26"/>
                <w:szCs w:val="26"/>
              </w:rPr>
            </w:pPr>
          </w:p>
        </w:tc>
        <w:tc>
          <w:tcPr>
            <w:tcW w:w="1866" w:type="dxa"/>
            <w:tcBorders>
              <w:top w:val="single" w:sz="4" w:space="0" w:color="000000"/>
              <w:left w:val="single" w:sz="4" w:space="0" w:color="000000"/>
              <w:bottom w:val="single" w:sz="4" w:space="0" w:color="000000"/>
              <w:right w:val="single" w:sz="4" w:space="0" w:color="000000"/>
            </w:tcBorders>
            <w:hideMark/>
          </w:tcPr>
          <w:p w:rsidR="008B4230" w:rsidRPr="003455FE" w:rsidRDefault="008B4230" w:rsidP="008B4230">
            <w:pPr>
              <w:widowControl w:val="0"/>
              <w:autoSpaceDE w:val="0"/>
              <w:autoSpaceDN w:val="0"/>
              <w:spacing w:before="17" w:after="0" w:line="275" w:lineRule="exact"/>
              <w:ind w:left="107"/>
              <w:jc w:val="center"/>
              <w:rPr>
                <w:rFonts w:ascii="Times New Roman" w:eastAsia="Calibri" w:hAnsi="Times New Roman" w:cs="Times New Roman"/>
                <w:sz w:val="26"/>
                <w:szCs w:val="26"/>
              </w:rPr>
            </w:pPr>
            <w:r w:rsidRPr="003455FE">
              <w:rPr>
                <w:rFonts w:ascii="Times New Roman" w:eastAsia="Calibri" w:hAnsi="Times New Roman" w:cs="Times New Roman"/>
                <w:sz w:val="26"/>
                <w:szCs w:val="26"/>
              </w:rPr>
              <w:t>кол-во</w:t>
            </w:r>
            <w:r w:rsidRPr="003455FE">
              <w:rPr>
                <w:rFonts w:ascii="Times New Roman" w:eastAsia="Calibri" w:hAnsi="Times New Roman" w:cs="Times New Roman"/>
                <w:spacing w:val="-1"/>
                <w:sz w:val="26"/>
                <w:szCs w:val="26"/>
              </w:rPr>
              <w:t xml:space="preserve"> </w:t>
            </w:r>
            <w:r w:rsidRPr="003455FE">
              <w:rPr>
                <w:rFonts w:ascii="Times New Roman" w:eastAsia="Calibri" w:hAnsi="Times New Roman" w:cs="Times New Roman"/>
                <w:sz w:val="26"/>
                <w:szCs w:val="26"/>
              </w:rPr>
              <w:t>домов</w:t>
            </w:r>
          </w:p>
        </w:tc>
        <w:tc>
          <w:tcPr>
            <w:tcW w:w="3247" w:type="dxa"/>
            <w:tcBorders>
              <w:top w:val="single" w:sz="4" w:space="0" w:color="000000"/>
              <w:left w:val="single" w:sz="4" w:space="0" w:color="000000"/>
              <w:bottom w:val="single" w:sz="4" w:space="0" w:color="000000"/>
              <w:right w:val="single" w:sz="4" w:space="0" w:color="000000"/>
            </w:tcBorders>
            <w:hideMark/>
          </w:tcPr>
          <w:p w:rsidR="008B4230" w:rsidRPr="003455FE" w:rsidRDefault="008B4230" w:rsidP="008B4230">
            <w:pPr>
              <w:widowControl w:val="0"/>
              <w:autoSpaceDE w:val="0"/>
              <w:autoSpaceDN w:val="0"/>
              <w:spacing w:before="17" w:after="0" w:line="240" w:lineRule="auto"/>
              <w:ind w:left="93"/>
              <w:jc w:val="center"/>
              <w:rPr>
                <w:rFonts w:ascii="Times New Roman" w:eastAsia="Calibri" w:hAnsi="Times New Roman" w:cs="Times New Roman"/>
                <w:sz w:val="26"/>
                <w:szCs w:val="26"/>
              </w:rPr>
            </w:pPr>
            <w:r w:rsidRPr="003455FE">
              <w:rPr>
                <w:rFonts w:ascii="Times New Roman" w:eastAsia="Calibri" w:hAnsi="Times New Roman" w:cs="Times New Roman"/>
                <w:sz w:val="26"/>
                <w:szCs w:val="26"/>
              </w:rPr>
              <w:t>162</w:t>
            </w:r>
          </w:p>
        </w:tc>
      </w:tr>
    </w:tbl>
    <w:p w:rsidR="008B4230" w:rsidRDefault="008B4230" w:rsidP="008B4230">
      <w:pPr>
        <w:spacing w:after="0" w:line="240" w:lineRule="auto"/>
        <w:rPr>
          <w:rFonts w:ascii="Times New Roman" w:hAnsi="Times New Roman" w:cs="Times New Roman"/>
          <w:color w:val="000000"/>
          <w:sz w:val="26"/>
          <w:szCs w:val="26"/>
          <w:lang w:eastAsia="ru-RU"/>
        </w:rPr>
      </w:pPr>
    </w:p>
    <w:p w:rsidR="008B4230" w:rsidRDefault="008B4230" w:rsidP="0091411E">
      <w:pPr>
        <w:spacing w:after="0" w:line="240" w:lineRule="auto"/>
        <w:ind w:firstLine="720"/>
        <w:jc w:val="both"/>
        <w:rPr>
          <w:rFonts w:ascii="Times New Roman" w:hAnsi="Times New Roman" w:cs="Times New Roman"/>
          <w:sz w:val="26"/>
          <w:szCs w:val="26"/>
          <w:lang w:eastAsia="ru-RU"/>
        </w:rPr>
      </w:pPr>
      <w:r>
        <w:rPr>
          <w:rFonts w:ascii="Times New Roman" w:hAnsi="Times New Roman" w:cs="Times New Roman"/>
          <w:sz w:val="26"/>
          <w:szCs w:val="26"/>
          <w:lang w:eastAsia="ru-RU"/>
        </w:rPr>
        <w:lastRenderedPageBreak/>
        <w:t>Предполагается освоение свободных площадок населенных пунктов в пределах зон застройки индивидуальными жилыми домами, по мере необходимости (спроса населения).</w:t>
      </w:r>
    </w:p>
    <w:p w:rsidR="008B4230" w:rsidRDefault="008B4230" w:rsidP="007B4414">
      <w:pPr>
        <w:shd w:val="clear" w:color="auto" w:fill="FFFFFF"/>
        <w:spacing w:after="0" w:line="240" w:lineRule="auto"/>
        <w:jc w:val="center"/>
        <w:rPr>
          <w:rFonts w:ascii="Times New Roman" w:hAnsi="Times New Roman" w:cs="Times New Roman"/>
          <w:b/>
          <w:bCs/>
          <w:color w:val="000000"/>
          <w:sz w:val="26"/>
          <w:szCs w:val="26"/>
        </w:rPr>
      </w:pPr>
    </w:p>
    <w:p w:rsidR="0026578A" w:rsidRDefault="0026578A" w:rsidP="001762F9">
      <w:pPr>
        <w:shd w:val="clear" w:color="auto" w:fill="FFFFFF"/>
        <w:spacing w:after="0" w:line="240" w:lineRule="auto"/>
        <w:rPr>
          <w:rFonts w:ascii="Times New Roman" w:hAnsi="Times New Roman" w:cs="Times New Roman"/>
          <w:b/>
          <w:bCs/>
          <w:color w:val="000000"/>
          <w:sz w:val="26"/>
          <w:szCs w:val="26"/>
        </w:rPr>
      </w:pPr>
    </w:p>
    <w:p w:rsidR="00467D57" w:rsidRPr="00F66695" w:rsidRDefault="00467D57" w:rsidP="00B11FD5">
      <w:pPr>
        <w:shd w:val="clear" w:color="auto" w:fill="FFFFFF"/>
        <w:spacing w:after="0" w:line="240" w:lineRule="auto"/>
        <w:jc w:val="center"/>
        <w:rPr>
          <w:rFonts w:ascii="Times New Roman" w:hAnsi="Times New Roman" w:cs="Times New Roman"/>
          <w:color w:val="000000"/>
          <w:sz w:val="26"/>
          <w:szCs w:val="26"/>
        </w:rPr>
      </w:pPr>
      <w:r w:rsidRPr="00F66695">
        <w:rPr>
          <w:rFonts w:ascii="Times New Roman" w:hAnsi="Times New Roman" w:cs="Times New Roman"/>
          <w:b/>
          <w:bCs/>
          <w:color w:val="000000"/>
          <w:sz w:val="26"/>
          <w:szCs w:val="26"/>
        </w:rPr>
        <w:t xml:space="preserve">2.4. </w:t>
      </w:r>
      <w:r w:rsidR="000E23FB" w:rsidRPr="00F66695">
        <w:rPr>
          <w:rFonts w:ascii="Times New Roman" w:hAnsi="Times New Roman" w:cs="Times New Roman"/>
          <w:b/>
          <w:bCs/>
          <w:color w:val="000000"/>
          <w:sz w:val="26"/>
          <w:szCs w:val="26"/>
        </w:rPr>
        <w:t>Оценка</w:t>
      </w:r>
      <w:r w:rsidRPr="00F66695">
        <w:rPr>
          <w:rFonts w:ascii="Times New Roman" w:hAnsi="Times New Roman" w:cs="Times New Roman"/>
          <w:b/>
          <w:bCs/>
          <w:color w:val="000000"/>
          <w:sz w:val="26"/>
          <w:szCs w:val="26"/>
        </w:rPr>
        <w:t xml:space="preserve"> нормативно-правовой базы, необходимой для функционирования и развития социальной инфраструктуры поселения</w:t>
      </w:r>
    </w:p>
    <w:p w:rsidR="0051031B" w:rsidRPr="00F66695" w:rsidRDefault="0051031B" w:rsidP="00880040">
      <w:pPr>
        <w:shd w:val="clear" w:color="auto" w:fill="FFFFFF"/>
        <w:spacing w:after="0" w:line="240" w:lineRule="auto"/>
        <w:ind w:firstLine="708"/>
        <w:jc w:val="both"/>
        <w:rPr>
          <w:rFonts w:ascii="Times New Roman" w:hAnsi="Times New Roman" w:cs="Times New Roman"/>
          <w:color w:val="000000"/>
          <w:sz w:val="26"/>
          <w:szCs w:val="26"/>
        </w:rPr>
      </w:pPr>
    </w:p>
    <w:p w:rsidR="00467D57" w:rsidRPr="00F66695" w:rsidRDefault="00467D57" w:rsidP="008A1B45">
      <w:pPr>
        <w:shd w:val="clear" w:color="auto" w:fill="FFFFFF"/>
        <w:spacing w:after="0" w:line="240" w:lineRule="auto"/>
        <w:ind w:firstLine="708"/>
        <w:jc w:val="center"/>
        <w:rPr>
          <w:rStyle w:val="spelle"/>
          <w:rFonts w:ascii="Times New Roman" w:hAnsi="Times New Roman" w:cs="Times New Roman"/>
          <w:sz w:val="26"/>
          <w:szCs w:val="26"/>
        </w:rPr>
      </w:pPr>
      <w:r w:rsidRPr="00F66695">
        <w:rPr>
          <w:rFonts w:ascii="Times New Roman" w:hAnsi="Times New Roman" w:cs="Times New Roman"/>
          <w:color w:val="000000"/>
          <w:sz w:val="26"/>
          <w:szCs w:val="26"/>
        </w:rPr>
        <w:t>Реализация </w:t>
      </w:r>
      <w:r w:rsidRPr="00F66695">
        <w:rPr>
          <w:rStyle w:val="apple-converted-space"/>
          <w:rFonts w:ascii="Times New Roman" w:hAnsi="Times New Roman" w:cs="Times New Roman"/>
          <w:color w:val="000000"/>
          <w:sz w:val="26"/>
          <w:szCs w:val="26"/>
        </w:rPr>
        <w:t> </w:t>
      </w:r>
      <w:r w:rsidR="00FD2234" w:rsidRPr="00F66695">
        <w:rPr>
          <w:rFonts w:ascii="Times New Roman" w:hAnsi="Times New Roman" w:cs="Times New Roman"/>
          <w:color w:val="000000"/>
          <w:sz w:val="26"/>
          <w:szCs w:val="26"/>
        </w:rPr>
        <w:t>Программы</w:t>
      </w:r>
      <w:r w:rsidRPr="00F66695">
        <w:rPr>
          <w:rFonts w:ascii="Times New Roman" w:hAnsi="Times New Roman" w:cs="Times New Roman"/>
          <w:color w:val="000000"/>
          <w:sz w:val="26"/>
          <w:szCs w:val="26"/>
        </w:rPr>
        <w:t> </w:t>
      </w:r>
      <w:r w:rsidRPr="00F66695">
        <w:rPr>
          <w:rStyle w:val="apple-converted-space"/>
          <w:rFonts w:ascii="Times New Roman" w:hAnsi="Times New Roman" w:cs="Times New Roman"/>
          <w:color w:val="000000"/>
          <w:sz w:val="26"/>
          <w:szCs w:val="26"/>
        </w:rPr>
        <w:t> </w:t>
      </w:r>
      <w:r w:rsidRPr="00F66695">
        <w:rPr>
          <w:rFonts w:ascii="Times New Roman" w:hAnsi="Times New Roman" w:cs="Times New Roman"/>
          <w:color w:val="000000"/>
          <w:sz w:val="26"/>
          <w:szCs w:val="26"/>
        </w:rPr>
        <w:t>и функционирование учреждений социальной инфраструктуры поселения осуществляется на основе положений законодательства Рос</w:t>
      </w:r>
      <w:r w:rsidR="00A66BE0" w:rsidRPr="00F66695">
        <w:rPr>
          <w:rFonts w:ascii="Times New Roman" w:hAnsi="Times New Roman" w:cs="Times New Roman"/>
          <w:color w:val="000000"/>
          <w:sz w:val="26"/>
          <w:szCs w:val="26"/>
        </w:rPr>
        <w:t>сийской Федерации, Н</w:t>
      </w:r>
      <w:r w:rsidR="00444984" w:rsidRPr="00F66695">
        <w:rPr>
          <w:rFonts w:ascii="Times New Roman" w:hAnsi="Times New Roman" w:cs="Times New Roman"/>
          <w:color w:val="000000"/>
          <w:sz w:val="26"/>
          <w:szCs w:val="26"/>
        </w:rPr>
        <w:t>овосибирской</w:t>
      </w:r>
      <w:r w:rsidRPr="00F66695">
        <w:rPr>
          <w:rFonts w:ascii="Times New Roman" w:hAnsi="Times New Roman" w:cs="Times New Roman"/>
          <w:color w:val="000000"/>
          <w:sz w:val="26"/>
          <w:szCs w:val="26"/>
        </w:rPr>
        <w:t xml:space="preserve"> области, </w:t>
      </w:r>
      <w:r w:rsidR="008A1B45">
        <w:rPr>
          <w:rFonts w:ascii="Times New Roman" w:hAnsi="Times New Roman" w:cs="Times New Roman"/>
          <w:color w:val="000000"/>
          <w:sz w:val="26"/>
          <w:szCs w:val="26"/>
        </w:rPr>
        <w:t xml:space="preserve">муниципальных </w:t>
      </w:r>
      <w:r w:rsidRPr="00F66695">
        <w:rPr>
          <w:rFonts w:ascii="Times New Roman" w:hAnsi="Times New Roman" w:cs="Times New Roman"/>
          <w:color w:val="000000"/>
          <w:sz w:val="26"/>
          <w:szCs w:val="26"/>
        </w:rPr>
        <w:t>нормативных правовых актов</w:t>
      </w:r>
      <w:r w:rsidR="00A241E5">
        <w:rPr>
          <w:rFonts w:ascii="Times New Roman" w:hAnsi="Times New Roman" w:cs="Times New Roman"/>
          <w:color w:val="000000"/>
          <w:sz w:val="26"/>
          <w:szCs w:val="26"/>
        </w:rPr>
        <w:t>.</w:t>
      </w:r>
    </w:p>
    <w:p w:rsidR="00467D57" w:rsidRPr="00F66695" w:rsidRDefault="00467D57" w:rsidP="00467D57">
      <w:pPr>
        <w:shd w:val="clear" w:color="auto" w:fill="FFFFFF"/>
        <w:spacing w:after="0" w:line="240" w:lineRule="auto"/>
        <w:ind w:firstLine="567"/>
        <w:jc w:val="both"/>
        <w:rPr>
          <w:rFonts w:ascii="Times New Roman" w:hAnsi="Times New Roman" w:cs="Times New Roman"/>
          <w:sz w:val="26"/>
          <w:szCs w:val="26"/>
        </w:rPr>
      </w:pPr>
      <w:r w:rsidRPr="00F66695">
        <w:rPr>
          <w:rFonts w:ascii="Times New Roman" w:hAnsi="Times New Roman" w:cs="Times New Roman"/>
          <w:color w:val="000000"/>
          <w:sz w:val="26"/>
          <w:szCs w:val="26"/>
        </w:rPr>
        <w:t> </w:t>
      </w:r>
    </w:p>
    <w:tbl>
      <w:tblPr>
        <w:tblW w:w="10039" w:type="dxa"/>
        <w:jc w:val="center"/>
        <w:tblInd w:w="98" w:type="dxa"/>
        <w:tblCellMar>
          <w:left w:w="0" w:type="dxa"/>
          <w:right w:w="0" w:type="dxa"/>
        </w:tblCellMar>
        <w:tblLook w:val="04A0"/>
      </w:tblPr>
      <w:tblGrid>
        <w:gridCol w:w="1068"/>
        <w:gridCol w:w="6342"/>
        <w:gridCol w:w="2629"/>
      </w:tblGrid>
      <w:tr w:rsidR="00467D57" w:rsidRPr="00F66695" w:rsidTr="00844F65">
        <w:trPr>
          <w:trHeight w:val="670"/>
          <w:jc w:val="center"/>
        </w:trPr>
        <w:tc>
          <w:tcPr>
            <w:tcW w:w="10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467D57" w:rsidRPr="00F66695" w:rsidRDefault="00467D57" w:rsidP="00F4660B">
            <w:pPr>
              <w:spacing w:after="0" w:line="240" w:lineRule="auto"/>
              <w:jc w:val="center"/>
              <w:rPr>
                <w:rFonts w:ascii="Times New Roman" w:hAnsi="Times New Roman" w:cs="Times New Roman"/>
                <w:sz w:val="26"/>
                <w:szCs w:val="26"/>
                <w:lang w:eastAsia="en-US"/>
              </w:rPr>
            </w:pPr>
            <w:r w:rsidRPr="00F66695">
              <w:rPr>
                <w:rFonts w:ascii="Times New Roman" w:hAnsi="Times New Roman" w:cs="Times New Roman"/>
                <w:b/>
                <w:bCs/>
                <w:sz w:val="26"/>
                <w:szCs w:val="26"/>
              </w:rPr>
              <w:t>№</w:t>
            </w:r>
            <w:r w:rsidRPr="00F66695">
              <w:rPr>
                <w:rStyle w:val="apple-converted-space"/>
                <w:rFonts w:ascii="Times New Roman" w:hAnsi="Times New Roman" w:cs="Times New Roman"/>
                <w:b/>
                <w:bCs/>
                <w:sz w:val="26"/>
                <w:szCs w:val="26"/>
              </w:rPr>
              <w:t> </w:t>
            </w:r>
            <w:proofErr w:type="spellStart"/>
            <w:r w:rsidRPr="00F66695">
              <w:rPr>
                <w:rStyle w:val="spelle"/>
                <w:rFonts w:ascii="Times New Roman" w:hAnsi="Times New Roman" w:cs="Times New Roman"/>
                <w:b/>
                <w:bCs/>
                <w:sz w:val="26"/>
                <w:szCs w:val="26"/>
              </w:rPr>
              <w:t>пп</w:t>
            </w:r>
            <w:proofErr w:type="spellEnd"/>
            <w:r w:rsidRPr="00F66695">
              <w:rPr>
                <w:rFonts w:ascii="Times New Roman" w:hAnsi="Times New Roman" w:cs="Times New Roman"/>
                <w:b/>
                <w:bCs/>
                <w:sz w:val="26"/>
                <w:szCs w:val="26"/>
              </w:rPr>
              <w:t>.</w:t>
            </w:r>
          </w:p>
        </w:tc>
        <w:tc>
          <w:tcPr>
            <w:tcW w:w="652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467D57" w:rsidRPr="00F66695" w:rsidRDefault="00467D57" w:rsidP="00F4660B">
            <w:pPr>
              <w:spacing w:after="0" w:line="240" w:lineRule="auto"/>
              <w:jc w:val="center"/>
              <w:rPr>
                <w:rFonts w:ascii="Times New Roman" w:hAnsi="Times New Roman" w:cs="Times New Roman"/>
                <w:sz w:val="26"/>
                <w:szCs w:val="26"/>
                <w:lang w:eastAsia="en-US"/>
              </w:rPr>
            </w:pPr>
            <w:r w:rsidRPr="00F66695">
              <w:rPr>
                <w:rFonts w:ascii="Times New Roman" w:hAnsi="Times New Roman" w:cs="Times New Roman"/>
                <w:b/>
                <w:bCs/>
                <w:sz w:val="26"/>
                <w:szCs w:val="26"/>
              </w:rPr>
              <w:t>Наименование нормативно-правового акта</w:t>
            </w:r>
          </w:p>
        </w:tc>
        <w:tc>
          <w:tcPr>
            <w:tcW w:w="2444"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467D57" w:rsidRPr="00F66695" w:rsidRDefault="00036080" w:rsidP="00F4660B">
            <w:pPr>
              <w:spacing w:after="0" w:line="240" w:lineRule="auto"/>
              <w:jc w:val="center"/>
              <w:rPr>
                <w:rFonts w:ascii="Times New Roman" w:hAnsi="Times New Roman" w:cs="Times New Roman"/>
                <w:sz w:val="26"/>
                <w:szCs w:val="26"/>
                <w:lang w:eastAsia="en-US"/>
              </w:rPr>
            </w:pPr>
            <w:r w:rsidRPr="00F66695">
              <w:rPr>
                <w:rFonts w:ascii="Times New Roman" w:hAnsi="Times New Roman" w:cs="Times New Roman"/>
                <w:b/>
                <w:bCs/>
                <w:sz w:val="26"/>
                <w:szCs w:val="26"/>
              </w:rPr>
              <w:t>Предложения по совершенствованию</w:t>
            </w:r>
          </w:p>
        </w:tc>
      </w:tr>
      <w:tr w:rsidR="00467D57" w:rsidRPr="00F66695" w:rsidTr="00844F65">
        <w:trPr>
          <w:trHeight w:val="903"/>
          <w:jc w:val="center"/>
        </w:trPr>
        <w:tc>
          <w:tcPr>
            <w:tcW w:w="1075" w:type="dxa"/>
            <w:tcBorders>
              <w:top w:val="single" w:sz="4" w:space="0" w:color="auto"/>
              <w:left w:val="single" w:sz="8" w:space="0" w:color="000000"/>
              <w:bottom w:val="single" w:sz="4" w:space="0" w:color="auto"/>
              <w:right w:val="single" w:sz="4" w:space="0" w:color="auto"/>
            </w:tcBorders>
            <w:tcMar>
              <w:top w:w="0" w:type="dxa"/>
              <w:left w:w="108" w:type="dxa"/>
              <w:bottom w:w="0" w:type="dxa"/>
              <w:right w:w="108" w:type="dxa"/>
            </w:tcMar>
            <w:vAlign w:val="center"/>
            <w:hideMark/>
          </w:tcPr>
          <w:p w:rsidR="00467D57" w:rsidRPr="00F66695" w:rsidRDefault="00467D57" w:rsidP="00F4660B">
            <w:pPr>
              <w:spacing w:after="0" w:line="240" w:lineRule="auto"/>
              <w:jc w:val="center"/>
              <w:rPr>
                <w:rFonts w:ascii="Times New Roman" w:hAnsi="Times New Roman" w:cs="Times New Roman"/>
                <w:sz w:val="26"/>
                <w:szCs w:val="26"/>
                <w:lang w:eastAsia="en-US"/>
              </w:rPr>
            </w:pPr>
            <w:r w:rsidRPr="00F66695">
              <w:rPr>
                <w:rFonts w:ascii="Times New Roman" w:hAnsi="Times New Roman" w:cs="Times New Roman"/>
                <w:sz w:val="26"/>
                <w:szCs w:val="26"/>
              </w:rPr>
              <w:t>1.</w:t>
            </w:r>
          </w:p>
        </w:tc>
        <w:tc>
          <w:tcPr>
            <w:tcW w:w="6520" w:type="dxa"/>
            <w:tcBorders>
              <w:top w:val="single" w:sz="4" w:space="0" w:color="auto"/>
              <w:left w:val="single" w:sz="4" w:space="0" w:color="auto"/>
              <w:bottom w:val="single" w:sz="4" w:space="0" w:color="auto"/>
              <w:right w:val="single" w:sz="4" w:space="0" w:color="auto"/>
            </w:tcBorders>
            <w:hideMark/>
          </w:tcPr>
          <w:p w:rsidR="00467D57" w:rsidRPr="00F66695" w:rsidRDefault="00467D57" w:rsidP="00B01AC8">
            <w:pPr>
              <w:shd w:val="clear" w:color="auto" w:fill="FFFFFF"/>
              <w:spacing w:after="0" w:line="240" w:lineRule="auto"/>
              <w:ind w:right="223"/>
              <w:jc w:val="both"/>
              <w:rPr>
                <w:rFonts w:ascii="Times New Roman" w:hAnsi="Times New Roman" w:cs="Times New Roman"/>
                <w:sz w:val="26"/>
                <w:szCs w:val="26"/>
                <w:lang w:eastAsia="en-US"/>
              </w:rPr>
            </w:pPr>
            <w:r w:rsidRPr="00F66695">
              <w:rPr>
                <w:rFonts w:ascii="Times New Roman" w:eastAsia="Times New Roman" w:hAnsi="Times New Roman" w:cs="Times New Roman"/>
                <w:sz w:val="26"/>
                <w:szCs w:val="26"/>
                <w:lang w:eastAsia="ru-RU"/>
              </w:rPr>
              <w:t xml:space="preserve">Градостроительный кодекс  Российской Федерации от 29.12.2004 № 190-ФЗ; </w:t>
            </w:r>
          </w:p>
        </w:tc>
        <w:tc>
          <w:tcPr>
            <w:tcW w:w="2444" w:type="dxa"/>
            <w:tcBorders>
              <w:top w:val="single" w:sz="4" w:space="0" w:color="auto"/>
              <w:left w:val="single" w:sz="4" w:space="0" w:color="auto"/>
              <w:bottom w:val="single" w:sz="4" w:space="0" w:color="auto"/>
              <w:right w:val="single" w:sz="8" w:space="0" w:color="000000"/>
            </w:tcBorders>
            <w:hideMark/>
          </w:tcPr>
          <w:p w:rsidR="00467D57" w:rsidRPr="00F66695" w:rsidRDefault="00467D57" w:rsidP="004C2B76">
            <w:pPr>
              <w:spacing w:after="0" w:line="240" w:lineRule="auto"/>
              <w:jc w:val="both"/>
              <w:rPr>
                <w:rFonts w:ascii="Times New Roman" w:hAnsi="Times New Roman" w:cs="Times New Roman"/>
                <w:sz w:val="26"/>
                <w:szCs w:val="26"/>
                <w:lang w:eastAsia="en-US"/>
              </w:rPr>
            </w:pPr>
            <w:r w:rsidRPr="00F66695">
              <w:rPr>
                <w:rFonts w:ascii="Times New Roman" w:hAnsi="Times New Roman" w:cs="Times New Roman"/>
                <w:sz w:val="26"/>
                <w:szCs w:val="26"/>
              </w:rPr>
              <w:t xml:space="preserve"> не требуется</w:t>
            </w:r>
          </w:p>
        </w:tc>
      </w:tr>
      <w:tr w:rsidR="00467D57" w:rsidRPr="00F66695" w:rsidTr="00844F65">
        <w:trPr>
          <w:trHeight w:val="1666"/>
          <w:jc w:val="center"/>
        </w:trPr>
        <w:tc>
          <w:tcPr>
            <w:tcW w:w="1075" w:type="dxa"/>
            <w:tcBorders>
              <w:top w:val="single" w:sz="4" w:space="0" w:color="auto"/>
              <w:left w:val="single" w:sz="8" w:space="0" w:color="000000"/>
              <w:bottom w:val="single" w:sz="4" w:space="0" w:color="auto"/>
              <w:right w:val="single" w:sz="4" w:space="0" w:color="auto"/>
            </w:tcBorders>
            <w:tcMar>
              <w:top w:w="0" w:type="dxa"/>
              <w:left w:w="108" w:type="dxa"/>
              <w:bottom w:w="0" w:type="dxa"/>
              <w:right w:w="108" w:type="dxa"/>
            </w:tcMar>
            <w:vAlign w:val="center"/>
            <w:hideMark/>
          </w:tcPr>
          <w:p w:rsidR="00467D57" w:rsidRPr="00F66695" w:rsidRDefault="00467D57" w:rsidP="00F4660B">
            <w:pPr>
              <w:spacing w:after="0" w:line="240" w:lineRule="auto"/>
              <w:jc w:val="center"/>
              <w:rPr>
                <w:rFonts w:ascii="Times New Roman" w:hAnsi="Times New Roman" w:cs="Times New Roman"/>
                <w:sz w:val="26"/>
                <w:szCs w:val="26"/>
                <w:lang w:eastAsia="en-US"/>
              </w:rPr>
            </w:pPr>
            <w:r w:rsidRPr="00F66695">
              <w:rPr>
                <w:rFonts w:ascii="Times New Roman" w:hAnsi="Times New Roman" w:cs="Times New Roman"/>
                <w:sz w:val="26"/>
                <w:szCs w:val="26"/>
              </w:rPr>
              <w:t>2.</w:t>
            </w:r>
          </w:p>
        </w:tc>
        <w:tc>
          <w:tcPr>
            <w:tcW w:w="6520" w:type="dxa"/>
            <w:tcBorders>
              <w:top w:val="single" w:sz="4" w:space="0" w:color="auto"/>
              <w:left w:val="single" w:sz="4" w:space="0" w:color="auto"/>
              <w:bottom w:val="single" w:sz="4" w:space="0" w:color="auto"/>
              <w:right w:val="single" w:sz="4" w:space="0" w:color="auto"/>
            </w:tcBorders>
            <w:hideMark/>
          </w:tcPr>
          <w:p w:rsidR="00467D57" w:rsidRPr="00F66695" w:rsidRDefault="00467D57" w:rsidP="00B01AC8">
            <w:pPr>
              <w:shd w:val="clear" w:color="auto" w:fill="FFFFFF"/>
              <w:spacing w:after="0" w:line="240" w:lineRule="auto"/>
              <w:ind w:right="81"/>
              <w:jc w:val="both"/>
              <w:rPr>
                <w:rFonts w:ascii="Times New Roman" w:eastAsia="Times New Roman" w:hAnsi="Times New Roman" w:cs="Times New Roman"/>
                <w:sz w:val="26"/>
                <w:szCs w:val="26"/>
                <w:lang w:eastAsia="ru-RU"/>
              </w:rPr>
            </w:pPr>
            <w:r w:rsidRPr="00F66695">
              <w:rPr>
                <w:rFonts w:ascii="Times New Roman" w:eastAsia="Times New Roman" w:hAnsi="Times New Roman" w:cs="Times New Roman"/>
                <w:sz w:val="26"/>
                <w:szCs w:val="26"/>
                <w:lang w:eastAsia="ru-RU"/>
              </w:rPr>
              <w:t>Федеральный закон от 29.12.2014 № 456-ФЗ «О внесении изменений в Градостроительный кодекс РФ и отдельные законные акты РФ»;</w:t>
            </w:r>
          </w:p>
        </w:tc>
        <w:tc>
          <w:tcPr>
            <w:tcW w:w="2444" w:type="dxa"/>
            <w:tcBorders>
              <w:top w:val="single" w:sz="4" w:space="0" w:color="auto"/>
              <w:left w:val="single" w:sz="4" w:space="0" w:color="auto"/>
              <w:bottom w:val="single" w:sz="4" w:space="0" w:color="auto"/>
              <w:right w:val="single" w:sz="8" w:space="0" w:color="000000"/>
            </w:tcBorders>
            <w:hideMark/>
          </w:tcPr>
          <w:p w:rsidR="00467D57" w:rsidRPr="00F66695" w:rsidRDefault="00467D57" w:rsidP="004C2B76">
            <w:pPr>
              <w:spacing w:after="0" w:line="240" w:lineRule="auto"/>
              <w:jc w:val="both"/>
              <w:rPr>
                <w:rFonts w:ascii="Times New Roman" w:hAnsi="Times New Roman" w:cs="Times New Roman"/>
                <w:sz w:val="26"/>
                <w:szCs w:val="26"/>
                <w:lang w:eastAsia="en-US"/>
              </w:rPr>
            </w:pPr>
            <w:r w:rsidRPr="00F66695">
              <w:rPr>
                <w:rFonts w:ascii="Times New Roman" w:hAnsi="Times New Roman" w:cs="Times New Roman"/>
                <w:sz w:val="26"/>
                <w:szCs w:val="26"/>
              </w:rPr>
              <w:t xml:space="preserve"> не требуется</w:t>
            </w:r>
          </w:p>
        </w:tc>
      </w:tr>
      <w:tr w:rsidR="00467D57" w:rsidRPr="00F66695" w:rsidTr="00844F65">
        <w:trPr>
          <w:trHeight w:val="2186"/>
          <w:jc w:val="center"/>
        </w:trPr>
        <w:tc>
          <w:tcPr>
            <w:tcW w:w="1075" w:type="dxa"/>
            <w:tcBorders>
              <w:top w:val="single" w:sz="4" w:space="0" w:color="auto"/>
              <w:left w:val="single" w:sz="8" w:space="0" w:color="000000"/>
              <w:bottom w:val="single" w:sz="4" w:space="0" w:color="auto"/>
              <w:right w:val="single" w:sz="4" w:space="0" w:color="auto"/>
            </w:tcBorders>
            <w:tcMar>
              <w:top w:w="0" w:type="dxa"/>
              <w:left w:w="108" w:type="dxa"/>
              <w:bottom w:w="0" w:type="dxa"/>
              <w:right w:w="108" w:type="dxa"/>
            </w:tcMar>
            <w:vAlign w:val="center"/>
            <w:hideMark/>
          </w:tcPr>
          <w:p w:rsidR="00467D57" w:rsidRPr="00F66695" w:rsidRDefault="00467D57" w:rsidP="00F4660B">
            <w:pPr>
              <w:spacing w:after="0" w:line="240" w:lineRule="auto"/>
              <w:jc w:val="center"/>
              <w:rPr>
                <w:rFonts w:ascii="Times New Roman" w:hAnsi="Times New Roman" w:cs="Times New Roman"/>
                <w:sz w:val="26"/>
                <w:szCs w:val="26"/>
                <w:lang w:eastAsia="en-US"/>
              </w:rPr>
            </w:pPr>
            <w:r w:rsidRPr="00F66695">
              <w:rPr>
                <w:rFonts w:ascii="Times New Roman" w:hAnsi="Times New Roman" w:cs="Times New Roman"/>
                <w:sz w:val="26"/>
                <w:szCs w:val="26"/>
              </w:rPr>
              <w:t>3.</w:t>
            </w:r>
          </w:p>
        </w:tc>
        <w:tc>
          <w:tcPr>
            <w:tcW w:w="6520" w:type="dxa"/>
            <w:tcBorders>
              <w:top w:val="single" w:sz="4" w:space="0" w:color="auto"/>
              <w:left w:val="single" w:sz="4" w:space="0" w:color="auto"/>
              <w:bottom w:val="single" w:sz="4" w:space="0" w:color="auto"/>
              <w:right w:val="single" w:sz="4" w:space="0" w:color="auto"/>
            </w:tcBorders>
          </w:tcPr>
          <w:p w:rsidR="00467D57" w:rsidRPr="00F66695" w:rsidRDefault="00467D57" w:rsidP="00B01AC8">
            <w:pPr>
              <w:shd w:val="clear" w:color="auto" w:fill="FFFFFF"/>
              <w:spacing w:after="0" w:line="240" w:lineRule="auto"/>
              <w:ind w:right="223"/>
              <w:jc w:val="both"/>
              <w:rPr>
                <w:rFonts w:ascii="Times New Roman" w:eastAsia="Times New Roman" w:hAnsi="Times New Roman" w:cs="Times New Roman"/>
                <w:sz w:val="26"/>
                <w:szCs w:val="26"/>
                <w:lang w:eastAsia="ru-RU"/>
              </w:rPr>
            </w:pPr>
            <w:r w:rsidRPr="00F66695">
              <w:rPr>
                <w:rFonts w:ascii="Times New Roman" w:eastAsia="Times New Roman" w:hAnsi="Times New Roman" w:cs="Times New Roman"/>
                <w:sz w:val="26"/>
                <w:szCs w:val="26"/>
                <w:lang w:eastAsia="ru-RU"/>
              </w:rPr>
              <w:t>Федеральный закон от 06.10.2003 № 131-ФЗ «Об общих принципах организации местного самоуправления в Российской Федерации»;</w:t>
            </w:r>
          </w:p>
          <w:p w:rsidR="00467D57" w:rsidRPr="00F66695" w:rsidRDefault="00467D57" w:rsidP="004C2B76">
            <w:pPr>
              <w:spacing w:after="0" w:line="240" w:lineRule="auto"/>
              <w:jc w:val="both"/>
              <w:rPr>
                <w:rFonts w:ascii="Times New Roman" w:eastAsia="Times New Roman" w:hAnsi="Times New Roman" w:cs="Times New Roman"/>
                <w:sz w:val="26"/>
                <w:szCs w:val="26"/>
                <w:lang w:eastAsia="ru-RU"/>
              </w:rPr>
            </w:pPr>
          </w:p>
        </w:tc>
        <w:tc>
          <w:tcPr>
            <w:tcW w:w="2444" w:type="dxa"/>
            <w:tcBorders>
              <w:top w:val="single" w:sz="4" w:space="0" w:color="auto"/>
              <w:left w:val="single" w:sz="4" w:space="0" w:color="auto"/>
              <w:bottom w:val="single" w:sz="4" w:space="0" w:color="auto"/>
              <w:right w:val="single" w:sz="8" w:space="0" w:color="000000"/>
            </w:tcBorders>
            <w:hideMark/>
          </w:tcPr>
          <w:p w:rsidR="00467D57" w:rsidRPr="00F66695" w:rsidRDefault="00467D57" w:rsidP="004C2B76">
            <w:pPr>
              <w:spacing w:after="0" w:line="240" w:lineRule="auto"/>
              <w:jc w:val="both"/>
              <w:rPr>
                <w:rFonts w:ascii="Times New Roman" w:hAnsi="Times New Roman" w:cs="Times New Roman"/>
                <w:sz w:val="26"/>
                <w:szCs w:val="26"/>
                <w:lang w:eastAsia="en-US"/>
              </w:rPr>
            </w:pPr>
            <w:r w:rsidRPr="00F66695">
              <w:rPr>
                <w:rFonts w:ascii="Times New Roman" w:hAnsi="Times New Roman" w:cs="Times New Roman"/>
                <w:sz w:val="26"/>
                <w:szCs w:val="26"/>
              </w:rPr>
              <w:t xml:space="preserve"> не требуется</w:t>
            </w:r>
          </w:p>
        </w:tc>
      </w:tr>
      <w:tr w:rsidR="00941E56" w:rsidRPr="00F66695" w:rsidTr="00844F65">
        <w:trPr>
          <w:trHeight w:val="2186"/>
          <w:jc w:val="center"/>
        </w:trPr>
        <w:tc>
          <w:tcPr>
            <w:tcW w:w="1075" w:type="dxa"/>
            <w:tcBorders>
              <w:top w:val="single" w:sz="4" w:space="0" w:color="auto"/>
              <w:left w:val="single" w:sz="8" w:space="0" w:color="000000"/>
              <w:bottom w:val="single" w:sz="4" w:space="0" w:color="auto"/>
              <w:right w:val="single" w:sz="4" w:space="0" w:color="auto"/>
            </w:tcBorders>
            <w:tcMar>
              <w:top w:w="0" w:type="dxa"/>
              <w:left w:w="108" w:type="dxa"/>
              <w:bottom w:w="0" w:type="dxa"/>
              <w:right w:w="108" w:type="dxa"/>
            </w:tcMar>
            <w:vAlign w:val="center"/>
            <w:hideMark/>
          </w:tcPr>
          <w:p w:rsidR="00941E56" w:rsidRPr="00F66695" w:rsidRDefault="00941E56" w:rsidP="00F4660B">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4.</w:t>
            </w:r>
          </w:p>
        </w:tc>
        <w:tc>
          <w:tcPr>
            <w:tcW w:w="6520" w:type="dxa"/>
            <w:tcBorders>
              <w:top w:val="single" w:sz="4" w:space="0" w:color="auto"/>
              <w:left w:val="single" w:sz="4" w:space="0" w:color="auto"/>
              <w:bottom w:val="single" w:sz="4" w:space="0" w:color="auto"/>
              <w:right w:val="single" w:sz="4" w:space="0" w:color="auto"/>
            </w:tcBorders>
          </w:tcPr>
          <w:p w:rsidR="00941E56" w:rsidRPr="00F66695" w:rsidRDefault="003F141E" w:rsidP="0091411E">
            <w:pPr>
              <w:shd w:val="clear" w:color="auto" w:fill="FFFFFF"/>
              <w:spacing w:after="0" w:line="240" w:lineRule="auto"/>
              <w:ind w:right="223"/>
              <w:jc w:val="both"/>
              <w:rPr>
                <w:rFonts w:ascii="Times New Roman" w:eastAsia="Times New Roman" w:hAnsi="Times New Roman" w:cs="Times New Roman"/>
                <w:sz w:val="26"/>
                <w:szCs w:val="26"/>
                <w:lang w:eastAsia="ru-RU"/>
              </w:rPr>
            </w:pPr>
            <w:r w:rsidRPr="00F66695">
              <w:rPr>
                <w:rFonts w:ascii="Times New Roman" w:eastAsia="Times New Roman" w:hAnsi="Times New Roman" w:cs="Times New Roman"/>
                <w:sz w:val="26"/>
                <w:szCs w:val="26"/>
              </w:rPr>
              <w:t xml:space="preserve">Генеральный план </w:t>
            </w:r>
            <w:r w:rsidRPr="00F66695">
              <w:rPr>
                <w:rFonts w:ascii="Times New Roman" w:eastAsia="Times New Roman" w:hAnsi="Times New Roman" w:cs="Times New Roman"/>
                <w:sz w:val="26"/>
                <w:szCs w:val="26"/>
                <w:lang w:eastAsia="ru-RU"/>
              </w:rPr>
              <w:t>Базовского сельсовета  Чулымского</w:t>
            </w:r>
            <w:r w:rsidRPr="00F66695">
              <w:rPr>
                <w:rFonts w:ascii="Times New Roman" w:eastAsia="Times New Roman" w:hAnsi="Times New Roman" w:cs="Times New Roman"/>
                <w:sz w:val="26"/>
                <w:szCs w:val="26"/>
              </w:rPr>
              <w:t xml:space="preserve"> района Новосибирской облас</w:t>
            </w:r>
            <w:r>
              <w:rPr>
                <w:rFonts w:ascii="Times New Roman" w:eastAsia="Times New Roman" w:hAnsi="Times New Roman" w:cs="Times New Roman"/>
                <w:sz w:val="26"/>
                <w:szCs w:val="26"/>
              </w:rPr>
              <w:t>ти, утвержденный решением</w:t>
            </w:r>
            <w:r w:rsidRPr="00F66695">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С</w:t>
            </w:r>
            <w:r w:rsidRPr="00F66695">
              <w:rPr>
                <w:rFonts w:ascii="Times New Roman" w:eastAsia="Times New Roman" w:hAnsi="Times New Roman" w:cs="Times New Roman"/>
                <w:sz w:val="26"/>
                <w:szCs w:val="26"/>
              </w:rPr>
              <w:t>овета депутатов Чулымского района от 10.06.2024</w:t>
            </w:r>
            <w:r>
              <w:rPr>
                <w:rFonts w:ascii="Times New Roman" w:eastAsia="Times New Roman" w:hAnsi="Times New Roman" w:cs="Times New Roman"/>
                <w:sz w:val="26"/>
                <w:szCs w:val="26"/>
              </w:rPr>
              <w:t xml:space="preserve"> г.  </w:t>
            </w:r>
            <w:r w:rsidRPr="00F66695">
              <w:rPr>
                <w:rFonts w:ascii="Times New Roman" w:eastAsia="Times New Roman" w:hAnsi="Times New Roman" w:cs="Times New Roman"/>
                <w:sz w:val="26"/>
                <w:szCs w:val="26"/>
              </w:rPr>
              <w:t>№ 33/256</w:t>
            </w:r>
            <w:r w:rsidR="00743E9B">
              <w:rPr>
                <w:rFonts w:ascii="Times New Roman" w:eastAsia="Times New Roman" w:hAnsi="Times New Roman" w:cs="Times New Roman"/>
                <w:sz w:val="26"/>
                <w:szCs w:val="26"/>
              </w:rPr>
              <w:t>;</w:t>
            </w:r>
          </w:p>
        </w:tc>
        <w:tc>
          <w:tcPr>
            <w:tcW w:w="2444" w:type="dxa"/>
            <w:tcBorders>
              <w:top w:val="single" w:sz="4" w:space="0" w:color="auto"/>
              <w:left w:val="single" w:sz="4" w:space="0" w:color="auto"/>
              <w:bottom w:val="single" w:sz="4" w:space="0" w:color="auto"/>
              <w:right w:val="single" w:sz="8" w:space="0" w:color="000000"/>
            </w:tcBorders>
            <w:hideMark/>
          </w:tcPr>
          <w:p w:rsidR="00941E56" w:rsidRPr="00F66695" w:rsidRDefault="003F141E" w:rsidP="004C2B76">
            <w:pPr>
              <w:spacing w:after="0" w:line="240" w:lineRule="auto"/>
              <w:jc w:val="both"/>
              <w:rPr>
                <w:rFonts w:ascii="Times New Roman" w:hAnsi="Times New Roman" w:cs="Times New Roman"/>
                <w:sz w:val="26"/>
                <w:szCs w:val="26"/>
              </w:rPr>
            </w:pPr>
            <w:r w:rsidRPr="00F66695">
              <w:rPr>
                <w:rFonts w:ascii="Times New Roman" w:hAnsi="Times New Roman" w:cs="Times New Roman"/>
                <w:sz w:val="26"/>
                <w:szCs w:val="26"/>
              </w:rPr>
              <w:t>не требуется</w:t>
            </w:r>
          </w:p>
        </w:tc>
      </w:tr>
      <w:tr w:rsidR="00941E56" w:rsidRPr="00F66695" w:rsidTr="0091411E">
        <w:trPr>
          <w:trHeight w:val="1691"/>
          <w:jc w:val="center"/>
        </w:trPr>
        <w:tc>
          <w:tcPr>
            <w:tcW w:w="1075" w:type="dxa"/>
            <w:tcBorders>
              <w:top w:val="single" w:sz="4" w:space="0" w:color="auto"/>
              <w:left w:val="single" w:sz="8" w:space="0" w:color="000000"/>
              <w:bottom w:val="single" w:sz="4" w:space="0" w:color="auto"/>
              <w:right w:val="single" w:sz="4" w:space="0" w:color="auto"/>
            </w:tcBorders>
            <w:tcMar>
              <w:top w:w="0" w:type="dxa"/>
              <w:left w:w="108" w:type="dxa"/>
              <w:bottom w:w="0" w:type="dxa"/>
              <w:right w:w="108" w:type="dxa"/>
            </w:tcMar>
            <w:vAlign w:val="center"/>
            <w:hideMark/>
          </w:tcPr>
          <w:p w:rsidR="00941E56" w:rsidRPr="00F66695" w:rsidRDefault="00941E56" w:rsidP="00F4660B">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5.</w:t>
            </w:r>
          </w:p>
        </w:tc>
        <w:tc>
          <w:tcPr>
            <w:tcW w:w="6520" w:type="dxa"/>
            <w:tcBorders>
              <w:top w:val="single" w:sz="4" w:space="0" w:color="auto"/>
              <w:left w:val="single" w:sz="4" w:space="0" w:color="auto"/>
              <w:bottom w:val="single" w:sz="4" w:space="0" w:color="auto"/>
              <w:right w:val="single" w:sz="4" w:space="0" w:color="auto"/>
            </w:tcBorders>
          </w:tcPr>
          <w:p w:rsidR="00941E56" w:rsidRPr="00743E9B" w:rsidRDefault="0091411E" w:rsidP="0091411E">
            <w:pPr>
              <w:shd w:val="clear" w:color="auto" w:fill="FFFFFF"/>
              <w:spacing w:after="0" w:line="240" w:lineRule="auto"/>
              <w:ind w:right="223"/>
              <w:jc w:val="both"/>
              <w:rPr>
                <w:rFonts w:ascii="Times New Roman" w:eastAsia="Times New Roman" w:hAnsi="Times New Roman" w:cs="Times New Roman"/>
                <w:sz w:val="26"/>
                <w:szCs w:val="26"/>
                <w:lang w:eastAsia="ru-RU"/>
              </w:rPr>
            </w:pPr>
            <w:r w:rsidRPr="00743E9B">
              <w:rPr>
                <w:rFonts w:ascii="Times New Roman" w:eastAsia="Times New Roman" w:hAnsi="Times New Roman" w:cs="Times New Roman"/>
                <w:sz w:val="26"/>
                <w:szCs w:val="26"/>
                <w:lang w:eastAsia="ru-RU"/>
              </w:rPr>
              <w:t>Местные нормативы градостроительного проектирования Базовского сельсовета Чулымского района Новосибирской области, утвержденные решением Совета депутатов Чулымского района от 26.03.2018 № 19/191</w:t>
            </w:r>
            <w:r w:rsidR="00743E9B">
              <w:rPr>
                <w:rFonts w:ascii="Times New Roman" w:eastAsia="Times New Roman" w:hAnsi="Times New Roman" w:cs="Times New Roman"/>
                <w:sz w:val="26"/>
                <w:szCs w:val="26"/>
                <w:lang w:eastAsia="ru-RU"/>
              </w:rPr>
              <w:t>;</w:t>
            </w:r>
          </w:p>
        </w:tc>
        <w:tc>
          <w:tcPr>
            <w:tcW w:w="2444" w:type="dxa"/>
            <w:tcBorders>
              <w:top w:val="single" w:sz="4" w:space="0" w:color="auto"/>
              <w:left w:val="single" w:sz="4" w:space="0" w:color="auto"/>
              <w:bottom w:val="single" w:sz="4" w:space="0" w:color="auto"/>
              <w:right w:val="single" w:sz="8" w:space="0" w:color="000000"/>
            </w:tcBorders>
            <w:hideMark/>
          </w:tcPr>
          <w:p w:rsidR="00941E56" w:rsidRPr="00F66695" w:rsidRDefault="003F141E" w:rsidP="004C2B76">
            <w:pPr>
              <w:spacing w:after="0" w:line="240" w:lineRule="auto"/>
              <w:jc w:val="both"/>
              <w:rPr>
                <w:rFonts w:ascii="Times New Roman" w:hAnsi="Times New Roman" w:cs="Times New Roman"/>
                <w:sz w:val="26"/>
                <w:szCs w:val="26"/>
              </w:rPr>
            </w:pPr>
            <w:r w:rsidRPr="00F66695">
              <w:rPr>
                <w:rFonts w:ascii="Times New Roman" w:hAnsi="Times New Roman" w:cs="Times New Roman"/>
                <w:sz w:val="26"/>
                <w:szCs w:val="26"/>
              </w:rPr>
              <w:t>не требуется</w:t>
            </w:r>
          </w:p>
        </w:tc>
      </w:tr>
      <w:tr w:rsidR="00467D57" w:rsidRPr="00F66695" w:rsidTr="00844F65">
        <w:trPr>
          <w:trHeight w:val="711"/>
          <w:jc w:val="center"/>
        </w:trPr>
        <w:tc>
          <w:tcPr>
            <w:tcW w:w="10039" w:type="dxa"/>
            <w:gridSpan w:val="3"/>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467D57" w:rsidRPr="00F66695" w:rsidRDefault="00467D57" w:rsidP="00F4660B">
            <w:pPr>
              <w:spacing w:after="0" w:line="240" w:lineRule="auto"/>
              <w:jc w:val="center"/>
              <w:rPr>
                <w:rFonts w:ascii="Times New Roman" w:hAnsi="Times New Roman" w:cs="Times New Roman"/>
                <w:b/>
                <w:bCs/>
                <w:sz w:val="26"/>
                <w:szCs w:val="26"/>
                <w:lang w:eastAsia="en-US"/>
              </w:rPr>
            </w:pPr>
            <w:r w:rsidRPr="00F66695">
              <w:rPr>
                <w:rFonts w:ascii="Times New Roman" w:hAnsi="Times New Roman" w:cs="Times New Roman"/>
                <w:b/>
                <w:bCs/>
                <w:sz w:val="26"/>
                <w:szCs w:val="26"/>
              </w:rPr>
              <w:t>Образование</w:t>
            </w:r>
          </w:p>
        </w:tc>
      </w:tr>
      <w:tr w:rsidR="00467D57" w:rsidRPr="00F66695" w:rsidTr="00844F65">
        <w:trPr>
          <w:trHeight w:val="335"/>
          <w:jc w:val="center"/>
        </w:trPr>
        <w:tc>
          <w:tcPr>
            <w:tcW w:w="10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467D57" w:rsidRPr="00F66695" w:rsidRDefault="00941E56" w:rsidP="00F4660B">
            <w:pPr>
              <w:spacing w:after="0" w:line="240" w:lineRule="auto"/>
              <w:jc w:val="center"/>
              <w:rPr>
                <w:rFonts w:ascii="Times New Roman" w:hAnsi="Times New Roman" w:cs="Times New Roman"/>
                <w:sz w:val="26"/>
                <w:szCs w:val="26"/>
                <w:lang w:eastAsia="en-US"/>
              </w:rPr>
            </w:pPr>
            <w:r>
              <w:rPr>
                <w:rFonts w:ascii="Times New Roman" w:hAnsi="Times New Roman" w:cs="Times New Roman"/>
                <w:sz w:val="26"/>
                <w:szCs w:val="26"/>
              </w:rPr>
              <w:t>6</w:t>
            </w:r>
            <w:r w:rsidR="00467D57" w:rsidRPr="00F66695">
              <w:rPr>
                <w:rFonts w:ascii="Times New Roman" w:hAnsi="Times New Roman" w:cs="Times New Roman"/>
                <w:sz w:val="26"/>
                <w:szCs w:val="26"/>
              </w:rPr>
              <w:t>.</w:t>
            </w:r>
          </w:p>
        </w:tc>
        <w:tc>
          <w:tcPr>
            <w:tcW w:w="6520" w:type="dxa"/>
            <w:tcBorders>
              <w:top w:val="nil"/>
              <w:left w:val="nil"/>
              <w:bottom w:val="single" w:sz="8" w:space="0" w:color="000000"/>
              <w:right w:val="single" w:sz="8" w:space="0" w:color="000000"/>
            </w:tcBorders>
            <w:tcMar>
              <w:top w:w="0" w:type="dxa"/>
              <w:left w:w="108" w:type="dxa"/>
              <w:bottom w:w="0" w:type="dxa"/>
              <w:right w:w="108" w:type="dxa"/>
            </w:tcMar>
            <w:hideMark/>
          </w:tcPr>
          <w:p w:rsidR="00467D57" w:rsidRPr="00F66695" w:rsidRDefault="00467D57" w:rsidP="004C2B76">
            <w:pPr>
              <w:spacing w:after="0" w:line="240" w:lineRule="auto"/>
              <w:jc w:val="both"/>
              <w:rPr>
                <w:rFonts w:ascii="Times New Roman" w:hAnsi="Times New Roman" w:cs="Times New Roman"/>
                <w:sz w:val="26"/>
                <w:szCs w:val="26"/>
                <w:lang w:eastAsia="en-US"/>
              </w:rPr>
            </w:pPr>
            <w:r w:rsidRPr="00F66695">
              <w:rPr>
                <w:rFonts w:ascii="Times New Roman" w:hAnsi="Times New Roman" w:cs="Times New Roman"/>
                <w:sz w:val="26"/>
                <w:szCs w:val="26"/>
              </w:rPr>
              <w:t xml:space="preserve">Федеральный закон от 29.12.2012 г. № 273-ФЗ «Об </w:t>
            </w:r>
            <w:r w:rsidRPr="00F66695">
              <w:rPr>
                <w:rFonts w:ascii="Times New Roman" w:hAnsi="Times New Roman" w:cs="Times New Roman"/>
                <w:sz w:val="26"/>
                <w:szCs w:val="26"/>
              </w:rPr>
              <w:lastRenderedPageBreak/>
              <w:t>образовании в Российской Федерации»</w:t>
            </w:r>
            <w:r w:rsidR="00743E9B">
              <w:rPr>
                <w:rFonts w:ascii="Times New Roman" w:hAnsi="Times New Roman" w:cs="Times New Roman"/>
                <w:sz w:val="26"/>
                <w:szCs w:val="26"/>
              </w:rPr>
              <w:t>;</w:t>
            </w:r>
          </w:p>
        </w:tc>
        <w:tc>
          <w:tcPr>
            <w:tcW w:w="2444" w:type="dxa"/>
            <w:tcBorders>
              <w:top w:val="nil"/>
              <w:left w:val="nil"/>
              <w:bottom w:val="single" w:sz="8" w:space="0" w:color="000000"/>
              <w:right w:val="single" w:sz="8" w:space="0" w:color="000000"/>
            </w:tcBorders>
            <w:tcMar>
              <w:top w:w="0" w:type="dxa"/>
              <w:left w:w="108" w:type="dxa"/>
              <w:bottom w:w="0" w:type="dxa"/>
              <w:right w:w="108" w:type="dxa"/>
            </w:tcMar>
            <w:hideMark/>
          </w:tcPr>
          <w:p w:rsidR="00467D57" w:rsidRPr="00F66695" w:rsidRDefault="00467D57" w:rsidP="004C2B76">
            <w:pPr>
              <w:spacing w:after="0" w:line="240" w:lineRule="auto"/>
              <w:jc w:val="both"/>
              <w:rPr>
                <w:rFonts w:ascii="Times New Roman" w:hAnsi="Times New Roman" w:cs="Times New Roman"/>
                <w:sz w:val="26"/>
                <w:szCs w:val="26"/>
                <w:lang w:eastAsia="en-US"/>
              </w:rPr>
            </w:pPr>
            <w:r w:rsidRPr="00F66695">
              <w:rPr>
                <w:rFonts w:ascii="Times New Roman" w:hAnsi="Times New Roman" w:cs="Times New Roman"/>
                <w:sz w:val="26"/>
                <w:szCs w:val="26"/>
              </w:rPr>
              <w:lastRenderedPageBreak/>
              <w:t>не требуется</w:t>
            </w:r>
          </w:p>
        </w:tc>
      </w:tr>
      <w:tr w:rsidR="00467D57" w:rsidRPr="00F66695" w:rsidTr="00844F65">
        <w:trPr>
          <w:trHeight w:val="335"/>
          <w:jc w:val="center"/>
        </w:trPr>
        <w:tc>
          <w:tcPr>
            <w:tcW w:w="10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467D57" w:rsidRPr="00F66695" w:rsidRDefault="00941E56" w:rsidP="00F4660B">
            <w:pPr>
              <w:spacing w:after="0" w:line="240" w:lineRule="auto"/>
              <w:jc w:val="center"/>
              <w:rPr>
                <w:rFonts w:ascii="Times New Roman" w:hAnsi="Times New Roman" w:cs="Times New Roman"/>
                <w:sz w:val="26"/>
                <w:szCs w:val="26"/>
                <w:lang w:eastAsia="en-US"/>
              </w:rPr>
            </w:pPr>
            <w:r>
              <w:rPr>
                <w:rFonts w:ascii="Times New Roman" w:hAnsi="Times New Roman" w:cs="Times New Roman"/>
                <w:sz w:val="26"/>
                <w:szCs w:val="26"/>
              </w:rPr>
              <w:lastRenderedPageBreak/>
              <w:t>7</w:t>
            </w:r>
            <w:r w:rsidR="00467D57" w:rsidRPr="00F66695">
              <w:rPr>
                <w:rFonts w:ascii="Times New Roman" w:hAnsi="Times New Roman" w:cs="Times New Roman"/>
                <w:sz w:val="26"/>
                <w:szCs w:val="26"/>
              </w:rPr>
              <w:t>.</w:t>
            </w:r>
          </w:p>
        </w:tc>
        <w:tc>
          <w:tcPr>
            <w:tcW w:w="6520" w:type="dxa"/>
            <w:tcBorders>
              <w:top w:val="nil"/>
              <w:left w:val="nil"/>
              <w:bottom w:val="single" w:sz="8" w:space="0" w:color="000000"/>
              <w:right w:val="single" w:sz="8" w:space="0" w:color="000000"/>
            </w:tcBorders>
            <w:tcMar>
              <w:top w:w="0" w:type="dxa"/>
              <w:left w:w="108" w:type="dxa"/>
              <w:bottom w:w="0" w:type="dxa"/>
              <w:right w:w="108" w:type="dxa"/>
            </w:tcMar>
            <w:hideMark/>
          </w:tcPr>
          <w:p w:rsidR="00467D57" w:rsidRPr="00F66695" w:rsidRDefault="00467D57" w:rsidP="004C2B76">
            <w:pPr>
              <w:spacing w:after="0" w:line="240" w:lineRule="auto"/>
              <w:jc w:val="both"/>
              <w:rPr>
                <w:rFonts w:ascii="Times New Roman" w:hAnsi="Times New Roman" w:cs="Times New Roman"/>
                <w:sz w:val="26"/>
                <w:szCs w:val="26"/>
                <w:lang w:eastAsia="en-US"/>
              </w:rPr>
            </w:pPr>
            <w:r w:rsidRPr="00F66695">
              <w:rPr>
                <w:rFonts w:ascii="Times New Roman" w:eastAsia="Times New Roman" w:hAnsi="Times New Roman" w:cs="Times New Roman"/>
                <w:sz w:val="26"/>
                <w:szCs w:val="26"/>
                <w:lang w:eastAsia="ru-RU"/>
              </w:rPr>
              <w:t>Закон Новосибирской области от 05.07.2013 N 361-ОЗ «О регулировании отношений в сфере образования в Новосибирской области» (принят постановлением Законодательного Собрания Новосибирской области от 04.07.2013 N 361-ЗС)</w:t>
            </w:r>
            <w:r w:rsidR="00743E9B">
              <w:rPr>
                <w:rFonts w:ascii="Times New Roman" w:eastAsia="Times New Roman" w:hAnsi="Times New Roman" w:cs="Times New Roman"/>
                <w:sz w:val="26"/>
                <w:szCs w:val="26"/>
                <w:lang w:eastAsia="ru-RU"/>
              </w:rPr>
              <w:t>;</w:t>
            </w:r>
          </w:p>
        </w:tc>
        <w:tc>
          <w:tcPr>
            <w:tcW w:w="2444" w:type="dxa"/>
            <w:tcBorders>
              <w:top w:val="nil"/>
              <w:left w:val="nil"/>
              <w:bottom w:val="single" w:sz="8" w:space="0" w:color="000000"/>
              <w:right w:val="single" w:sz="8" w:space="0" w:color="000000"/>
            </w:tcBorders>
            <w:tcMar>
              <w:top w:w="0" w:type="dxa"/>
              <w:left w:w="108" w:type="dxa"/>
              <w:bottom w:w="0" w:type="dxa"/>
              <w:right w:w="108" w:type="dxa"/>
            </w:tcMar>
            <w:hideMark/>
          </w:tcPr>
          <w:p w:rsidR="00467D57" w:rsidRPr="00F66695" w:rsidRDefault="00467D57" w:rsidP="004C2B76">
            <w:pPr>
              <w:spacing w:after="0" w:line="240" w:lineRule="auto"/>
              <w:jc w:val="both"/>
              <w:rPr>
                <w:rFonts w:ascii="Times New Roman" w:hAnsi="Times New Roman" w:cs="Times New Roman"/>
                <w:sz w:val="26"/>
                <w:szCs w:val="26"/>
                <w:lang w:eastAsia="en-US"/>
              </w:rPr>
            </w:pPr>
            <w:r w:rsidRPr="00F66695">
              <w:rPr>
                <w:rFonts w:ascii="Times New Roman" w:hAnsi="Times New Roman" w:cs="Times New Roman"/>
                <w:sz w:val="26"/>
                <w:szCs w:val="26"/>
              </w:rPr>
              <w:t>не требуется</w:t>
            </w:r>
          </w:p>
        </w:tc>
      </w:tr>
      <w:tr w:rsidR="00467D57" w:rsidRPr="00F66695" w:rsidTr="00844F65">
        <w:trPr>
          <w:trHeight w:val="335"/>
          <w:jc w:val="center"/>
        </w:trPr>
        <w:tc>
          <w:tcPr>
            <w:tcW w:w="10039" w:type="dxa"/>
            <w:gridSpan w:val="3"/>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467D57" w:rsidRPr="00F66695" w:rsidRDefault="00467D57" w:rsidP="00F4660B">
            <w:pPr>
              <w:spacing w:after="0" w:line="240" w:lineRule="auto"/>
              <w:jc w:val="center"/>
              <w:rPr>
                <w:rFonts w:ascii="Times New Roman" w:hAnsi="Times New Roman" w:cs="Times New Roman"/>
                <w:sz w:val="26"/>
                <w:szCs w:val="26"/>
                <w:lang w:eastAsia="en-US"/>
              </w:rPr>
            </w:pPr>
            <w:r w:rsidRPr="00F66695">
              <w:rPr>
                <w:rFonts w:ascii="Times New Roman" w:hAnsi="Times New Roman" w:cs="Times New Roman"/>
                <w:b/>
                <w:bCs/>
                <w:sz w:val="26"/>
                <w:szCs w:val="26"/>
              </w:rPr>
              <w:t>Физическая культура и массовый спорт</w:t>
            </w:r>
          </w:p>
        </w:tc>
      </w:tr>
      <w:tr w:rsidR="00467D57" w:rsidRPr="00F66695" w:rsidTr="00844F65">
        <w:trPr>
          <w:trHeight w:val="335"/>
          <w:jc w:val="center"/>
        </w:trPr>
        <w:tc>
          <w:tcPr>
            <w:tcW w:w="10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467D57" w:rsidRPr="00F66695" w:rsidRDefault="00941E56" w:rsidP="00F4660B">
            <w:pPr>
              <w:spacing w:after="0" w:line="240" w:lineRule="auto"/>
              <w:jc w:val="center"/>
              <w:rPr>
                <w:rFonts w:ascii="Times New Roman" w:hAnsi="Times New Roman" w:cs="Times New Roman"/>
                <w:sz w:val="26"/>
                <w:szCs w:val="26"/>
                <w:lang w:eastAsia="en-US"/>
              </w:rPr>
            </w:pPr>
            <w:r>
              <w:rPr>
                <w:rFonts w:ascii="Times New Roman" w:hAnsi="Times New Roman" w:cs="Times New Roman"/>
                <w:sz w:val="26"/>
                <w:szCs w:val="26"/>
              </w:rPr>
              <w:t>8</w:t>
            </w:r>
            <w:r w:rsidR="00467D57" w:rsidRPr="00F66695">
              <w:rPr>
                <w:rFonts w:ascii="Times New Roman" w:hAnsi="Times New Roman" w:cs="Times New Roman"/>
                <w:sz w:val="26"/>
                <w:szCs w:val="26"/>
              </w:rPr>
              <w:t>.</w:t>
            </w:r>
          </w:p>
        </w:tc>
        <w:tc>
          <w:tcPr>
            <w:tcW w:w="6520" w:type="dxa"/>
            <w:tcBorders>
              <w:top w:val="nil"/>
              <w:left w:val="nil"/>
              <w:bottom w:val="single" w:sz="8" w:space="0" w:color="000000"/>
              <w:right w:val="single" w:sz="8" w:space="0" w:color="000000"/>
            </w:tcBorders>
            <w:tcMar>
              <w:top w:w="0" w:type="dxa"/>
              <w:left w:w="108" w:type="dxa"/>
              <w:bottom w:w="0" w:type="dxa"/>
              <w:right w:w="108" w:type="dxa"/>
            </w:tcMar>
            <w:hideMark/>
          </w:tcPr>
          <w:p w:rsidR="00467D57" w:rsidRPr="00F66695" w:rsidRDefault="00467D57" w:rsidP="004C2B76">
            <w:pPr>
              <w:spacing w:after="0" w:line="240" w:lineRule="auto"/>
              <w:jc w:val="both"/>
              <w:rPr>
                <w:rFonts w:ascii="Times New Roman" w:hAnsi="Times New Roman" w:cs="Times New Roman"/>
                <w:sz w:val="26"/>
                <w:szCs w:val="26"/>
                <w:lang w:eastAsia="en-US"/>
              </w:rPr>
            </w:pPr>
            <w:r w:rsidRPr="00F66695">
              <w:rPr>
                <w:rFonts w:ascii="Times New Roman" w:hAnsi="Times New Roman" w:cs="Times New Roman"/>
                <w:sz w:val="26"/>
                <w:szCs w:val="26"/>
              </w:rPr>
              <w:t>Федеральный закон от 04.12.2007 N 329-ФЗ «О физической культуре и спорте в Российской Федерации»</w:t>
            </w:r>
            <w:r w:rsidR="00743E9B">
              <w:rPr>
                <w:rFonts w:ascii="Times New Roman" w:hAnsi="Times New Roman" w:cs="Times New Roman"/>
                <w:sz w:val="26"/>
                <w:szCs w:val="26"/>
              </w:rPr>
              <w:t>;</w:t>
            </w:r>
          </w:p>
        </w:tc>
        <w:tc>
          <w:tcPr>
            <w:tcW w:w="2444" w:type="dxa"/>
            <w:tcBorders>
              <w:top w:val="nil"/>
              <w:left w:val="nil"/>
              <w:bottom w:val="single" w:sz="8" w:space="0" w:color="000000"/>
              <w:right w:val="single" w:sz="8" w:space="0" w:color="000000"/>
            </w:tcBorders>
            <w:tcMar>
              <w:top w:w="0" w:type="dxa"/>
              <w:left w:w="108" w:type="dxa"/>
              <w:bottom w:w="0" w:type="dxa"/>
              <w:right w:w="108" w:type="dxa"/>
            </w:tcMar>
            <w:hideMark/>
          </w:tcPr>
          <w:p w:rsidR="00467D57" w:rsidRPr="00F66695" w:rsidRDefault="00467D57" w:rsidP="004C2B76">
            <w:pPr>
              <w:spacing w:after="0" w:line="240" w:lineRule="auto"/>
              <w:jc w:val="both"/>
              <w:rPr>
                <w:rFonts w:ascii="Times New Roman" w:hAnsi="Times New Roman" w:cs="Times New Roman"/>
                <w:sz w:val="26"/>
                <w:szCs w:val="26"/>
                <w:lang w:eastAsia="en-US"/>
              </w:rPr>
            </w:pPr>
            <w:r w:rsidRPr="00F66695">
              <w:rPr>
                <w:rFonts w:ascii="Times New Roman" w:hAnsi="Times New Roman" w:cs="Times New Roman"/>
                <w:sz w:val="26"/>
                <w:szCs w:val="26"/>
              </w:rPr>
              <w:t>не требуется</w:t>
            </w:r>
          </w:p>
        </w:tc>
      </w:tr>
      <w:tr w:rsidR="00467D57" w:rsidRPr="00F66695" w:rsidTr="00844F65">
        <w:trPr>
          <w:trHeight w:val="335"/>
          <w:jc w:val="center"/>
        </w:trPr>
        <w:tc>
          <w:tcPr>
            <w:tcW w:w="10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467D57" w:rsidRPr="00F66695" w:rsidRDefault="00941E56" w:rsidP="00F4660B">
            <w:pPr>
              <w:spacing w:after="0" w:line="240" w:lineRule="auto"/>
              <w:jc w:val="center"/>
              <w:rPr>
                <w:rFonts w:ascii="Times New Roman" w:hAnsi="Times New Roman" w:cs="Times New Roman"/>
                <w:sz w:val="26"/>
                <w:szCs w:val="26"/>
                <w:lang w:eastAsia="en-US"/>
              </w:rPr>
            </w:pPr>
            <w:r>
              <w:rPr>
                <w:rFonts w:ascii="Times New Roman" w:hAnsi="Times New Roman" w:cs="Times New Roman"/>
                <w:sz w:val="26"/>
                <w:szCs w:val="26"/>
              </w:rPr>
              <w:t>9</w:t>
            </w:r>
            <w:r w:rsidR="00467D57" w:rsidRPr="00F66695">
              <w:rPr>
                <w:rFonts w:ascii="Times New Roman" w:hAnsi="Times New Roman" w:cs="Times New Roman"/>
                <w:sz w:val="26"/>
                <w:szCs w:val="26"/>
              </w:rPr>
              <w:t>.</w:t>
            </w:r>
          </w:p>
        </w:tc>
        <w:tc>
          <w:tcPr>
            <w:tcW w:w="6520" w:type="dxa"/>
            <w:tcBorders>
              <w:top w:val="nil"/>
              <w:left w:val="nil"/>
              <w:bottom w:val="single" w:sz="8" w:space="0" w:color="000000"/>
              <w:right w:val="single" w:sz="8" w:space="0" w:color="000000"/>
            </w:tcBorders>
            <w:tcMar>
              <w:top w:w="0" w:type="dxa"/>
              <w:left w:w="108" w:type="dxa"/>
              <w:bottom w:w="0" w:type="dxa"/>
              <w:right w:w="108" w:type="dxa"/>
            </w:tcMar>
            <w:hideMark/>
          </w:tcPr>
          <w:p w:rsidR="00467D57" w:rsidRPr="00F66695" w:rsidRDefault="00467D57" w:rsidP="004C2B76">
            <w:pPr>
              <w:shd w:val="clear" w:color="auto" w:fill="FFFFFF"/>
              <w:spacing w:after="0" w:line="240" w:lineRule="auto"/>
              <w:ind w:firstLine="40"/>
              <w:jc w:val="both"/>
              <w:rPr>
                <w:rFonts w:ascii="Times New Roman" w:eastAsia="Times New Roman" w:hAnsi="Times New Roman" w:cs="Times New Roman"/>
                <w:sz w:val="26"/>
                <w:szCs w:val="26"/>
                <w:lang w:eastAsia="ru-RU"/>
              </w:rPr>
            </w:pPr>
            <w:r w:rsidRPr="00F66695">
              <w:rPr>
                <w:rFonts w:ascii="Times New Roman" w:eastAsia="Times New Roman" w:hAnsi="Times New Roman" w:cs="Times New Roman"/>
                <w:sz w:val="26"/>
                <w:szCs w:val="26"/>
                <w:lang w:eastAsia="ru-RU"/>
              </w:rPr>
              <w:t>Закон Новосибирской области от 04.12.2008 N 285-ОЗ   «О физической культуре и спорте в Новосибирской области» (принят постановлением Новосибирского областного Совета депутатов от 27.11.2008 N 285-ОСД);</w:t>
            </w:r>
          </w:p>
        </w:tc>
        <w:tc>
          <w:tcPr>
            <w:tcW w:w="2444" w:type="dxa"/>
            <w:tcBorders>
              <w:top w:val="nil"/>
              <w:left w:val="nil"/>
              <w:bottom w:val="single" w:sz="8" w:space="0" w:color="000000"/>
              <w:right w:val="single" w:sz="8" w:space="0" w:color="000000"/>
            </w:tcBorders>
            <w:tcMar>
              <w:top w:w="0" w:type="dxa"/>
              <w:left w:w="108" w:type="dxa"/>
              <w:bottom w:w="0" w:type="dxa"/>
              <w:right w:w="108" w:type="dxa"/>
            </w:tcMar>
            <w:hideMark/>
          </w:tcPr>
          <w:p w:rsidR="00467D57" w:rsidRPr="00F66695" w:rsidRDefault="00467D57" w:rsidP="004C2B76">
            <w:pPr>
              <w:spacing w:after="0" w:line="240" w:lineRule="auto"/>
              <w:jc w:val="both"/>
              <w:rPr>
                <w:rFonts w:ascii="Times New Roman" w:hAnsi="Times New Roman" w:cs="Times New Roman"/>
                <w:sz w:val="26"/>
                <w:szCs w:val="26"/>
                <w:lang w:eastAsia="en-US"/>
              </w:rPr>
            </w:pPr>
            <w:r w:rsidRPr="00F66695">
              <w:rPr>
                <w:rFonts w:ascii="Times New Roman" w:hAnsi="Times New Roman" w:cs="Times New Roman"/>
                <w:sz w:val="26"/>
                <w:szCs w:val="26"/>
              </w:rPr>
              <w:t>не требуется</w:t>
            </w:r>
          </w:p>
        </w:tc>
      </w:tr>
      <w:tr w:rsidR="00467D57" w:rsidRPr="00F66695" w:rsidTr="00844F65">
        <w:trPr>
          <w:trHeight w:val="335"/>
          <w:jc w:val="center"/>
        </w:trPr>
        <w:tc>
          <w:tcPr>
            <w:tcW w:w="10039" w:type="dxa"/>
            <w:gridSpan w:val="3"/>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467D57" w:rsidRPr="00F66695" w:rsidRDefault="00467D57" w:rsidP="00F4660B">
            <w:pPr>
              <w:spacing w:after="0" w:line="240" w:lineRule="auto"/>
              <w:jc w:val="center"/>
              <w:rPr>
                <w:rFonts w:ascii="Times New Roman" w:hAnsi="Times New Roman" w:cs="Times New Roman"/>
                <w:sz w:val="26"/>
                <w:szCs w:val="26"/>
                <w:lang w:eastAsia="en-US"/>
              </w:rPr>
            </w:pPr>
            <w:r w:rsidRPr="00F66695">
              <w:rPr>
                <w:rFonts w:ascii="Times New Roman" w:hAnsi="Times New Roman" w:cs="Times New Roman"/>
                <w:b/>
                <w:bCs/>
                <w:sz w:val="26"/>
                <w:szCs w:val="26"/>
              </w:rPr>
              <w:t>Культура</w:t>
            </w:r>
          </w:p>
        </w:tc>
      </w:tr>
      <w:tr w:rsidR="00467D57" w:rsidRPr="00F66695" w:rsidTr="00844F65">
        <w:trPr>
          <w:trHeight w:val="335"/>
          <w:jc w:val="center"/>
        </w:trPr>
        <w:tc>
          <w:tcPr>
            <w:tcW w:w="10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467D57" w:rsidRPr="00F66695" w:rsidRDefault="00941E56" w:rsidP="00F4660B">
            <w:pPr>
              <w:spacing w:after="0" w:line="240" w:lineRule="auto"/>
              <w:jc w:val="center"/>
              <w:rPr>
                <w:rFonts w:ascii="Times New Roman" w:hAnsi="Times New Roman" w:cs="Times New Roman"/>
                <w:sz w:val="26"/>
                <w:szCs w:val="26"/>
                <w:lang w:eastAsia="en-US"/>
              </w:rPr>
            </w:pPr>
            <w:r>
              <w:rPr>
                <w:rFonts w:ascii="Times New Roman" w:hAnsi="Times New Roman" w:cs="Times New Roman"/>
                <w:sz w:val="26"/>
                <w:szCs w:val="26"/>
              </w:rPr>
              <w:t>10</w:t>
            </w:r>
            <w:r w:rsidR="00467D57" w:rsidRPr="00F66695">
              <w:rPr>
                <w:rFonts w:ascii="Times New Roman" w:hAnsi="Times New Roman" w:cs="Times New Roman"/>
                <w:sz w:val="26"/>
                <w:szCs w:val="26"/>
              </w:rPr>
              <w:t>.</w:t>
            </w:r>
          </w:p>
        </w:tc>
        <w:tc>
          <w:tcPr>
            <w:tcW w:w="6520" w:type="dxa"/>
            <w:tcBorders>
              <w:top w:val="nil"/>
              <w:left w:val="nil"/>
              <w:bottom w:val="single" w:sz="8" w:space="0" w:color="000000"/>
              <w:right w:val="single" w:sz="8" w:space="0" w:color="000000"/>
            </w:tcBorders>
            <w:tcMar>
              <w:top w:w="0" w:type="dxa"/>
              <w:left w:w="108" w:type="dxa"/>
              <w:bottom w:w="0" w:type="dxa"/>
              <w:right w:w="108" w:type="dxa"/>
            </w:tcMar>
            <w:hideMark/>
          </w:tcPr>
          <w:p w:rsidR="00467D57" w:rsidRPr="00F66695" w:rsidRDefault="00467D57" w:rsidP="004C2B76">
            <w:pPr>
              <w:spacing w:after="0" w:line="240" w:lineRule="auto"/>
              <w:jc w:val="both"/>
              <w:rPr>
                <w:rFonts w:ascii="Times New Roman" w:hAnsi="Times New Roman" w:cs="Times New Roman"/>
                <w:sz w:val="26"/>
                <w:szCs w:val="26"/>
                <w:lang w:eastAsia="en-US"/>
              </w:rPr>
            </w:pPr>
            <w:r w:rsidRPr="00F66695">
              <w:rPr>
                <w:rFonts w:ascii="Times New Roman" w:hAnsi="Times New Roman" w:cs="Times New Roman"/>
                <w:sz w:val="26"/>
                <w:szCs w:val="26"/>
              </w:rPr>
              <w:t>Закон Российской Федерации от 09.0.1992 г. № 3612-</w:t>
            </w:r>
            <w:r w:rsidRPr="00F66695">
              <w:rPr>
                <w:rFonts w:ascii="Times New Roman" w:hAnsi="Times New Roman" w:cs="Times New Roman"/>
                <w:sz w:val="26"/>
                <w:szCs w:val="26"/>
                <w:lang w:val="en-US"/>
              </w:rPr>
              <w:t>I</w:t>
            </w:r>
            <w:r w:rsidRPr="00F66695">
              <w:rPr>
                <w:rStyle w:val="apple-converted-space"/>
                <w:rFonts w:ascii="Times New Roman" w:hAnsi="Times New Roman" w:cs="Times New Roman"/>
                <w:sz w:val="26"/>
                <w:szCs w:val="26"/>
              </w:rPr>
              <w:t> </w:t>
            </w:r>
            <w:r w:rsidRPr="00F66695">
              <w:rPr>
                <w:rFonts w:ascii="Times New Roman" w:hAnsi="Times New Roman" w:cs="Times New Roman"/>
                <w:sz w:val="26"/>
                <w:szCs w:val="26"/>
              </w:rPr>
              <w:t>«Основы законодательства Российской Федерации о культуре»</w:t>
            </w:r>
            <w:r w:rsidR="00743E9B">
              <w:rPr>
                <w:rFonts w:ascii="Times New Roman" w:hAnsi="Times New Roman" w:cs="Times New Roman"/>
                <w:sz w:val="26"/>
                <w:szCs w:val="26"/>
              </w:rPr>
              <w:t>;</w:t>
            </w:r>
          </w:p>
        </w:tc>
        <w:tc>
          <w:tcPr>
            <w:tcW w:w="2444" w:type="dxa"/>
            <w:tcBorders>
              <w:top w:val="nil"/>
              <w:left w:val="nil"/>
              <w:bottom w:val="single" w:sz="8" w:space="0" w:color="000000"/>
              <w:right w:val="single" w:sz="8" w:space="0" w:color="000000"/>
            </w:tcBorders>
            <w:tcMar>
              <w:top w:w="0" w:type="dxa"/>
              <w:left w:w="108" w:type="dxa"/>
              <w:bottom w:w="0" w:type="dxa"/>
              <w:right w:w="108" w:type="dxa"/>
            </w:tcMar>
            <w:hideMark/>
          </w:tcPr>
          <w:p w:rsidR="00467D57" w:rsidRPr="00F66695" w:rsidRDefault="00467D57" w:rsidP="004C2B76">
            <w:pPr>
              <w:spacing w:after="0" w:line="240" w:lineRule="auto"/>
              <w:jc w:val="both"/>
              <w:rPr>
                <w:rFonts w:ascii="Times New Roman" w:hAnsi="Times New Roman" w:cs="Times New Roman"/>
                <w:sz w:val="26"/>
                <w:szCs w:val="26"/>
                <w:lang w:eastAsia="en-US"/>
              </w:rPr>
            </w:pPr>
            <w:r w:rsidRPr="00F66695">
              <w:rPr>
                <w:rFonts w:ascii="Times New Roman" w:hAnsi="Times New Roman" w:cs="Times New Roman"/>
                <w:sz w:val="26"/>
                <w:szCs w:val="26"/>
              </w:rPr>
              <w:t>не требуется</w:t>
            </w:r>
          </w:p>
        </w:tc>
      </w:tr>
      <w:tr w:rsidR="00467D57" w:rsidRPr="00F66695" w:rsidTr="00844F65">
        <w:trPr>
          <w:trHeight w:val="335"/>
          <w:jc w:val="center"/>
        </w:trPr>
        <w:tc>
          <w:tcPr>
            <w:tcW w:w="10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467D57" w:rsidRPr="00F66695" w:rsidRDefault="00941E56" w:rsidP="00F4660B">
            <w:pPr>
              <w:spacing w:after="0" w:line="240" w:lineRule="auto"/>
              <w:jc w:val="center"/>
              <w:rPr>
                <w:rFonts w:ascii="Times New Roman" w:hAnsi="Times New Roman" w:cs="Times New Roman"/>
                <w:sz w:val="26"/>
                <w:szCs w:val="26"/>
                <w:lang w:eastAsia="en-US"/>
              </w:rPr>
            </w:pPr>
            <w:r>
              <w:rPr>
                <w:rFonts w:ascii="Times New Roman" w:hAnsi="Times New Roman" w:cs="Times New Roman"/>
                <w:sz w:val="26"/>
                <w:szCs w:val="26"/>
              </w:rPr>
              <w:t>11</w:t>
            </w:r>
            <w:r w:rsidR="00467D57" w:rsidRPr="00F66695">
              <w:rPr>
                <w:rFonts w:ascii="Times New Roman" w:hAnsi="Times New Roman" w:cs="Times New Roman"/>
                <w:sz w:val="26"/>
                <w:szCs w:val="26"/>
              </w:rPr>
              <w:t>.</w:t>
            </w:r>
          </w:p>
        </w:tc>
        <w:tc>
          <w:tcPr>
            <w:tcW w:w="6520" w:type="dxa"/>
            <w:tcBorders>
              <w:top w:val="nil"/>
              <w:left w:val="nil"/>
              <w:bottom w:val="single" w:sz="8" w:space="0" w:color="000000"/>
              <w:right w:val="single" w:sz="8" w:space="0" w:color="000000"/>
            </w:tcBorders>
            <w:tcMar>
              <w:top w:w="0" w:type="dxa"/>
              <w:left w:w="108" w:type="dxa"/>
              <w:bottom w:w="0" w:type="dxa"/>
              <w:right w:w="108" w:type="dxa"/>
            </w:tcMar>
            <w:hideMark/>
          </w:tcPr>
          <w:p w:rsidR="00467D57" w:rsidRPr="00F66695" w:rsidRDefault="00DB4726" w:rsidP="004C2B76">
            <w:pPr>
              <w:spacing w:after="0" w:line="240" w:lineRule="auto"/>
              <w:jc w:val="both"/>
              <w:rPr>
                <w:rFonts w:ascii="Times New Roman" w:hAnsi="Times New Roman" w:cs="Times New Roman"/>
                <w:sz w:val="26"/>
                <w:szCs w:val="26"/>
                <w:lang w:eastAsia="en-US"/>
              </w:rPr>
            </w:pPr>
            <w:r>
              <w:rPr>
                <w:rFonts w:ascii="Times New Roman" w:hAnsi="Times New Roman" w:cs="Times New Roman"/>
                <w:sz w:val="26"/>
                <w:szCs w:val="26"/>
              </w:rPr>
              <w:t>Федеральный закон от 29.12.</w:t>
            </w:r>
            <w:r w:rsidR="00467D57" w:rsidRPr="00F66695">
              <w:rPr>
                <w:rFonts w:ascii="Times New Roman" w:hAnsi="Times New Roman" w:cs="Times New Roman"/>
                <w:sz w:val="26"/>
                <w:szCs w:val="26"/>
              </w:rPr>
              <w:t>1994 г. № 78-ФЗ «О библиотечном деле»</w:t>
            </w:r>
            <w:r w:rsidR="00743E9B">
              <w:rPr>
                <w:rFonts w:ascii="Times New Roman" w:hAnsi="Times New Roman" w:cs="Times New Roman"/>
                <w:sz w:val="26"/>
                <w:szCs w:val="26"/>
              </w:rPr>
              <w:t>;</w:t>
            </w:r>
          </w:p>
        </w:tc>
        <w:tc>
          <w:tcPr>
            <w:tcW w:w="2444" w:type="dxa"/>
            <w:tcBorders>
              <w:top w:val="nil"/>
              <w:left w:val="nil"/>
              <w:bottom w:val="single" w:sz="8" w:space="0" w:color="000000"/>
              <w:right w:val="single" w:sz="8" w:space="0" w:color="000000"/>
            </w:tcBorders>
            <w:tcMar>
              <w:top w:w="0" w:type="dxa"/>
              <w:left w:w="108" w:type="dxa"/>
              <w:bottom w:w="0" w:type="dxa"/>
              <w:right w:w="108" w:type="dxa"/>
            </w:tcMar>
            <w:hideMark/>
          </w:tcPr>
          <w:p w:rsidR="00467D57" w:rsidRPr="00F66695" w:rsidRDefault="00467D57" w:rsidP="004C2B76">
            <w:pPr>
              <w:spacing w:after="0" w:line="240" w:lineRule="auto"/>
              <w:jc w:val="both"/>
              <w:rPr>
                <w:rFonts w:ascii="Times New Roman" w:hAnsi="Times New Roman" w:cs="Times New Roman"/>
                <w:sz w:val="26"/>
                <w:szCs w:val="26"/>
                <w:lang w:eastAsia="en-US"/>
              </w:rPr>
            </w:pPr>
            <w:r w:rsidRPr="00F66695">
              <w:rPr>
                <w:rFonts w:ascii="Times New Roman" w:hAnsi="Times New Roman" w:cs="Times New Roman"/>
                <w:sz w:val="26"/>
                <w:szCs w:val="26"/>
              </w:rPr>
              <w:t>не требуется</w:t>
            </w:r>
          </w:p>
        </w:tc>
      </w:tr>
      <w:tr w:rsidR="00467D57" w:rsidRPr="00F66695" w:rsidTr="00844F65">
        <w:trPr>
          <w:trHeight w:val="335"/>
          <w:jc w:val="center"/>
        </w:trPr>
        <w:tc>
          <w:tcPr>
            <w:tcW w:w="10039" w:type="dxa"/>
            <w:gridSpan w:val="3"/>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467D57" w:rsidRPr="00F66695" w:rsidRDefault="00467D57" w:rsidP="00F4660B">
            <w:pPr>
              <w:spacing w:after="0" w:line="240" w:lineRule="auto"/>
              <w:jc w:val="center"/>
              <w:rPr>
                <w:rFonts w:ascii="Times New Roman" w:hAnsi="Times New Roman" w:cs="Times New Roman"/>
                <w:sz w:val="26"/>
                <w:szCs w:val="26"/>
                <w:lang w:eastAsia="en-US"/>
              </w:rPr>
            </w:pPr>
            <w:r w:rsidRPr="00F66695">
              <w:rPr>
                <w:rFonts w:ascii="Times New Roman" w:hAnsi="Times New Roman" w:cs="Times New Roman"/>
                <w:b/>
                <w:bCs/>
                <w:sz w:val="26"/>
                <w:szCs w:val="26"/>
              </w:rPr>
              <w:t>Здравоохранение</w:t>
            </w:r>
          </w:p>
        </w:tc>
      </w:tr>
      <w:tr w:rsidR="00467D57" w:rsidRPr="00F66695" w:rsidTr="00844F65">
        <w:trPr>
          <w:trHeight w:val="316"/>
          <w:jc w:val="center"/>
        </w:trPr>
        <w:tc>
          <w:tcPr>
            <w:tcW w:w="10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467D57" w:rsidRPr="00F66695" w:rsidRDefault="00941E56" w:rsidP="00F4660B">
            <w:pPr>
              <w:spacing w:after="0" w:line="240" w:lineRule="auto"/>
              <w:jc w:val="center"/>
              <w:rPr>
                <w:rFonts w:ascii="Times New Roman" w:hAnsi="Times New Roman" w:cs="Times New Roman"/>
                <w:sz w:val="26"/>
                <w:szCs w:val="26"/>
                <w:lang w:eastAsia="en-US"/>
              </w:rPr>
            </w:pPr>
            <w:r>
              <w:rPr>
                <w:rFonts w:ascii="Times New Roman" w:hAnsi="Times New Roman" w:cs="Times New Roman"/>
                <w:sz w:val="26"/>
                <w:szCs w:val="26"/>
              </w:rPr>
              <w:t>12</w:t>
            </w:r>
            <w:r w:rsidR="00467D57" w:rsidRPr="00F66695">
              <w:rPr>
                <w:rFonts w:ascii="Times New Roman" w:hAnsi="Times New Roman" w:cs="Times New Roman"/>
                <w:sz w:val="26"/>
                <w:szCs w:val="26"/>
              </w:rPr>
              <w:t>.</w:t>
            </w:r>
          </w:p>
        </w:tc>
        <w:tc>
          <w:tcPr>
            <w:tcW w:w="6520" w:type="dxa"/>
            <w:tcBorders>
              <w:top w:val="nil"/>
              <w:left w:val="nil"/>
              <w:bottom w:val="single" w:sz="8" w:space="0" w:color="000000"/>
              <w:right w:val="single" w:sz="8" w:space="0" w:color="000000"/>
            </w:tcBorders>
            <w:tcMar>
              <w:top w:w="0" w:type="dxa"/>
              <w:left w:w="108" w:type="dxa"/>
              <w:bottom w:w="0" w:type="dxa"/>
              <w:right w:w="108" w:type="dxa"/>
            </w:tcMar>
            <w:hideMark/>
          </w:tcPr>
          <w:p w:rsidR="00467D57" w:rsidRPr="00F66695" w:rsidRDefault="00467D57" w:rsidP="004C2B76">
            <w:pPr>
              <w:spacing w:after="0" w:line="240" w:lineRule="auto"/>
              <w:jc w:val="both"/>
              <w:rPr>
                <w:rFonts w:ascii="Times New Roman" w:hAnsi="Times New Roman" w:cs="Times New Roman"/>
                <w:sz w:val="26"/>
                <w:szCs w:val="26"/>
                <w:lang w:eastAsia="en-US"/>
              </w:rPr>
            </w:pPr>
            <w:r w:rsidRPr="00F66695">
              <w:rPr>
                <w:rFonts w:ascii="Times New Roman" w:eastAsia="Times New Roman" w:hAnsi="Times New Roman" w:cs="Times New Roman"/>
                <w:sz w:val="26"/>
                <w:szCs w:val="26"/>
                <w:lang w:eastAsia="ru-RU"/>
              </w:rPr>
              <w:t>Федерального закона от 21.11.2011 N 323-ФЗ  «Об основах охраны здоровья граждан в Российской Федерации»</w:t>
            </w:r>
            <w:r w:rsidR="00743E9B">
              <w:rPr>
                <w:rFonts w:ascii="Times New Roman" w:eastAsia="Times New Roman" w:hAnsi="Times New Roman" w:cs="Times New Roman"/>
                <w:sz w:val="26"/>
                <w:szCs w:val="26"/>
                <w:lang w:eastAsia="ru-RU"/>
              </w:rPr>
              <w:t>.</w:t>
            </w:r>
          </w:p>
        </w:tc>
        <w:tc>
          <w:tcPr>
            <w:tcW w:w="2444" w:type="dxa"/>
            <w:tcBorders>
              <w:top w:val="nil"/>
              <w:left w:val="nil"/>
              <w:bottom w:val="single" w:sz="8" w:space="0" w:color="000000"/>
              <w:right w:val="single" w:sz="8" w:space="0" w:color="000000"/>
            </w:tcBorders>
            <w:tcMar>
              <w:top w:w="0" w:type="dxa"/>
              <w:left w:w="108" w:type="dxa"/>
              <w:bottom w:w="0" w:type="dxa"/>
              <w:right w:w="108" w:type="dxa"/>
            </w:tcMar>
            <w:hideMark/>
          </w:tcPr>
          <w:p w:rsidR="00467D57" w:rsidRPr="00F66695" w:rsidRDefault="00467D57" w:rsidP="004C2B76">
            <w:pPr>
              <w:spacing w:after="0" w:line="240" w:lineRule="auto"/>
              <w:jc w:val="both"/>
              <w:rPr>
                <w:rFonts w:ascii="Times New Roman" w:hAnsi="Times New Roman" w:cs="Times New Roman"/>
                <w:sz w:val="26"/>
                <w:szCs w:val="26"/>
                <w:lang w:eastAsia="en-US"/>
              </w:rPr>
            </w:pPr>
            <w:r w:rsidRPr="00F66695">
              <w:rPr>
                <w:rFonts w:ascii="Times New Roman" w:hAnsi="Times New Roman" w:cs="Times New Roman"/>
                <w:sz w:val="26"/>
                <w:szCs w:val="26"/>
              </w:rPr>
              <w:t>не требуется</w:t>
            </w:r>
          </w:p>
        </w:tc>
      </w:tr>
    </w:tbl>
    <w:p w:rsidR="00130712" w:rsidRDefault="00130712" w:rsidP="003B6053">
      <w:pPr>
        <w:pStyle w:val="1"/>
        <w:spacing w:before="0" w:after="0" w:line="240" w:lineRule="auto"/>
        <w:jc w:val="center"/>
        <w:rPr>
          <w:b/>
          <w:sz w:val="26"/>
          <w:szCs w:val="26"/>
        </w:rPr>
      </w:pPr>
    </w:p>
    <w:p w:rsidR="00754416" w:rsidRDefault="00754416" w:rsidP="00941E56">
      <w:pPr>
        <w:pStyle w:val="1"/>
        <w:spacing w:before="0" w:after="0" w:line="240" w:lineRule="auto"/>
        <w:jc w:val="center"/>
        <w:rPr>
          <w:b/>
          <w:sz w:val="26"/>
          <w:szCs w:val="26"/>
        </w:rPr>
      </w:pPr>
    </w:p>
    <w:p w:rsidR="00517EDC" w:rsidRPr="00F66695" w:rsidRDefault="00517EDC" w:rsidP="00941E56">
      <w:pPr>
        <w:pStyle w:val="1"/>
        <w:spacing w:before="0" w:after="0" w:line="240" w:lineRule="auto"/>
        <w:jc w:val="center"/>
        <w:rPr>
          <w:b/>
          <w:sz w:val="26"/>
          <w:szCs w:val="26"/>
        </w:rPr>
      </w:pPr>
      <w:r w:rsidRPr="00F66695">
        <w:rPr>
          <w:b/>
          <w:sz w:val="26"/>
          <w:szCs w:val="26"/>
        </w:rPr>
        <w:t xml:space="preserve">3.  ПЕРЕЧЕНЬ МЕРОПРИЯТИЙ ПО </w:t>
      </w:r>
      <w:r w:rsidR="00EB3078">
        <w:rPr>
          <w:b/>
          <w:sz w:val="26"/>
          <w:szCs w:val="26"/>
        </w:rPr>
        <w:t xml:space="preserve">ПРОЕКТИРОВАНИЮ, СТРОИТЕЛЬСТВУ, </w:t>
      </w:r>
      <w:r w:rsidRPr="00585B9D">
        <w:rPr>
          <w:b/>
          <w:sz w:val="26"/>
          <w:szCs w:val="26"/>
        </w:rPr>
        <w:t>РЕКОНСТРУКЦИИ</w:t>
      </w:r>
      <w:r w:rsidR="00EB3078" w:rsidRPr="00585B9D">
        <w:rPr>
          <w:b/>
          <w:sz w:val="26"/>
          <w:szCs w:val="26"/>
        </w:rPr>
        <w:t xml:space="preserve"> </w:t>
      </w:r>
      <w:r w:rsidR="00585B9D">
        <w:rPr>
          <w:b/>
          <w:sz w:val="26"/>
          <w:szCs w:val="26"/>
        </w:rPr>
        <w:t>И КАПИТАЛЬНОГО РЕМОНТА</w:t>
      </w:r>
      <w:r w:rsidRPr="00F66695">
        <w:rPr>
          <w:b/>
          <w:sz w:val="26"/>
          <w:szCs w:val="26"/>
        </w:rPr>
        <w:t>ОБЪЕКТОВ СОЦИАЛЬНОЙ ИНФРАСТРУКТУРЫ БАЗОВСКОГО СЕЛЬСОВЕТА</w:t>
      </w:r>
    </w:p>
    <w:p w:rsidR="00517EDC" w:rsidRPr="00F66695" w:rsidRDefault="00517EDC" w:rsidP="00941E56">
      <w:pPr>
        <w:pStyle w:val="1"/>
        <w:spacing w:before="0" w:after="0" w:line="240" w:lineRule="auto"/>
        <w:jc w:val="center"/>
        <w:rPr>
          <w:b/>
          <w:sz w:val="26"/>
          <w:szCs w:val="26"/>
        </w:rPr>
      </w:pPr>
      <w:r w:rsidRPr="00F66695">
        <w:rPr>
          <w:b/>
          <w:sz w:val="26"/>
          <w:szCs w:val="26"/>
        </w:rPr>
        <w:t xml:space="preserve">ЧУЛЫМСКОГО РАЙОНА НОВОСИБИРСКОЙ </w:t>
      </w:r>
      <w:r w:rsidR="00924753" w:rsidRPr="00F66695">
        <w:rPr>
          <w:b/>
          <w:sz w:val="26"/>
          <w:szCs w:val="26"/>
        </w:rPr>
        <w:t>ОБЛАСТИ</w:t>
      </w:r>
    </w:p>
    <w:p w:rsidR="00722E8F" w:rsidRPr="00F66695" w:rsidRDefault="00722E8F" w:rsidP="009B0C87">
      <w:pPr>
        <w:pStyle w:val="1"/>
        <w:spacing w:before="0" w:after="0" w:line="240" w:lineRule="auto"/>
        <w:jc w:val="center"/>
        <w:rPr>
          <w:b/>
          <w:sz w:val="26"/>
          <w:szCs w:val="26"/>
        </w:rPr>
      </w:pP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1"/>
        <w:gridCol w:w="2249"/>
        <w:gridCol w:w="1559"/>
        <w:gridCol w:w="2126"/>
        <w:gridCol w:w="1134"/>
        <w:gridCol w:w="2126"/>
      </w:tblGrid>
      <w:tr w:rsidR="00517EDC" w:rsidRPr="00F66695" w:rsidTr="00041301">
        <w:trPr>
          <w:trHeight w:val="2138"/>
        </w:trPr>
        <w:tc>
          <w:tcPr>
            <w:tcW w:w="871" w:type="dxa"/>
          </w:tcPr>
          <w:p w:rsidR="00517EDC" w:rsidRPr="00F66695" w:rsidRDefault="00517EDC" w:rsidP="00C46E1A">
            <w:pPr>
              <w:spacing w:after="0"/>
              <w:jc w:val="center"/>
              <w:rPr>
                <w:rFonts w:ascii="Times New Roman" w:hAnsi="Times New Roman" w:cs="Times New Roman"/>
                <w:b/>
                <w:sz w:val="26"/>
                <w:szCs w:val="26"/>
              </w:rPr>
            </w:pPr>
          </w:p>
          <w:p w:rsidR="00517EDC" w:rsidRPr="00F66695" w:rsidRDefault="00517EDC" w:rsidP="004C2B76">
            <w:pPr>
              <w:jc w:val="center"/>
              <w:rPr>
                <w:rFonts w:ascii="Times New Roman" w:hAnsi="Times New Roman" w:cs="Times New Roman"/>
                <w:b/>
                <w:sz w:val="26"/>
                <w:szCs w:val="26"/>
              </w:rPr>
            </w:pPr>
          </w:p>
          <w:p w:rsidR="00517EDC" w:rsidRPr="00F66695" w:rsidRDefault="00517EDC" w:rsidP="004C2B76">
            <w:pPr>
              <w:jc w:val="center"/>
              <w:rPr>
                <w:rFonts w:ascii="Times New Roman" w:hAnsi="Times New Roman" w:cs="Times New Roman"/>
                <w:b/>
                <w:sz w:val="26"/>
                <w:szCs w:val="26"/>
              </w:rPr>
            </w:pPr>
            <w:r w:rsidRPr="00F66695">
              <w:rPr>
                <w:rFonts w:ascii="Times New Roman" w:hAnsi="Times New Roman" w:cs="Times New Roman"/>
                <w:b/>
                <w:sz w:val="26"/>
                <w:szCs w:val="26"/>
              </w:rPr>
              <w:t xml:space="preserve">№ </w:t>
            </w:r>
            <w:proofErr w:type="gramStart"/>
            <w:r w:rsidRPr="00F66695">
              <w:rPr>
                <w:rFonts w:ascii="Times New Roman" w:hAnsi="Times New Roman" w:cs="Times New Roman"/>
                <w:b/>
                <w:sz w:val="26"/>
                <w:szCs w:val="26"/>
              </w:rPr>
              <w:t>п</w:t>
            </w:r>
            <w:proofErr w:type="gramEnd"/>
            <w:r w:rsidRPr="00F66695">
              <w:rPr>
                <w:rFonts w:ascii="Times New Roman" w:hAnsi="Times New Roman" w:cs="Times New Roman"/>
                <w:b/>
                <w:sz w:val="26"/>
                <w:szCs w:val="26"/>
              </w:rPr>
              <w:t>/п</w:t>
            </w:r>
          </w:p>
        </w:tc>
        <w:tc>
          <w:tcPr>
            <w:tcW w:w="2249" w:type="dxa"/>
            <w:vAlign w:val="center"/>
          </w:tcPr>
          <w:p w:rsidR="00517EDC" w:rsidRPr="00F66695" w:rsidRDefault="00517EDC" w:rsidP="00537A20">
            <w:pPr>
              <w:jc w:val="center"/>
              <w:rPr>
                <w:rFonts w:ascii="Times New Roman" w:hAnsi="Times New Roman" w:cs="Times New Roman"/>
                <w:b/>
                <w:sz w:val="26"/>
                <w:szCs w:val="26"/>
              </w:rPr>
            </w:pPr>
          </w:p>
          <w:p w:rsidR="00517EDC" w:rsidRPr="00F66695" w:rsidRDefault="00517EDC" w:rsidP="00537A20">
            <w:pPr>
              <w:jc w:val="center"/>
              <w:rPr>
                <w:rFonts w:ascii="Times New Roman" w:hAnsi="Times New Roman" w:cs="Times New Roman"/>
                <w:b/>
                <w:sz w:val="26"/>
                <w:szCs w:val="26"/>
              </w:rPr>
            </w:pPr>
          </w:p>
          <w:p w:rsidR="00517EDC" w:rsidRPr="00F66695" w:rsidRDefault="00517EDC" w:rsidP="00537A20">
            <w:pPr>
              <w:jc w:val="center"/>
              <w:rPr>
                <w:rFonts w:ascii="Times New Roman" w:hAnsi="Times New Roman" w:cs="Times New Roman"/>
                <w:b/>
                <w:sz w:val="26"/>
                <w:szCs w:val="26"/>
              </w:rPr>
            </w:pPr>
            <w:r w:rsidRPr="00F66695">
              <w:rPr>
                <w:rFonts w:ascii="Times New Roman" w:hAnsi="Times New Roman" w:cs="Times New Roman"/>
                <w:b/>
                <w:sz w:val="26"/>
                <w:szCs w:val="26"/>
              </w:rPr>
              <w:t>Наименование мероприятий</w:t>
            </w:r>
          </w:p>
        </w:tc>
        <w:tc>
          <w:tcPr>
            <w:tcW w:w="1559" w:type="dxa"/>
            <w:vAlign w:val="center"/>
          </w:tcPr>
          <w:p w:rsidR="00517EDC" w:rsidRPr="00F66695" w:rsidRDefault="00517EDC" w:rsidP="00537A20">
            <w:pPr>
              <w:jc w:val="center"/>
              <w:rPr>
                <w:rFonts w:ascii="Times New Roman" w:hAnsi="Times New Roman" w:cs="Times New Roman"/>
                <w:b/>
                <w:sz w:val="26"/>
                <w:szCs w:val="26"/>
              </w:rPr>
            </w:pPr>
          </w:p>
          <w:p w:rsidR="00517EDC" w:rsidRPr="00F66695" w:rsidRDefault="00517EDC" w:rsidP="00537A20">
            <w:pPr>
              <w:jc w:val="center"/>
              <w:rPr>
                <w:rFonts w:ascii="Times New Roman" w:hAnsi="Times New Roman" w:cs="Times New Roman"/>
                <w:b/>
                <w:sz w:val="26"/>
                <w:szCs w:val="26"/>
              </w:rPr>
            </w:pPr>
          </w:p>
          <w:p w:rsidR="00517EDC" w:rsidRPr="00F66695" w:rsidRDefault="00517EDC" w:rsidP="00537A20">
            <w:pPr>
              <w:jc w:val="center"/>
              <w:rPr>
                <w:rFonts w:ascii="Times New Roman" w:hAnsi="Times New Roman" w:cs="Times New Roman"/>
                <w:b/>
                <w:sz w:val="26"/>
                <w:szCs w:val="26"/>
              </w:rPr>
            </w:pPr>
            <w:r w:rsidRPr="00F66695">
              <w:rPr>
                <w:rFonts w:ascii="Times New Roman" w:hAnsi="Times New Roman" w:cs="Times New Roman"/>
                <w:b/>
                <w:sz w:val="26"/>
                <w:szCs w:val="26"/>
              </w:rPr>
              <w:t>Местоположение</w:t>
            </w:r>
          </w:p>
        </w:tc>
        <w:tc>
          <w:tcPr>
            <w:tcW w:w="2126" w:type="dxa"/>
            <w:vAlign w:val="center"/>
          </w:tcPr>
          <w:p w:rsidR="00517EDC" w:rsidRPr="00F66695" w:rsidRDefault="00517EDC" w:rsidP="00537A20">
            <w:pPr>
              <w:jc w:val="center"/>
              <w:rPr>
                <w:rFonts w:ascii="Times New Roman" w:hAnsi="Times New Roman" w:cs="Times New Roman"/>
                <w:b/>
                <w:sz w:val="26"/>
                <w:szCs w:val="26"/>
              </w:rPr>
            </w:pPr>
          </w:p>
          <w:p w:rsidR="00517EDC" w:rsidRPr="00F66695" w:rsidRDefault="00517EDC" w:rsidP="00537A20">
            <w:pPr>
              <w:jc w:val="center"/>
              <w:rPr>
                <w:rFonts w:ascii="Times New Roman" w:hAnsi="Times New Roman" w:cs="Times New Roman"/>
                <w:b/>
                <w:sz w:val="26"/>
                <w:szCs w:val="26"/>
              </w:rPr>
            </w:pPr>
          </w:p>
          <w:p w:rsidR="00517EDC" w:rsidRPr="00F66695" w:rsidRDefault="00517EDC" w:rsidP="00537A20">
            <w:pPr>
              <w:jc w:val="center"/>
              <w:rPr>
                <w:rFonts w:ascii="Times New Roman" w:hAnsi="Times New Roman" w:cs="Times New Roman"/>
                <w:b/>
                <w:sz w:val="26"/>
                <w:szCs w:val="26"/>
              </w:rPr>
            </w:pPr>
            <w:r w:rsidRPr="00F66695">
              <w:rPr>
                <w:rFonts w:ascii="Times New Roman" w:hAnsi="Times New Roman" w:cs="Times New Roman"/>
                <w:b/>
                <w:sz w:val="26"/>
                <w:szCs w:val="26"/>
              </w:rPr>
              <w:t>Технико-экономические параметры</w:t>
            </w:r>
          </w:p>
        </w:tc>
        <w:tc>
          <w:tcPr>
            <w:tcW w:w="1134" w:type="dxa"/>
            <w:vAlign w:val="center"/>
          </w:tcPr>
          <w:p w:rsidR="00517EDC" w:rsidRPr="00F66695" w:rsidRDefault="00517EDC" w:rsidP="00537A20">
            <w:pPr>
              <w:jc w:val="center"/>
              <w:rPr>
                <w:rFonts w:ascii="Times New Roman" w:hAnsi="Times New Roman" w:cs="Times New Roman"/>
                <w:b/>
                <w:sz w:val="26"/>
                <w:szCs w:val="26"/>
              </w:rPr>
            </w:pPr>
          </w:p>
          <w:p w:rsidR="00517EDC" w:rsidRPr="00F66695" w:rsidRDefault="00517EDC" w:rsidP="00537A20">
            <w:pPr>
              <w:jc w:val="center"/>
              <w:rPr>
                <w:rFonts w:ascii="Times New Roman" w:hAnsi="Times New Roman" w:cs="Times New Roman"/>
                <w:b/>
                <w:sz w:val="26"/>
                <w:szCs w:val="26"/>
              </w:rPr>
            </w:pPr>
          </w:p>
          <w:p w:rsidR="00517EDC" w:rsidRPr="00F66695" w:rsidRDefault="00517EDC" w:rsidP="00537A20">
            <w:pPr>
              <w:jc w:val="center"/>
              <w:rPr>
                <w:rFonts w:ascii="Times New Roman" w:hAnsi="Times New Roman" w:cs="Times New Roman"/>
                <w:b/>
                <w:sz w:val="26"/>
                <w:szCs w:val="26"/>
              </w:rPr>
            </w:pPr>
            <w:r w:rsidRPr="00F66695">
              <w:rPr>
                <w:rFonts w:ascii="Times New Roman" w:hAnsi="Times New Roman" w:cs="Times New Roman"/>
                <w:b/>
                <w:sz w:val="26"/>
                <w:szCs w:val="26"/>
              </w:rPr>
              <w:t>Сроки реализации</w:t>
            </w:r>
          </w:p>
        </w:tc>
        <w:tc>
          <w:tcPr>
            <w:tcW w:w="2126" w:type="dxa"/>
            <w:vAlign w:val="center"/>
          </w:tcPr>
          <w:p w:rsidR="00517EDC" w:rsidRPr="00F66695" w:rsidRDefault="00517EDC" w:rsidP="00537A20">
            <w:pPr>
              <w:jc w:val="center"/>
              <w:rPr>
                <w:rFonts w:ascii="Times New Roman" w:hAnsi="Times New Roman" w:cs="Times New Roman"/>
                <w:b/>
                <w:sz w:val="26"/>
                <w:szCs w:val="26"/>
              </w:rPr>
            </w:pPr>
          </w:p>
          <w:p w:rsidR="00517EDC" w:rsidRPr="00F66695" w:rsidRDefault="00517EDC" w:rsidP="00537A20">
            <w:pPr>
              <w:jc w:val="center"/>
              <w:rPr>
                <w:rFonts w:ascii="Times New Roman" w:hAnsi="Times New Roman" w:cs="Times New Roman"/>
                <w:b/>
                <w:sz w:val="26"/>
                <w:szCs w:val="26"/>
              </w:rPr>
            </w:pPr>
          </w:p>
          <w:p w:rsidR="00517EDC" w:rsidRPr="00F66695" w:rsidRDefault="00517EDC" w:rsidP="00537A20">
            <w:pPr>
              <w:jc w:val="center"/>
              <w:rPr>
                <w:rFonts w:ascii="Times New Roman" w:hAnsi="Times New Roman" w:cs="Times New Roman"/>
                <w:b/>
                <w:sz w:val="26"/>
                <w:szCs w:val="26"/>
              </w:rPr>
            </w:pPr>
            <w:r w:rsidRPr="00F66695">
              <w:rPr>
                <w:rFonts w:ascii="Times New Roman" w:hAnsi="Times New Roman" w:cs="Times New Roman"/>
                <w:b/>
                <w:sz w:val="26"/>
                <w:szCs w:val="26"/>
              </w:rPr>
              <w:t>Ответственный исполнитель</w:t>
            </w:r>
          </w:p>
        </w:tc>
      </w:tr>
      <w:tr w:rsidR="007D4245" w:rsidRPr="00F66695" w:rsidTr="00041301">
        <w:trPr>
          <w:trHeight w:val="1276"/>
        </w:trPr>
        <w:tc>
          <w:tcPr>
            <w:tcW w:w="871" w:type="dxa"/>
            <w:vAlign w:val="center"/>
          </w:tcPr>
          <w:p w:rsidR="007D4245" w:rsidRPr="00F66695" w:rsidRDefault="007D4245" w:rsidP="00234DE2">
            <w:pPr>
              <w:spacing w:line="720" w:lineRule="auto"/>
              <w:jc w:val="center"/>
              <w:rPr>
                <w:rFonts w:ascii="Times New Roman" w:hAnsi="Times New Roman" w:cs="Times New Roman"/>
                <w:sz w:val="26"/>
                <w:szCs w:val="26"/>
              </w:rPr>
            </w:pPr>
            <w:r w:rsidRPr="00F66695">
              <w:rPr>
                <w:rFonts w:ascii="Times New Roman" w:hAnsi="Times New Roman" w:cs="Times New Roman"/>
                <w:sz w:val="26"/>
                <w:szCs w:val="26"/>
              </w:rPr>
              <w:t>1</w:t>
            </w:r>
          </w:p>
        </w:tc>
        <w:tc>
          <w:tcPr>
            <w:tcW w:w="2249" w:type="dxa"/>
            <w:vAlign w:val="center"/>
          </w:tcPr>
          <w:p w:rsidR="00A241E5" w:rsidRDefault="007D4245" w:rsidP="004C2B76">
            <w:pPr>
              <w:jc w:val="center"/>
              <w:rPr>
                <w:rFonts w:ascii="Times New Roman" w:hAnsi="Times New Roman" w:cs="Times New Roman"/>
                <w:sz w:val="26"/>
                <w:szCs w:val="26"/>
              </w:rPr>
            </w:pPr>
            <w:r w:rsidRPr="00F66695">
              <w:rPr>
                <w:rFonts w:ascii="Times New Roman" w:hAnsi="Times New Roman" w:cs="Times New Roman"/>
                <w:sz w:val="26"/>
                <w:szCs w:val="26"/>
              </w:rPr>
              <w:t>Проведение капитального ремонта объекта культуры</w:t>
            </w:r>
            <w:r w:rsidR="00A241E5">
              <w:rPr>
                <w:rFonts w:ascii="Times New Roman" w:hAnsi="Times New Roman" w:cs="Times New Roman"/>
                <w:sz w:val="26"/>
                <w:szCs w:val="26"/>
              </w:rPr>
              <w:t xml:space="preserve"> </w:t>
            </w:r>
          </w:p>
          <w:p w:rsidR="007D4245" w:rsidRPr="00F66695" w:rsidRDefault="007D4245" w:rsidP="004C2B76">
            <w:pPr>
              <w:jc w:val="center"/>
              <w:rPr>
                <w:rFonts w:ascii="Times New Roman" w:hAnsi="Times New Roman" w:cs="Times New Roman"/>
                <w:sz w:val="26"/>
                <w:szCs w:val="26"/>
              </w:rPr>
            </w:pPr>
          </w:p>
        </w:tc>
        <w:tc>
          <w:tcPr>
            <w:tcW w:w="1559" w:type="dxa"/>
            <w:vAlign w:val="center"/>
          </w:tcPr>
          <w:p w:rsidR="007D4245" w:rsidRPr="00F66695" w:rsidRDefault="007D4245" w:rsidP="007D4245">
            <w:pPr>
              <w:jc w:val="center"/>
              <w:rPr>
                <w:rFonts w:ascii="Times New Roman" w:hAnsi="Times New Roman" w:cs="Times New Roman"/>
                <w:sz w:val="26"/>
                <w:szCs w:val="26"/>
              </w:rPr>
            </w:pPr>
            <w:r w:rsidRPr="00F66695">
              <w:rPr>
                <w:rFonts w:ascii="Times New Roman" w:hAnsi="Times New Roman" w:cs="Times New Roman"/>
                <w:sz w:val="26"/>
                <w:szCs w:val="26"/>
              </w:rPr>
              <w:lastRenderedPageBreak/>
              <w:t>МКУК Базовский КДЦ</w:t>
            </w:r>
          </w:p>
          <w:p w:rsidR="007D4245" w:rsidRPr="00F66695" w:rsidRDefault="007D4245" w:rsidP="007D4245">
            <w:pPr>
              <w:jc w:val="center"/>
              <w:rPr>
                <w:rFonts w:ascii="Times New Roman" w:hAnsi="Times New Roman" w:cs="Times New Roman"/>
                <w:sz w:val="26"/>
                <w:szCs w:val="26"/>
              </w:rPr>
            </w:pPr>
            <w:r w:rsidRPr="00F66695">
              <w:rPr>
                <w:rFonts w:ascii="Times New Roman" w:hAnsi="Times New Roman" w:cs="Times New Roman"/>
                <w:sz w:val="26"/>
                <w:szCs w:val="26"/>
              </w:rPr>
              <w:t>п. Базово</w:t>
            </w:r>
          </w:p>
        </w:tc>
        <w:tc>
          <w:tcPr>
            <w:tcW w:w="2126" w:type="dxa"/>
            <w:vAlign w:val="center"/>
          </w:tcPr>
          <w:p w:rsidR="007D4245" w:rsidRPr="00F66695" w:rsidRDefault="007D4245" w:rsidP="004C2B76">
            <w:pPr>
              <w:jc w:val="center"/>
              <w:rPr>
                <w:rFonts w:ascii="Times New Roman" w:hAnsi="Times New Roman" w:cs="Times New Roman"/>
                <w:sz w:val="26"/>
                <w:szCs w:val="26"/>
              </w:rPr>
            </w:pPr>
            <w:r w:rsidRPr="00F66695">
              <w:rPr>
                <w:rFonts w:ascii="Times New Roman" w:hAnsi="Times New Roman" w:cs="Times New Roman"/>
                <w:sz w:val="26"/>
                <w:szCs w:val="26"/>
              </w:rPr>
              <w:t>В соответствии с нормативными и техническими требованиями</w:t>
            </w:r>
          </w:p>
        </w:tc>
        <w:tc>
          <w:tcPr>
            <w:tcW w:w="1134" w:type="dxa"/>
            <w:vAlign w:val="center"/>
          </w:tcPr>
          <w:p w:rsidR="007D4245" w:rsidRPr="00F66695" w:rsidRDefault="00A241E5" w:rsidP="00402BD7">
            <w:pPr>
              <w:spacing w:after="0"/>
              <w:jc w:val="center"/>
              <w:rPr>
                <w:rFonts w:ascii="Times New Roman" w:hAnsi="Times New Roman" w:cs="Times New Roman"/>
                <w:sz w:val="26"/>
                <w:szCs w:val="26"/>
              </w:rPr>
            </w:pPr>
            <w:r>
              <w:rPr>
                <w:rFonts w:ascii="Times New Roman" w:hAnsi="Times New Roman" w:cs="Times New Roman"/>
                <w:sz w:val="26"/>
                <w:szCs w:val="26"/>
              </w:rPr>
              <w:t>2026</w:t>
            </w:r>
          </w:p>
        </w:tc>
        <w:tc>
          <w:tcPr>
            <w:tcW w:w="2126" w:type="dxa"/>
            <w:vAlign w:val="center"/>
          </w:tcPr>
          <w:p w:rsidR="007D4245" w:rsidRPr="00F66695" w:rsidRDefault="007D4245" w:rsidP="004C2B76">
            <w:pPr>
              <w:jc w:val="center"/>
              <w:rPr>
                <w:rFonts w:ascii="Times New Roman" w:hAnsi="Times New Roman" w:cs="Times New Roman"/>
                <w:sz w:val="26"/>
                <w:szCs w:val="26"/>
              </w:rPr>
            </w:pPr>
            <w:r w:rsidRPr="00F66695">
              <w:rPr>
                <w:rFonts w:ascii="Times New Roman" w:hAnsi="Times New Roman" w:cs="Times New Roman"/>
                <w:sz w:val="26"/>
                <w:szCs w:val="26"/>
              </w:rPr>
              <w:t>Администрация Базовского сельсовета</w:t>
            </w:r>
          </w:p>
        </w:tc>
      </w:tr>
      <w:tr w:rsidR="005933C5" w:rsidRPr="00F66695" w:rsidTr="00041301">
        <w:trPr>
          <w:trHeight w:val="1276"/>
        </w:trPr>
        <w:tc>
          <w:tcPr>
            <w:tcW w:w="871" w:type="dxa"/>
            <w:vAlign w:val="center"/>
          </w:tcPr>
          <w:p w:rsidR="005933C5" w:rsidRPr="00F66695" w:rsidRDefault="005933C5" w:rsidP="00234DE2">
            <w:pPr>
              <w:spacing w:line="720" w:lineRule="auto"/>
              <w:jc w:val="center"/>
              <w:rPr>
                <w:rFonts w:ascii="Times New Roman" w:hAnsi="Times New Roman" w:cs="Times New Roman"/>
                <w:sz w:val="26"/>
                <w:szCs w:val="26"/>
              </w:rPr>
            </w:pPr>
            <w:r>
              <w:rPr>
                <w:rFonts w:ascii="Times New Roman" w:hAnsi="Times New Roman" w:cs="Times New Roman"/>
                <w:sz w:val="26"/>
                <w:szCs w:val="26"/>
              </w:rPr>
              <w:lastRenderedPageBreak/>
              <w:t>2</w:t>
            </w:r>
          </w:p>
        </w:tc>
        <w:tc>
          <w:tcPr>
            <w:tcW w:w="2249" w:type="dxa"/>
            <w:vAlign w:val="center"/>
          </w:tcPr>
          <w:p w:rsidR="005933C5" w:rsidRDefault="005933C5" w:rsidP="000F660C">
            <w:pPr>
              <w:jc w:val="center"/>
              <w:rPr>
                <w:rFonts w:ascii="Times New Roman" w:hAnsi="Times New Roman" w:cs="Times New Roman"/>
                <w:sz w:val="26"/>
                <w:szCs w:val="26"/>
              </w:rPr>
            </w:pPr>
            <w:r w:rsidRPr="00F66695">
              <w:rPr>
                <w:rFonts w:ascii="Times New Roman" w:hAnsi="Times New Roman" w:cs="Times New Roman"/>
                <w:sz w:val="26"/>
                <w:szCs w:val="26"/>
              </w:rPr>
              <w:t xml:space="preserve">Проведение капитального ремонта объекта </w:t>
            </w:r>
            <w:r>
              <w:rPr>
                <w:rFonts w:ascii="Times New Roman" w:hAnsi="Times New Roman" w:cs="Times New Roman"/>
                <w:sz w:val="26"/>
                <w:szCs w:val="26"/>
              </w:rPr>
              <w:t>образования</w:t>
            </w:r>
          </w:p>
          <w:p w:rsidR="005933C5" w:rsidRPr="00F66695" w:rsidRDefault="005933C5" w:rsidP="000F660C">
            <w:pPr>
              <w:jc w:val="center"/>
              <w:rPr>
                <w:rFonts w:ascii="Times New Roman" w:hAnsi="Times New Roman" w:cs="Times New Roman"/>
                <w:sz w:val="26"/>
                <w:szCs w:val="26"/>
              </w:rPr>
            </w:pPr>
          </w:p>
        </w:tc>
        <w:tc>
          <w:tcPr>
            <w:tcW w:w="1559" w:type="dxa"/>
            <w:vAlign w:val="center"/>
          </w:tcPr>
          <w:p w:rsidR="005933C5" w:rsidRDefault="005933C5" w:rsidP="000F660C">
            <w:pPr>
              <w:jc w:val="center"/>
              <w:rPr>
                <w:rFonts w:ascii="Times New Roman" w:hAnsi="Times New Roman" w:cs="Times New Roman"/>
                <w:sz w:val="26"/>
                <w:szCs w:val="26"/>
              </w:rPr>
            </w:pPr>
            <w:r>
              <w:rPr>
                <w:rFonts w:ascii="Times New Roman" w:hAnsi="Times New Roman" w:cs="Times New Roman"/>
                <w:sz w:val="26"/>
                <w:szCs w:val="26"/>
              </w:rPr>
              <w:t xml:space="preserve">МКОУ Базовская СОШ </w:t>
            </w:r>
          </w:p>
          <w:p w:rsidR="005933C5" w:rsidRDefault="005933C5" w:rsidP="000F660C">
            <w:pPr>
              <w:jc w:val="center"/>
              <w:rPr>
                <w:rFonts w:ascii="Times New Roman" w:hAnsi="Times New Roman" w:cs="Times New Roman"/>
                <w:sz w:val="26"/>
                <w:szCs w:val="26"/>
              </w:rPr>
            </w:pPr>
            <w:r>
              <w:rPr>
                <w:rFonts w:ascii="Times New Roman" w:hAnsi="Times New Roman" w:cs="Times New Roman"/>
                <w:sz w:val="26"/>
                <w:szCs w:val="26"/>
              </w:rPr>
              <w:t>п. Базово</w:t>
            </w:r>
          </w:p>
        </w:tc>
        <w:tc>
          <w:tcPr>
            <w:tcW w:w="2126" w:type="dxa"/>
            <w:vAlign w:val="center"/>
          </w:tcPr>
          <w:p w:rsidR="005933C5" w:rsidRPr="00F66695" w:rsidRDefault="005933C5" w:rsidP="000F660C">
            <w:pPr>
              <w:jc w:val="center"/>
              <w:rPr>
                <w:rFonts w:ascii="Times New Roman" w:hAnsi="Times New Roman" w:cs="Times New Roman"/>
                <w:sz w:val="26"/>
                <w:szCs w:val="26"/>
              </w:rPr>
            </w:pPr>
            <w:r w:rsidRPr="00F66695">
              <w:rPr>
                <w:rFonts w:ascii="Times New Roman" w:hAnsi="Times New Roman" w:cs="Times New Roman"/>
                <w:sz w:val="26"/>
                <w:szCs w:val="26"/>
              </w:rPr>
              <w:t>В соответствии с нормативными и техническими требованиями</w:t>
            </w:r>
          </w:p>
        </w:tc>
        <w:tc>
          <w:tcPr>
            <w:tcW w:w="1134" w:type="dxa"/>
            <w:vAlign w:val="center"/>
          </w:tcPr>
          <w:p w:rsidR="005933C5" w:rsidRDefault="005933C5" w:rsidP="000F660C">
            <w:pPr>
              <w:spacing w:after="0"/>
              <w:jc w:val="center"/>
              <w:rPr>
                <w:rFonts w:ascii="Times New Roman" w:hAnsi="Times New Roman" w:cs="Times New Roman"/>
                <w:sz w:val="26"/>
                <w:szCs w:val="26"/>
              </w:rPr>
            </w:pPr>
            <w:r>
              <w:rPr>
                <w:rFonts w:ascii="Times New Roman" w:hAnsi="Times New Roman" w:cs="Times New Roman"/>
                <w:sz w:val="26"/>
                <w:szCs w:val="26"/>
              </w:rPr>
              <w:t>2026</w:t>
            </w:r>
          </w:p>
        </w:tc>
        <w:tc>
          <w:tcPr>
            <w:tcW w:w="2126" w:type="dxa"/>
            <w:vAlign w:val="center"/>
          </w:tcPr>
          <w:p w:rsidR="005933C5" w:rsidRPr="00F66695" w:rsidRDefault="005933C5" w:rsidP="000F660C">
            <w:pPr>
              <w:jc w:val="center"/>
              <w:rPr>
                <w:rFonts w:ascii="Times New Roman" w:hAnsi="Times New Roman" w:cs="Times New Roman"/>
                <w:sz w:val="26"/>
                <w:szCs w:val="26"/>
              </w:rPr>
            </w:pPr>
            <w:r w:rsidRPr="00F66695">
              <w:rPr>
                <w:rFonts w:ascii="Times New Roman" w:hAnsi="Times New Roman" w:cs="Times New Roman"/>
                <w:sz w:val="26"/>
                <w:szCs w:val="26"/>
              </w:rPr>
              <w:t>Администрация Базовского сельсовета</w:t>
            </w:r>
          </w:p>
        </w:tc>
      </w:tr>
      <w:tr w:rsidR="005933C5" w:rsidRPr="00F66695" w:rsidTr="00041301">
        <w:trPr>
          <w:trHeight w:val="1276"/>
        </w:trPr>
        <w:tc>
          <w:tcPr>
            <w:tcW w:w="871" w:type="dxa"/>
            <w:vAlign w:val="center"/>
          </w:tcPr>
          <w:p w:rsidR="005933C5" w:rsidRPr="00F66695" w:rsidRDefault="005933C5" w:rsidP="00234DE2">
            <w:pPr>
              <w:spacing w:line="720" w:lineRule="auto"/>
              <w:jc w:val="center"/>
              <w:rPr>
                <w:rFonts w:ascii="Times New Roman" w:hAnsi="Times New Roman" w:cs="Times New Roman"/>
                <w:sz w:val="26"/>
                <w:szCs w:val="26"/>
              </w:rPr>
            </w:pPr>
            <w:r>
              <w:rPr>
                <w:rFonts w:ascii="Times New Roman" w:hAnsi="Times New Roman" w:cs="Times New Roman"/>
                <w:sz w:val="26"/>
                <w:szCs w:val="26"/>
              </w:rPr>
              <w:t>3</w:t>
            </w:r>
          </w:p>
        </w:tc>
        <w:tc>
          <w:tcPr>
            <w:tcW w:w="2249" w:type="dxa"/>
            <w:vAlign w:val="center"/>
          </w:tcPr>
          <w:p w:rsidR="005933C5" w:rsidRDefault="005933C5" w:rsidP="004C2B76">
            <w:pPr>
              <w:jc w:val="center"/>
              <w:rPr>
                <w:rFonts w:ascii="Times New Roman" w:hAnsi="Times New Roman" w:cs="Times New Roman"/>
                <w:sz w:val="26"/>
                <w:szCs w:val="26"/>
              </w:rPr>
            </w:pPr>
            <w:r w:rsidRPr="00F66695">
              <w:rPr>
                <w:rFonts w:ascii="Times New Roman" w:hAnsi="Times New Roman" w:cs="Times New Roman"/>
                <w:sz w:val="26"/>
                <w:szCs w:val="26"/>
              </w:rPr>
              <w:t>Проведение капитального ремонта объекта культуры</w:t>
            </w:r>
            <w:r>
              <w:rPr>
                <w:rFonts w:ascii="Times New Roman" w:hAnsi="Times New Roman" w:cs="Times New Roman"/>
                <w:sz w:val="26"/>
                <w:szCs w:val="26"/>
              </w:rPr>
              <w:t xml:space="preserve"> </w:t>
            </w:r>
          </w:p>
          <w:p w:rsidR="005933C5" w:rsidRPr="00F66695" w:rsidRDefault="005933C5" w:rsidP="004C2B76">
            <w:pPr>
              <w:jc w:val="center"/>
              <w:rPr>
                <w:rFonts w:ascii="Times New Roman" w:hAnsi="Times New Roman" w:cs="Times New Roman"/>
                <w:sz w:val="26"/>
                <w:szCs w:val="26"/>
              </w:rPr>
            </w:pPr>
          </w:p>
        </w:tc>
        <w:tc>
          <w:tcPr>
            <w:tcW w:w="1559" w:type="dxa"/>
            <w:vAlign w:val="center"/>
          </w:tcPr>
          <w:p w:rsidR="005933C5" w:rsidRDefault="005933C5" w:rsidP="007D4245">
            <w:pPr>
              <w:jc w:val="center"/>
              <w:rPr>
                <w:rFonts w:ascii="Times New Roman" w:hAnsi="Times New Roman" w:cs="Times New Roman"/>
                <w:sz w:val="26"/>
                <w:szCs w:val="26"/>
              </w:rPr>
            </w:pPr>
            <w:r>
              <w:rPr>
                <w:rFonts w:ascii="Times New Roman" w:hAnsi="Times New Roman" w:cs="Times New Roman"/>
                <w:sz w:val="26"/>
                <w:szCs w:val="26"/>
              </w:rPr>
              <w:t>Филиал Алексеевский</w:t>
            </w:r>
          </w:p>
          <w:p w:rsidR="005933C5" w:rsidRPr="00F66695" w:rsidRDefault="005933C5" w:rsidP="007D4245">
            <w:pPr>
              <w:jc w:val="center"/>
              <w:rPr>
                <w:rFonts w:ascii="Times New Roman" w:hAnsi="Times New Roman" w:cs="Times New Roman"/>
                <w:sz w:val="26"/>
                <w:szCs w:val="26"/>
              </w:rPr>
            </w:pPr>
            <w:r>
              <w:rPr>
                <w:rFonts w:ascii="Times New Roman" w:hAnsi="Times New Roman" w:cs="Times New Roman"/>
                <w:sz w:val="26"/>
                <w:szCs w:val="26"/>
              </w:rPr>
              <w:t>п. Алексеевка</w:t>
            </w:r>
          </w:p>
        </w:tc>
        <w:tc>
          <w:tcPr>
            <w:tcW w:w="2126" w:type="dxa"/>
            <w:vAlign w:val="center"/>
          </w:tcPr>
          <w:p w:rsidR="005933C5" w:rsidRPr="00F66695" w:rsidRDefault="005933C5" w:rsidP="004C2B76">
            <w:pPr>
              <w:jc w:val="center"/>
              <w:rPr>
                <w:rFonts w:ascii="Times New Roman" w:hAnsi="Times New Roman" w:cs="Times New Roman"/>
                <w:sz w:val="26"/>
                <w:szCs w:val="26"/>
              </w:rPr>
            </w:pPr>
            <w:r w:rsidRPr="00F66695">
              <w:rPr>
                <w:rFonts w:ascii="Times New Roman" w:hAnsi="Times New Roman" w:cs="Times New Roman"/>
                <w:sz w:val="26"/>
                <w:szCs w:val="26"/>
              </w:rPr>
              <w:t>В соответствии с нормативными и техническими требованиями</w:t>
            </w:r>
          </w:p>
        </w:tc>
        <w:tc>
          <w:tcPr>
            <w:tcW w:w="1134" w:type="dxa"/>
            <w:vAlign w:val="center"/>
          </w:tcPr>
          <w:p w:rsidR="005933C5" w:rsidRPr="00F66695" w:rsidRDefault="005933C5" w:rsidP="00402BD7">
            <w:pPr>
              <w:spacing w:after="0"/>
              <w:jc w:val="center"/>
              <w:rPr>
                <w:rFonts w:ascii="Times New Roman" w:hAnsi="Times New Roman" w:cs="Times New Roman"/>
                <w:sz w:val="26"/>
                <w:szCs w:val="26"/>
              </w:rPr>
            </w:pPr>
            <w:r>
              <w:rPr>
                <w:rFonts w:ascii="Times New Roman" w:hAnsi="Times New Roman" w:cs="Times New Roman"/>
                <w:sz w:val="26"/>
                <w:szCs w:val="26"/>
              </w:rPr>
              <w:t>2028</w:t>
            </w:r>
          </w:p>
        </w:tc>
        <w:tc>
          <w:tcPr>
            <w:tcW w:w="2126" w:type="dxa"/>
            <w:vAlign w:val="center"/>
          </w:tcPr>
          <w:p w:rsidR="005933C5" w:rsidRPr="00F66695" w:rsidRDefault="005933C5" w:rsidP="004C2B76">
            <w:pPr>
              <w:jc w:val="center"/>
              <w:rPr>
                <w:rFonts w:ascii="Times New Roman" w:hAnsi="Times New Roman" w:cs="Times New Roman"/>
                <w:sz w:val="26"/>
                <w:szCs w:val="26"/>
              </w:rPr>
            </w:pPr>
            <w:r w:rsidRPr="00F66695">
              <w:rPr>
                <w:rFonts w:ascii="Times New Roman" w:hAnsi="Times New Roman" w:cs="Times New Roman"/>
                <w:sz w:val="26"/>
                <w:szCs w:val="26"/>
              </w:rPr>
              <w:t>Администрация Базовского сельсовета</w:t>
            </w:r>
          </w:p>
        </w:tc>
      </w:tr>
      <w:tr w:rsidR="005933C5" w:rsidRPr="00F66695" w:rsidTr="00041301">
        <w:trPr>
          <w:trHeight w:val="1276"/>
        </w:trPr>
        <w:tc>
          <w:tcPr>
            <w:tcW w:w="871" w:type="dxa"/>
            <w:vAlign w:val="center"/>
          </w:tcPr>
          <w:p w:rsidR="005933C5" w:rsidRDefault="005933C5" w:rsidP="00234DE2">
            <w:pPr>
              <w:spacing w:line="720" w:lineRule="auto"/>
              <w:jc w:val="center"/>
              <w:rPr>
                <w:rFonts w:ascii="Times New Roman" w:hAnsi="Times New Roman" w:cs="Times New Roman"/>
                <w:sz w:val="26"/>
                <w:szCs w:val="26"/>
              </w:rPr>
            </w:pPr>
            <w:r>
              <w:rPr>
                <w:rFonts w:ascii="Times New Roman" w:hAnsi="Times New Roman" w:cs="Times New Roman"/>
                <w:sz w:val="26"/>
                <w:szCs w:val="26"/>
              </w:rPr>
              <w:t>4</w:t>
            </w:r>
          </w:p>
        </w:tc>
        <w:tc>
          <w:tcPr>
            <w:tcW w:w="2249" w:type="dxa"/>
            <w:vAlign w:val="center"/>
          </w:tcPr>
          <w:p w:rsidR="005933C5" w:rsidRDefault="005933C5" w:rsidP="00A241E5">
            <w:pPr>
              <w:jc w:val="center"/>
              <w:rPr>
                <w:rFonts w:ascii="Times New Roman" w:hAnsi="Times New Roman" w:cs="Times New Roman"/>
                <w:sz w:val="26"/>
                <w:szCs w:val="26"/>
              </w:rPr>
            </w:pPr>
            <w:r w:rsidRPr="00F66695">
              <w:rPr>
                <w:rFonts w:ascii="Times New Roman" w:hAnsi="Times New Roman" w:cs="Times New Roman"/>
                <w:sz w:val="26"/>
                <w:szCs w:val="26"/>
              </w:rPr>
              <w:t>Проведение капитального ремонта объекта культуры</w:t>
            </w:r>
            <w:r>
              <w:rPr>
                <w:rFonts w:ascii="Times New Roman" w:hAnsi="Times New Roman" w:cs="Times New Roman"/>
                <w:sz w:val="26"/>
                <w:szCs w:val="26"/>
              </w:rPr>
              <w:t xml:space="preserve"> </w:t>
            </w:r>
          </w:p>
          <w:p w:rsidR="005933C5" w:rsidRPr="00F66695" w:rsidRDefault="005933C5" w:rsidP="004C2B76">
            <w:pPr>
              <w:jc w:val="center"/>
              <w:rPr>
                <w:rFonts w:ascii="Times New Roman" w:hAnsi="Times New Roman" w:cs="Times New Roman"/>
                <w:sz w:val="26"/>
                <w:szCs w:val="26"/>
              </w:rPr>
            </w:pPr>
          </w:p>
        </w:tc>
        <w:tc>
          <w:tcPr>
            <w:tcW w:w="1559" w:type="dxa"/>
            <w:vAlign w:val="center"/>
          </w:tcPr>
          <w:p w:rsidR="005933C5" w:rsidRPr="00F66695" w:rsidRDefault="005933C5" w:rsidP="00A241E5">
            <w:pPr>
              <w:jc w:val="center"/>
              <w:rPr>
                <w:rFonts w:ascii="Times New Roman" w:hAnsi="Times New Roman" w:cs="Times New Roman"/>
                <w:sz w:val="26"/>
                <w:szCs w:val="26"/>
              </w:rPr>
            </w:pPr>
            <w:r w:rsidRPr="00F66695">
              <w:rPr>
                <w:rFonts w:ascii="Times New Roman" w:hAnsi="Times New Roman" w:cs="Times New Roman"/>
                <w:sz w:val="26"/>
                <w:szCs w:val="26"/>
              </w:rPr>
              <w:t>МКУК Базовский КДЦ</w:t>
            </w:r>
          </w:p>
          <w:p w:rsidR="005933C5" w:rsidRDefault="005933C5" w:rsidP="00A241E5">
            <w:pPr>
              <w:jc w:val="center"/>
              <w:rPr>
                <w:rFonts w:ascii="Times New Roman" w:hAnsi="Times New Roman" w:cs="Times New Roman"/>
                <w:sz w:val="26"/>
                <w:szCs w:val="26"/>
              </w:rPr>
            </w:pPr>
            <w:r w:rsidRPr="00F66695">
              <w:rPr>
                <w:rFonts w:ascii="Times New Roman" w:hAnsi="Times New Roman" w:cs="Times New Roman"/>
                <w:sz w:val="26"/>
                <w:szCs w:val="26"/>
              </w:rPr>
              <w:t>п. Базово</w:t>
            </w:r>
            <w:r>
              <w:rPr>
                <w:rFonts w:ascii="Times New Roman" w:hAnsi="Times New Roman" w:cs="Times New Roman"/>
                <w:sz w:val="26"/>
                <w:szCs w:val="26"/>
              </w:rPr>
              <w:t>/Филиал Алексеевский п. Алексеевка</w:t>
            </w:r>
          </w:p>
        </w:tc>
        <w:tc>
          <w:tcPr>
            <w:tcW w:w="2126" w:type="dxa"/>
            <w:vAlign w:val="center"/>
          </w:tcPr>
          <w:p w:rsidR="005933C5" w:rsidRPr="00F66695" w:rsidRDefault="005933C5" w:rsidP="004C2B76">
            <w:pPr>
              <w:jc w:val="center"/>
              <w:rPr>
                <w:rFonts w:ascii="Times New Roman" w:hAnsi="Times New Roman" w:cs="Times New Roman"/>
                <w:sz w:val="26"/>
                <w:szCs w:val="26"/>
              </w:rPr>
            </w:pPr>
            <w:r w:rsidRPr="00F66695">
              <w:rPr>
                <w:rFonts w:ascii="Times New Roman" w:hAnsi="Times New Roman" w:cs="Times New Roman"/>
                <w:sz w:val="26"/>
                <w:szCs w:val="26"/>
              </w:rPr>
              <w:t>В соответствии с нормативными и техническими требованиями</w:t>
            </w:r>
          </w:p>
        </w:tc>
        <w:tc>
          <w:tcPr>
            <w:tcW w:w="1134" w:type="dxa"/>
            <w:vAlign w:val="center"/>
          </w:tcPr>
          <w:p w:rsidR="005933C5" w:rsidRDefault="005933C5" w:rsidP="00402BD7">
            <w:pPr>
              <w:spacing w:after="0"/>
              <w:jc w:val="center"/>
              <w:rPr>
                <w:rFonts w:ascii="Times New Roman" w:hAnsi="Times New Roman" w:cs="Times New Roman"/>
                <w:sz w:val="26"/>
                <w:szCs w:val="26"/>
              </w:rPr>
            </w:pPr>
            <w:r>
              <w:rPr>
                <w:rFonts w:ascii="Times New Roman" w:hAnsi="Times New Roman" w:cs="Times New Roman"/>
                <w:sz w:val="26"/>
                <w:szCs w:val="26"/>
              </w:rPr>
              <w:t>2029-2033</w:t>
            </w:r>
          </w:p>
        </w:tc>
        <w:tc>
          <w:tcPr>
            <w:tcW w:w="2126" w:type="dxa"/>
            <w:vAlign w:val="center"/>
          </w:tcPr>
          <w:p w:rsidR="005933C5" w:rsidRPr="00F66695" w:rsidRDefault="005933C5" w:rsidP="004C2B76">
            <w:pPr>
              <w:jc w:val="center"/>
              <w:rPr>
                <w:rFonts w:ascii="Times New Roman" w:hAnsi="Times New Roman" w:cs="Times New Roman"/>
                <w:sz w:val="26"/>
                <w:szCs w:val="26"/>
              </w:rPr>
            </w:pPr>
            <w:r w:rsidRPr="00F66695">
              <w:rPr>
                <w:rFonts w:ascii="Times New Roman" w:hAnsi="Times New Roman" w:cs="Times New Roman"/>
                <w:sz w:val="26"/>
                <w:szCs w:val="26"/>
              </w:rPr>
              <w:t>Администрация Базовского сельсовета</w:t>
            </w:r>
          </w:p>
        </w:tc>
      </w:tr>
      <w:tr w:rsidR="005933C5" w:rsidRPr="00F66695" w:rsidTr="00041301">
        <w:trPr>
          <w:trHeight w:val="1276"/>
        </w:trPr>
        <w:tc>
          <w:tcPr>
            <w:tcW w:w="871" w:type="dxa"/>
            <w:vAlign w:val="center"/>
          </w:tcPr>
          <w:p w:rsidR="005933C5" w:rsidRDefault="005933C5" w:rsidP="00234DE2">
            <w:pPr>
              <w:spacing w:line="720" w:lineRule="auto"/>
              <w:jc w:val="center"/>
              <w:rPr>
                <w:rFonts w:ascii="Times New Roman" w:hAnsi="Times New Roman" w:cs="Times New Roman"/>
                <w:sz w:val="26"/>
                <w:szCs w:val="26"/>
              </w:rPr>
            </w:pPr>
            <w:r>
              <w:rPr>
                <w:rFonts w:ascii="Times New Roman" w:hAnsi="Times New Roman" w:cs="Times New Roman"/>
                <w:sz w:val="26"/>
                <w:szCs w:val="26"/>
              </w:rPr>
              <w:t>5</w:t>
            </w:r>
          </w:p>
        </w:tc>
        <w:tc>
          <w:tcPr>
            <w:tcW w:w="2249" w:type="dxa"/>
            <w:vAlign w:val="center"/>
          </w:tcPr>
          <w:p w:rsidR="005933C5" w:rsidRDefault="005933C5" w:rsidP="00885EBF">
            <w:pPr>
              <w:jc w:val="center"/>
              <w:rPr>
                <w:rFonts w:ascii="Times New Roman" w:hAnsi="Times New Roman" w:cs="Times New Roman"/>
                <w:sz w:val="26"/>
                <w:szCs w:val="26"/>
              </w:rPr>
            </w:pPr>
            <w:r w:rsidRPr="00F66695">
              <w:rPr>
                <w:rFonts w:ascii="Times New Roman" w:hAnsi="Times New Roman" w:cs="Times New Roman"/>
                <w:sz w:val="26"/>
                <w:szCs w:val="26"/>
              </w:rPr>
              <w:t xml:space="preserve">Проведение капитального ремонта объекта </w:t>
            </w:r>
            <w:r>
              <w:rPr>
                <w:rFonts w:ascii="Times New Roman" w:hAnsi="Times New Roman" w:cs="Times New Roman"/>
                <w:sz w:val="26"/>
                <w:szCs w:val="26"/>
              </w:rPr>
              <w:t>образования</w:t>
            </w:r>
          </w:p>
          <w:p w:rsidR="005933C5" w:rsidRPr="00F66695" w:rsidRDefault="005933C5" w:rsidP="00A241E5">
            <w:pPr>
              <w:jc w:val="center"/>
              <w:rPr>
                <w:rFonts w:ascii="Times New Roman" w:hAnsi="Times New Roman" w:cs="Times New Roman"/>
                <w:sz w:val="26"/>
                <w:szCs w:val="26"/>
              </w:rPr>
            </w:pPr>
          </w:p>
        </w:tc>
        <w:tc>
          <w:tcPr>
            <w:tcW w:w="1559" w:type="dxa"/>
            <w:vAlign w:val="center"/>
          </w:tcPr>
          <w:p w:rsidR="005933C5" w:rsidRDefault="005933C5" w:rsidP="00A241E5">
            <w:pPr>
              <w:jc w:val="center"/>
              <w:rPr>
                <w:rFonts w:ascii="Times New Roman" w:hAnsi="Times New Roman" w:cs="Times New Roman"/>
                <w:sz w:val="26"/>
                <w:szCs w:val="26"/>
              </w:rPr>
            </w:pPr>
            <w:r>
              <w:rPr>
                <w:rFonts w:ascii="Times New Roman" w:hAnsi="Times New Roman" w:cs="Times New Roman"/>
                <w:sz w:val="26"/>
                <w:szCs w:val="26"/>
              </w:rPr>
              <w:t xml:space="preserve">МКОУ Базовская СОШ </w:t>
            </w:r>
          </w:p>
          <w:p w:rsidR="005933C5" w:rsidRPr="00F66695" w:rsidRDefault="005933C5" w:rsidP="00A241E5">
            <w:pPr>
              <w:jc w:val="center"/>
              <w:rPr>
                <w:rFonts w:ascii="Times New Roman" w:hAnsi="Times New Roman" w:cs="Times New Roman"/>
                <w:sz w:val="26"/>
                <w:szCs w:val="26"/>
              </w:rPr>
            </w:pPr>
            <w:r>
              <w:rPr>
                <w:rFonts w:ascii="Times New Roman" w:hAnsi="Times New Roman" w:cs="Times New Roman"/>
                <w:sz w:val="26"/>
                <w:szCs w:val="26"/>
              </w:rPr>
              <w:t>п. Базово</w:t>
            </w:r>
          </w:p>
        </w:tc>
        <w:tc>
          <w:tcPr>
            <w:tcW w:w="2126" w:type="dxa"/>
            <w:vAlign w:val="center"/>
          </w:tcPr>
          <w:p w:rsidR="005933C5" w:rsidRPr="00F66695" w:rsidRDefault="005933C5" w:rsidP="004C2B76">
            <w:pPr>
              <w:jc w:val="center"/>
              <w:rPr>
                <w:rFonts w:ascii="Times New Roman" w:hAnsi="Times New Roman" w:cs="Times New Roman"/>
                <w:sz w:val="26"/>
                <w:szCs w:val="26"/>
              </w:rPr>
            </w:pPr>
            <w:r w:rsidRPr="00F66695">
              <w:rPr>
                <w:rFonts w:ascii="Times New Roman" w:hAnsi="Times New Roman" w:cs="Times New Roman"/>
                <w:sz w:val="26"/>
                <w:szCs w:val="26"/>
              </w:rPr>
              <w:t>В соответствии с нормативными и техническими требованиями</w:t>
            </w:r>
          </w:p>
        </w:tc>
        <w:tc>
          <w:tcPr>
            <w:tcW w:w="1134" w:type="dxa"/>
            <w:vAlign w:val="center"/>
          </w:tcPr>
          <w:p w:rsidR="005933C5" w:rsidRDefault="005933C5" w:rsidP="00402BD7">
            <w:pPr>
              <w:spacing w:after="0"/>
              <w:jc w:val="center"/>
              <w:rPr>
                <w:rFonts w:ascii="Times New Roman" w:hAnsi="Times New Roman" w:cs="Times New Roman"/>
                <w:sz w:val="26"/>
                <w:szCs w:val="26"/>
              </w:rPr>
            </w:pPr>
            <w:r>
              <w:rPr>
                <w:rFonts w:ascii="Times New Roman" w:hAnsi="Times New Roman" w:cs="Times New Roman"/>
                <w:sz w:val="26"/>
                <w:szCs w:val="26"/>
              </w:rPr>
              <w:t>2029-2033</w:t>
            </w:r>
          </w:p>
        </w:tc>
        <w:tc>
          <w:tcPr>
            <w:tcW w:w="2126" w:type="dxa"/>
            <w:vAlign w:val="center"/>
          </w:tcPr>
          <w:p w:rsidR="005933C5" w:rsidRPr="00F66695" w:rsidRDefault="005933C5" w:rsidP="004C2B76">
            <w:pPr>
              <w:jc w:val="center"/>
              <w:rPr>
                <w:rFonts w:ascii="Times New Roman" w:hAnsi="Times New Roman" w:cs="Times New Roman"/>
                <w:sz w:val="26"/>
                <w:szCs w:val="26"/>
              </w:rPr>
            </w:pPr>
            <w:r w:rsidRPr="00F66695">
              <w:rPr>
                <w:rFonts w:ascii="Times New Roman" w:hAnsi="Times New Roman" w:cs="Times New Roman"/>
                <w:sz w:val="26"/>
                <w:szCs w:val="26"/>
              </w:rPr>
              <w:t>Администрация Базовского сельсовета</w:t>
            </w:r>
          </w:p>
        </w:tc>
      </w:tr>
    </w:tbl>
    <w:p w:rsidR="00C34085" w:rsidRDefault="00C34085" w:rsidP="00D51D0F">
      <w:pPr>
        <w:pStyle w:val="1"/>
        <w:spacing w:before="0" w:after="0"/>
        <w:rPr>
          <w:b/>
          <w:sz w:val="26"/>
          <w:szCs w:val="26"/>
        </w:rPr>
      </w:pPr>
    </w:p>
    <w:p w:rsidR="004C467C" w:rsidRDefault="004C467C" w:rsidP="00B31729">
      <w:pPr>
        <w:pStyle w:val="1"/>
        <w:spacing w:before="0" w:after="0"/>
        <w:rPr>
          <w:b/>
          <w:sz w:val="26"/>
          <w:szCs w:val="26"/>
        </w:rPr>
      </w:pPr>
    </w:p>
    <w:p w:rsidR="00A52154" w:rsidRPr="00F66695" w:rsidRDefault="002E54BD" w:rsidP="00512123">
      <w:pPr>
        <w:pStyle w:val="1"/>
        <w:spacing w:before="0" w:after="0"/>
        <w:jc w:val="center"/>
        <w:rPr>
          <w:b/>
          <w:sz w:val="26"/>
          <w:szCs w:val="26"/>
        </w:rPr>
      </w:pPr>
      <w:r w:rsidRPr="00F66695">
        <w:rPr>
          <w:b/>
          <w:sz w:val="26"/>
          <w:szCs w:val="26"/>
        </w:rPr>
        <w:t>4</w:t>
      </w:r>
      <w:r w:rsidR="00A52154" w:rsidRPr="00F66695">
        <w:rPr>
          <w:b/>
          <w:sz w:val="26"/>
          <w:szCs w:val="26"/>
        </w:rPr>
        <w:t>. ОЦЕНКА ОБЪЕМОВ И ИСТОЧНИКОВ ФИНАНСИРОВАНИЯ МЕРОПРИЯТИЙ П</w:t>
      </w:r>
      <w:r w:rsidR="00585B9D">
        <w:rPr>
          <w:b/>
          <w:sz w:val="26"/>
          <w:szCs w:val="26"/>
        </w:rPr>
        <w:t>О ПРОЕКТИРОВАНИЮ, СТРОИТЕЛЬСТВУ,</w:t>
      </w:r>
      <w:r w:rsidR="00A52154" w:rsidRPr="00F66695">
        <w:rPr>
          <w:b/>
          <w:sz w:val="26"/>
          <w:szCs w:val="26"/>
        </w:rPr>
        <w:t xml:space="preserve"> РЕКОНСТРУКЦИИ</w:t>
      </w:r>
      <w:r w:rsidR="00585B9D">
        <w:rPr>
          <w:b/>
          <w:sz w:val="26"/>
          <w:szCs w:val="26"/>
        </w:rPr>
        <w:t xml:space="preserve"> И КАПИТАЛЬНОГО РЕМОНТА</w:t>
      </w:r>
      <w:r w:rsidR="00A52154" w:rsidRPr="00F66695">
        <w:rPr>
          <w:b/>
          <w:sz w:val="26"/>
          <w:szCs w:val="26"/>
        </w:rPr>
        <w:t xml:space="preserve"> ОБЪЕКТОВ СОЦИАЛЬНОЙ ИНФРАСТРУКТУРЫ БАЗОВСКОГО СЕЛЬСОВЕТА</w:t>
      </w:r>
    </w:p>
    <w:p w:rsidR="00A52154" w:rsidRPr="00F66695" w:rsidRDefault="00A52154" w:rsidP="00512123">
      <w:pPr>
        <w:pStyle w:val="1"/>
        <w:spacing w:before="0" w:after="0"/>
        <w:jc w:val="center"/>
        <w:rPr>
          <w:b/>
          <w:sz w:val="26"/>
          <w:szCs w:val="26"/>
        </w:rPr>
      </w:pPr>
      <w:r w:rsidRPr="00F66695">
        <w:rPr>
          <w:b/>
          <w:sz w:val="26"/>
          <w:szCs w:val="26"/>
        </w:rPr>
        <w:t>ЧУЛЫМСКОГО РАЙОНА НОВОСИБИРСКОЙ ОБЛАСТИ</w:t>
      </w:r>
    </w:p>
    <w:p w:rsidR="00A52154" w:rsidRPr="00F66695" w:rsidRDefault="00A52154" w:rsidP="00A52154">
      <w:pPr>
        <w:pStyle w:val="1"/>
        <w:spacing w:before="0" w:after="0"/>
        <w:rPr>
          <w:sz w:val="26"/>
          <w:szCs w:val="26"/>
        </w:rPr>
      </w:pPr>
    </w:p>
    <w:tbl>
      <w:tblPr>
        <w:tblStyle w:val="ad"/>
        <w:tblW w:w="10065" w:type="dxa"/>
        <w:tblInd w:w="-318" w:type="dxa"/>
        <w:tblLook w:val="04A0"/>
      </w:tblPr>
      <w:tblGrid>
        <w:gridCol w:w="567"/>
        <w:gridCol w:w="2088"/>
        <w:gridCol w:w="2112"/>
        <w:gridCol w:w="902"/>
        <w:gridCol w:w="855"/>
        <w:gridCol w:w="801"/>
        <w:gridCol w:w="824"/>
        <w:gridCol w:w="854"/>
        <w:gridCol w:w="1062"/>
      </w:tblGrid>
      <w:tr w:rsidR="001F4F2D" w:rsidRPr="00F66695" w:rsidTr="00C21581">
        <w:trPr>
          <w:trHeight w:val="368"/>
        </w:trPr>
        <w:tc>
          <w:tcPr>
            <w:tcW w:w="567" w:type="dxa"/>
            <w:vMerge w:val="restart"/>
            <w:vAlign w:val="center"/>
          </w:tcPr>
          <w:p w:rsidR="001F4F2D" w:rsidRPr="00F66695" w:rsidRDefault="001F4F2D" w:rsidP="00D169A3">
            <w:pPr>
              <w:jc w:val="center"/>
              <w:rPr>
                <w:rFonts w:ascii="Times New Roman" w:hAnsi="Times New Roman" w:cs="Times New Roman"/>
                <w:sz w:val="26"/>
                <w:szCs w:val="26"/>
              </w:rPr>
            </w:pPr>
            <w:r w:rsidRPr="00F66695">
              <w:rPr>
                <w:rFonts w:ascii="Times New Roman" w:hAnsi="Times New Roman" w:cs="Times New Roman"/>
                <w:sz w:val="26"/>
                <w:szCs w:val="26"/>
              </w:rPr>
              <w:t xml:space="preserve">№ </w:t>
            </w:r>
            <w:proofErr w:type="gramStart"/>
            <w:r w:rsidRPr="00F66695">
              <w:rPr>
                <w:rFonts w:ascii="Times New Roman" w:hAnsi="Times New Roman" w:cs="Times New Roman"/>
                <w:sz w:val="26"/>
                <w:szCs w:val="26"/>
              </w:rPr>
              <w:t>п</w:t>
            </w:r>
            <w:proofErr w:type="gramEnd"/>
            <w:r w:rsidRPr="00F66695">
              <w:rPr>
                <w:rFonts w:ascii="Times New Roman" w:hAnsi="Times New Roman" w:cs="Times New Roman"/>
                <w:sz w:val="26"/>
                <w:szCs w:val="26"/>
              </w:rPr>
              <w:t>/п</w:t>
            </w:r>
          </w:p>
        </w:tc>
        <w:tc>
          <w:tcPr>
            <w:tcW w:w="2088" w:type="dxa"/>
            <w:vMerge w:val="restart"/>
            <w:vAlign w:val="center"/>
          </w:tcPr>
          <w:p w:rsidR="001F4F2D" w:rsidRPr="00F66695" w:rsidRDefault="001F4F2D" w:rsidP="00D169A3">
            <w:pPr>
              <w:jc w:val="center"/>
              <w:rPr>
                <w:rFonts w:ascii="Times New Roman" w:hAnsi="Times New Roman" w:cs="Times New Roman"/>
                <w:sz w:val="26"/>
                <w:szCs w:val="26"/>
              </w:rPr>
            </w:pPr>
            <w:r w:rsidRPr="00F66695">
              <w:rPr>
                <w:rFonts w:ascii="Times New Roman" w:hAnsi="Times New Roman" w:cs="Times New Roman"/>
                <w:sz w:val="26"/>
                <w:szCs w:val="26"/>
              </w:rPr>
              <w:t>Наименование мероприятия</w:t>
            </w:r>
          </w:p>
        </w:tc>
        <w:tc>
          <w:tcPr>
            <w:tcW w:w="2112" w:type="dxa"/>
            <w:vMerge w:val="restart"/>
            <w:vAlign w:val="center"/>
          </w:tcPr>
          <w:p w:rsidR="001F4F2D" w:rsidRPr="00F66695" w:rsidRDefault="00C07959" w:rsidP="00D169A3">
            <w:pPr>
              <w:jc w:val="center"/>
              <w:rPr>
                <w:rFonts w:ascii="Times New Roman" w:hAnsi="Times New Roman" w:cs="Times New Roman"/>
                <w:sz w:val="26"/>
                <w:szCs w:val="26"/>
              </w:rPr>
            </w:pPr>
            <w:r w:rsidRPr="00F66695">
              <w:rPr>
                <w:rFonts w:ascii="Times New Roman" w:hAnsi="Times New Roman" w:cs="Times New Roman"/>
                <w:sz w:val="26"/>
                <w:szCs w:val="26"/>
              </w:rPr>
              <w:t>Источники</w:t>
            </w:r>
            <w:r w:rsidR="001F4F2D" w:rsidRPr="00F66695">
              <w:rPr>
                <w:rFonts w:ascii="Times New Roman" w:hAnsi="Times New Roman" w:cs="Times New Roman"/>
                <w:sz w:val="26"/>
                <w:szCs w:val="26"/>
              </w:rPr>
              <w:t xml:space="preserve"> финансирования</w:t>
            </w:r>
          </w:p>
        </w:tc>
        <w:tc>
          <w:tcPr>
            <w:tcW w:w="5298" w:type="dxa"/>
            <w:gridSpan w:val="6"/>
            <w:vAlign w:val="center"/>
          </w:tcPr>
          <w:p w:rsidR="001F4F2D" w:rsidRPr="00F66695" w:rsidRDefault="00C83E9F" w:rsidP="00D169A3">
            <w:pPr>
              <w:jc w:val="center"/>
              <w:rPr>
                <w:rFonts w:ascii="Times New Roman" w:hAnsi="Times New Roman" w:cs="Times New Roman"/>
                <w:sz w:val="26"/>
                <w:szCs w:val="26"/>
              </w:rPr>
            </w:pPr>
            <w:r>
              <w:rPr>
                <w:rFonts w:ascii="Times New Roman" w:hAnsi="Times New Roman" w:cs="Times New Roman"/>
                <w:sz w:val="26"/>
                <w:szCs w:val="26"/>
              </w:rPr>
              <w:t>Годы/</w:t>
            </w:r>
            <w:r w:rsidR="001F4F2D" w:rsidRPr="00F66695">
              <w:rPr>
                <w:rFonts w:ascii="Times New Roman" w:hAnsi="Times New Roman" w:cs="Times New Roman"/>
                <w:sz w:val="26"/>
                <w:szCs w:val="26"/>
              </w:rPr>
              <w:t>тыс. руб.</w:t>
            </w:r>
            <w:r>
              <w:rPr>
                <w:rFonts w:ascii="Times New Roman" w:hAnsi="Times New Roman" w:cs="Times New Roman"/>
                <w:sz w:val="26"/>
                <w:szCs w:val="26"/>
              </w:rPr>
              <w:t xml:space="preserve"> *</w:t>
            </w:r>
          </w:p>
        </w:tc>
      </w:tr>
      <w:tr w:rsidR="001F4F2D" w:rsidRPr="00F66695" w:rsidTr="00C21581">
        <w:trPr>
          <w:trHeight w:val="196"/>
        </w:trPr>
        <w:tc>
          <w:tcPr>
            <w:tcW w:w="567" w:type="dxa"/>
            <w:vMerge/>
            <w:vAlign w:val="center"/>
          </w:tcPr>
          <w:p w:rsidR="001F4F2D" w:rsidRPr="00F66695" w:rsidRDefault="001F4F2D" w:rsidP="00D169A3">
            <w:pPr>
              <w:jc w:val="center"/>
              <w:rPr>
                <w:rFonts w:ascii="Times New Roman" w:hAnsi="Times New Roman" w:cs="Times New Roman"/>
                <w:sz w:val="26"/>
                <w:szCs w:val="26"/>
              </w:rPr>
            </w:pPr>
          </w:p>
        </w:tc>
        <w:tc>
          <w:tcPr>
            <w:tcW w:w="2088" w:type="dxa"/>
            <w:vMerge/>
            <w:vAlign w:val="center"/>
          </w:tcPr>
          <w:p w:rsidR="001F4F2D" w:rsidRPr="00F66695" w:rsidRDefault="001F4F2D" w:rsidP="00D169A3">
            <w:pPr>
              <w:jc w:val="center"/>
              <w:rPr>
                <w:rFonts w:ascii="Times New Roman" w:hAnsi="Times New Roman" w:cs="Times New Roman"/>
                <w:sz w:val="26"/>
                <w:szCs w:val="26"/>
              </w:rPr>
            </w:pPr>
          </w:p>
        </w:tc>
        <w:tc>
          <w:tcPr>
            <w:tcW w:w="2112" w:type="dxa"/>
            <w:vMerge/>
            <w:vAlign w:val="center"/>
          </w:tcPr>
          <w:p w:rsidR="001F4F2D" w:rsidRPr="00F66695" w:rsidRDefault="001F4F2D" w:rsidP="00D169A3">
            <w:pPr>
              <w:jc w:val="center"/>
              <w:rPr>
                <w:rFonts w:ascii="Times New Roman" w:hAnsi="Times New Roman" w:cs="Times New Roman"/>
                <w:sz w:val="26"/>
                <w:szCs w:val="26"/>
              </w:rPr>
            </w:pPr>
          </w:p>
        </w:tc>
        <w:tc>
          <w:tcPr>
            <w:tcW w:w="902" w:type="dxa"/>
            <w:vAlign w:val="center"/>
          </w:tcPr>
          <w:p w:rsidR="001F4F2D" w:rsidRPr="00F66695" w:rsidRDefault="0001150E" w:rsidP="00D169A3">
            <w:pPr>
              <w:jc w:val="center"/>
              <w:rPr>
                <w:rFonts w:ascii="Times New Roman" w:hAnsi="Times New Roman" w:cs="Times New Roman"/>
                <w:sz w:val="26"/>
                <w:szCs w:val="26"/>
              </w:rPr>
            </w:pPr>
            <w:r w:rsidRPr="00F66695">
              <w:rPr>
                <w:rFonts w:ascii="Times New Roman" w:hAnsi="Times New Roman" w:cs="Times New Roman"/>
                <w:sz w:val="26"/>
                <w:szCs w:val="26"/>
              </w:rPr>
              <w:t>2024</w:t>
            </w:r>
          </w:p>
        </w:tc>
        <w:tc>
          <w:tcPr>
            <w:tcW w:w="855" w:type="dxa"/>
            <w:vAlign w:val="center"/>
          </w:tcPr>
          <w:p w:rsidR="001F4F2D" w:rsidRPr="00F66695" w:rsidRDefault="0001150E" w:rsidP="00D169A3">
            <w:pPr>
              <w:jc w:val="center"/>
              <w:rPr>
                <w:rFonts w:ascii="Times New Roman" w:hAnsi="Times New Roman" w:cs="Times New Roman"/>
                <w:sz w:val="26"/>
                <w:szCs w:val="26"/>
              </w:rPr>
            </w:pPr>
            <w:r w:rsidRPr="00F66695">
              <w:rPr>
                <w:rFonts w:ascii="Times New Roman" w:hAnsi="Times New Roman" w:cs="Times New Roman"/>
                <w:sz w:val="26"/>
                <w:szCs w:val="26"/>
              </w:rPr>
              <w:t>2025</w:t>
            </w:r>
          </w:p>
        </w:tc>
        <w:tc>
          <w:tcPr>
            <w:tcW w:w="801" w:type="dxa"/>
            <w:vAlign w:val="center"/>
          </w:tcPr>
          <w:p w:rsidR="001F4F2D" w:rsidRPr="00F66695" w:rsidRDefault="0001150E" w:rsidP="00D169A3">
            <w:pPr>
              <w:jc w:val="center"/>
              <w:rPr>
                <w:rFonts w:ascii="Times New Roman" w:hAnsi="Times New Roman" w:cs="Times New Roman"/>
                <w:sz w:val="26"/>
                <w:szCs w:val="26"/>
              </w:rPr>
            </w:pPr>
            <w:r w:rsidRPr="00F66695">
              <w:rPr>
                <w:rFonts w:ascii="Times New Roman" w:hAnsi="Times New Roman" w:cs="Times New Roman"/>
                <w:sz w:val="26"/>
                <w:szCs w:val="26"/>
              </w:rPr>
              <w:t>2026</w:t>
            </w:r>
          </w:p>
        </w:tc>
        <w:tc>
          <w:tcPr>
            <w:tcW w:w="824" w:type="dxa"/>
            <w:vAlign w:val="center"/>
          </w:tcPr>
          <w:p w:rsidR="001F4F2D" w:rsidRPr="00F66695" w:rsidRDefault="001F4F2D" w:rsidP="00D169A3">
            <w:pPr>
              <w:jc w:val="center"/>
              <w:rPr>
                <w:rFonts w:ascii="Times New Roman" w:hAnsi="Times New Roman" w:cs="Times New Roman"/>
                <w:sz w:val="26"/>
                <w:szCs w:val="26"/>
              </w:rPr>
            </w:pPr>
            <w:r w:rsidRPr="00F66695">
              <w:rPr>
                <w:rFonts w:ascii="Times New Roman" w:hAnsi="Times New Roman" w:cs="Times New Roman"/>
                <w:sz w:val="26"/>
                <w:szCs w:val="26"/>
              </w:rPr>
              <w:t>2027</w:t>
            </w:r>
          </w:p>
        </w:tc>
        <w:tc>
          <w:tcPr>
            <w:tcW w:w="854" w:type="dxa"/>
            <w:vAlign w:val="center"/>
          </w:tcPr>
          <w:p w:rsidR="001F4F2D" w:rsidRPr="00F66695" w:rsidRDefault="001F4F2D" w:rsidP="00D169A3">
            <w:pPr>
              <w:jc w:val="center"/>
              <w:rPr>
                <w:rFonts w:ascii="Times New Roman" w:hAnsi="Times New Roman" w:cs="Times New Roman"/>
                <w:sz w:val="26"/>
                <w:szCs w:val="26"/>
              </w:rPr>
            </w:pPr>
            <w:r w:rsidRPr="00F66695">
              <w:rPr>
                <w:rFonts w:ascii="Times New Roman" w:hAnsi="Times New Roman" w:cs="Times New Roman"/>
                <w:sz w:val="26"/>
                <w:szCs w:val="26"/>
              </w:rPr>
              <w:t>2028</w:t>
            </w:r>
          </w:p>
        </w:tc>
        <w:tc>
          <w:tcPr>
            <w:tcW w:w="1062" w:type="dxa"/>
            <w:vAlign w:val="center"/>
          </w:tcPr>
          <w:p w:rsidR="001F4F2D" w:rsidRPr="00F66695" w:rsidRDefault="001F4F2D" w:rsidP="00D169A3">
            <w:pPr>
              <w:jc w:val="center"/>
              <w:rPr>
                <w:rFonts w:ascii="Times New Roman" w:hAnsi="Times New Roman" w:cs="Times New Roman"/>
                <w:sz w:val="26"/>
                <w:szCs w:val="26"/>
              </w:rPr>
            </w:pPr>
            <w:r w:rsidRPr="00F66695">
              <w:rPr>
                <w:rFonts w:ascii="Times New Roman" w:hAnsi="Times New Roman" w:cs="Times New Roman"/>
                <w:sz w:val="26"/>
                <w:szCs w:val="26"/>
              </w:rPr>
              <w:t>2029-</w:t>
            </w:r>
            <w:r w:rsidRPr="00F66695">
              <w:rPr>
                <w:rFonts w:ascii="Times New Roman" w:hAnsi="Times New Roman" w:cs="Times New Roman"/>
                <w:sz w:val="26"/>
                <w:szCs w:val="26"/>
              </w:rPr>
              <w:lastRenderedPageBreak/>
              <w:t>2033</w:t>
            </w:r>
          </w:p>
        </w:tc>
      </w:tr>
      <w:tr w:rsidR="001941E0" w:rsidRPr="00F66695" w:rsidTr="00C21581">
        <w:trPr>
          <w:trHeight w:val="429"/>
        </w:trPr>
        <w:tc>
          <w:tcPr>
            <w:tcW w:w="567" w:type="dxa"/>
            <w:vMerge w:val="restart"/>
            <w:vAlign w:val="center"/>
          </w:tcPr>
          <w:p w:rsidR="001941E0" w:rsidRPr="00F66695" w:rsidRDefault="001941E0" w:rsidP="001941E0">
            <w:pPr>
              <w:jc w:val="center"/>
              <w:rPr>
                <w:rFonts w:ascii="Times New Roman" w:hAnsi="Times New Roman" w:cs="Times New Roman"/>
                <w:sz w:val="26"/>
                <w:szCs w:val="26"/>
              </w:rPr>
            </w:pPr>
            <w:r w:rsidRPr="00F66695">
              <w:rPr>
                <w:rFonts w:ascii="Times New Roman" w:hAnsi="Times New Roman" w:cs="Times New Roman"/>
                <w:sz w:val="26"/>
                <w:szCs w:val="26"/>
              </w:rPr>
              <w:lastRenderedPageBreak/>
              <w:t>1</w:t>
            </w:r>
          </w:p>
        </w:tc>
        <w:tc>
          <w:tcPr>
            <w:tcW w:w="2088" w:type="dxa"/>
            <w:vMerge w:val="restart"/>
            <w:vAlign w:val="center"/>
          </w:tcPr>
          <w:p w:rsidR="00C21581" w:rsidRDefault="00C21581" w:rsidP="00C21581">
            <w:pPr>
              <w:jc w:val="center"/>
              <w:rPr>
                <w:rFonts w:ascii="Times New Roman" w:hAnsi="Times New Roman" w:cs="Times New Roman"/>
                <w:sz w:val="26"/>
                <w:szCs w:val="26"/>
              </w:rPr>
            </w:pPr>
            <w:r w:rsidRPr="00F66695">
              <w:rPr>
                <w:rFonts w:ascii="Times New Roman" w:hAnsi="Times New Roman" w:cs="Times New Roman"/>
                <w:sz w:val="26"/>
                <w:szCs w:val="26"/>
              </w:rPr>
              <w:t>Проведение капитального ремонта объекта культуры</w:t>
            </w:r>
            <w:r>
              <w:rPr>
                <w:rFonts w:ascii="Times New Roman" w:hAnsi="Times New Roman" w:cs="Times New Roman"/>
                <w:sz w:val="26"/>
                <w:szCs w:val="26"/>
              </w:rPr>
              <w:t xml:space="preserve"> </w:t>
            </w:r>
          </w:p>
          <w:p w:rsidR="001941E0" w:rsidRPr="00F66695" w:rsidRDefault="001941E0" w:rsidP="00C21581">
            <w:pPr>
              <w:jc w:val="center"/>
              <w:rPr>
                <w:rFonts w:ascii="Times New Roman" w:hAnsi="Times New Roman" w:cs="Times New Roman"/>
                <w:sz w:val="26"/>
                <w:szCs w:val="26"/>
              </w:rPr>
            </w:pPr>
          </w:p>
        </w:tc>
        <w:tc>
          <w:tcPr>
            <w:tcW w:w="2112" w:type="dxa"/>
            <w:vAlign w:val="center"/>
          </w:tcPr>
          <w:p w:rsidR="001941E0" w:rsidRPr="00F66695" w:rsidRDefault="001941E0" w:rsidP="001941E0">
            <w:pPr>
              <w:rPr>
                <w:rFonts w:ascii="Times New Roman" w:hAnsi="Times New Roman" w:cs="Times New Roman"/>
                <w:sz w:val="26"/>
                <w:szCs w:val="26"/>
              </w:rPr>
            </w:pPr>
            <w:r w:rsidRPr="00F66695">
              <w:rPr>
                <w:rFonts w:ascii="Times New Roman" w:hAnsi="Times New Roman" w:cs="Times New Roman"/>
                <w:sz w:val="26"/>
                <w:szCs w:val="26"/>
              </w:rPr>
              <w:t>Федеральный бюджет</w:t>
            </w:r>
          </w:p>
        </w:tc>
        <w:tc>
          <w:tcPr>
            <w:tcW w:w="902" w:type="dxa"/>
            <w:vAlign w:val="center"/>
          </w:tcPr>
          <w:p w:rsidR="001941E0" w:rsidRPr="00F66695" w:rsidRDefault="00EB3078" w:rsidP="00713E4E">
            <w:pPr>
              <w:jc w:val="center"/>
              <w:rPr>
                <w:rFonts w:ascii="Times New Roman" w:hAnsi="Times New Roman" w:cs="Times New Roman"/>
                <w:sz w:val="26"/>
                <w:szCs w:val="26"/>
              </w:rPr>
            </w:pPr>
            <w:r>
              <w:rPr>
                <w:rFonts w:ascii="Times New Roman" w:hAnsi="Times New Roman" w:cs="Times New Roman"/>
                <w:sz w:val="26"/>
                <w:szCs w:val="26"/>
              </w:rPr>
              <w:t>0</w:t>
            </w:r>
          </w:p>
        </w:tc>
        <w:tc>
          <w:tcPr>
            <w:tcW w:w="855" w:type="dxa"/>
            <w:vAlign w:val="center"/>
          </w:tcPr>
          <w:p w:rsidR="001941E0" w:rsidRPr="00F66695" w:rsidRDefault="00713E4E" w:rsidP="00713E4E">
            <w:pPr>
              <w:jc w:val="center"/>
              <w:rPr>
                <w:rFonts w:ascii="Times New Roman" w:hAnsi="Times New Roman" w:cs="Times New Roman"/>
                <w:sz w:val="26"/>
                <w:szCs w:val="26"/>
              </w:rPr>
            </w:pPr>
            <w:r>
              <w:rPr>
                <w:rFonts w:ascii="Times New Roman" w:hAnsi="Times New Roman" w:cs="Times New Roman"/>
                <w:sz w:val="26"/>
                <w:szCs w:val="26"/>
              </w:rPr>
              <w:t>0</w:t>
            </w:r>
          </w:p>
        </w:tc>
        <w:tc>
          <w:tcPr>
            <w:tcW w:w="801" w:type="dxa"/>
            <w:vAlign w:val="center"/>
          </w:tcPr>
          <w:p w:rsidR="001941E0" w:rsidRPr="00F66695" w:rsidRDefault="00713E4E" w:rsidP="00713E4E">
            <w:pPr>
              <w:jc w:val="center"/>
              <w:rPr>
                <w:rFonts w:ascii="Times New Roman" w:hAnsi="Times New Roman" w:cs="Times New Roman"/>
                <w:sz w:val="26"/>
                <w:szCs w:val="26"/>
              </w:rPr>
            </w:pPr>
            <w:r>
              <w:rPr>
                <w:rFonts w:ascii="Times New Roman" w:hAnsi="Times New Roman" w:cs="Times New Roman"/>
                <w:sz w:val="26"/>
                <w:szCs w:val="26"/>
              </w:rPr>
              <w:t>0</w:t>
            </w:r>
          </w:p>
        </w:tc>
        <w:tc>
          <w:tcPr>
            <w:tcW w:w="824" w:type="dxa"/>
            <w:vAlign w:val="center"/>
          </w:tcPr>
          <w:p w:rsidR="001941E0" w:rsidRPr="00F66695" w:rsidRDefault="00713E4E" w:rsidP="00713E4E">
            <w:pPr>
              <w:jc w:val="center"/>
              <w:rPr>
                <w:rFonts w:ascii="Times New Roman" w:hAnsi="Times New Roman" w:cs="Times New Roman"/>
                <w:sz w:val="26"/>
                <w:szCs w:val="26"/>
              </w:rPr>
            </w:pPr>
            <w:r>
              <w:rPr>
                <w:rFonts w:ascii="Times New Roman" w:hAnsi="Times New Roman" w:cs="Times New Roman"/>
                <w:sz w:val="26"/>
                <w:szCs w:val="26"/>
              </w:rPr>
              <w:t>0</w:t>
            </w:r>
          </w:p>
        </w:tc>
        <w:tc>
          <w:tcPr>
            <w:tcW w:w="854" w:type="dxa"/>
            <w:vAlign w:val="center"/>
          </w:tcPr>
          <w:p w:rsidR="001941E0" w:rsidRPr="00F66695" w:rsidRDefault="00713E4E" w:rsidP="00713E4E">
            <w:pPr>
              <w:jc w:val="center"/>
              <w:rPr>
                <w:rFonts w:ascii="Times New Roman" w:hAnsi="Times New Roman" w:cs="Times New Roman"/>
                <w:sz w:val="26"/>
                <w:szCs w:val="26"/>
              </w:rPr>
            </w:pPr>
            <w:r>
              <w:rPr>
                <w:rFonts w:ascii="Times New Roman" w:hAnsi="Times New Roman" w:cs="Times New Roman"/>
                <w:sz w:val="26"/>
                <w:szCs w:val="26"/>
              </w:rPr>
              <w:t>0</w:t>
            </w:r>
          </w:p>
        </w:tc>
        <w:tc>
          <w:tcPr>
            <w:tcW w:w="1062" w:type="dxa"/>
            <w:vAlign w:val="center"/>
          </w:tcPr>
          <w:p w:rsidR="001941E0" w:rsidRPr="00F66695" w:rsidRDefault="00713E4E" w:rsidP="00713E4E">
            <w:pPr>
              <w:jc w:val="center"/>
              <w:rPr>
                <w:rFonts w:ascii="Times New Roman" w:hAnsi="Times New Roman" w:cs="Times New Roman"/>
                <w:sz w:val="26"/>
                <w:szCs w:val="26"/>
              </w:rPr>
            </w:pPr>
            <w:r>
              <w:rPr>
                <w:rFonts w:ascii="Times New Roman" w:hAnsi="Times New Roman" w:cs="Times New Roman"/>
                <w:sz w:val="26"/>
                <w:szCs w:val="26"/>
              </w:rPr>
              <w:t>0</w:t>
            </w:r>
          </w:p>
        </w:tc>
      </w:tr>
      <w:tr w:rsidR="001941E0" w:rsidRPr="00F66695" w:rsidTr="00C21581">
        <w:trPr>
          <w:trHeight w:val="429"/>
        </w:trPr>
        <w:tc>
          <w:tcPr>
            <w:tcW w:w="567" w:type="dxa"/>
            <w:vMerge/>
          </w:tcPr>
          <w:p w:rsidR="001941E0" w:rsidRPr="00F66695" w:rsidRDefault="001941E0" w:rsidP="001941E0">
            <w:pPr>
              <w:jc w:val="center"/>
              <w:rPr>
                <w:rFonts w:ascii="Times New Roman" w:hAnsi="Times New Roman" w:cs="Times New Roman"/>
                <w:sz w:val="26"/>
                <w:szCs w:val="26"/>
              </w:rPr>
            </w:pPr>
          </w:p>
        </w:tc>
        <w:tc>
          <w:tcPr>
            <w:tcW w:w="2088" w:type="dxa"/>
            <w:vMerge/>
            <w:vAlign w:val="center"/>
          </w:tcPr>
          <w:p w:rsidR="001941E0" w:rsidRPr="00F66695" w:rsidRDefault="001941E0" w:rsidP="001941E0">
            <w:pPr>
              <w:jc w:val="center"/>
              <w:rPr>
                <w:rFonts w:ascii="Times New Roman" w:hAnsi="Times New Roman" w:cs="Times New Roman"/>
                <w:sz w:val="26"/>
                <w:szCs w:val="26"/>
              </w:rPr>
            </w:pPr>
          </w:p>
        </w:tc>
        <w:tc>
          <w:tcPr>
            <w:tcW w:w="2112" w:type="dxa"/>
            <w:vAlign w:val="center"/>
          </w:tcPr>
          <w:p w:rsidR="001941E0" w:rsidRPr="00F66695" w:rsidRDefault="001941E0" w:rsidP="001941E0">
            <w:pPr>
              <w:rPr>
                <w:rFonts w:ascii="Times New Roman" w:hAnsi="Times New Roman" w:cs="Times New Roman"/>
                <w:sz w:val="26"/>
                <w:szCs w:val="26"/>
              </w:rPr>
            </w:pPr>
            <w:r w:rsidRPr="00F66695">
              <w:rPr>
                <w:rFonts w:ascii="Times New Roman" w:hAnsi="Times New Roman" w:cs="Times New Roman"/>
                <w:sz w:val="26"/>
                <w:szCs w:val="26"/>
              </w:rPr>
              <w:t>Областной бюджет</w:t>
            </w:r>
          </w:p>
        </w:tc>
        <w:tc>
          <w:tcPr>
            <w:tcW w:w="902" w:type="dxa"/>
            <w:vAlign w:val="center"/>
          </w:tcPr>
          <w:p w:rsidR="001941E0" w:rsidRPr="00F66695" w:rsidRDefault="00EB3078" w:rsidP="00713E4E">
            <w:pPr>
              <w:jc w:val="center"/>
              <w:rPr>
                <w:rFonts w:ascii="Times New Roman" w:hAnsi="Times New Roman" w:cs="Times New Roman"/>
                <w:sz w:val="26"/>
                <w:szCs w:val="26"/>
              </w:rPr>
            </w:pPr>
            <w:r>
              <w:rPr>
                <w:rFonts w:ascii="Times New Roman" w:hAnsi="Times New Roman" w:cs="Times New Roman"/>
                <w:sz w:val="26"/>
                <w:szCs w:val="26"/>
              </w:rPr>
              <w:t>0</w:t>
            </w:r>
          </w:p>
        </w:tc>
        <w:tc>
          <w:tcPr>
            <w:tcW w:w="855" w:type="dxa"/>
            <w:vAlign w:val="center"/>
          </w:tcPr>
          <w:p w:rsidR="001941E0" w:rsidRPr="00F66695" w:rsidRDefault="00713E4E" w:rsidP="00713E4E">
            <w:pPr>
              <w:jc w:val="center"/>
              <w:rPr>
                <w:rFonts w:ascii="Times New Roman" w:hAnsi="Times New Roman" w:cs="Times New Roman"/>
                <w:sz w:val="26"/>
                <w:szCs w:val="26"/>
              </w:rPr>
            </w:pPr>
            <w:r>
              <w:rPr>
                <w:rFonts w:ascii="Times New Roman" w:hAnsi="Times New Roman" w:cs="Times New Roman"/>
                <w:sz w:val="26"/>
                <w:szCs w:val="26"/>
              </w:rPr>
              <w:t>0</w:t>
            </w:r>
          </w:p>
        </w:tc>
        <w:tc>
          <w:tcPr>
            <w:tcW w:w="801" w:type="dxa"/>
            <w:vAlign w:val="center"/>
          </w:tcPr>
          <w:p w:rsidR="001941E0" w:rsidRPr="00F66695" w:rsidRDefault="00713E4E" w:rsidP="00713E4E">
            <w:pPr>
              <w:jc w:val="center"/>
              <w:rPr>
                <w:rFonts w:ascii="Times New Roman" w:hAnsi="Times New Roman" w:cs="Times New Roman"/>
                <w:sz w:val="26"/>
                <w:szCs w:val="26"/>
              </w:rPr>
            </w:pPr>
            <w:r>
              <w:rPr>
                <w:rFonts w:ascii="Times New Roman" w:hAnsi="Times New Roman" w:cs="Times New Roman"/>
                <w:sz w:val="26"/>
                <w:szCs w:val="26"/>
              </w:rPr>
              <w:t>0</w:t>
            </w:r>
          </w:p>
        </w:tc>
        <w:tc>
          <w:tcPr>
            <w:tcW w:w="824" w:type="dxa"/>
            <w:vAlign w:val="center"/>
          </w:tcPr>
          <w:p w:rsidR="001941E0" w:rsidRPr="00F66695" w:rsidRDefault="00713E4E" w:rsidP="00713E4E">
            <w:pPr>
              <w:jc w:val="center"/>
              <w:rPr>
                <w:rFonts w:ascii="Times New Roman" w:hAnsi="Times New Roman" w:cs="Times New Roman"/>
                <w:sz w:val="26"/>
                <w:szCs w:val="26"/>
              </w:rPr>
            </w:pPr>
            <w:r>
              <w:rPr>
                <w:rFonts w:ascii="Times New Roman" w:hAnsi="Times New Roman" w:cs="Times New Roman"/>
                <w:sz w:val="26"/>
                <w:szCs w:val="26"/>
              </w:rPr>
              <w:t>0</w:t>
            </w:r>
          </w:p>
        </w:tc>
        <w:tc>
          <w:tcPr>
            <w:tcW w:w="854" w:type="dxa"/>
            <w:vAlign w:val="center"/>
          </w:tcPr>
          <w:p w:rsidR="001941E0" w:rsidRPr="00F66695" w:rsidRDefault="00713E4E" w:rsidP="00713E4E">
            <w:pPr>
              <w:jc w:val="center"/>
              <w:rPr>
                <w:rFonts w:ascii="Times New Roman" w:hAnsi="Times New Roman" w:cs="Times New Roman"/>
                <w:sz w:val="26"/>
                <w:szCs w:val="26"/>
              </w:rPr>
            </w:pPr>
            <w:r>
              <w:rPr>
                <w:rFonts w:ascii="Times New Roman" w:hAnsi="Times New Roman" w:cs="Times New Roman"/>
                <w:sz w:val="26"/>
                <w:szCs w:val="26"/>
              </w:rPr>
              <w:t>0</w:t>
            </w:r>
          </w:p>
        </w:tc>
        <w:tc>
          <w:tcPr>
            <w:tcW w:w="1062" w:type="dxa"/>
            <w:vAlign w:val="center"/>
          </w:tcPr>
          <w:p w:rsidR="001941E0" w:rsidRPr="00F66695" w:rsidRDefault="00713E4E" w:rsidP="00713E4E">
            <w:pPr>
              <w:jc w:val="center"/>
              <w:rPr>
                <w:rFonts w:ascii="Times New Roman" w:hAnsi="Times New Roman" w:cs="Times New Roman"/>
                <w:sz w:val="26"/>
                <w:szCs w:val="26"/>
              </w:rPr>
            </w:pPr>
            <w:r>
              <w:rPr>
                <w:rFonts w:ascii="Times New Roman" w:hAnsi="Times New Roman" w:cs="Times New Roman"/>
                <w:sz w:val="26"/>
                <w:szCs w:val="26"/>
              </w:rPr>
              <w:t>0</w:t>
            </w:r>
          </w:p>
        </w:tc>
      </w:tr>
      <w:tr w:rsidR="001941E0" w:rsidRPr="00F66695" w:rsidTr="00C21581">
        <w:trPr>
          <w:trHeight w:val="429"/>
        </w:trPr>
        <w:tc>
          <w:tcPr>
            <w:tcW w:w="567" w:type="dxa"/>
            <w:vMerge/>
          </w:tcPr>
          <w:p w:rsidR="001941E0" w:rsidRPr="00F66695" w:rsidRDefault="001941E0" w:rsidP="001941E0">
            <w:pPr>
              <w:jc w:val="center"/>
              <w:rPr>
                <w:rFonts w:ascii="Times New Roman" w:hAnsi="Times New Roman" w:cs="Times New Roman"/>
                <w:sz w:val="26"/>
                <w:szCs w:val="26"/>
              </w:rPr>
            </w:pPr>
          </w:p>
        </w:tc>
        <w:tc>
          <w:tcPr>
            <w:tcW w:w="2088" w:type="dxa"/>
            <w:vMerge/>
            <w:vAlign w:val="center"/>
          </w:tcPr>
          <w:p w:rsidR="001941E0" w:rsidRPr="00F66695" w:rsidRDefault="001941E0" w:rsidP="001941E0">
            <w:pPr>
              <w:jc w:val="center"/>
              <w:rPr>
                <w:rFonts w:ascii="Times New Roman" w:hAnsi="Times New Roman" w:cs="Times New Roman"/>
                <w:sz w:val="26"/>
                <w:szCs w:val="26"/>
              </w:rPr>
            </w:pPr>
          </w:p>
        </w:tc>
        <w:tc>
          <w:tcPr>
            <w:tcW w:w="2112" w:type="dxa"/>
            <w:vAlign w:val="center"/>
          </w:tcPr>
          <w:p w:rsidR="001941E0" w:rsidRPr="00F66695" w:rsidRDefault="00EB3078" w:rsidP="001941E0">
            <w:pPr>
              <w:rPr>
                <w:rFonts w:ascii="Times New Roman" w:hAnsi="Times New Roman" w:cs="Times New Roman"/>
                <w:sz w:val="26"/>
                <w:szCs w:val="26"/>
              </w:rPr>
            </w:pPr>
            <w:r w:rsidRPr="00585B9D">
              <w:rPr>
                <w:rFonts w:ascii="Times New Roman" w:hAnsi="Times New Roman" w:cs="Times New Roman"/>
                <w:sz w:val="26"/>
                <w:szCs w:val="26"/>
              </w:rPr>
              <w:t>Районный</w:t>
            </w:r>
            <w:r>
              <w:rPr>
                <w:rFonts w:ascii="Times New Roman" w:hAnsi="Times New Roman" w:cs="Times New Roman"/>
                <w:sz w:val="26"/>
                <w:szCs w:val="26"/>
              </w:rPr>
              <w:t xml:space="preserve"> </w:t>
            </w:r>
            <w:r w:rsidR="001941E0" w:rsidRPr="00F66695">
              <w:rPr>
                <w:rFonts w:ascii="Times New Roman" w:hAnsi="Times New Roman" w:cs="Times New Roman"/>
                <w:sz w:val="26"/>
                <w:szCs w:val="26"/>
              </w:rPr>
              <w:t>бюджет</w:t>
            </w:r>
          </w:p>
        </w:tc>
        <w:tc>
          <w:tcPr>
            <w:tcW w:w="902" w:type="dxa"/>
            <w:vAlign w:val="center"/>
          </w:tcPr>
          <w:p w:rsidR="001941E0" w:rsidRPr="00F66695" w:rsidRDefault="00813B4B" w:rsidP="00713E4E">
            <w:pPr>
              <w:jc w:val="center"/>
              <w:rPr>
                <w:rFonts w:ascii="Times New Roman" w:hAnsi="Times New Roman" w:cs="Times New Roman"/>
                <w:sz w:val="26"/>
                <w:szCs w:val="26"/>
              </w:rPr>
            </w:pPr>
            <w:r>
              <w:rPr>
                <w:rFonts w:ascii="Times New Roman" w:hAnsi="Times New Roman" w:cs="Times New Roman"/>
                <w:sz w:val="26"/>
                <w:szCs w:val="26"/>
              </w:rPr>
              <w:t>0</w:t>
            </w:r>
          </w:p>
        </w:tc>
        <w:tc>
          <w:tcPr>
            <w:tcW w:w="855" w:type="dxa"/>
            <w:vAlign w:val="center"/>
          </w:tcPr>
          <w:p w:rsidR="001941E0" w:rsidRPr="00F66695" w:rsidRDefault="00813B4B" w:rsidP="00713E4E">
            <w:pPr>
              <w:jc w:val="center"/>
              <w:rPr>
                <w:rFonts w:ascii="Times New Roman" w:hAnsi="Times New Roman" w:cs="Times New Roman"/>
                <w:sz w:val="26"/>
                <w:szCs w:val="26"/>
              </w:rPr>
            </w:pPr>
            <w:r>
              <w:rPr>
                <w:rFonts w:ascii="Times New Roman" w:hAnsi="Times New Roman" w:cs="Times New Roman"/>
                <w:sz w:val="26"/>
                <w:szCs w:val="26"/>
              </w:rPr>
              <w:t>0</w:t>
            </w:r>
          </w:p>
        </w:tc>
        <w:tc>
          <w:tcPr>
            <w:tcW w:w="801" w:type="dxa"/>
            <w:vAlign w:val="center"/>
          </w:tcPr>
          <w:p w:rsidR="001941E0" w:rsidRPr="00F66695" w:rsidRDefault="008D048A" w:rsidP="008D048A">
            <w:pPr>
              <w:jc w:val="center"/>
              <w:rPr>
                <w:rFonts w:ascii="Times New Roman" w:hAnsi="Times New Roman" w:cs="Times New Roman"/>
                <w:sz w:val="26"/>
                <w:szCs w:val="26"/>
              </w:rPr>
            </w:pPr>
            <w:r>
              <w:rPr>
                <w:rFonts w:ascii="Times New Roman" w:hAnsi="Times New Roman" w:cs="Times New Roman"/>
                <w:sz w:val="26"/>
                <w:szCs w:val="26"/>
              </w:rPr>
              <w:t>790</w:t>
            </w:r>
            <w:r w:rsidR="002C55DD">
              <w:rPr>
                <w:rFonts w:ascii="Times New Roman" w:hAnsi="Times New Roman" w:cs="Times New Roman"/>
                <w:sz w:val="26"/>
                <w:szCs w:val="26"/>
              </w:rPr>
              <w:t>,</w:t>
            </w:r>
            <w:r>
              <w:rPr>
                <w:rFonts w:ascii="Times New Roman" w:hAnsi="Times New Roman" w:cs="Times New Roman"/>
                <w:sz w:val="26"/>
                <w:szCs w:val="26"/>
              </w:rPr>
              <w:t>9</w:t>
            </w:r>
          </w:p>
        </w:tc>
        <w:tc>
          <w:tcPr>
            <w:tcW w:w="824" w:type="dxa"/>
            <w:vAlign w:val="center"/>
          </w:tcPr>
          <w:p w:rsidR="001941E0" w:rsidRPr="00F66695" w:rsidRDefault="00813B4B" w:rsidP="00713E4E">
            <w:pPr>
              <w:jc w:val="center"/>
              <w:rPr>
                <w:rFonts w:ascii="Times New Roman" w:hAnsi="Times New Roman" w:cs="Times New Roman"/>
                <w:sz w:val="26"/>
                <w:szCs w:val="26"/>
              </w:rPr>
            </w:pPr>
            <w:r>
              <w:rPr>
                <w:rFonts w:ascii="Times New Roman" w:hAnsi="Times New Roman" w:cs="Times New Roman"/>
                <w:sz w:val="26"/>
                <w:szCs w:val="26"/>
              </w:rPr>
              <w:t>0</w:t>
            </w:r>
          </w:p>
        </w:tc>
        <w:tc>
          <w:tcPr>
            <w:tcW w:w="854" w:type="dxa"/>
            <w:vAlign w:val="center"/>
          </w:tcPr>
          <w:p w:rsidR="001941E0" w:rsidRPr="00F66695" w:rsidRDefault="005A02F9" w:rsidP="00713E4E">
            <w:pPr>
              <w:jc w:val="center"/>
              <w:rPr>
                <w:rFonts w:ascii="Times New Roman" w:hAnsi="Times New Roman" w:cs="Times New Roman"/>
                <w:sz w:val="26"/>
                <w:szCs w:val="26"/>
              </w:rPr>
            </w:pPr>
            <w:r>
              <w:rPr>
                <w:rFonts w:ascii="Times New Roman" w:hAnsi="Times New Roman" w:cs="Times New Roman"/>
                <w:sz w:val="26"/>
                <w:szCs w:val="26"/>
              </w:rPr>
              <w:t>738,9</w:t>
            </w:r>
          </w:p>
        </w:tc>
        <w:tc>
          <w:tcPr>
            <w:tcW w:w="1062" w:type="dxa"/>
            <w:vAlign w:val="center"/>
          </w:tcPr>
          <w:p w:rsidR="001941E0" w:rsidRPr="00F66695" w:rsidRDefault="005A02F9" w:rsidP="00713E4E">
            <w:pPr>
              <w:jc w:val="center"/>
              <w:rPr>
                <w:rFonts w:ascii="Times New Roman" w:hAnsi="Times New Roman" w:cs="Times New Roman"/>
                <w:sz w:val="26"/>
                <w:szCs w:val="26"/>
              </w:rPr>
            </w:pPr>
            <w:r>
              <w:rPr>
                <w:rFonts w:ascii="Times New Roman" w:hAnsi="Times New Roman" w:cs="Times New Roman"/>
                <w:sz w:val="26"/>
                <w:szCs w:val="26"/>
              </w:rPr>
              <w:t>1485,0</w:t>
            </w:r>
          </w:p>
        </w:tc>
      </w:tr>
      <w:tr w:rsidR="001941E0" w:rsidRPr="00F66695" w:rsidTr="00C21581">
        <w:trPr>
          <w:trHeight w:val="429"/>
        </w:trPr>
        <w:tc>
          <w:tcPr>
            <w:tcW w:w="567" w:type="dxa"/>
            <w:vMerge/>
          </w:tcPr>
          <w:p w:rsidR="001941E0" w:rsidRPr="00F66695" w:rsidRDefault="001941E0" w:rsidP="001941E0">
            <w:pPr>
              <w:jc w:val="center"/>
              <w:rPr>
                <w:rFonts w:ascii="Times New Roman" w:hAnsi="Times New Roman" w:cs="Times New Roman"/>
                <w:sz w:val="26"/>
                <w:szCs w:val="26"/>
              </w:rPr>
            </w:pPr>
          </w:p>
        </w:tc>
        <w:tc>
          <w:tcPr>
            <w:tcW w:w="2088" w:type="dxa"/>
            <w:vMerge/>
            <w:vAlign w:val="center"/>
          </w:tcPr>
          <w:p w:rsidR="001941E0" w:rsidRPr="00F66695" w:rsidRDefault="001941E0" w:rsidP="001941E0">
            <w:pPr>
              <w:jc w:val="center"/>
              <w:rPr>
                <w:rFonts w:ascii="Times New Roman" w:hAnsi="Times New Roman" w:cs="Times New Roman"/>
                <w:sz w:val="26"/>
                <w:szCs w:val="26"/>
              </w:rPr>
            </w:pPr>
          </w:p>
        </w:tc>
        <w:tc>
          <w:tcPr>
            <w:tcW w:w="2112" w:type="dxa"/>
            <w:vAlign w:val="center"/>
          </w:tcPr>
          <w:p w:rsidR="001941E0" w:rsidRPr="00F66695" w:rsidRDefault="001941E0" w:rsidP="001941E0">
            <w:pPr>
              <w:rPr>
                <w:rFonts w:ascii="Times New Roman" w:hAnsi="Times New Roman" w:cs="Times New Roman"/>
                <w:sz w:val="26"/>
                <w:szCs w:val="26"/>
              </w:rPr>
            </w:pPr>
            <w:r w:rsidRPr="00F66695">
              <w:rPr>
                <w:rFonts w:ascii="Times New Roman" w:hAnsi="Times New Roman" w:cs="Times New Roman"/>
                <w:sz w:val="26"/>
                <w:szCs w:val="26"/>
              </w:rPr>
              <w:t>Бюджет поселения</w:t>
            </w:r>
          </w:p>
        </w:tc>
        <w:tc>
          <w:tcPr>
            <w:tcW w:w="902" w:type="dxa"/>
            <w:vAlign w:val="center"/>
          </w:tcPr>
          <w:p w:rsidR="001941E0" w:rsidRPr="00F66695" w:rsidRDefault="008D048A" w:rsidP="00713E4E">
            <w:pPr>
              <w:jc w:val="center"/>
              <w:rPr>
                <w:rFonts w:ascii="Times New Roman" w:hAnsi="Times New Roman" w:cs="Times New Roman"/>
                <w:sz w:val="26"/>
                <w:szCs w:val="26"/>
              </w:rPr>
            </w:pPr>
            <w:r>
              <w:rPr>
                <w:rFonts w:ascii="Times New Roman" w:hAnsi="Times New Roman" w:cs="Times New Roman"/>
                <w:sz w:val="26"/>
                <w:szCs w:val="26"/>
              </w:rPr>
              <w:t>0</w:t>
            </w:r>
          </w:p>
        </w:tc>
        <w:tc>
          <w:tcPr>
            <w:tcW w:w="855" w:type="dxa"/>
            <w:vAlign w:val="center"/>
          </w:tcPr>
          <w:p w:rsidR="001941E0" w:rsidRPr="00F66695" w:rsidRDefault="00813B4B" w:rsidP="00713E4E">
            <w:pPr>
              <w:jc w:val="center"/>
              <w:rPr>
                <w:rFonts w:ascii="Times New Roman" w:hAnsi="Times New Roman" w:cs="Times New Roman"/>
                <w:sz w:val="26"/>
                <w:szCs w:val="26"/>
              </w:rPr>
            </w:pPr>
            <w:r>
              <w:rPr>
                <w:rFonts w:ascii="Times New Roman" w:hAnsi="Times New Roman" w:cs="Times New Roman"/>
                <w:sz w:val="26"/>
                <w:szCs w:val="26"/>
              </w:rPr>
              <w:t>0</w:t>
            </w:r>
          </w:p>
        </w:tc>
        <w:tc>
          <w:tcPr>
            <w:tcW w:w="801" w:type="dxa"/>
            <w:vAlign w:val="center"/>
          </w:tcPr>
          <w:p w:rsidR="001941E0" w:rsidRPr="00F66695" w:rsidRDefault="00813B4B" w:rsidP="00713E4E">
            <w:pPr>
              <w:jc w:val="center"/>
              <w:rPr>
                <w:rFonts w:ascii="Times New Roman" w:hAnsi="Times New Roman" w:cs="Times New Roman"/>
                <w:sz w:val="26"/>
                <w:szCs w:val="26"/>
              </w:rPr>
            </w:pPr>
            <w:r>
              <w:rPr>
                <w:rFonts w:ascii="Times New Roman" w:hAnsi="Times New Roman" w:cs="Times New Roman"/>
                <w:sz w:val="26"/>
                <w:szCs w:val="26"/>
              </w:rPr>
              <w:t>0</w:t>
            </w:r>
          </w:p>
        </w:tc>
        <w:tc>
          <w:tcPr>
            <w:tcW w:w="824" w:type="dxa"/>
            <w:vAlign w:val="center"/>
          </w:tcPr>
          <w:p w:rsidR="001941E0" w:rsidRPr="00F66695" w:rsidRDefault="00813B4B" w:rsidP="00713E4E">
            <w:pPr>
              <w:jc w:val="center"/>
              <w:rPr>
                <w:rFonts w:ascii="Times New Roman" w:hAnsi="Times New Roman" w:cs="Times New Roman"/>
                <w:sz w:val="26"/>
                <w:szCs w:val="26"/>
              </w:rPr>
            </w:pPr>
            <w:r>
              <w:rPr>
                <w:rFonts w:ascii="Times New Roman" w:hAnsi="Times New Roman" w:cs="Times New Roman"/>
                <w:sz w:val="26"/>
                <w:szCs w:val="26"/>
              </w:rPr>
              <w:t>0</w:t>
            </w:r>
          </w:p>
        </w:tc>
        <w:tc>
          <w:tcPr>
            <w:tcW w:w="854" w:type="dxa"/>
            <w:vAlign w:val="center"/>
          </w:tcPr>
          <w:p w:rsidR="001941E0" w:rsidRPr="00F66695" w:rsidRDefault="00813B4B" w:rsidP="00713E4E">
            <w:pPr>
              <w:jc w:val="center"/>
              <w:rPr>
                <w:rFonts w:ascii="Times New Roman" w:hAnsi="Times New Roman" w:cs="Times New Roman"/>
                <w:sz w:val="26"/>
                <w:szCs w:val="26"/>
              </w:rPr>
            </w:pPr>
            <w:r>
              <w:rPr>
                <w:rFonts w:ascii="Times New Roman" w:hAnsi="Times New Roman" w:cs="Times New Roman"/>
                <w:sz w:val="26"/>
                <w:szCs w:val="26"/>
              </w:rPr>
              <w:t>0</w:t>
            </w:r>
          </w:p>
        </w:tc>
        <w:tc>
          <w:tcPr>
            <w:tcW w:w="1062" w:type="dxa"/>
            <w:vAlign w:val="center"/>
          </w:tcPr>
          <w:p w:rsidR="001941E0" w:rsidRPr="00F66695" w:rsidRDefault="005A02F9" w:rsidP="00713E4E">
            <w:pPr>
              <w:jc w:val="center"/>
              <w:rPr>
                <w:rFonts w:ascii="Times New Roman" w:hAnsi="Times New Roman" w:cs="Times New Roman"/>
                <w:sz w:val="26"/>
                <w:szCs w:val="26"/>
              </w:rPr>
            </w:pPr>
            <w:r>
              <w:rPr>
                <w:rFonts w:ascii="Times New Roman" w:hAnsi="Times New Roman" w:cs="Times New Roman"/>
                <w:sz w:val="26"/>
                <w:szCs w:val="26"/>
              </w:rPr>
              <w:t>15,0</w:t>
            </w:r>
          </w:p>
        </w:tc>
      </w:tr>
      <w:tr w:rsidR="001941E0" w:rsidRPr="00F66695" w:rsidTr="00C21581">
        <w:trPr>
          <w:trHeight w:val="429"/>
        </w:trPr>
        <w:tc>
          <w:tcPr>
            <w:tcW w:w="567" w:type="dxa"/>
            <w:vMerge/>
          </w:tcPr>
          <w:p w:rsidR="001941E0" w:rsidRPr="00F66695" w:rsidRDefault="001941E0" w:rsidP="001941E0">
            <w:pPr>
              <w:jc w:val="center"/>
              <w:rPr>
                <w:rFonts w:ascii="Times New Roman" w:hAnsi="Times New Roman" w:cs="Times New Roman"/>
                <w:sz w:val="26"/>
                <w:szCs w:val="26"/>
              </w:rPr>
            </w:pPr>
          </w:p>
        </w:tc>
        <w:tc>
          <w:tcPr>
            <w:tcW w:w="2088" w:type="dxa"/>
            <w:vMerge/>
            <w:vAlign w:val="center"/>
          </w:tcPr>
          <w:p w:rsidR="001941E0" w:rsidRPr="00F66695" w:rsidRDefault="001941E0" w:rsidP="001941E0">
            <w:pPr>
              <w:jc w:val="center"/>
              <w:rPr>
                <w:rFonts w:ascii="Times New Roman" w:hAnsi="Times New Roman" w:cs="Times New Roman"/>
                <w:sz w:val="26"/>
                <w:szCs w:val="26"/>
              </w:rPr>
            </w:pPr>
          </w:p>
        </w:tc>
        <w:tc>
          <w:tcPr>
            <w:tcW w:w="2112" w:type="dxa"/>
            <w:vAlign w:val="center"/>
          </w:tcPr>
          <w:p w:rsidR="001941E0" w:rsidRPr="00F66695" w:rsidRDefault="001941E0" w:rsidP="001941E0">
            <w:pPr>
              <w:rPr>
                <w:rFonts w:ascii="Times New Roman" w:hAnsi="Times New Roman" w:cs="Times New Roman"/>
                <w:sz w:val="26"/>
                <w:szCs w:val="26"/>
              </w:rPr>
            </w:pPr>
            <w:r w:rsidRPr="00F66695">
              <w:rPr>
                <w:rFonts w:ascii="Times New Roman" w:hAnsi="Times New Roman" w:cs="Times New Roman"/>
                <w:sz w:val="26"/>
                <w:szCs w:val="26"/>
              </w:rPr>
              <w:t>Внебюджетные источники</w:t>
            </w:r>
          </w:p>
        </w:tc>
        <w:tc>
          <w:tcPr>
            <w:tcW w:w="902" w:type="dxa"/>
            <w:vAlign w:val="center"/>
          </w:tcPr>
          <w:p w:rsidR="001941E0" w:rsidRPr="00F66695" w:rsidRDefault="00EB3078" w:rsidP="00713E4E">
            <w:pPr>
              <w:jc w:val="center"/>
              <w:rPr>
                <w:rFonts w:ascii="Times New Roman" w:hAnsi="Times New Roman" w:cs="Times New Roman"/>
                <w:sz w:val="26"/>
                <w:szCs w:val="26"/>
              </w:rPr>
            </w:pPr>
            <w:r>
              <w:rPr>
                <w:rFonts w:ascii="Times New Roman" w:hAnsi="Times New Roman" w:cs="Times New Roman"/>
                <w:sz w:val="26"/>
                <w:szCs w:val="26"/>
              </w:rPr>
              <w:t>0</w:t>
            </w:r>
          </w:p>
        </w:tc>
        <w:tc>
          <w:tcPr>
            <w:tcW w:w="855" w:type="dxa"/>
            <w:vAlign w:val="center"/>
          </w:tcPr>
          <w:p w:rsidR="001941E0" w:rsidRPr="00F66695" w:rsidRDefault="00713E4E" w:rsidP="00713E4E">
            <w:pPr>
              <w:jc w:val="center"/>
              <w:rPr>
                <w:rFonts w:ascii="Times New Roman" w:hAnsi="Times New Roman" w:cs="Times New Roman"/>
                <w:sz w:val="26"/>
                <w:szCs w:val="26"/>
              </w:rPr>
            </w:pPr>
            <w:r>
              <w:rPr>
                <w:rFonts w:ascii="Times New Roman" w:hAnsi="Times New Roman" w:cs="Times New Roman"/>
                <w:sz w:val="26"/>
                <w:szCs w:val="26"/>
              </w:rPr>
              <w:t>0</w:t>
            </w:r>
          </w:p>
        </w:tc>
        <w:tc>
          <w:tcPr>
            <w:tcW w:w="801" w:type="dxa"/>
            <w:vAlign w:val="center"/>
          </w:tcPr>
          <w:p w:rsidR="001941E0" w:rsidRPr="00F66695" w:rsidRDefault="00713E4E" w:rsidP="00713E4E">
            <w:pPr>
              <w:jc w:val="center"/>
              <w:rPr>
                <w:rFonts w:ascii="Times New Roman" w:hAnsi="Times New Roman" w:cs="Times New Roman"/>
                <w:sz w:val="26"/>
                <w:szCs w:val="26"/>
              </w:rPr>
            </w:pPr>
            <w:r>
              <w:rPr>
                <w:rFonts w:ascii="Times New Roman" w:hAnsi="Times New Roman" w:cs="Times New Roman"/>
                <w:sz w:val="26"/>
                <w:szCs w:val="26"/>
              </w:rPr>
              <w:t>0</w:t>
            </w:r>
          </w:p>
        </w:tc>
        <w:tc>
          <w:tcPr>
            <w:tcW w:w="824" w:type="dxa"/>
            <w:vAlign w:val="center"/>
          </w:tcPr>
          <w:p w:rsidR="001941E0" w:rsidRPr="00F66695" w:rsidRDefault="00713E4E" w:rsidP="00713E4E">
            <w:pPr>
              <w:jc w:val="center"/>
              <w:rPr>
                <w:rFonts w:ascii="Times New Roman" w:hAnsi="Times New Roman" w:cs="Times New Roman"/>
                <w:sz w:val="26"/>
                <w:szCs w:val="26"/>
              </w:rPr>
            </w:pPr>
            <w:r>
              <w:rPr>
                <w:rFonts w:ascii="Times New Roman" w:hAnsi="Times New Roman" w:cs="Times New Roman"/>
                <w:sz w:val="26"/>
                <w:szCs w:val="26"/>
              </w:rPr>
              <w:t>0</w:t>
            </w:r>
          </w:p>
        </w:tc>
        <w:tc>
          <w:tcPr>
            <w:tcW w:w="854" w:type="dxa"/>
            <w:vAlign w:val="center"/>
          </w:tcPr>
          <w:p w:rsidR="001941E0" w:rsidRPr="00F66695" w:rsidRDefault="00713E4E" w:rsidP="00713E4E">
            <w:pPr>
              <w:jc w:val="center"/>
              <w:rPr>
                <w:rFonts w:ascii="Times New Roman" w:hAnsi="Times New Roman" w:cs="Times New Roman"/>
                <w:sz w:val="26"/>
                <w:szCs w:val="26"/>
              </w:rPr>
            </w:pPr>
            <w:r>
              <w:rPr>
                <w:rFonts w:ascii="Times New Roman" w:hAnsi="Times New Roman" w:cs="Times New Roman"/>
                <w:sz w:val="26"/>
                <w:szCs w:val="26"/>
              </w:rPr>
              <w:t>0</w:t>
            </w:r>
          </w:p>
        </w:tc>
        <w:tc>
          <w:tcPr>
            <w:tcW w:w="1062" w:type="dxa"/>
            <w:vAlign w:val="center"/>
          </w:tcPr>
          <w:p w:rsidR="001941E0" w:rsidRPr="00F66695" w:rsidRDefault="00713E4E" w:rsidP="00713E4E">
            <w:pPr>
              <w:jc w:val="center"/>
              <w:rPr>
                <w:rFonts w:ascii="Times New Roman" w:hAnsi="Times New Roman" w:cs="Times New Roman"/>
                <w:sz w:val="26"/>
                <w:szCs w:val="26"/>
              </w:rPr>
            </w:pPr>
            <w:r>
              <w:rPr>
                <w:rFonts w:ascii="Times New Roman" w:hAnsi="Times New Roman" w:cs="Times New Roman"/>
                <w:sz w:val="26"/>
                <w:szCs w:val="26"/>
              </w:rPr>
              <w:t>0</w:t>
            </w:r>
          </w:p>
        </w:tc>
      </w:tr>
      <w:tr w:rsidR="001225FC" w:rsidRPr="00F66695" w:rsidTr="001225FC">
        <w:trPr>
          <w:trHeight w:val="429"/>
        </w:trPr>
        <w:tc>
          <w:tcPr>
            <w:tcW w:w="567" w:type="dxa"/>
            <w:vMerge w:val="restart"/>
            <w:vAlign w:val="center"/>
          </w:tcPr>
          <w:p w:rsidR="001225FC" w:rsidRPr="00F66695" w:rsidRDefault="005A02F9" w:rsidP="001225FC">
            <w:pPr>
              <w:jc w:val="center"/>
              <w:rPr>
                <w:rFonts w:ascii="Times New Roman" w:hAnsi="Times New Roman" w:cs="Times New Roman"/>
                <w:sz w:val="26"/>
                <w:szCs w:val="26"/>
              </w:rPr>
            </w:pPr>
            <w:r>
              <w:rPr>
                <w:rFonts w:ascii="Times New Roman" w:hAnsi="Times New Roman" w:cs="Times New Roman"/>
                <w:sz w:val="26"/>
                <w:szCs w:val="26"/>
              </w:rPr>
              <w:t>2</w:t>
            </w:r>
          </w:p>
        </w:tc>
        <w:tc>
          <w:tcPr>
            <w:tcW w:w="2088" w:type="dxa"/>
            <w:vMerge w:val="restart"/>
            <w:vAlign w:val="center"/>
          </w:tcPr>
          <w:p w:rsidR="001225FC" w:rsidRDefault="001225FC" w:rsidP="001225FC">
            <w:pPr>
              <w:jc w:val="center"/>
              <w:rPr>
                <w:rFonts w:ascii="Times New Roman" w:hAnsi="Times New Roman" w:cs="Times New Roman"/>
                <w:sz w:val="26"/>
                <w:szCs w:val="26"/>
              </w:rPr>
            </w:pPr>
            <w:r w:rsidRPr="00F66695">
              <w:rPr>
                <w:rFonts w:ascii="Times New Roman" w:hAnsi="Times New Roman" w:cs="Times New Roman"/>
                <w:sz w:val="26"/>
                <w:szCs w:val="26"/>
              </w:rPr>
              <w:t xml:space="preserve">Проведение капитального ремонта объекта </w:t>
            </w:r>
            <w:r>
              <w:rPr>
                <w:rFonts w:ascii="Times New Roman" w:hAnsi="Times New Roman" w:cs="Times New Roman"/>
                <w:sz w:val="26"/>
                <w:szCs w:val="26"/>
              </w:rPr>
              <w:t>образования</w:t>
            </w:r>
          </w:p>
          <w:p w:rsidR="001225FC" w:rsidRPr="00F66695" w:rsidRDefault="001225FC" w:rsidP="001225FC">
            <w:pPr>
              <w:jc w:val="center"/>
              <w:rPr>
                <w:rFonts w:ascii="Times New Roman" w:hAnsi="Times New Roman" w:cs="Times New Roman"/>
                <w:sz w:val="26"/>
                <w:szCs w:val="26"/>
              </w:rPr>
            </w:pPr>
          </w:p>
        </w:tc>
        <w:tc>
          <w:tcPr>
            <w:tcW w:w="2112" w:type="dxa"/>
            <w:vAlign w:val="center"/>
          </w:tcPr>
          <w:p w:rsidR="001225FC" w:rsidRPr="00F66695" w:rsidRDefault="001225FC" w:rsidP="001941E0">
            <w:pPr>
              <w:rPr>
                <w:rFonts w:ascii="Times New Roman" w:hAnsi="Times New Roman" w:cs="Times New Roman"/>
                <w:sz w:val="26"/>
                <w:szCs w:val="26"/>
              </w:rPr>
            </w:pPr>
            <w:r w:rsidRPr="00F66695">
              <w:rPr>
                <w:rFonts w:ascii="Times New Roman" w:hAnsi="Times New Roman" w:cs="Times New Roman"/>
                <w:sz w:val="26"/>
                <w:szCs w:val="26"/>
              </w:rPr>
              <w:t>Федеральный бюджет</w:t>
            </w:r>
          </w:p>
        </w:tc>
        <w:tc>
          <w:tcPr>
            <w:tcW w:w="902" w:type="dxa"/>
            <w:vAlign w:val="center"/>
          </w:tcPr>
          <w:p w:rsidR="001225FC" w:rsidRDefault="00BE3E67" w:rsidP="00C21581">
            <w:pPr>
              <w:jc w:val="center"/>
              <w:rPr>
                <w:rFonts w:ascii="Times New Roman" w:hAnsi="Times New Roman" w:cs="Times New Roman"/>
                <w:sz w:val="26"/>
                <w:szCs w:val="26"/>
              </w:rPr>
            </w:pPr>
            <w:r>
              <w:rPr>
                <w:rFonts w:ascii="Times New Roman" w:hAnsi="Times New Roman" w:cs="Times New Roman"/>
                <w:sz w:val="26"/>
                <w:szCs w:val="26"/>
              </w:rPr>
              <w:t>0</w:t>
            </w:r>
          </w:p>
        </w:tc>
        <w:tc>
          <w:tcPr>
            <w:tcW w:w="855" w:type="dxa"/>
            <w:vAlign w:val="center"/>
          </w:tcPr>
          <w:p w:rsidR="001225FC" w:rsidRDefault="00BE3E67" w:rsidP="00C21581">
            <w:pPr>
              <w:jc w:val="center"/>
              <w:rPr>
                <w:rFonts w:ascii="Times New Roman" w:hAnsi="Times New Roman" w:cs="Times New Roman"/>
                <w:sz w:val="26"/>
                <w:szCs w:val="26"/>
              </w:rPr>
            </w:pPr>
            <w:r>
              <w:rPr>
                <w:rFonts w:ascii="Times New Roman" w:hAnsi="Times New Roman" w:cs="Times New Roman"/>
                <w:sz w:val="26"/>
                <w:szCs w:val="26"/>
              </w:rPr>
              <w:t>0</w:t>
            </w:r>
          </w:p>
        </w:tc>
        <w:tc>
          <w:tcPr>
            <w:tcW w:w="801" w:type="dxa"/>
            <w:vAlign w:val="center"/>
          </w:tcPr>
          <w:p w:rsidR="001225FC" w:rsidRDefault="00BE3E67" w:rsidP="00C21581">
            <w:pPr>
              <w:jc w:val="center"/>
              <w:rPr>
                <w:rFonts w:ascii="Times New Roman" w:hAnsi="Times New Roman" w:cs="Times New Roman"/>
                <w:sz w:val="26"/>
                <w:szCs w:val="26"/>
              </w:rPr>
            </w:pPr>
            <w:r>
              <w:rPr>
                <w:rFonts w:ascii="Times New Roman" w:hAnsi="Times New Roman" w:cs="Times New Roman"/>
                <w:sz w:val="26"/>
                <w:szCs w:val="26"/>
              </w:rPr>
              <w:t>0</w:t>
            </w:r>
          </w:p>
        </w:tc>
        <w:tc>
          <w:tcPr>
            <w:tcW w:w="824" w:type="dxa"/>
            <w:vAlign w:val="center"/>
          </w:tcPr>
          <w:p w:rsidR="001225FC" w:rsidRDefault="00BE3E67" w:rsidP="00C21581">
            <w:pPr>
              <w:jc w:val="center"/>
              <w:rPr>
                <w:rFonts w:ascii="Times New Roman" w:hAnsi="Times New Roman" w:cs="Times New Roman"/>
                <w:sz w:val="26"/>
                <w:szCs w:val="26"/>
              </w:rPr>
            </w:pPr>
            <w:r>
              <w:rPr>
                <w:rFonts w:ascii="Times New Roman" w:hAnsi="Times New Roman" w:cs="Times New Roman"/>
                <w:sz w:val="26"/>
                <w:szCs w:val="26"/>
              </w:rPr>
              <w:t>0</w:t>
            </w:r>
          </w:p>
        </w:tc>
        <w:tc>
          <w:tcPr>
            <w:tcW w:w="854" w:type="dxa"/>
            <w:vAlign w:val="center"/>
          </w:tcPr>
          <w:p w:rsidR="001225FC" w:rsidRDefault="00BE3E67" w:rsidP="00C21581">
            <w:pPr>
              <w:jc w:val="center"/>
              <w:rPr>
                <w:rFonts w:ascii="Times New Roman" w:hAnsi="Times New Roman" w:cs="Times New Roman"/>
                <w:sz w:val="26"/>
                <w:szCs w:val="26"/>
              </w:rPr>
            </w:pPr>
            <w:r>
              <w:rPr>
                <w:rFonts w:ascii="Times New Roman" w:hAnsi="Times New Roman" w:cs="Times New Roman"/>
                <w:sz w:val="26"/>
                <w:szCs w:val="26"/>
              </w:rPr>
              <w:t>0</w:t>
            </w:r>
          </w:p>
        </w:tc>
        <w:tc>
          <w:tcPr>
            <w:tcW w:w="1062" w:type="dxa"/>
            <w:vAlign w:val="center"/>
          </w:tcPr>
          <w:p w:rsidR="001225FC" w:rsidRDefault="00BE3E67" w:rsidP="00C21581">
            <w:pPr>
              <w:jc w:val="center"/>
              <w:rPr>
                <w:rFonts w:ascii="Times New Roman" w:hAnsi="Times New Roman" w:cs="Times New Roman"/>
                <w:sz w:val="26"/>
                <w:szCs w:val="26"/>
              </w:rPr>
            </w:pPr>
            <w:r>
              <w:rPr>
                <w:rFonts w:ascii="Times New Roman" w:hAnsi="Times New Roman" w:cs="Times New Roman"/>
                <w:sz w:val="26"/>
                <w:szCs w:val="26"/>
              </w:rPr>
              <w:t>0</w:t>
            </w:r>
          </w:p>
        </w:tc>
      </w:tr>
      <w:tr w:rsidR="001225FC" w:rsidRPr="00F66695" w:rsidTr="00C21581">
        <w:trPr>
          <w:trHeight w:val="429"/>
        </w:trPr>
        <w:tc>
          <w:tcPr>
            <w:tcW w:w="567" w:type="dxa"/>
            <w:vMerge/>
          </w:tcPr>
          <w:p w:rsidR="001225FC" w:rsidRPr="00F66695" w:rsidRDefault="001225FC" w:rsidP="001941E0">
            <w:pPr>
              <w:jc w:val="center"/>
              <w:rPr>
                <w:rFonts w:ascii="Times New Roman" w:hAnsi="Times New Roman" w:cs="Times New Roman"/>
                <w:sz w:val="26"/>
                <w:szCs w:val="26"/>
              </w:rPr>
            </w:pPr>
          </w:p>
        </w:tc>
        <w:tc>
          <w:tcPr>
            <w:tcW w:w="2088" w:type="dxa"/>
            <w:vMerge/>
            <w:vAlign w:val="center"/>
          </w:tcPr>
          <w:p w:rsidR="001225FC" w:rsidRPr="00F66695" w:rsidRDefault="001225FC" w:rsidP="001941E0">
            <w:pPr>
              <w:jc w:val="center"/>
              <w:rPr>
                <w:rFonts w:ascii="Times New Roman" w:hAnsi="Times New Roman" w:cs="Times New Roman"/>
                <w:sz w:val="26"/>
                <w:szCs w:val="26"/>
              </w:rPr>
            </w:pPr>
          </w:p>
        </w:tc>
        <w:tc>
          <w:tcPr>
            <w:tcW w:w="2112" w:type="dxa"/>
            <w:vAlign w:val="center"/>
          </w:tcPr>
          <w:p w:rsidR="001225FC" w:rsidRPr="00F66695" w:rsidRDefault="001225FC" w:rsidP="001941E0">
            <w:pPr>
              <w:rPr>
                <w:rFonts w:ascii="Times New Roman" w:hAnsi="Times New Roman" w:cs="Times New Roman"/>
                <w:sz w:val="26"/>
                <w:szCs w:val="26"/>
              </w:rPr>
            </w:pPr>
            <w:r w:rsidRPr="00F66695">
              <w:rPr>
                <w:rFonts w:ascii="Times New Roman" w:hAnsi="Times New Roman" w:cs="Times New Roman"/>
                <w:sz w:val="26"/>
                <w:szCs w:val="26"/>
              </w:rPr>
              <w:t>Областной бюджет</w:t>
            </w:r>
          </w:p>
        </w:tc>
        <w:tc>
          <w:tcPr>
            <w:tcW w:w="902" w:type="dxa"/>
            <w:vAlign w:val="center"/>
          </w:tcPr>
          <w:p w:rsidR="001225FC" w:rsidRDefault="00BE3E67" w:rsidP="00C21581">
            <w:pPr>
              <w:jc w:val="center"/>
              <w:rPr>
                <w:rFonts w:ascii="Times New Roman" w:hAnsi="Times New Roman" w:cs="Times New Roman"/>
                <w:sz w:val="26"/>
                <w:szCs w:val="26"/>
              </w:rPr>
            </w:pPr>
            <w:r>
              <w:rPr>
                <w:rFonts w:ascii="Times New Roman" w:hAnsi="Times New Roman" w:cs="Times New Roman"/>
                <w:sz w:val="26"/>
                <w:szCs w:val="26"/>
              </w:rPr>
              <w:t>0</w:t>
            </w:r>
          </w:p>
        </w:tc>
        <w:tc>
          <w:tcPr>
            <w:tcW w:w="855" w:type="dxa"/>
            <w:vAlign w:val="center"/>
          </w:tcPr>
          <w:p w:rsidR="001225FC" w:rsidRDefault="00BE3E67" w:rsidP="00C21581">
            <w:pPr>
              <w:jc w:val="center"/>
              <w:rPr>
                <w:rFonts w:ascii="Times New Roman" w:hAnsi="Times New Roman" w:cs="Times New Roman"/>
                <w:sz w:val="26"/>
                <w:szCs w:val="26"/>
              </w:rPr>
            </w:pPr>
            <w:r>
              <w:rPr>
                <w:rFonts w:ascii="Times New Roman" w:hAnsi="Times New Roman" w:cs="Times New Roman"/>
                <w:sz w:val="26"/>
                <w:szCs w:val="26"/>
              </w:rPr>
              <w:t>0</w:t>
            </w:r>
          </w:p>
        </w:tc>
        <w:tc>
          <w:tcPr>
            <w:tcW w:w="801" w:type="dxa"/>
            <w:vAlign w:val="center"/>
          </w:tcPr>
          <w:p w:rsidR="001225FC" w:rsidRDefault="00BE3E67" w:rsidP="00C21581">
            <w:pPr>
              <w:jc w:val="center"/>
              <w:rPr>
                <w:rFonts w:ascii="Times New Roman" w:hAnsi="Times New Roman" w:cs="Times New Roman"/>
                <w:sz w:val="26"/>
                <w:szCs w:val="26"/>
              </w:rPr>
            </w:pPr>
            <w:r>
              <w:rPr>
                <w:rFonts w:ascii="Times New Roman" w:hAnsi="Times New Roman" w:cs="Times New Roman"/>
                <w:sz w:val="26"/>
                <w:szCs w:val="26"/>
              </w:rPr>
              <w:t>0</w:t>
            </w:r>
          </w:p>
        </w:tc>
        <w:tc>
          <w:tcPr>
            <w:tcW w:w="824" w:type="dxa"/>
            <w:vAlign w:val="center"/>
          </w:tcPr>
          <w:p w:rsidR="001225FC" w:rsidRDefault="00BE3E67" w:rsidP="00C21581">
            <w:pPr>
              <w:jc w:val="center"/>
              <w:rPr>
                <w:rFonts w:ascii="Times New Roman" w:hAnsi="Times New Roman" w:cs="Times New Roman"/>
                <w:sz w:val="26"/>
                <w:szCs w:val="26"/>
              </w:rPr>
            </w:pPr>
            <w:r>
              <w:rPr>
                <w:rFonts w:ascii="Times New Roman" w:hAnsi="Times New Roman" w:cs="Times New Roman"/>
                <w:sz w:val="26"/>
                <w:szCs w:val="26"/>
              </w:rPr>
              <w:t>0</w:t>
            </w:r>
          </w:p>
        </w:tc>
        <w:tc>
          <w:tcPr>
            <w:tcW w:w="854" w:type="dxa"/>
            <w:vAlign w:val="center"/>
          </w:tcPr>
          <w:p w:rsidR="001225FC" w:rsidRDefault="00BE3E67" w:rsidP="00C21581">
            <w:pPr>
              <w:jc w:val="center"/>
              <w:rPr>
                <w:rFonts w:ascii="Times New Roman" w:hAnsi="Times New Roman" w:cs="Times New Roman"/>
                <w:sz w:val="26"/>
                <w:szCs w:val="26"/>
              </w:rPr>
            </w:pPr>
            <w:r>
              <w:rPr>
                <w:rFonts w:ascii="Times New Roman" w:hAnsi="Times New Roman" w:cs="Times New Roman"/>
                <w:sz w:val="26"/>
                <w:szCs w:val="26"/>
              </w:rPr>
              <w:t>0</w:t>
            </w:r>
          </w:p>
        </w:tc>
        <w:tc>
          <w:tcPr>
            <w:tcW w:w="1062" w:type="dxa"/>
            <w:vAlign w:val="center"/>
          </w:tcPr>
          <w:p w:rsidR="001225FC" w:rsidRDefault="00BE3E67" w:rsidP="00C21581">
            <w:pPr>
              <w:jc w:val="center"/>
              <w:rPr>
                <w:rFonts w:ascii="Times New Roman" w:hAnsi="Times New Roman" w:cs="Times New Roman"/>
                <w:sz w:val="26"/>
                <w:szCs w:val="26"/>
              </w:rPr>
            </w:pPr>
            <w:r>
              <w:rPr>
                <w:rFonts w:ascii="Times New Roman" w:hAnsi="Times New Roman" w:cs="Times New Roman"/>
                <w:sz w:val="26"/>
                <w:szCs w:val="26"/>
              </w:rPr>
              <w:t>0</w:t>
            </w:r>
          </w:p>
        </w:tc>
      </w:tr>
      <w:tr w:rsidR="001225FC" w:rsidRPr="00F66695" w:rsidTr="00C21581">
        <w:trPr>
          <w:trHeight w:val="429"/>
        </w:trPr>
        <w:tc>
          <w:tcPr>
            <w:tcW w:w="567" w:type="dxa"/>
            <w:vMerge/>
          </w:tcPr>
          <w:p w:rsidR="001225FC" w:rsidRPr="00F66695" w:rsidRDefault="001225FC" w:rsidP="001941E0">
            <w:pPr>
              <w:jc w:val="center"/>
              <w:rPr>
                <w:rFonts w:ascii="Times New Roman" w:hAnsi="Times New Roman" w:cs="Times New Roman"/>
                <w:sz w:val="26"/>
                <w:szCs w:val="26"/>
              </w:rPr>
            </w:pPr>
          </w:p>
        </w:tc>
        <w:tc>
          <w:tcPr>
            <w:tcW w:w="2088" w:type="dxa"/>
            <w:vMerge/>
            <w:vAlign w:val="center"/>
          </w:tcPr>
          <w:p w:rsidR="001225FC" w:rsidRPr="00F66695" w:rsidRDefault="001225FC" w:rsidP="001941E0">
            <w:pPr>
              <w:jc w:val="center"/>
              <w:rPr>
                <w:rFonts w:ascii="Times New Roman" w:hAnsi="Times New Roman" w:cs="Times New Roman"/>
                <w:sz w:val="26"/>
                <w:szCs w:val="26"/>
              </w:rPr>
            </w:pPr>
          </w:p>
        </w:tc>
        <w:tc>
          <w:tcPr>
            <w:tcW w:w="2112" w:type="dxa"/>
            <w:vAlign w:val="center"/>
          </w:tcPr>
          <w:p w:rsidR="001225FC" w:rsidRPr="00F66695" w:rsidRDefault="001225FC" w:rsidP="001941E0">
            <w:pPr>
              <w:rPr>
                <w:rFonts w:ascii="Times New Roman" w:hAnsi="Times New Roman" w:cs="Times New Roman"/>
                <w:sz w:val="26"/>
                <w:szCs w:val="26"/>
              </w:rPr>
            </w:pPr>
            <w:r w:rsidRPr="00585B9D">
              <w:rPr>
                <w:rFonts w:ascii="Times New Roman" w:hAnsi="Times New Roman" w:cs="Times New Roman"/>
                <w:sz w:val="26"/>
                <w:szCs w:val="26"/>
              </w:rPr>
              <w:t>Районный</w:t>
            </w:r>
            <w:r>
              <w:rPr>
                <w:rFonts w:ascii="Times New Roman" w:hAnsi="Times New Roman" w:cs="Times New Roman"/>
                <w:sz w:val="26"/>
                <w:szCs w:val="26"/>
              </w:rPr>
              <w:t xml:space="preserve"> </w:t>
            </w:r>
            <w:r w:rsidRPr="00F66695">
              <w:rPr>
                <w:rFonts w:ascii="Times New Roman" w:hAnsi="Times New Roman" w:cs="Times New Roman"/>
                <w:sz w:val="26"/>
                <w:szCs w:val="26"/>
              </w:rPr>
              <w:t>бюджет</w:t>
            </w:r>
          </w:p>
        </w:tc>
        <w:tc>
          <w:tcPr>
            <w:tcW w:w="902" w:type="dxa"/>
            <w:vAlign w:val="center"/>
          </w:tcPr>
          <w:p w:rsidR="001225FC" w:rsidRDefault="00BE3E67" w:rsidP="00C21581">
            <w:pPr>
              <w:jc w:val="center"/>
              <w:rPr>
                <w:rFonts w:ascii="Times New Roman" w:hAnsi="Times New Roman" w:cs="Times New Roman"/>
                <w:sz w:val="26"/>
                <w:szCs w:val="26"/>
              </w:rPr>
            </w:pPr>
            <w:r>
              <w:rPr>
                <w:rFonts w:ascii="Times New Roman" w:hAnsi="Times New Roman" w:cs="Times New Roman"/>
                <w:sz w:val="26"/>
                <w:szCs w:val="26"/>
              </w:rPr>
              <w:t>0</w:t>
            </w:r>
          </w:p>
        </w:tc>
        <w:tc>
          <w:tcPr>
            <w:tcW w:w="855" w:type="dxa"/>
            <w:vAlign w:val="center"/>
          </w:tcPr>
          <w:p w:rsidR="001225FC" w:rsidRDefault="00BE3E67" w:rsidP="00C21581">
            <w:pPr>
              <w:jc w:val="center"/>
              <w:rPr>
                <w:rFonts w:ascii="Times New Roman" w:hAnsi="Times New Roman" w:cs="Times New Roman"/>
                <w:sz w:val="26"/>
                <w:szCs w:val="26"/>
              </w:rPr>
            </w:pPr>
            <w:r>
              <w:rPr>
                <w:rFonts w:ascii="Times New Roman" w:hAnsi="Times New Roman" w:cs="Times New Roman"/>
                <w:sz w:val="26"/>
                <w:szCs w:val="26"/>
              </w:rPr>
              <w:t>0</w:t>
            </w:r>
          </w:p>
        </w:tc>
        <w:tc>
          <w:tcPr>
            <w:tcW w:w="801" w:type="dxa"/>
            <w:vAlign w:val="center"/>
          </w:tcPr>
          <w:p w:rsidR="001225FC" w:rsidRDefault="00BE3E67" w:rsidP="00C21581">
            <w:pPr>
              <w:jc w:val="center"/>
              <w:rPr>
                <w:rFonts w:ascii="Times New Roman" w:hAnsi="Times New Roman" w:cs="Times New Roman"/>
                <w:sz w:val="26"/>
                <w:szCs w:val="26"/>
              </w:rPr>
            </w:pPr>
            <w:r>
              <w:rPr>
                <w:rFonts w:ascii="Times New Roman" w:hAnsi="Times New Roman" w:cs="Times New Roman"/>
                <w:sz w:val="26"/>
                <w:szCs w:val="26"/>
              </w:rPr>
              <w:t>300,0</w:t>
            </w:r>
          </w:p>
        </w:tc>
        <w:tc>
          <w:tcPr>
            <w:tcW w:w="824" w:type="dxa"/>
            <w:vAlign w:val="center"/>
          </w:tcPr>
          <w:p w:rsidR="001225FC" w:rsidRDefault="00BE3E67" w:rsidP="00C21581">
            <w:pPr>
              <w:jc w:val="center"/>
              <w:rPr>
                <w:rFonts w:ascii="Times New Roman" w:hAnsi="Times New Roman" w:cs="Times New Roman"/>
                <w:sz w:val="26"/>
                <w:szCs w:val="26"/>
              </w:rPr>
            </w:pPr>
            <w:r>
              <w:rPr>
                <w:rFonts w:ascii="Times New Roman" w:hAnsi="Times New Roman" w:cs="Times New Roman"/>
                <w:sz w:val="26"/>
                <w:szCs w:val="26"/>
              </w:rPr>
              <w:t>0</w:t>
            </w:r>
          </w:p>
        </w:tc>
        <w:tc>
          <w:tcPr>
            <w:tcW w:w="854" w:type="dxa"/>
            <w:vAlign w:val="center"/>
          </w:tcPr>
          <w:p w:rsidR="001225FC" w:rsidRDefault="00BE3E67" w:rsidP="00C21581">
            <w:pPr>
              <w:jc w:val="center"/>
              <w:rPr>
                <w:rFonts w:ascii="Times New Roman" w:hAnsi="Times New Roman" w:cs="Times New Roman"/>
                <w:sz w:val="26"/>
                <w:szCs w:val="26"/>
              </w:rPr>
            </w:pPr>
            <w:r>
              <w:rPr>
                <w:rFonts w:ascii="Times New Roman" w:hAnsi="Times New Roman" w:cs="Times New Roman"/>
                <w:sz w:val="26"/>
                <w:szCs w:val="26"/>
              </w:rPr>
              <w:t>0</w:t>
            </w:r>
          </w:p>
        </w:tc>
        <w:tc>
          <w:tcPr>
            <w:tcW w:w="1062" w:type="dxa"/>
            <w:vAlign w:val="center"/>
          </w:tcPr>
          <w:p w:rsidR="001225FC" w:rsidRDefault="00BE3E67" w:rsidP="00C21581">
            <w:pPr>
              <w:jc w:val="center"/>
              <w:rPr>
                <w:rFonts w:ascii="Times New Roman" w:hAnsi="Times New Roman" w:cs="Times New Roman"/>
                <w:sz w:val="26"/>
                <w:szCs w:val="26"/>
              </w:rPr>
            </w:pPr>
            <w:r>
              <w:rPr>
                <w:rFonts w:ascii="Times New Roman" w:hAnsi="Times New Roman" w:cs="Times New Roman"/>
                <w:sz w:val="26"/>
                <w:szCs w:val="26"/>
              </w:rPr>
              <w:t>700,0</w:t>
            </w:r>
          </w:p>
        </w:tc>
      </w:tr>
      <w:tr w:rsidR="001225FC" w:rsidRPr="00F66695" w:rsidTr="00C21581">
        <w:trPr>
          <w:trHeight w:val="429"/>
        </w:trPr>
        <w:tc>
          <w:tcPr>
            <w:tcW w:w="567" w:type="dxa"/>
            <w:vMerge/>
          </w:tcPr>
          <w:p w:rsidR="001225FC" w:rsidRPr="00F66695" w:rsidRDefault="001225FC" w:rsidP="001941E0">
            <w:pPr>
              <w:jc w:val="center"/>
              <w:rPr>
                <w:rFonts w:ascii="Times New Roman" w:hAnsi="Times New Roman" w:cs="Times New Roman"/>
                <w:sz w:val="26"/>
                <w:szCs w:val="26"/>
              </w:rPr>
            </w:pPr>
          </w:p>
        </w:tc>
        <w:tc>
          <w:tcPr>
            <w:tcW w:w="2088" w:type="dxa"/>
            <w:vMerge/>
            <w:vAlign w:val="center"/>
          </w:tcPr>
          <w:p w:rsidR="001225FC" w:rsidRPr="00F66695" w:rsidRDefault="001225FC" w:rsidP="001941E0">
            <w:pPr>
              <w:jc w:val="center"/>
              <w:rPr>
                <w:rFonts w:ascii="Times New Roman" w:hAnsi="Times New Roman" w:cs="Times New Roman"/>
                <w:sz w:val="26"/>
                <w:szCs w:val="26"/>
              </w:rPr>
            </w:pPr>
          </w:p>
        </w:tc>
        <w:tc>
          <w:tcPr>
            <w:tcW w:w="2112" w:type="dxa"/>
            <w:vAlign w:val="center"/>
          </w:tcPr>
          <w:p w:rsidR="001225FC" w:rsidRPr="00F66695" w:rsidRDefault="001225FC" w:rsidP="001941E0">
            <w:pPr>
              <w:rPr>
                <w:rFonts w:ascii="Times New Roman" w:hAnsi="Times New Roman" w:cs="Times New Roman"/>
                <w:sz w:val="26"/>
                <w:szCs w:val="26"/>
              </w:rPr>
            </w:pPr>
            <w:r w:rsidRPr="00F66695">
              <w:rPr>
                <w:rFonts w:ascii="Times New Roman" w:hAnsi="Times New Roman" w:cs="Times New Roman"/>
                <w:sz w:val="26"/>
                <w:szCs w:val="26"/>
              </w:rPr>
              <w:t>Бюджет поселения</w:t>
            </w:r>
          </w:p>
        </w:tc>
        <w:tc>
          <w:tcPr>
            <w:tcW w:w="902" w:type="dxa"/>
            <w:vAlign w:val="center"/>
          </w:tcPr>
          <w:p w:rsidR="001225FC" w:rsidRDefault="00BE3E67" w:rsidP="00C21581">
            <w:pPr>
              <w:jc w:val="center"/>
              <w:rPr>
                <w:rFonts w:ascii="Times New Roman" w:hAnsi="Times New Roman" w:cs="Times New Roman"/>
                <w:sz w:val="26"/>
                <w:szCs w:val="26"/>
              </w:rPr>
            </w:pPr>
            <w:r>
              <w:rPr>
                <w:rFonts w:ascii="Times New Roman" w:hAnsi="Times New Roman" w:cs="Times New Roman"/>
                <w:sz w:val="26"/>
                <w:szCs w:val="26"/>
              </w:rPr>
              <w:t>0</w:t>
            </w:r>
          </w:p>
        </w:tc>
        <w:tc>
          <w:tcPr>
            <w:tcW w:w="855" w:type="dxa"/>
            <w:vAlign w:val="center"/>
          </w:tcPr>
          <w:p w:rsidR="001225FC" w:rsidRDefault="00BE3E67" w:rsidP="00C21581">
            <w:pPr>
              <w:jc w:val="center"/>
              <w:rPr>
                <w:rFonts w:ascii="Times New Roman" w:hAnsi="Times New Roman" w:cs="Times New Roman"/>
                <w:sz w:val="26"/>
                <w:szCs w:val="26"/>
              </w:rPr>
            </w:pPr>
            <w:r>
              <w:rPr>
                <w:rFonts w:ascii="Times New Roman" w:hAnsi="Times New Roman" w:cs="Times New Roman"/>
                <w:sz w:val="26"/>
                <w:szCs w:val="26"/>
              </w:rPr>
              <w:t>0</w:t>
            </w:r>
          </w:p>
        </w:tc>
        <w:tc>
          <w:tcPr>
            <w:tcW w:w="801" w:type="dxa"/>
            <w:vAlign w:val="center"/>
          </w:tcPr>
          <w:p w:rsidR="001225FC" w:rsidRDefault="00BE3E67" w:rsidP="00C21581">
            <w:pPr>
              <w:jc w:val="center"/>
              <w:rPr>
                <w:rFonts w:ascii="Times New Roman" w:hAnsi="Times New Roman" w:cs="Times New Roman"/>
                <w:sz w:val="26"/>
                <w:szCs w:val="26"/>
              </w:rPr>
            </w:pPr>
            <w:r>
              <w:rPr>
                <w:rFonts w:ascii="Times New Roman" w:hAnsi="Times New Roman" w:cs="Times New Roman"/>
                <w:sz w:val="26"/>
                <w:szCs w:val="26"/>
              </w:rPr>
              <w:t>0</w:t>
            </w:r>
          </w:p>
        </w:tc>
        <w:tc>
          <w:tcPr>
            <w:tcW w:w="824" w:type="dxa"/>
            <w:vAlign w:val="center"/>
          </w:tcPr>
          <w:p w:rsidR="001225FC" w:rsidRDefault="00BE3E67" w:rsidP="00C21581">
            <w:pPr>
              <w:jc w:val="center"/>
              <w:rPr>
                <w:rFonts w:ascii="Times New Roman" w:hAnsi="Times New Roman" w:cs="Times New Roman"/>
                <w:sz w:val="26"/>
                <w:szCs w:val="26"/>
              </w:rPr>
            </w:pPr>
            <w:r>
              <w:rPr>
                <w:rFonts w:ascii="Times New Roman" w:hAnsi="Times New Roman" w:cs="Times New Roman"/>
                <w:sz w:val="26"/>
                <w:szCs w:val="26"/>
              </w:rPr>
              <w:t>0</w:t>
            </w:r>
          </w:p>
        </w:tc>
        <w:tc>
          <w:tcPr>
            <w:tcW w:w="854" w:type="dxa"/>
            <w:vAlign w:val="center"/>
          </w:tcPr>
          <w:p w:rsidR="001225FC" w:rsidRDefault="00BE3E67" w:rsidP="00C21581">
            <w:pPr>
              <w:jc w:val="center"/>
              <w:rPr>
                <w:rFonts w:ascii="Times New Roman" w:hAnsi="Times New Roman" w:cs="Times New Roman"/>
                <w:sz w:val="26"/>
                <w:szCs w:val="26"/>
              </w:rPr>
            </w:pPr>
            <w:r>
              <w:rPr>
                <w:rFonts w:ascii="Times New Roman" w:hAnsi="Times New Roman" w:cs="Times New Roman"/>
                <w:sz w:val="26"/>
                <w:szCs w:val="26"/>
              </w:rPr>
              <w:t>0</w:t>
            </w:r>
          </w:p>
        </w:tc>
        <w:tc>
          <w:tcPr>
            <w:tcW w:w="1062" w:type="dxa"/>
            <w:vAlign w:val="center"/>
          </w:tcPr>
          <w:p w:rsidR="001225FC" w:rsidRDefault="00BE3E67" w:rsidP="00C21581">
            <w:pPr>
              <w:jc w:val="center"/>
              <w:rPr>
                <w:rFonts w:ascii="Times New Roman" w:hAnsi="Times New Roman" w:cs="Times New Roman"/>
                <w:sz w:val="26"/>
                <w:szCs w:val="26"/>
              </w:rPr>
            </w:pPr>
            <w:r>
              <w:rPr>
                <w:rFonts w:ascii="Times New Roman" w:hAnsi="Times New Roman" w:cs="Times New Roman"/>
                <w:sz w:val="26"/>
                <w:szCs w:val="26"/>
              </w:rPr>
              <w:t>0</w:t>
            </w:r>
          </w:p>
        </w:tc>
      </w:tr>
      <w:tr w:rsidR="001225FC" w:rsidRPr="00F66695" w:rsidTr="00C21581">
        <w:trPr>
          <w:trHeight w:val="429"/>
        </w:trPr>
        <w:tc>
          <w:tcPr>
            <w:tcW w:w="567" w:type="dxa"/>
            <w:vMerge/>
          </w:tcPr>
          <w:p w:rsidR="001225FC" w:rsidRPr="00F66695" w:rsidRDefault="001225FC" w:rsidP="001941E0">
            <w:pPr>
              <w:jc w:val="center"/>
              <w:rPr>
                <w:rFonts w:ascii="Times New Roman" w:hAnsi="Times New Roman" w:cs="Times New Roman"/>
                <w:sz w:val="26"/>
                <w:szCs w:val="26"/>
              </w:rPr>
            </w:pPr>
          </w:p>
        </w:tc>
        <w:tc>
          <w:tcPr>
            <w:tcW w:w="2088" w:type="dxa"/>
            <w:vMerge/>
            <w:vAlign w:val="center"/>
          </w:tcPr>
          <w:p w:rsidR="001225FC" w:rsidRPr="00F66695" w:rsidRDefault="001225FC" w:rsidP="001941E0">
            <w:pPr>
              <w:jc w:val="center"/>
              <w:rPr>
                <w:rFonts w:ascii="Times New Roman" w:hAnsi="Times New Roman" w:cs="Times New Roman"/>
                <w:sz w:val="26"/>
                <w:szCs w:val="26"/>
              </w:rPr>
            </w:pPr>
          </w:p>
        </w:tc>
        <w:tc>
          <w:tcPr>
            <w:tcW w:w="2112" w:type="dxa"/>
            <w:vAlign w:val="center"/>
          </w:tcPr>
          <w:p w:rsidR="001225FC" w:rsidRPr="00F66695" w:rsidRDefault="001225FC" w:rsidP="001941E0">
            <w:pPr>
              <w:rPr>
                <w:rFonts w:ascii="Times New Roman" w:hAnsi="Times New Roman" w:cs="Times New Roman"/>
                <w:sz w:val="26"/>
                <w:szCs w:val="26"/>
              </w:rPr>
            </w:pPr>
            <w:r w:rsidRPr="00F66695">
              <w:rPr>
                <w:rFonts w:ascii="Times New Roman" w:hAnsi="Times New Roman" w:cs="Times New Roman"/>
                <w:sz w:val="26"/>
                <w:szCs w:val="26"/>
              </w:rPr>
              <w:t>Внебюджетные источники</w:t>
            </w:r>
          </w:p>
        </w:tc>
        <w:tc>
          <w:tcPr>
            <w:tcW w:w="902" w:type="dxa"/>
            <w:vAlign w:val="center"/>
          </w:tcPr>
          <w:p w:rsidR="001225FC" w:rsidRDefault="00BE3E67" w:rsidP="00C21581">
            <w:pPr>
              <w:jc w:val="center"/>
              <w:rPr>
                <w:rFonts w:ascii="Times New Roman" w:hAnsi="Times New Roman" w:cs="Times New Roman"/>
                <w:sz w:val="26"/>
                <w:szCs w:val="26"/>
              </w:rPr>
            </w:pPr>
            <w:r>
              <w:rPr>
                <w:rFonts w:ascii="Times New Roman" w:hAnsi="Times New Roman" w:cs="Times New Roman"/>
                <w:sz w:val="26"/>
                <w:szCs w:val="26"/>
              </w:rPr>
              <w:t>0</w:t>
            </w:r>
          </w:p>
        </w:tc>
        <w:tc>
          <w:tcPr>
            <w:tcW w:w="855" w:type="dxa"/>
            <w:vAlign w:val="center"/>
          </w:tcPr>
          <w:p w:rsidR="001225FC" w:rsidRDefault="00BE3E67" w:rsidP="00C21581">
            <w:pPr>
              <w:jc w:val="center"/>
              <w:rPr>
                <w:rFonts w:ascii="Times New Roman" w:hAnsi="Times New Roman" w:cs="Times New Roman"/>
                <w:sz w:val="26"/>
                <w:szCs w:val="26"/>
              </w:rPr>
            </w:pPr>
            <w:r>
              <w:rPr>
                <w:rFonts w:ascii="Times New Roman" w:hAnsi="Times New Roman" w:cs="Times New Roman"/>
                <w:sz w:val="26"/>
                <w:szCs w:val="26"/>
              </w:rPr>
              <w:t>0</w:t>
            </w:r>
          </w:p>
        </w:tc>
        <w:tc>
          <w:tcPr>
            <w:tcW w:w="801" w:type="dxa"/>
            <w:vAlign w:val="center"/>
          </w:tcPr>
          <w:p w:rsidR="001225FC" w:rsidRDefault="00BE3E67" w:rsidP="00C21581">
            <w:pPr>
              <w:jc w:val="center"/>
              <w:rPr>
                <w:rFonts w:ascii="Times New Roman" w:hAnsi="Times New Roman" w:cs="Times New Roman"/>
                <w:sz w:val="26"/>
                <w:szCs w:val="26"/>
              </w:rPr>
            </w:pPr>
            <w:r>
              <w:rPr>
                <w:rFonts w:ascii="Times New Roman" w:hAnsi="Times New Roman" w:cs="Times New Roman"/>
                <w:sz w:val="26"/>
                <w:szCs w:val="26"/>
              </w:rPr>
              <w:t>0</w:t>
            </w:r>
          </w:p>
        </w:tc>
        <w:tc>
          <w:tcPr>
            <w:tcW w:w="824" w:type="dxa"/>
            <w:vAlign w:val="center"/>
          </w:tcPr>
          <w:p w:rsidR="001225FC" w:rsidRDefault="00BE3E67" w:rsidP="00C21581">
            <w:pPr>
              <w:jc w:val="center"/>
              <w:rPr>
                <w:rFonts w:ascii="Times New Roman" w:hAnsi="Times New Roman" w:cs="Times New Roman"/>
                <w:sz w:val="26"/>
                <w:szCs w:val="26"/>
              </w:rPr>
            </w:pPr>
            <w:r>
              <w:rPr>
                <w:rFonts w:ascii="Times New Roman" w:hAnsi="Times New Roman" w:cs="Times New Roman"/>
                <w:sz w:val="26"/>
                <w:szCs w:val="26"/>
              </w:rPr>
              <w:t>0</w:t>
            </w:r>
          </w:p>
        </w:tc>
        <w:tc>
          <w:tcPr>
            <w:tcW w:w="854" w:type="dxa"/>
            <w:vAlign w:val="center"/>
          </w:tcPr>
          <w:p w:rsidR="001225FC" w:rsidRDefault="00BE3E67" w:rsidP="00C21581">
            <w:pPr>
              <w:jc w:val="center"/>
              <w:rPr>
                <w:rFonts w:ascii="Times New Roman" w:hAnsi="Times New Roman" w:cs="Times New Roman"/>
                <w:sz w:val="26"/>
                <w:szCs w:val="26"/>
              </w:rPr>
            </w:pPr>
            <w:r>
              <w:rPr>
                <w:rFonts w:ascii="Times New Roman" w:hAnsi="Times New Roman" w:cs="Times New Roman"/>
                <w:sz w:val="26"/>
                <w:szCs w:val="26"/>
              </w:rPr>
              <w:t>0</w:t>
            </w:r>
          </w:p>
        </w:tc>
        <w:tc>
          <w:tcPr>
            <w:tcW w:w="1062" w:type="dxa"/>
            <w:vAlign w:val="center"/>
          </w:tcPr>
          <w:p w:rsidR="001225FC" w:rsidRDefault="00BE3E67" w:rsidP="00C21581">
            <w:pPr>
              <w:jc w:val="center"/>
              <w:rPr>
                <w:rFonts w:ascii="Times New Roman" w:hAnsi="Times New Roman" w:cs="Times New Roman"/>
                <w:sz w:val="26"/>
                <w:szCs w:val="26"/>
              </w:rPr>
            </w:pPr>
            <w:r>
              <w:rPr>
                <w:rFonts w:ascii="Times New Roman" w:hAnsi="Times New Roman" w:cs="Times New Roman"/>
                <w:sz w:val="26"/>
                <w:szCs w:val="26"/>
              </w:rPr>
              <w:t>0</w:t>
            </w:r>
          </w:p>
        </w:tc>
      </w:tr>
    </w:tbl>
    <w:p w:rsidR="001F4F2D" w:rsidRPr="00F66695" w:rsidRDefault="00C83E9F" w:rsidP="001D5F92">
      <w:pPr>
        <w:pStyle w:val="a4"/>
        <w:spacing w:before="0" w:beforeAutospacing="0" w:after="0" w:afterAutospacing="0"/>
        <w:ind w:firstLine="0"/>
        <w:jc w:val="left"/>
        <w:rPr>
          <w:sz w:val="26"/>
          <w:szCs w:val="26"/>
        </w:rPr>
      </w:pPr>
      <w:r>
        <w:rPr>
          <w:sz w:val="26"/>
          <w:szCs w:val="26"/>
        </w:rPr>
        <w:t xml:space="preserve">*  средства </w:t>
      </w:r>
      <w:r w:rsidR="001F4F2D" w:rsidRPr="00F66695">
        <w:rPr>
          <w:sz w:val="26"/>
          <w:szCs w:val="26"/>
        </w:rPr>
        <w:t>уточняю</w:t>
      </w:r>
      <w:r w:rsidR="00FD0F39">
        <w:rPr>
          <w:sz w:val="26"/>
          <w:szCs w:val="26"/>
        </w:rPr>
        <w:t>тся при формировании бюджета</w:t>
      </w:r>
      <w:r w:rsidR="003B2BA6" w:rsidRPr="00F66695">
        <w:rPr>
          <w:sz w:val="26"/>
          <w:szCs w:val="26"/>
        </w:rPr>
        <w:t xml:space="preserve"> </w:t>
      </w:r>
      <w:r w:rsidR="009012A6" w:rsidRPr="00F66695">
        <w:rPr>
          <w:sz w:val="26"/>
          <w:szCs w:val="26"/>
        </w:rPr>
        <w:t>на</w:t>
      </w:r>
      <w:r w:rsidR="003B2BA6" w:rsidRPr="00F66695">
        <w:rPr>
          <w:sz w:val="26"/>
          <w:szCs w:val="26"/>
        </w:rPr>
        <w:t xml:space="preserve"> календарный год.</w:t>
      </w:r>
    </w:p>
    <w:p w:rsidR="002C177C" w:rsidRPr="00F66695" w:rsidRDefault="002C177C" w:rsidP="002C177C">
      <w:pPr>
        <w:spacing w:after="0" w:line="240" w:lineRule="auto"/>
        <w:rPr>
          <w:rFonts w:ascii="Times New Roman" w:hAnsi="Times New Roman" w:cs="Times New Roman"/>
          <w:sz w:val="26"/>
          <w:szCs w:val="26"/>
        </w:rPr>
      </w:pPr>
    </w:p>
    <w:p w:rsidR="001F4F2D" w:rsidRPr="00F66695" w:rsidRDefault="001F4F2D" w:rsidP="002C177C">
      <w:pPr>
        <w:spacing w:after="0" w:line="240" w:lineRule="auto"/>
        <w:rPr>
          <w:rFonts w:ascii="Times New Roman" w:hAnsi="Times New Roman" w:cs="Times New Roman"/>
          <w:sz w:val="26"/>
          <w:szCs w:val="26"/>
        </w:rPr>
      </w:pPr>
      <w:r w:rsidRPr="00F66695">
        <w:rPr>
          <w:rFonts w:ascii="Times New Roman" w:hAnsi="Times New Roman" w:cs="Times New Roman"/>
          <w:sz w:val="26"/>
          <w:szCs w:val="26"/>
        </w:rPr>
        <w:t xml:space="preserve">Объем финансирования Программы в 2024-2033 годах </w:t>
      </w:r>
      <w:r w:rsidR="009B72E2">
        <w:rPr>
          <w:rFonts w:ascii="Times New Roman" w:hAnsi="Times New Roman" w:cs="Times New Roman"/>
          <w:sz w:val="26"/>
          <w:szCs w:val="26"/>
        </w:rPr>
        <w:t>составит 4029</w:t>
      </w:r>
      <w:r w:rsidR="00D80F9A">
        <w:rPr>
          <w:rFonts w:ascii="Times New Roman" w:hAnsi="Times New Roman" w:cs="Times New Roman"/>
          <w:sz w:val="26"/>
          <w:szCs w:val="26"/>
        </w:rPr>
        <w:t>,</w:t>
      </w:r>
      <w:r w:rsidR="00DF788A">
        <w:rPr>
          <w:rFonts w:ascii="Times New Roman" w:hAnsi="Times New Roman" w:cs="Times New Roman"/>
          <w:sz w:val="26"/>
          <w:szCs w:val="26"/>
        </w:rPr>
        <w:t>8</w:t>
      </w:r>
      <w:r w:rsidR="00D80F9A">
        <w:rPr>
          <w:rFonts w:ascii="Times New Roman" w:hAnsi="Times New Roman" w:cs="Times New Roman"/>
          <w:sz w:val="26"/>
          <w:szCs w:val="26"/>
        </w:rPr>
        <w:t xml:space="preserve"> </w:t>
      </w:r>
      <w:r w:rsidRPr="00F66695">
        <w:rPr>
          <w:rFonts w:ascii="Times New Roman" w:hAnsi="Times New Roman" w:cs="Times New Roman"/>
          <w:sz w:val="26"/>
          <w:szCs w:val="26"/>
        </w:rPr>
        <w:t>тыс. руб. в том числе по годам:</w:t>
      </w:r>
    </w:p>
    <w:p w:rsidR="001F4F2D" w:rsidRPr="00F66695" w:rsidRDefault="00CF50BE" w:rsidP="009012A6">
      <w:pPr>
        <w:spacing w:after="0" w:line="240" w:lineRule="auto"/>
        <w:rPr>
          <w:rFonts w:ascii="Times New Roman" w:hAnsi="Times New Roman" w:cs="Times New Roman"/>
          <w:sz w:val="26"/>
          <w:szCs w:val="26"/>
        </w:rPr>
      </w:pPr>
      <w:r w:rsidRPr="00F66695">
        <w:rPr>
          <w:rFonts w:ascii="Times New Roman" w:hAnsi="Times New Roman" w:cs="Times New Roman"/>
          <w:sz w:val="26"/>
          <w:szCs w:val="26"/>
        </w:rPr>
        <w:t>20</w:t>
      </w:r>
      <w:r w:rsidR="0011114E" w:rsidRPr="00F66695">
        <w:rPr>
          <w:rFonts w:ascii="Times New Roman" w:hAnsi="Times New Roman" w:cs="Times New Roman"/>
          <w:sz w:val="26"/>
          <w:szCs w:val="26"/>
        </w:rPr>
        <w:t>24</w:t>
      </w:r>
      <w:r w:rsidR="001F4F2D" w:rsidRPr="00F66695">
        <w:rPr>
          <w:rFonts w:ascii="Times New Roman" w:hAnsi="Times New Roman" w:cs="Times New Roman"/>
          <w:sz w:val="26"/>
          <w:szCs w:val="26"/>
        </w:rPr>
        <w:t xml:space="preserve"> год –</w:t>
      </w:r>
      <w:r w:rsidR="00A570A4">
        <w:rPr>
          <w:rFonts w:ascii="Times New Roman" w:hAnsi="Times New Roman" w:cs="Times New Roman"/>
          <w:sz w:val="26"/>
          <w:szCs w:val="26"/>
        </w:rPr>
        <w:t xml:space="preserve"> 0</w:t>
      </w:r>
      <w:r w:rsidR="00ED139E">
        <w:rPr>
          <w:rFonts w:ascii="Times New Roman" w:hAnsi="Times New Roman" w:cs="Times New Roman"/>
          <w:sz w:val="26"/>
          <w:szCs w:val="26"/>
        </w:rPr>
        <w:t>,</w:t>
      </w:r>
      <w:r w:rsidR="00A570A4">
        <w:rPr>
          <w:rFonts w:ascii="Times New Roman" w:hAnsi="Times New Roman" w:cs="Times New Roman"/>
          <w:sz w:val="26"/>
          <w:szCs w:val="26"/>
        </w:rPr>
        <w:t>0</w:t>
      </w:r>
      <w:r w:rsidR="00ED139E">
        <w:rPr>
          <w:rFonts w:ascii="Times New Roman" w:hAnsi="Times New Roman" w:cs="Times New Roman"/>
          <w:sz w:val="26"/>
          <w:szCs w:val="26"/>
        </w:rPr>
        <w:t>0 тыс. руб.</w:t>
      </w:r>
    </w:p>
    <w:p w:rsidR="001F4F2D" w:rsidRPr="00F66695" w:rsidRDefault="001F4F2D" w:rsidP="009012A6">
      <w:pPr>
        <w:spacing w:after="0" w:line="240" w:lineRule="auto"/>
        <w:rPr>
          <w:rFonts w:ascii="Times New Roman" w:hAnsi="Times New Roman" w:cs="Times New Roman"/>
          <w:sz w:val="26"/>
          <w:szCs w:val="26"/>
        </w:rPr>
      </w:pPr>
      <w:r w:rsidRPr="00F66695">
        <w:rPr>
          <w:rFonts w:ascii="Times New Roman" w:hAnsi="Times New Roman" w:cs="Times New Roman"/>
          <w:sz w:val="26"/>
          <w:szCs w:val="26"/>
        </w:rPr>
        <w:t>20</w:t>
      </w:r>
      <w:r w:rsidR="0011114E" w:rsidRPr="00F66695">
        <w:rPr>
          <w:rFonts w:ascii="Times New Roman" w:hAnsi="Times New Roman" w:cs="Times New Roman"/>
          <w:sz w:val="26"/>
          <w:szCs w:val="26"/>
        </w:rPr>
        <w:t>25</w:t>
      </w:r>
      <w:r w:rsidRPr="00F66695">
        <w:rPr>
          <w:rFonts w:ascii="Times New Roman" w:hAnsi="Times New Roman" w:cs="Times New Roman"/>
          <w:sz w:val="26"/>
          <w:szCs w:val="26"/>
        </w:rPr>
        <w:t xml:space="preserve"> год –</w:t>
      </w:r>
      <w:r w:rsidR="00ED139E">
        <w:rPr>
          <w:rFonts w:ascii="Times New Roman" w:hAnsi="Times New Roman" w:cs="Times New Roman"/>
          <w:sz w:val="26"/>
          <w:szCs w:val="26"/>
        </w:rPr>
        <w:t xml:space="preserve"> 0,00 тыс. руб.</w:t>
      </w:r>
    </w:p>
    <w:p w:rsidR="001F4F2D" w:rsidRPr="00F66695" w:rsidRDefault="001F4F2D" w:rsidP="009012A6">
      <w:pPr>
        <w:spacing w:after="0" w:line="240" w:lineRule="auto"/>
        <w:rPr>
          <w:rFonts w:ascii="Times New Roman" w:hAnsi="Times New Roman" w:cs="Times New Roman"/>
          <w:sz w:val="26"/>
          <w:szCs w:val="26"/>
        </w:rPr>
      </w:pPr>
      <w:r w:rsidRPr="00F66695">
        <w:rPr>
          <w:rFonts w:ascii="Times New Roman" w:hAnsi="Times New Roman" w:cs="Times New Roman"/>
          <w:sz w:val="26"/>
          <w:szCs w:val="26"/>
        </w:rPr>
        <w:t>20</w:t>
      </w:r>
      <w:r w:rsidR="0011114E" w:rsidRPr="00F66695">
        <w:rPr>
          <w:rFonts w:ascii="Times New Roman" w:hAnsi="Times New Roman" w:cs="Times New Roman"/>
          <w:sz w:val="26"/>
          <w:szCs w:val="26"/>
        </w:rPr>
        <w:t>26</w:t>
      </w:r>
      <w:r w:rsidRPr="00F66695">
        <w:rPr>
          <w:rFonts w:ascii="Times New Roman" w:hAnsi="Times New Roman" w:cs="Times New Roman"/>
          <w:sz w:val="26"/>
          <w:szCs w:val="26"/>
        </w:rPr>
        <w:t xml:space="preserve"> год –</w:t>
      </w:r>
      <w:r w:rsidR="0042622E">
        <w:rPr>
          <w:rFonts w:ascii="Times New Roman" w:hAnsi="Times New Roman" w:cs="Times New Roman"/>
          <w:sz w:val="26"/>
          <w:szCs w:val="26"/>
        </w:rPr>
        <w:t xml:space="preserve"> 10</w:t>
      </w:r>
      <w:r w:rsidR="00DF788A">
        <w:rPr>
          <w:rFonts w:ascii="Times New Roman" w:hAnsi="Times New Roman" w:cs="Times New Roman"/>
          <w:sz w:val="26"/>
          <w:szCs w:val="26"/>
        </w:rPr>
        <w:t>90</w:t>
      </w:r>
      <w:r w:rsidR="00ED139E">
        <w:rPr>
          <w:rFonts w:ascii="Times New Roman" w:hAnsi="Times New Roman" w:cs="Times New Roman"/>
          <w:sz w:val="26"/>
          <w:szCs w:val="26"/>
        </w:rPr>
        <w:t>,</w:t>
      </w:r>
      <w:r w:rsidR="00DF788A">
        <w:rPr>
          <w:rFonts w:ascii="Times New Roman" w:hAnsi="Times New Roman" w:cs="Times New Roman"/>
          <w:sz w:val="26"/>
          <w:szCs w:val="26"/>
        </w:rPr>
        <w:t>9</w:t>
      </w:r>
      <w:r w:rsidR="00ED139E">
        <w:rPr>
          <w:rFonts w:ascii="Times New Roman" w:hAnsi="Times New Roman" w:cs="Times New Roman"/>
          <w:sz w:val="26"/>
          <w:szCs w:val="26"/>
        </w:rPr>
        <w:t xml:space="preserve"> тыс. руб.</w:t>
      </w:r>
    </w:p>
    <w:p w:rsidR="001F4F2D" w:rsidRPr="00F66695" w:rsidRDefault="001F4F2D" w:rsidP="009012A6">
      <w:pPr>
        <w:spacing w:after="0" w:line="240" w:lineRule="auto"/>
        <w:rPr>
          <w:rFonts w:ascii="Times New Roman" w:hAnsi="Times New Roman" w:cs="Times New Roman"/>
          <w:sz w:val="26"/>
          <w:szCs w:val="26"/>
        </w:rPr>
      </w:pPr>
      <w:r w:rsidRPr="00F66695">
        <w:rPr>
          <w:rFonts w:ascii="Times New Roman" w:hAnsi="Times New Roman" w:cs="Times New Roman"/>
          <w:sz w:val="26"/>
          <w:szCs w:val="26"/>
        </w:rPr>
        <w:t>20</w:t>
      </w:r>
      <w:r w:rsidR="00D16686" w:rsidRPr="00F66695">
        <w:rPr>
          <w:rFonts w:ascii="Times New Roman" w:hAnsi="Times New Roman" w:cs="Times New Roman"/>
          <w:sz w:val="26"/>
          <w:szCs w:val="26"/>
        </w:rPr>
        <w:t>27</w:t>
      </w:r>
      <w:r w:rsidRPr="00F66695">
        <w:rPr>
          <w:rFonts w:ascii="Times New Roman" w:hAnsi="Times New Roman" w:cs="Times New Roman"/>
          <w:sz w:val="26"/>
          <w:szCs w:val="26"/>
        </w:rPr>
        <w:t xml:space="preserve"> год –</w:t>
      </w:r>
      <w:r w:rsidR="008B2F42" w:rsidRPr="00F66695">
        <w:rPr>
          <w:rFonts w:ascii="Times New Roman" w:hAnsi="Times New Roman" w:cs="Times New Roman"/>
          <w:sz w:val="26"/>
          <w:szCs w:val="26"/>
        </w:rPr>
        <w:t xml:space="preserve"> </w:t>
      </w:r>
      <w:r w:rsidR="00DB0675">
        <w:rPr>
          <w:rFonts w:ascii="Times New Roman" w:hAnsi="Times New Roman" w:cs="Times New Roman"/>
          <w:sz w:val="26"/>
          <w:szCs w:val="26"/>
        </w:rPr>
        <w:t>0</w:t>
      </w:r>
      <w:r w:rsidR="00ED139E">
        <w:rPr>
          <w:rFonts w:ascii="Times New Roman" w:hAnsi="Times New Roman" w:cs="Times New Roman"/>
          <w:sz w:val="26"/>
          <w:szCs w:val="26"/>
        </w:rPr>
        <w:t>,</w:t>
      </w:r>
      <w:r w:rsidR="00DB0675">
        <w:rPr>
          <w:rFonts w:ascii="Times New Roman" w:hAnsi="Times New Roman" w:cs="Times New Roman"/>
          <w:sz w:val="26"/>
          <w:szCs w:val="26"/>
        </w:rPr>
        <w:t>0</w:t>
      </w:r>
      <w:r w:rsidR="00ED139E">
        <w:rPr>
          <w:rFonts w:ascii="Times New Roman" w:hAnsi="Times New Roman" w:cs="Times New Roman"/>
          <w:sz w:val="26"/>
          <w:szCs w:val="26"/>
        </w:rPr>
        <w:t>0 тыс. руб.</w:t>
      </w:r>
    </w:p>
    <w:p w:rsidR="001F4F2D" w:rsidRPr="00F66695" w:rsidRDefault="001F4F2D" w:rsidP="009012A6">
      <w:pPr>
        <w:spacing w:after="0" w:line="240" w:lineRule="auto"/>
        <w:rPr>
          <w:rFonts w:ascii="Times New Roman" w:hAnsi="Times New Roman" w:cs="Times New Roman"/>
          <w:sz w:val="26"/>
          <w:szCs w:val="26"/>
        </w:rPr>
      </w:pPr>
      <w:r w:rsidRPr="00F66695">
        <w:rPr>
          <w:rFonts w:ascii="Times New Roman" w:hAnsi="Times New Roman" w:cs="Times New Roman"/>
          <w:sz w:val="26"/>
          <w:szCs w:val="26"/>
        </w:rPr>
        <w:t>20</w:t>
      </w:r>
      <w:r w:rsidR="00D16686" w:rsidRPr="00F66695">
        <w:rPr>
          <w:rFonts w:ascii="Times New Roman" w:hAnsi="Times New Roman" w:cs="Times New Roman"/>
          <w:sz w:val="26"/>
          <w:szCs w:val="26"/>
        </w:rPr>
        <w:t>28</w:t>
      </w:r>
      <w:r w:rsidRPr="00F66695">
        <w:rPr>
          <w:rFonts w:ascii="Times New Roman" w:hAnsi="Times New Roman" w:cs="Times New Roman"/>
          <w:sz w:val="26"/>
          <w:szCs w:val="26"/>
        </w:rPr>
        <w:t xml:space="preserve"> год –</w:t>
      </w:r>
      <w:r w:rsidR="00DF788A">
        <w:rPr>
          <w:rFonts w:ascii="Times New Roman" w:hAnsi="Times New Roman" w:cs="Times New Roman"/>
          <w:sz w:val="26"/>
          <w:szCs w:val="26"/>
        </w:rPr>
        <w:t xml:space="preserve"> 738,9</w:t>
      </w:r>
      <w:r w:rsidR="00ED139E">
        <w:rPr>
          <w:rFonts w:ascii="Times New Roman" w:hAnsi="Times New Roman" w:cs="Times New Roman"/>
          <w:sz w:val="26"/>
          <w:szCs w:val="26"/>
        </w:rPr>
        <w:t xml:space="preserve"> тыс. руб.</w:t>
      </w:r>
    </w:p>
    <w:p w:rsidR="00C34085" w:rsidRDefault="001F4F2D" w:rsidP="00C34085">
      <w:pPr>
        <w:spacing w:after="0" w:line="240" w:lineRule="auto"/>
        <w:rPr>
          <w:rFonts w:ascii="Times New Roman" w:hAnsi="Times New Roman" w:cs="Times New Roman"/>
          <w:sz w:val="26"/>
          <w:szCs w:val="26"/>
        </w:rPr>
      </w:pPr>
      <w:r w:rsidRPr="00F66695">
        <w:rPr>
          <w:rFonts w:ascii="Times New Roman" w:hAnsi="Times New Roman" w:cs="Times New Roman"/>
          <w:sz w:val="26"/>
          <w:szCs w:val="26"/>
        </w:rPr>
        <w:t>2029-2033 годы –</w:t>
      </w:r>
      <w:r w:rsidR="003312BC">
        <w:rPr>
          <w:rFonts w:ascii="Times New Roman" w:hAnsi="Times New Roman" w:cs="Times New Roman"/>
          <w:sz w:val="26"/>
          <w:szCs w:val="26"/>
        </w:rPr>
        <w:t xml:space="preserve"> 2200</w:t>
      </w:r>
      <w:r w:rsidR="00D80F9A">
        <w:rPr>
          <w:rFonts w:ascii="Times New Roman" w:hAnsi="Times New Roman" w:cs="Times New Roman"/>
          <w:sz w:val="26"/>
          <w:szCs w:val="26"/>
        </w:rPr>
        <w:t>,0 тыс. руб.</w:t>
      </w:r>
    </w:p>
    <w:p w:rsidR="00DB0CC4" w:rsidRDefault="00DB0CC4" w:rsidP="00AE30D6">
      <w:pPr>
        <w:spacing w:after="0" w:line="240" w:lineRule="auto"/>
        <w:rPr>
          <w:rFonts w:ascii="Times New Roman" w:hAnsi="Times New Roman" w:cs="Times New Roman"/>
          <w:b/>
          <w:sz w:val="26"/>
          <w:szCs w:val="26"/>
        </w:rPr>
      </w:pPr>
    </w:p>
    <w:p w:rsidR="004D49C3" w:rsidRPr="00F66695" w:rsidRDefault="004D49C3" w:rsidP="00043A47">
      <w:pPr>
        <w:spacing w:after="0" w:line="240" w:lineRule="auto"/>
        <w:jc w:val="center"/>
        <w:rPr>
          <w:rFonts w:ascii="Times New Roman" w:hAnsi="Times New Roman" w:cs="Times New Roman"/>
          <w:sz w:val="26"/>
          <w:szCs w:val="26"/>
        </w:rPr>
      </w:pPr>
      <w:r w:rsidRPr="00641079">
        <w:rPr>
          <w:rFonts w:ascii="Times New Roman" w:hAnsi="Times New Roman" w:cs="Times New Roman"/>
          <w:b/>
          <w:sz w:val="26"/>
          <w:szCs w:val="26"/>
        </w:rPr>
        <w:t>5. ЦЕЛЕВЫЕ ИНДИКАТОРЫ ПРОГРАММЫ</w:t>
      </w:r>
    </w:p>
    <w:p w:rsidR="007450FD" w:rsidRPr="00F66695" w:rsidRDefault="007450FD" w:rsidP="005504D6">
      <w:pPr>
        <w:pStyle w:val="1"/>
        <w:spacing w:before="0" w:after="0" w:line="240" w:lineRule="auto"/>
        <w:ind w:firstLine="567"/>
        <w:contextualSpacing/>
        <w:jc w:val="center"/>
        <w:rPr>
          <w:sz w:val="26"/>
          <w:szCs w:val="26"/>
        </w:rPr>
      </w:pPr>
    </w:p>
    <w:p w:rsidR="004D49C3" w:rsidRPr="00F66695" w:rsidRDefault="0080245E" w:rsidP="0080245E">
      <w:pPr>
        <w:pStyle w:val="1"/>
        <w:spacing w:before="0" w:after="0" w:line="240" w:lineRule="auto"/>
        <w:ind w:firstLine="567"/>
        <w:contextualSpacing/>
        <w:jc w:val="center"/>
        <w:rPr>
          <w:sz w:val="26"/>
          <w:szCs w:val="26"/>
        </w:rPr>
      </w:pPr>
      <w:r>
        <w:rPr>
          <w:sz w:val="26"/>
          <w:szCs w:val="26"/>
        </w:rPr>
        <w:t>Таблица 5.1 Целевые индикаторы и показатели Программы</w:t>
      </w:r>
    </w:p>
    <w:tbl>
      <w:tblPr>
        <w:tblW w:w="10221" w:type="dxa"/>
        <w:jc w:val="center"/>
        <w:tblInd w:w="2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03"/>
        <w:gridCol w:w="2459"/>
        <w:gridCol w:w="819"/>
        <w:gridCol w:w="1093"/>
        <w:gridCol w:w="957"/>
        <w:gridCol w:w="1093"/>
        <w:gridCol w:w="1093"/>
        <w:gridCol w:w="1093"/>
        <w:gridCol w:w="1011"/>
      </w:tblGrid>
      <w:tr w:rsidR="001D2740" w:rsidRPr="00F66695" w:rsidTr="00AD28CE">
        <w:trPr>
          <w:trHeight w:val="954"/>
          <w:jc w:val="center"/>
        </w:trPr>
        <w:tc>
          <w:tcPr>
            <w:tcW w:w="603" w:type="dxa"/>
            <w:vMerge w:val="restart"/>
            <w:vAlign w:val="center"/>
          </w:tcPr>
          <w:p w:rsidR="001D2740" w:rsidRDefault="00B5709C" w:rsidP="00B5709C">
            <w:pPr>
              <w:pStyle w:val="1"/>
              <w:spacing w:before="0" w:after="0" w:line="240" w:lineRule="auto"/>
              <w:ind w:left="-49" w:firstLine="8"/>
              <w:contextualSpacing/>
              <w:jc w:val="center"/>
              <w:rPr>
                <w:sz w:val="26"/>
                <w:szCs w:val="26"/>
              </w:rPr>
            </w:pPr>
            <w:r>
              <w:rPr>
                <w:sz w:val="26"/>
                <w:szCs w:val="26"/>
              </w:rPr>
              <w:t xml:space="preserve">№ </w:t>
            </w:r>
            <w:proofErr w:type="gramStart"/>
            <w:r>
              <w:rPr>
                <w:sz w:val="26"/>
                <w:szCs w:val="26"/>
              </w:rPr>
              <w:t>п</w:t>
            </w:r>
            <w:proofErr w:type="gramEnd"/>
            <w:r>
              <w:rPr>
                <w:sz w:val="26"/>
                <w:szCs w:val="26"/>
              </w:rPr>
              <w:t>/п</w:t>
            </w:r>
          </w:p>
        </w:tc>
        <w:tc>
          <w:tcPr>
            <w:tcW w:w="2459" w:type="dxa"/>
            <w:vMerge w:val="restart"/>
            <w:shd w:val="clear" w:color="auto" w:fill="auto"/>
            <w:vAlign w:val="center"/>
          </w:tcPr>
          <w:p w:rsidR="001D2740" w:rsidRPr="00F66695" w:rsidRDefault="001D2740" w:rsidP="00B5709C">
            <w:pPr>
              <w:pStyle w:val="1"/>
              <w:spacing w:before="0" w:after="0" w:line="240" w:lineRule="auto"/>
              <w:ind w:left="34" w:hanging="34"/>
              <w:contextualSpacing/>
              <w:jc w:val="center"/>
              <w:rPr>
                <w:sz w:val="26"/>
                <w:szCs w:val="26"/>
              </w:rPr>
            </w:pPr>
            <w:r>
              <w:rPr>
                <w:sz w:val="26"/>
                <w:szCs w:val="26"/>
              </w:rPr>
              <w:t xml:space="preserve">Наименование </w:t>
            </w:r>
            <w:r w:rsidRPr="00F66695">
              <w:rPr>
                <w:sz w:val="26"/>
                <w:szCs w:val="26"/>
              </w:rPr>
              <w:t>индикатор</w:t>
            </w:r>
            <w:r>
              <w:rPr>
                <w:sz w:val="26"/>
                <w:szCs w:val="26"/>
              </w:rPr>
              <w:t>а</w:t>
            </w:r>
          </w:p>
        </w:tc>
        <w:tc>
          <w:tcPr>
            <w:tcW w:w="819" w:type="dxa"/>
            <w:vMerge w:val="restart"/>
            <w:shd w:val="clear" w:color="auto" w:fill="auto"/>
            <w:vAlign w:val="center"/>
          </w:tcPr>
          <w:p w:rsidR="001D2740" w:rsidRPr="00F66695" w:rsidRDefault="001D2740" w:rsidP="001D2740">
            <w:pPr>
              <w:pStyle w:val="1"/>
              <w:spacing w:before="0" w:after="0" w:line="240" w:lineRule="auto"/>
              <w:contextualSpacing/>
              <w:jc w:val="center"/>
              <w:rPr>
                <w:sz w:val="26"/>
                <w:szCs w:val="26"/>
              </w:rPr>
            </w:pPr>
            <w:r>
              <w:rPr>
                <w:sz w:val="26"/>
                <w:szCs w:val="26"/>
              </w:rPr>
              <w:t xml:space="preserve">Единица </w:t>
            </w:r>
            <w:r w:rsidRPr="00F66695">
              <w:rPr>
                <w:sz w:val="26"/>
                <w:szCs w:val="26"/>
              </w:rPr>
              <w:t>изменения</w:t>
            </w:r>
          </w:p>
        </w:tc>
        <w:tc>
          <w:tcPr>
            <w:tcW w:w="6340" w:type="dxa"/>
            <w:gridSpan w:val="6"/>
            <w:vAlign w:val="center"/>
          </w:tcPr>
          <w:p w:rsidR="001D2740" w:rsidRPr="00F66695" w:rsidRDefault="001D2740" w:rsidP="00D74A0A">
            <w:pPr>
              <w:pStyle w:val="1"/>
              <w:spacing w:before="0" w:after="0" w:line="240" w:lineRule="auto"/>
              <w:ind w:right="332"/>
              <w:contextualSpacing/>
              <w:jc w:val="center"/>
              <w:rPr>
                <w:sz w:val="26"/>
                <w:szCs w:val="26"/>
              </w:rPr>
            </w:pPr>
            <w:r>
              <w:rPr>
                <w:sz w:val="26"/>
                <w:szCs w:val="26"/>
              </w:rPr>
              <w:t>Показатели по годам</w:t>
            </w:r>
          </w:p>
        </w:tc>
      </w:tr>
      <w:tr w:rsidR="001D2740" w:rsidRPr="00F66695" w:rsidTr="00633205">
        <w:trPr>
          <w:trHeight w:val="545"/>
          <w:jc w:val="center"/>
        </w:trPr>
        <w:tc>
          <w:tcPr>
            <w:tcW w:w="603" w:type="dxa"/>
            <w:vMerge/>
          </w:tcPr>
          <w:p w:rsidR="001D2740" w:rsidRPr="00F66695" w:rsidRDefault="001D2740" w:rsidP="004C2B76">
            <w:pPr>
              <w:pStyle w:val="1"/>
              <w:spacing w:before="0" w:after="0" w:line="240" w:lineRule="auto"/>
              <w:contextualSpacing/>
              <w:jc w:val="both"/>
              <w:rPr>
                <w:sz w:val="26"/>
                <w:szCs w:val="26"/>
              </w:rPr>
            </w:pPr>
          </w:p>
        </w:tc>
        <w:tc>
          <w:tcPr>
            <w:tcW w:w="2459" w:type="dxa"/>
            <w:vMerge/>
            <w:shd w:val="clear" w:color="auto" w:fill="auto"/>
          </w:tcPr>
          <w:p w:rsidR="001D2740" w:rsidRPr="00F66695" w:rsidRDefault="001D2740" w:rsidP="004C2B76">
            <w:pPr>
              <w:pStyle w:val="1"/>
              <w:spacing w:before="0" w:after="0" w:line="240" w:lineRule="auto"/>
              <w:contextualSpacing/>
              <w:jc w:val="both"/>
              <w:rPr>
                <w:sz w:val="26"/>
                <w:szCs w:val="26"/>
              </w:rPr>
            </w:pPr>
          </w:p>
        </w:tc>
        <w:tc>
          <w:tcPr>
            <w:tcW w:w="819" w:type="dxa"/>
            <w:vMerge/>
            <w:shd w:val="clear" w:color="auto" w:fill="auto"/>
          </w:tcPr>
          <w:p w:rsidR="001D2740" w:rsidRPr="00F66695" w:rsidRDefault="001D2740" w:rsidP="004C2B76">
            <w:pPr>
              <w:pStyle w:val="1"/>
              <w:spacing w:before="0" w:after="0" w:line="240" w:lineRule="auto"/>
              <w:contextualSpacing/>
              <w:jc w:val="both"/>
              <w:rPr>
                <w:sz w:val="26"/>
                <w:szCs w:val="26"/>
              </w:rPr>
            </w:pPr>
          </w:p>
        </w:tc>
        <w:tc>
          <w:tcPr>
            <w:tcW w:w="1093" w:type="dxa"/>
            <w:vAlign w:val="center"/>
          </w:tcPr>
          <w:p w:rsidR="001D2740" w:rsidRPr="00F66695" w:rsidRDefault="001D2740" w:rsidP="00B131EE">
            <w:pPr>
              <w:pStyle w:val="1"/>
              <w:spacing w:before="0" w:after="0" w:line="240" w:lineRule="auto"/>
              <w:contextualSpacing/>
              <w:jc w:val="center"/>
              <w:rPr>
                <w:sz w:val="26"/>
                <w:szCs w:val="26"/>
              </w:rPr>
            </w:pPr>
            <w:r w:rsidRPr="00F66695">
              <w:rPr>
                <w:sz w:val="26"/>
                <w:szCs w:val="26"/>
              </w:rPr>
              <w:t>2024</w:t>
            </w:r>
          </w:p>
        </w:tc>
        <w:tc>
          <w:tcPr>
            <w:tcW w:w="957" w:type="dxa"/>
            <w:shd w:val="clear" w:color="auto" w:fill="auto"/>
            <w:vAlign w:val="center"/>
          </w:tcPr>
          <w:p w:rsidR="001D2740" w:rsidRPr="00F66695" w:rsidRDefault="001D2740" w:rsidP="00B131EE">
            <w:pPr>
              <w:pStyle w:val="1"/>
              <w:spacing w:before="0" w:after="0" w:line="240" w:lineRule="auto"/>
              <w:contextualSpacing/>
              <w:jc w:val="center"/>
              <w:rPr>
                <w:sz w:val="26"/>
                <w:szCs w:val="26"/>
              </w:rPr>
            </w:pPr>
            <w:r w:rsidRPr="00F66695">
              <w:rPr>
                <w:sz w:val="26"/>
                <w:szCs w:val="26"/>
              </w:rPr>
              <w:t>2025</w:t>
            </w:r>
          </w:p>
        </w:tc>
        <w:tc>
          <w:tcPr>
            <w:tcW w:w="1093" w:type="dxa"/>
            <w:vAlign w:val="center"/>
          </w:tcPr>
          <w:p w:rsidR="001D2740" w:rsidRPr="00F66695" w:rsidRDefault="001D2740" w:rsidP="00B131EE">
            <w:pPr>
              <w:pStyle w:val="1"/>
              <w:spacing w:before="0" w:after="0" w:line="240" w:lineRule="auto"/>
              <w:contextualSpacing/>
              <w:jc w:val="center"/>
              <w:rPr>
                <w:sz w:val="26"/>
                <w:szCs w:val="26"/>
              </w:rPr>
            </w:pPr>
            <w:r w:rsidRPr="00F66695">
              <w:rPr>
                <w:sz w:val="26"/>
                <w:szCs w:val="26"/>
              </w:rPr>
              <w:t>2026</w:t>
            </w:r>
          </w:p>
        </w:tc>
        <w:tc>
          <w:tcPr>
            <w:tcW w:w="1093" w:type="dxa"/>
            <w:vAlign w:val="center"/>
          </w:tcPr>
          <w:p w:rsidR="001D2740" w:rsidRPr="00F66695" w:rsidRDefault="001D2740" w:rsidP="00B131EE">
            <w:pPr>
              <w:pStyle w:val="1"/>
              <w:spacing w:before="0" w:after="0" w:line="240" w:lineRule="auto"/>
              <w:contextualSpacing/>
              <w:jc w:val="center"/>
              <w:rPr>
                <w:sz w:val="26"/>
                <w:szCs w:val="26"/>
              </w:rPr>
            </w:pPr>
            <w:r w:rsidRPr="00F66695">
              <w:rPr>
                <w:sz w:val="26"/>
                <w:szCs w:val="26"/>
              </w:rPr>
              <w:t>2027</w:t>
            </w:r>
          </w:p>
        </w:tc>
        <w:tc>
          <w:tcPr>
            <w:tcW w:w="1093" w:type="dxa"/>
            <w:vAlign w:val="center"/>
          </w:tcPr>
          <w:p w:rsidR="001D2740" w:rsidRPr="00F66695" w:rsidRDefault="001D2740" w:rsidP="00B131EE">
            <w:pPr>
              <w:pStyle w:val="1"/>
              <w:spacing w:before="0" w:after="0" w:line="240" w:lineRule="auto"/>
              <w:contextualSpacing/>
              <w:jc w:val="center"/>
              <w:rPr>
                <w:sz w:val="26"/>
                <w:szCs w:val="26"/>
              </w:rPr>
            </w:pPr>
            <w:r w:rsidRPr="00F66695">
              <w:rPr>
                <w:sz w:val="26"/>
                <w:szCs w:val="26"/>
              </w:rPr>
              <w:t>2028</w:t>
            </w:r>
          </w:p>
        </w:tc>
        <w:tc>
          <w:tcPr>
            <w:tcW w:w="1011" w:type="dxa"/>
            <w:shd w:val="clear" w:color="auto" w:fill="auto"/>
            <w:vAlign w:val="center"/>
          </w:tcPr>
          <w:p w:rsidR="001D2740" w:rsidRPr="00F66695" w:rsidRDefault="001D2740" w:rsidP="00B131EE">
            <w:pPr>
              <w:pStyle w:val="1"/>
              <w:spacing w:before="0" w:after="0" w:line="240" w:lineRule="auto"/>
              <w:contextualSpacing/>
              <w:jc w:val="center"/>
              <w:rPr>
                <w:sz w:val="26"/>
                <w:szCs w:val="26"/>
              </w:rPr>
            </w:pPr>
            <w:r w:rsidRPr="00F66695">
              <w:rPr>
                <w:sz w:val="26"/>
                <w:szCs w:val="26"/>
              </w:rPr>
              <w:t>2029-2033</w:t>
            </w:r>
          </w:p>
        </w:tc>
      </w:tr>
      <w:tr w:rsidR="001D2740" w:rsidRPr="00F66695" w:rsidTr="00633205">
        <w:trPr>
          <w:trHeight w:val="1682"/>
          <w:jc w:val="center"/>
        </w:trPr>
        <w:tc>
          <w:tcPr>
            <w:tcW w:w="603" w:type="dxa"/>
            <w:vAlign w:val="center"/>
          </w:tcPr>
          <w:p w:rsidR="001D2740" w:rsidRPr="00F66695" w:rsidRDefault="005317B8" w:rsidP="001D2740">
            <w:pPr>
              <w:pStyle w:val="1"/>
              <w:spacing w:before="0" w:after="0" w:line="240" w:lineRule="auto"/>
              <w:contextualSpacing/>
              <w:jc w:val="center"/>
              <w:rPr>
                <w:sz w:val="26"/>
                <w:szCs w:val="26"/>
              </w:rPr>
            </w:pPr>
            <w:r>
              <w:rPr>
                <w:sz w:val="26"/>
                <w:szCs w:val="26"/>
              </w:rPr>
              <w:t>1</w:t>
            </w:r>
          </w:p>
        </w:tc>
        <w:tc>
          <w:tcPr>
            <w:tcW w:w="2459" w:type="dxa"/>
            <w:shd w:val="clear" w:color="auto" w:fill="auto"/>
            <w:vAlign w:val="center"/>
          </w:tcPr>
          <w:p w:rsidR="001D2740" w:rsidRPr="00F66695" w:rsidRDefault="005317B8" w:rsidP="00B131EE">
            <w:pPr>
              <w:pStyle w:val="1"/>
              <w:spacing w:before="0" w:after="0" w:line="240" w:lineRule="auto"/>
              <w:contextualSpacing/>
              <w:jc w:val="center"/>
              <w:rPr>
                <w:sz w:val="26"/>
                <w:szCs w:val="26"/>
              </w:rPr>
            </w:pPr>
            <w:r>
              <w:rPr>
                <w:sz w:val="26"/>
                <w:szCs w:val="26"/>
              </w:rPr>
              <w:t>Доля детей в возрасте от 3 до 7 лет, охваченных дошкольным образованием</w:t>
            </w:r>
          </w:p>
        </w:tc>
        <w:tc>
          <w:tcPr>
            <w:tcW w:w="819" w:type="dxa"/>
            <w:shd w:val="clear" w:color="auto" w:fill="auto"/>
            <w:vAlign w:val="center"/>
          </w:tcPr>
          <w:p w:rsidR="001D2740" w:rsidRPr="00F66695" w:rsidRDefault="005317B8" w:rsidP="00B131EE">
            <w:pPr>
              <w:pStyle w:val="1"/>
              <w:spacing w:before="0" w:after="0" w:line="240" w:lineRule="auto"/>
              <w:contextualSpacing/>
              <w:jc w:val="center"/>
              <w:rPr>
                <w:sz w:val="26"/>
                <w:szCs w:val="26"/>
              </w:rPr>
            </w:pPr>
            <w:r>
              <w:rPr>
                <w:sz w:val="26"/>
                <w:szCs w:val="26"/>
              </w:rPr>
              <w:t>%</w:t>
            </w:r>
          </w:p>
        </w:tc>
        <w:tc>
          <w:tcPr>
            <w:tcW w:w="1093" w:type="dxa"/>
            <w:shd w:val="clear" w:color="auto" w:fill="auto"/>
            <w:vAlign w:val="center"/>
          </w:tcPr>
          <w:p w:rsidR="001D2740" w:rsidRPr="00F66695" w:rsidRDefault="005317B8" w:rsidP="00B131EE">
            <w:pPr>
              <w:pStyle w:val="1"/>
              <w:spacing w:before="0" w:after="0" w:line="240" w:lineRule="auto"/>
              <w:contextualSpacing/>
              <w:jc w:val="center"/>
              <w:rPr>
                <w:sz w:val="26"/>
                <w:szCs w:val="26"/>
              </w:rPr>
            </w:pPr>
            <w:r>
              <w:rPr>
                <w:sz w:val="26"/>
                <w:szCs w:val="26"/>
              </w:rPr>
              <w:t>100</w:t>
            </w:r>
          </w:p>
        </w:tc>
        <w:tc>
          <w:tcPr>
            <w:tcW w:w="957" w:type="dxa"/>
            <w:shd w:val="clear" w:color="auto" w:fill="auto"/>
            <w:vAlign w:val="center"/>
          </w:tcPr>
          <w:p w:rsidR="001D2740" w:rsidRPr="00F66695" w:rsidRDefault="005317B8" w:rsidP="00B131EE">
            <w:pPr>
              <w:pStyle w:val="1"/>
              <w:spacing w:before="0" w:after="0" w:line="240" w:lineRule="auto"/>
              <w:contextualSpacing/>
              <w:jc w:val="center"/>
              <w:rPr>
                <w:sz w:val="26"/>
                <w:szCs w:val="26"/>
              </w:rPr>
            </w:pPr>
            <w:r>
              <w:rPr>
                <w:sz w:val="26"/>
                <w:szCs w:val="26"/>
              </w:rPr>
              <w:t>100</w:t>
            </w:r>
          </w:p>
        </w:tc>
        <w:tc>
          <w:tcPr>
            <w:tcW w:w="1093" w:type="dxa"/>
            <w:shd w:val="clear" w:color="auto" w:fill="auto"/>
            <w:vAlign w:val="center"/>
          </w:tcPr>
          <w:p w:rsidR="001D2740" w:rsidRPr="00F66695" w:rsidRDefault="005317B8" w:rsidP="00B131EE">
            <w:pPr>
              <w:pStyle w:val="1"/>
              <w:spacing w:before="0" w:after="0" w:line="240" w:lineRule="auto"/>
              <w:contextualSpacing/>
              <w:jc w:val="center"/>
              <w:rPr>
                <w:sz w:val="26"/>
                <w:szCs w:val="26"/>
              </w:rPr>
            </w:pPr>
            <w:r>
              <w:rPr>
                <w:sz w:val="26"/>
                <w:szCs w:val="26"/>
              </w:rPr>
              <w:t>100</w:t>
            </w:r>
          </w:p>
        </w:tc>
        <w:tc>
          <w:tcPr>
            <w:tcW w:w="1093" w:type="dxa"/>
            <w:shd w:val="clear" w:color="auto" w:fill="auto"/>
            <w:vAlign w:val="center"/>
          </w:tcPr>
          <w:p w:rsidR="001D2740" w:rsidRPr="00F66695" w:rsidRDefault="005317B8" w:rsidP="00B131EE">
            <w:pPr>
              <w:pStyle w:val="1"/>
              <w:spacing w:before="0" w:after="0" w:line="240" w:lineRule="auto"/>
              <w:contextualSpacing/>
              <w:jc w:val="center"/>
              <w:rPr>
                <w:sz w:val="26"/>
                <w:szCs w:val="26"/>
              </w:rPr>
            </w:pPr>
            <w:r>
              <w:rPr>
                <w:sz w:val="26"/>
                <w:szCs w:val="26"/>
              </w:rPr>
              <w:t>100</w:t>
            </w:r>
          </w:p>
        </w:tc>
        <w:tc>
          <w:tcPr>
            <w:tcW w:w="1093" w:type="dxa"/>
            <w:vAlign w:val="center"/>
          </w:tcPr>
          <w:p w:rsidR="001D2740" w:rsidRPr="00F66695" w:rsidRDefault="005317B8" w:rsidP="00B131EE">
            <w:pPr>
              <w:pStyle w:val="1"/>
              <w:spacing w:before="0" w:after="0" w:line="240" w:lineRule="auto"/>
              <w:contextualSpacing/>
              <w:jc w:val="center"/>
              <w:rPr>
                <w:sz w:val="26"/>
                <w:szCs w:val="26"/>
              </w:rPr>
            </w:pPr>
            <w:r>
              <w:rPr>
                <w:sz w:val="26"/>
                <w:szCs w:val="26"/>
              </w:rPr>
              <w:t>100</w:t>
            </w:r>
          </w:p>
        </w:tc>
        <w:tc>
          <w:tcPr>
            <w:tcW w:w="1011" w:type="dxa"/>
            <w:shd w:val="clear" w:color="auto" w:fill="auto"/>
            <w:vAlign w:val="center"/>
          </w:tcPr>
          <w:p w:rsidR="001D2740" w:rsidRPr="00F66695" w:rsidRDefault="005317B8" w:rsidP="00B131EE">
            <w:pPr>
              <w:pStyle w:val="1"/>
              <w:spacing w:before="0" w:after="0" w:line="240" w:lineRule="auto"/>
              <w:contextualSpacing/>
              <w:jc w:val="center"/>
              <w:rPr>
                <w:sz w:val="26"/>
                <w:szCs w:val="26"/>
              </w:rPr>
            </w:pPr>
            <w:r>
              <w:rPr>
                <w:sz w:val="26"/>
                <w:szCs w:val="26"/>
              </w:rPr>
              <w:t>100</w:t>
            </w:r>
          </w:p>
        </w:tc>
      </w:tr>
      <w:tr w:rsidR="001D2740" w:rsidRPr="00F66695" w:rsidTr="00633205">
        <w:trPr>
          <w:trHeight w:val="1536"/>
          <w:jc w:val="center"/>
        </w:trPr>
        <w:tc>
          <w:tcPr>
            <w:tcW w:w="603" w:type="dxa"/>
            <w:vAlign w:val="center"/>
          </w:tcPr>
          <w:p w:rsidR="001D2740" w:rsidRPr="00F66695" w:rsidRDefault="005317B8" w:rsidP="001D2740">
            <w:pPr>
              <w:pStyle w:val="1"/>
              <w:spacing w:before="0" w:after="0" w:line="240" w:lineRule="auto"/>
              <w:contextualSpacing/>
              <w:jc w:val="center"/>
              <w:rPr>
                <w:sz w:val="26"/>
                <w:szCs w:val="26"/>
              </w:rPr>
            </w:pPr>
            <w:r>
              <w:rPr>
                <w:sz w:val="26"/>
                <w:szCs w:val="26"/>
              </w:rPr>
              <w:lastRenderedPageBreak/>
              <w:t>2</w:t>
            </w:r>
          </w:p>
        </w:tc>
        <w:tc>
          <w:tcPr>
            <w:tcW w:w="2459" w:type="dxa"/>
            <w:shd w:val="clear" w:color="auto" w:fill="auto"/>
            <w:vAlign w:val="center"/>
          </w:tcPr>
          <w:p w:rsidR="001D2740" w:rsidRPr="00F66695" w:rsidRDefault="005317B8" w:rsidP="00B131EE">
            <w:pPr>
              <w:pStyle w:val="1"/>
              <w:spacing w:before="0" w:after="0" w:line="240" w:lineRule="auto"/>
              <w:contextualSpacing/>
              <w:jc w:val="center"/>
              <w:rPr>
                <w:sz w:val="26"/>
                <w:szCs w:val="26"/>
              </w:rPr>
            </w:pPr>
            <w:r>
              <w:rPr>
                <w:sz w:val="26"/>
                <w:szCs w:val="26"/>
              </w:rPr>
              <w:t>Доля детей, охваченных школьным образованием</w:t>
            </w:r>
          </w:p>
        </w:tc>
        <w:tc>
          <w:tcPr>
            <w:tcW w:w="819" w:type="dxa"/>
            <w:shd w:val="clear" w:color="auto" w:fill="auto"/>
            <w:vAlign w:val="center"/>
          </w:tcPr>
          <w:p w:rsidR="001D2740" w:rsidRPr="00F66695" w:rsidRDefault="005317B8" w:rsidP="00B131EE">
            <w:pPr>
              <w:pStyle w:val="1"/>
              <w:spacing w:before="0" w:after="0" w:line="240" w:lineRule="auto"/>
              <w:contextualSpacing/>
              <w:jc w:val="center"/>
              <w:rPr>
                <w:sz w:val="26"/>
                <w:szCs w:val="26"/>
              </w:rPr>
            </w:pPr>
            <w:r>
              <w:rPr>
                <w:sz w:val="26"/>
                <w:szCs w:val="26"/>
              </w:rPr>
              <w:t>%</w:t>
            </w:r>
          </w:p>
        </w:tc>
        <w:tc>
          <w:tcPr>
            <w:tcW w:w="1093" w:type="dxa"/>
            <w:shd w:val="clear" w:color="auto" w:fill="auto"/>
            <w:vAlign w:val="center"/>
          </w:tcPr>
          <w:p w:rsidR="001D2740" w:rsidRPr="00F66695" w:rsidRDefault="005317B8" w:rsidP="00B131EE">
            <w:pPr>
              <w:pStyle w:val="1"/>
              <w:spacing w:before="0" w:after="0" w:line="240" w:lineRule="auto"/>
              <w:contextualSpacing/>
              <w:jc w:val="center"/>
              <w:rPr>
                <w:sz w:val="26"/>
                <w:szCs w:val="26"/>
              </w:rPr>
            </w:pPr>
            <w:r>
              <w:rPr>
                <w:sz w:val="26"/>
                <w:szCs w:val="26"/>
              </w:rPr>
              <w:t>100</w:t>
            </w:r>
          </w:p>
        </w:tc>
        <w:tc>
          <w:tcPr>
            <w:tcW w:w="957" w:type="dxa"/>
            <w:shd w:val="clear" w:color="auto" w:fill="auto"/>
            <w:vAlign w:val="center"/>
          </w:tcPr>
          <w:p w:rsidR="001D2740" w:rsidRPr="00F66695" w:rsidRDefault="005317B8" w:rsidP="00B131EE">
            <w:pPr>
              <w:pStyle w:val="1"/>
              <w:spacing w:before="0" w:after="0" w:line="240" w:lineRule="auto"/>
              <w:contextualSpacing/>
              <w:jc w:val="center"/>
              <w:rPr>
                <w:sz w:val="26"/>
                <w:szCs w:val="26"/>
              </w:rPr>
            </w:pPr>
            <w:r>
              <w:rPr>
                <w:sz w:val="26"/>
                <w:szCs w:val="26"/>
              </w:rPr>
              <w:t>100</w:t>
            </w:r>
          </w:p>
        </w:tc>
        <w:tc>
          <w:tcPr>
            <w:tcW w:w="1093" w:type="dxa"/>
            <w:shd w:val="clear" w:color="auto" w:fill="auto"/>
            <w:vAlign w:val="center"/>
          </w:tcPr>
          <w:p w:rsidR="001D2740" w:rsidRPr="00F66695" w:rsidRDefault="005317B8" w:rsidP="00B131EE">
            <w:pPr>
              <w:pStyle w:val="1"/>
              <w:spacing w:before="0" w:after="0" w:line="240" w:lineRule="auto"/>
              <w:contextualSpacing/>
              <w:jc w:val="center"/>
              <w:rPr>
                <w:sz w:val="26"/>
                <w:szCs w:val="26"/>
              </w:rPr>
            </w:pPr>
            <w:r>
              <w:rPr>
                <w:sz w:val="26"/>
                <w:szCs w:val="26"/>
              </w:rPr>
              <w:t>100</w:t>
            </w:r>
          </w:p>
        </w:tc>
        <w:tc>
          <w:tcPr>
            <w:tcW w:w="1093" w:type="dxa"/>
            <w:shd w:val="clear" w:color="auto" w:fill="auto"/>
            <w:vAlign w:val="center"/>
          </w:tcPr>
          <w:p w:rsidR="001D2740" w:rsidRPr="00F66695" w:rsidRDefault="005317B8" w:rsidP="00B131EE">
            <w:pPr>
              <w:pStyle w:val="1"/>
              <w:spacing w:before="0" w:after="0" w:line="240" w:lineRule="auto"/>
              <w:contextualSpacing/>
              <w:jc w:val="center"/>
              <w:rPr>
                <w:sz w:val="26"/>
                <w:szCs w:val="26"/>
              </w:rPr>
            </w:pPr>
            <w:r>
              <w:rPr>
                <w:sz w:val="26"/>
                <w:szCs w:val="26"/>
              </w:rPr>
              <w:t>100</w:t>
            </w:r>
          </w:p>
        </w:tc>
        <w:tc>
          <w:tcPr>
            <w:tcW w:w="1093" w:type="dxa"/>
            <w:vAlign w:val="center"/>
          </w:tcPr>
          <w:p w:rsidR="001D2740" w:rsidRPr="00F66695" w:rsidRDefault="005317B8" w:rsidP="00B131EE">
            <w:pPr>
              <w:pStyle w:val="1"/>
              <w:spacing w:before="0" w:after="0" w:line="240" w:lineRule="auto"/>
              <w:contextualSpacing/>
              <w:jc w:val="center"/>
              <w:rPr>
                <w:sz w:val="26"/>
                <w:szCs w:val="26"/>
              </w:rPr>
            </w:pPr>
            <w:r>
              <w:rPr>
                <w:sz w:val="26"/>
                <w:szCs w:val="26"/>
              </w:rPr>
              <w:t>100</w:t>
            </w:r>
          </w:p>
        </w:tc>
        <w:tc>
          <w:tcPr>
            <w:tcW w:w="1011" w:type="dxa"/>
            <w:shd w:val="clear" w:color="auto" w:fill="auto"/>
            <w:vAlign w:val="center"/>
          </w:tcPr>
          <w:p w:rsidR="001D2740" w:rsidRPr="00F66695" w:rsidRDefault="005317B8" w:rsidP="00B131EE">
            <w:pPr>
              <w:pStyle w:val="1"/>
              <w:spacing w:before="0" w:after="0" w:line="240" w:lineRule="auto"/>
              <w:contextualSpacing/>
              <w:jc w:val="center"/>
              <w:rPr>
                <w:sz w:val="26"/>
                <w:szCs w:val="26"/>
              </w:rPr>
            </w:pPr>
            <w:r>
              <w:rPr>
                <w:sz w:val="26"/>
                <w:szCs w:val="26"/>
              </w:rPr>
              <w:t>100</w:t>
            </w:r>
          </w:p>
        </w:tc>
      </w:tr>
      <w:tr w:rsidR="00975E7E" w:rsidRPr="00F66695" w:rsidTr="00633205">
        <w:trPr>
          <w:trHeight w:val="1818"/>
          <w:jc w:val="center"/>
        </w:trPr>
        <w:tc>
          <w:tcPr>
            <w:tcW w:w="603" w:type="dxa"/>
            <w:vAlign w:val="center"/>
          </w:tcPr>
          <w:p w:rsidR="00975E7E" w:rsidRDefault="00AD28CE" w:rsidP="001D2740">
            <w:pPr>
              <w:pStyle w:val="1"/>
              <w:spacing w:before="0" w:after="0" w:line="240" w:lineRule="auto"/>
              <w:contextualSpacing/>
              <w:jc w:val="center"/>
              <w:rPr>
                <w:sz w:val="26"/>
                <w:szCs w:val="26"/>
              </w:rPr>
            </w:pPr>
            <w:r>
              <w:rPr>
                <w:sz w:val="26"/>
                <w:szCs w:val="26"/>
              </w:rPr>
              <w:t>3</w:t>
            </w:r>
          </w:p>
        </w:tc>
        <w:tc>
          <w:tcPr>
            <w:tcW w:w="2459" w:type="dxa"/>
            <w:shd w:val="clear" w:color="auto" w:fill="auto"/>
            <w:vAlign w:val="center"/>
          </w:tcPr>
          <w:p w:rsidR="00975E7E" w:rsidRDefault="00975E7E" w:rsidP="00321C9A">
            <w:pPr>
              <w:pStyle w:val="1"/>
              <w:spacing w:before="0" w:after="0" w:line="240" w:lineRule="auto"/>
              <w:contextualSpacing/>
              <w:jc w:val="center"/>
              <w:rPr>
                <w:sz w:val="26"/>
                <w:szCs w:val="26"/>
              </w:rPr>
            </w:pPr>
            <w:r>
              <w:rPr>
                <w:sz w:val="26"/>
                <w:szCs w:val="26"/>
              </w:rPr>
              <w:t xml:space="preserve">Уровень обеспеченности населения </w:t>
            </w:r>
            <w:r w:rsidR="0091411E" w:rsidRPr="00321C9A">
              <w:rPr>
                <w:sz w:val="26"/>
                <w:szCs w:val="26"/>
              </w:rPr>
              <w:t>объектами в сфере культуры</w:t>
            </w:r>
            <w:r w:rsidR="0091411E">
              <w:rPr>
                <w:sz w:val="26"/>
                <w:szCs w:val="26"/>
              </w:rPr>
              <w:t xml:space="preserve"> </w:t>
            </w:r>
          </w:p>
        </w:tc>
        <w:tc>
          <w:tcPr>
            <w:tcW w:w="819" w:type="dxa"/>
            <w:shd w:val="clear" w:color="auto" w:fill="auto"/>
            <w:vAlign w:val="center"/>
          </w:tcPr>
          <w:p w:rsidR="00975E7E" w:rsidRDefault="00975E7E" w:rsidP="00B131EE">
            <w:pPr>
              <w:pStyle w:val="1"/>
              <w:spacing w:before="0" w:after="0" w:line="240" w:lineRule="auto"/>
              <w:contextualSpacing/>
              <w:jc w:val="center"/>
              <w:rPr>
                <w:sz w:val="26"/>
                <w:szCs w:val="26"/>
              </w:rPr>
            </w:pPr>
            <w:r>
              <w:rPr>
                <w:sz w:val="26"/>
                <w:szCs w:val="26"/>
              </w:rPr>
              <w:t>%</w:t>
            </w:r>
          </w:p>
        </w:tc>
        <w:tc>
          <w:tcPr>
            <w:tcW w:w="1093" w:type="dxa"/>
            <w:shd w:val="clear" w:color="auto" w:fill="auto"/>
            <w:vAlign w:val="center"/>
          </w:tcPr>
          <w:p w:rsidR="00975E7E" w:rsidRDefault="00975E7E" w:rsidP="00B131EE">
            <w:pPr>
              <w:pStyle w:val="1"/>
              <w:spacing w:before="0" w:after="0" w:line="240" w:lineRule="auto"/>
              <w:contextualSpacing/>
              <w:jc w:val="center"/>
              <w:rPr>
                <w:sz w:val="26"/>
                <w:szCs w:val="26"/>
              </w:rPr>
            </w:pPr>
            <w:r>
              <w:rPr>
                <w:sz w:val="26"/>
                <w:szCs w:val="26"/>
              </w:rPr>
              <w:t>100</w:t>
            </w:r>
          </w:p>
        </w:tc>
        <w:tc>
          <w:tcPr>
            <w:tcW w:w="957" w:type="dxa"/>
            <w:shd w:val="clear" w:color="auto" w:fill="auto"/>
            <w:vAlign w:val="center"/>
          </w:tcPr>
          <w:p w:rsidR="00975E7E" w:rsidRDefault="00975E7E" w:rsidP="00B131EE">
            <w:pPr>
              <w:pStyle w:val="1"/>
              <w:spacing w:before="0" w:after="0" w:line="240" w:lineRule="auto"/>
              <w:contextualSpacing/>
              <w:jc w:val="center"/>
              <w:rPr>
                <w:sz w:val="26"/>
                <w:szCs w:val="26"/>
              </w:rPr>
            </w:pPr>
            <w:r>
              <w:rPr>
                <w:sz w:val="26"/>
                <w:szCs w:val="26"/>
              </w:rPr>
              <w:t>100</w:t>
            </w:r>
          </w:p>
        </w:tc>
        <w:tc>
          <w:tcPr>
            <w:tcW w:w="1093" w:type="dxa"/>
            <w:shd w:val="clear" w:color="auto" w:fill="auto"/>
            <w:vAlign w:val="center"/>
          </w:tcPr>
          <w:p w:rsidR="00975E7E" w:rsidRDefault="00975E7E" w:rsidP="00B131EE">
            <w:pPr>
              <w:pStyle w:val="1"/>
              <w:spacing w:before="0" w:after="0" w:line="240" w:lineRule="auto"/>
              <w:contextualSpacing/>
              <w:jc w:val="center"/>
              <w:rPr>
                <w:sz w:val="26"/>
                <w:szCs w:val="26"/>
              </w:rPr>
            </w:pPr>
            <w:r>
              <w:rPr>
                <w:sz w:val="26"/>
                <w:szCs w:val="26"/>
              </w:rPr>
              <w:t>100</w:t>
            </w:r>
          </w:p>
        </w:tc>
        <w:tc>
          <w:tcPr>
            <w:tcW w:w="1093" w:type="dxa"/>
            <w:shd w:val="clear" w:color="auto" w:fill="auto"/>
            <w:vAlign w:val="center"/>
          </w:tcPr>
          <w:p w:rsidR="00975E7E" w:rsidRDefault="00975E7E" w:rsidP="00B131EE">
            <w:pPr>
              <w:pStyle w:val="1"/>
              <w:spacing w:before="0" w:after="0" w:line="240" w:lineRule="auto"/>
              <w:contextualSpacing/>
              <w:jc w:val="center"/>
              <w:rPr>
                <w:sz w:val="26"/>
                <w:szCs w:val="26"/>
              </w:rPr>
            </w:pPr>
            <w:r>
              <w:rPr>
                <w:sz w:val="26"/>
                <w:szCs w:val="26"/>
              </w:rPr>
              <w:t>100</w:t>
            </w:r>
          </w:p>
        </w:tc>
        <w:tc>
          <w:tcPr>
            <w:tcW w:w="1093" w:type="dxa"/>
            <w:vAlign w:val="center"/>
          </w:tcPr>
          <w:p w:rsidR="00975E7E" w:rsidRDefault="00975E7E" w:rsidP="00B131EE">
            <w:pPr>
              <w:pStyle w:val="1"/>
              <w:spacing w:before="0" w:after="0" w:line="240" w:lineRule="auto"/>
              <w:contextualSpacing/>
              <w:jc w:val="center"/>
              <w:rPr>
                <w:sz w:val="26"/>
                <w:szCs w:val="26"/>
              </w:rPr>
            </w:pPr>
            <w:r>
              <w:rPr>
                <w:sz w:val="26"/>
                <w:szCs w:val="26"/>
              </w:rPr>
              <w:t>100</w:t>
            </w:r>
          </w:p>
        </w:tc>
        <w:tc>
          <w:tcPr>
            <w:tcW w:w="1011" w:type="dxa"/>
            <w:shd w:val="clear" w:color="auto" w:fill="auto"/>
            <w:vAlign w:val="center"/>
          </w:tcPr>
          <w:p w:rsidR="00975E7E" w:rsidRDefault="00975E7E" w:rsidP="00B131EE">
            <w:pPr>
              <w:pStyle w:val="1"/>
              <w:spacing w:before="0" w:after="0" w:line="240" w:lineRule="auto"/>
              <w:contextualSpacing/>
              <w:jc w:val="center"/>
              <w:rPr>
                <w:sz w:val="26"/>
                <w:szCs w:val="26"/>
              </w:rPr>
            </w:pPr>
            <w:r>
              <w:rPr>
                <w:sz w:val="26"/>
                <w:szCs w:val="26"/>
              </w:rPr>
              <w:t>100</w:t>
            </w:r>
          </w:p>
        </w:tc>
      </w:tr>
    </w:tbl>
    <w:p w:rsidR="00902C6F" w:rsidRPr="00F66695" w:rsidRDefault="00902C6F" w:rsidP="00902C6F">
      <w:pPr>
        <w:pStyle w:val="1"/>
        <w:spacing w:before="0" w:after="0" w:line="240" w:lineRule="auto"/>
        <w:ind w:firstLine="567"/>
        <w:contextualSpacing/>
        <w:jc w:val="both"/>
        <w:rPr>
          <w:sz w:val="26"/>
          <w:szCs w:val="26"/>
        </w:rPr>
      </w:pPr>
    </w:p>
    <w:p w:rsidR="00C3057A" w:rsidRPr="00F66695" w:rsidRDefault="00C3057A" w:rsidP="00036C1D">
      <w:pPr>
        <w:pStyle w:val="1"/>
        <w:jc w:val="center"/>
        <w:rPr>
          <w:b/>
          <w:sz w:val="26"/>
          <w:szCs w:val="26"/>
        </w:rPr>
      </w:pPr>
      <w:r w:rsidRPr="00F66695">
        <w:rPr>
          <w:b/>
          <w:sz w:val="26"/>
          <w:szCs w:val="26"/>
        </w:rPr>
        <w:t xml:space="preserve">6.  ОЦЕНКА ЭФФЕКТИВНОСТИ МЕРОПРИЯТИЙ, ВКЛЮЧЕННЫХ В </w:t>
      </w:r>
      <w:r w:rsidR="00FE3E56" w:rsidRPr="00F66695">
        <w:rPr>
          <w:b/>
          <w:sz w:val="26"/>
          <w:szCs w:val="26"/>
        </w:rPr>
        <w:t>ПРОГРАММУ</w:t>
      </w:r>
    </w:p>
    <w:p w:rsidR="00C3057A" w:rsidRPr="00F66695" w:rsidRDefault="00C3057A" w:rsidP="005368D5">
      <w:pPr>
        <w:pStyle w:val="1"/>
        <w:spacing w:before="0" w:after="0" w:line="240" w:lineRule="auto"/>
        <w:ind w:firstLine="567"/>
        <w:contextualSpacing/>
        <w:jc w:val="both"/>
        <w:rPr>
          <w:sz w:val="26"/>
          <w:szCs w:val="26"/>
        </w:rPr>
      </w:pPr>
      <w:r w:rsidRPr="00F66695">
        <w:rPr>
          <w:sz w:val="26"/>
          <w:szCs w:val="26"/>
        </w:rPr>
        <w:t xml:space="preserve">В соответствии с Генеральным планом </w:t>
      </w:r>
      <w:r w:rsidR="00E66D51" w:rsidRPr="00F66695">
        <w:rPr>
          <w:sz w:val="26"/>
          <w:szCs w:val="26"/>
        </w:rPr>
        <w:t>Б</w:t>
      </w:r>
      <w:r w:rsidR="00E9115A" w:rsidRPr="00F66695">
        <w:rPr>
          <w:sz w:val="26"/>
          <w:szCs w:val="26"/>
        </w:rPr>
        <w:t>азовского</w:t>
      </w:r>
      <w:r w:rsidR="009D2A48" w:rsidRPr="00F66695">
        <w:rPr>
          <w:sz w:val="26"/>
          <w:szCs w:val="26"/>
        </w:rPr>
        <w:t xml:space="preserve"> </w:t>
      </w:r>
      <w:r w:rsidR="003D65AC" w:rsidRPr="00F66695">
        <w:rPr>
          <w:sz w:val="26"/>
          <w:szCs w:val="26"/>
        </w:rPr>
        <w:t>сельсовета</w:t>
      </w:r>
      <w:r w:rsidRPr="00F66695">
        <w:rPr>
          <w:sz w:val="26"/>
          <w:szCs w:val="26"/>
        </w:rPr>
        <w:t xml:space="preserve"> Чулымского района </w:t>
      </w:r>
      <w:r w:rsidR="00FD0925" w:rsidRPr="00F66695">
        <w:rPr>
          <w:sz w:val="26"/>
          <w:szCs w:val="26"/>
        </w:rPr>
        <w:t>Новосибирской</w:t>
      </w:r>
      <w:r w:rsidRPr="00F66695">
        <w:rPr>
          <w:sz w:val="26"/>
          <w:szCs w:val="26"/>
        </w:rPr>
        <w:t xml:space="preserve"> </w:t>
      </w:r>
      <w:r w:rsidR="008C32D0" w:rsidRPr="00F66695">
        <w:rPr>
          <w:sz w:val="26"/>
          <w:szCs w:val="26"/>
        </w:rPr>
        <w:t>области</w:t>
      </w:r>
      <w:r w:rsidR="007345AB">
        <w:rPr>
          <w:sz w:val="26"/>
          <w:szCs w:val="26"/>
        </w:rPr>
        <w:t>, утвержденного решением Совета депутатов Чулымского района № 33/256 от 10.06.2024,</w:t>
      </w:r>
      <w:r w:rsidRPr="00F66695">
        <w:rPr>
          <w:sz w:val="26"/>
          <w:szCs w:val="26"/>
        </w:rPr>
        <w:t xml:space="preserve"> будет осуществляться развитие социальной  инфраструктуры.</w:t>
      </w:r>
    </w:p>
    <w:p w:rsidR="00C3057A" w:rsidRPr="00F66695" w:rsidRDefault="00255918" w:rsidP="005368D5">
      <w:pPr>
        <w:pStyle w:val="1"/>
        <w:spacing w:before="0" w:after="0" w:line="240" w:lineRule="auto"/>
        <w:ind w:firstLine="567"/>
        <w:contextualSpacing/>
        <w:jc w:val="both"/>
        <w:rPr>
          <w:sz w:val="26"/>
          <w:szCs w:val="26"/>
        </w:rPr>
      </w:pPr>
      <w:r>
        <w:rPr>
          <w:sz w:val="26"/>
          <w:szCs w:val="26"/>
        </w:rPr>
        <w:t>Оценка эффективности реализации программы будет производиться на основе ожидаемых результатов мероприятий программы.</w:t>
      </w:r>
    </w:p>
    <w:p w:rsidR="00AD31FC" w:rsidRPr="00F66695" w:rsidRDefault="00AD31FC" w:rsidP="006C1D37">
      <w:pPr>
        <w:spacing w:after="0" w:line="240" w:lineRule="auto"/>
        <w:ind w:firstLine="567"/>
        <w:contextualSpacing/>
        <w:jc w:val="both"/>
        <w:rPr>
          <w:rFonts w:ascii="Times New Roman" w:hAnsi="Times New Roman" w:cs="Times New Roman"/>
          <w:sz w:val="26"/>
          <w:szCs w:val="26"/>
        </w:rPr>
      </w:pPr>
      <w:r w:rsidRPr="00F66695">
        <w:rPr>
          <w:rFonts w:ascii="Times New Roman" w:hAnsi="Times New Roman" w:cs="Times New Roman"/>
          <w:sz w:val="26"/>
          <w:szCs w:val="26"/>
        </w:rPr>
        <w:t xml:space="preserve">В рамках реализации </w:t>
      </w:r>
      <w:r w:rsidR="00E74057" w:rsidRPr="00F66695">
        <w:rPr>
          <w:rFonts w:ascii="Times New Roman" w:hAnsi="Times New Roman" w:cs="Times New Roman"/>
          <w:sz w:val="26"/>
          <w:szCs w:val="26"/>
        </w:rPr>
        <w:t>Программы</w:t>
      </w:r>
      <w:r w:rsidRPr="00F66695">
        <w:rPr>
          <w:rFonts w:ascii="Times New Roman" w:hAnsi="Times New Roman" w:cs="Times New Roman"/>
          <w:sz w:val="26"/>
          <w:szCs w:val="26"/>
        </w:rPr>
        <w:t xml:space="preserve"> входит</w:t>
      </w:r>
      <w:r w:rsidR="006C1D37">
        <w:rPr>
          <w:rFonts w:ascii="Times New Roman" w:hAnsi="Times New Roman" w:cs="Times New Roman"/>
          <w:sz w:val="26"/>
          <w:szCs w:val="26"/>
        </w:rPr>
        <w:t xml:space="preserve"> </w:t>
      </w:r>
      <w:r w:rsidRPr="00F66695">
        <w:rPr>
          <w:rFonts w:ascii="Times New Roman" w:hAnsi="Times New Roman" w:cs="Times New Roman"/>
          <w:sz w:val="26"/>
          <w:szCs w:val="26"/>
        </w:rPr>
        <w:t xml:space="preserve">утверждение Программы комплексного развития социальной инфраструктуры на территории </w:t>
      </w:r>
      <w:r w:rsidR="005305E1" w:rsidRPr="00F66695">
        <w:rPr>
          <w:rFonts w:ascii="Times New Roman" w:hAnsi="Times New Roman" w:cs="Times New Roman"/>
          <w:sz w:val="26"/>
          <w:szCs w:val="26"/>
        </w:rPr>
        <w:t>Б</w:t>
      </w:r>
      <w:r w:rsidR="00036247">
        <w:rPr>
          <w:rFonts w:ascii="Times New Roman" w:hAnsi="Times New Roman" w:cs="Times New Roman"/>
          <w:sz w:val="26"/>
          <w:szCs w:val="26"/>
        </w:rPr>
        <w:t>азовского</w:t>
      </w:r>
      <w:r w:rsidRPr="00F66695">
        <w:rPr>
          <w:rFonts w:ascii="Times New Roman" w:hAnsi="Times New Roman" w:cs="Times New Roman"/>
          <w:sz w:val="26"/>
          <w:szCs w:val="26"/>
        </w:rPr>
        <w:t xml:space="preserve"> сельсовета Чулымского района Новосибирской </w:t>
      </w:r>
      <w:r w:rsidR="00C34C7B" w:rsidRPr="00F66695">
        <w:rPr>
          <w:rFonts w:ascii="Times New Roman" w:hAnsi="Times New Roman" w:cs="Times New Roman"/>
          <w:sz w:val="26"/>
          <w:szCs w:val="26"/>
        </w:rPr>
        <w:t>области</w:t>
      </w:r>
      <w:r w:rsidRPr="00F66695">
        <w:rPr>
          <w:rFonts w:ascii="Times New Roman" w:hAnsi="Times New Roman" w:cs="Times New Roman"/>
          <w:sz w:val="26"/>
          <w:szCs w:val="26"/>
        </w:rPr>
        <w:t xml:space="preserve"> на</w:t>
      </w:r>
      <w:r w:rsidRPr="00FF778E">
        <w:rPr>
          <w:rFonts w:ascii="Times New Roman" w:hAnsi="Times New Roman" w:cs="Times New Roman"/>
          <w:sz w:val="26"/>
          <w:szCs w:val="26"/>
        </w:rPr>
        <w:t xml:space="preserve"> 20</w:t>
      </w:r>
      <w:r w:rsidR="00AC1BE7" w:rsidRPr="00FF778E">
        <w:rPr>
          <w:rFonts w:ascii="Times New Roman" w:hAnsi="Times New Roman" w:cs="Times New Roman"/>
          <w:sz w:val="26"/>
          <w:szCs w:val="26"/>
        </w:rPr>
        <w:t>24</w:t>
      </w:r>
      <w:r w:rsidRPr="00FF778E">
        <w:rPr>
          <w:rFonts w:ascii="Times New Roman" w:hAnsi="Times New Roman" w:cs="Times New Roman"/>
          <w:sz w:val="26"/>
          <w:szCs w:val="26"/>
        </w:rPr>
        <w:t>-20</w:t>
      </w:r>
      <w:r w:rsidR="00AC1BE7" w:rsidRPr="00FF778E">
        <w:rPr>
          <w:rFonts w:ascii="Times New Roman" w:hAnsi="Times New Roman" w:cs="Times New Roman"/>
          <w:sz w:val="26"/>
          <w:szCs w:val="26"/>
        </w:rPr>
        <w:t>33</w:t>
      </w:r>
      <w:r w:rsidRPr="00FF778E">
        <w:rPr>
          <w:rFonts w:ascii="Times New Roman" w:hAnsi="Times New Roman" w:cs="Times New Roman"/>
          <w:sz w:val="26"/>
          <w:szCs w:val="26"/>
        </w:rPr>
        <w:t xml:space="preserve"> </w:t>
      </w:r>
      <w:r w:rsidR="0047568F">
        <w:rPr>
          <w:rFonts w:ascii="Times New Roman" w:hAnsi="Times New Roman" w:cs="Times New Roman"/>
          <w:sz w:val="26"/>
          <w:szCs w:val="26"/>
        </w:rPr>
        <w:t>годы.</w:t>
      </w:r>
    </w:p>
    <w:p w:rsidR="001C669E" w:rsidRPr="001C669E" w:rsidRDefault="001C669E" w:rsidP="00255918">
      <w:pPr>
        <w:spacing w:after="0" w:line="240" w:lineRule="auto"/>
        <w:contextualSpacing/>
        <w:jc w:val="both"/>
        <w:rPr>
          <w:rFonts w:ascii="Times New Roman" w:hAnsi="Times New Roman" w:cs="Times New Roman"/>
          <w:sz w:val="26"/>
          <w:szCs w:val="26"/>
        </w:rPr>
      </w:pPr>
    </w:p>
    <w:p w:rsidR="002A5742" w:rsidRPr="00F66695" w:rsidRDefault="00D5126E" w:rsidP="00C34085">
      <w:pPr>
        <w:shd w:val="clear" w:color="auto" w:fill="FFFFFF"/>
        <w:spacing w:after="260" w:line="240" w:lineRule="auto"/>
        <w:jc w:val="center"/>
        <w:rPr>
          <w:rFonts w:ascii="Times New Roman" w:hAnsi="Times New Roman" w:cs="Times New Roman"/>
          <w:color w:val="000000"/>
          <w:sz w:val="26"/>
          <w:szCs w:val="26"/>
        </w:rPr>
      </w:pPr>
      <w:r w:rsidRPr="00F66695">
        <w:rPr>
          <w:rFonts w:ascii="Times New Roman" w:hAnsi="Times New Roman" w:cs="Times New Roman"/>
          <w:b/>
          <w:bCs/>
          <w:color w:val="000000"/>
          <w:sz w:val="26"/>
          <w:szCs w:val="26"/>
        </w:rPr>
        <w:t>7</w:t>
      </w:r>
      <w:r w:rsidR="002A5742" w:rsidRPr="00F66695">
        <w:rPr>
          <w:rFonts w:ascii="Times New Roman" w:hAnsi="Times New Roman" w:cs="Times New Roman"/>
          <w:b/>
          <w:bCs/>
          <w:color w:val="000000"/>
          <w:sz w:val="26"/>
          <w:szCs w:val="26"/>
        </w:rPr>
        <w:t>. ПРЕДЛОЖЕНИЯ ПО СОВЕРШЕНСТВОВАНИЮ НОРМАТИВНО-ПРАВОВОГО И ИНФОРМАЦИОННОГО ОБЕСПЕЧЕНИЯ РАЗВИТИЯ СОЦИАЛЬНОЙ ИНФРАСТРУКТУРЫ.</w:t>
      </w:r>
    </w:p>
    <w:p w:rsidR="00A8452A" w:rsidRDefault="002A5742" w:rsidP="005368D5">
      <w:pPr>
        <w:shd w:val="clear" w:color="auto" w:fill="FFFFFF"/>
        <w:spacing w:after="0" w:line="240" w:lineRule="auto"/>
        <w:ind w:firstLine="708"/>
        <w:jc w:val="both"/>
        <w:rPr>
          <w:rFonts w:ascii="Times New Roman" w:hAnsi="Times New Roman" w:cs="Times New Roman"/>
          <w:color w:val="000000"/>
          <w:sz w:val="26"/>
          <w:szCs w:val="26"/>
        </w:rPr>
      </w:pPr>
      <w:r w:rsidRPr="00F66695">
        <w:rPr>
          <w:rFonts w:ascii="Times New Roman" w:hAnsi="Times New Roman" w:cs="Times New Roman"/>
          <w:color w:val="000000"/>
          <w:sz w:val="26"/>
          <w:szCs w:val="26"/>
        </w:rPr>
        <w:t>Программа комплексного развития социальной инфраструктуры</w:t>
      </w:r>
      <w:r w:rsidRPr="00F66695">
        <w:rPr>
          <w:rStyle w:val="apple-converted-space"/>
          <w:rFonts w:ascii="Times New Roman" w:hAnsi="Times New Roman" w:cs="Times New Roman"/>
          <w:color w:val="000000"/>
          <w:sz w:val="26"/>
          <w:szCs w:val="26"/>
        </w:rPr>
        <w:t> </w:t>
      </w:r>
      <w:r w:rsidRPr="00F66695">
        <w:rPr>
          <w:rStyle w:val="spelle"/>
          <w:rFonts w:ascii="Times New Roman" w:hAnsi="Times New Roman" w:cs="Times New Roman"/>
          <w:color w:val="000000"/>
          <w:sz w:val="26"/>
          <w:szCs w:val="26"/>
        </w:rPr>
        <w:t>Базовского сельсовета Чулымского района</w:t>
      </w:r>
      <w:r w:rsidR="00995EBA" w:rsidRPr="00F66695">
        <w:rPr>
          <w:rStyle w:val="spelle"/>
          <w:rFonts w:ascii="Times New Roman" w:hAnsi="Times New Roman" w:cs="Times New Roman"/>
          <w:color w:val="000000"/>
          <w:sz w:val="26"/>
          <w:szCs w:val="26"/>
        </w:rPr>
        <w:t xml:space="preserve"> </w:t>
      </w:r>
      <w:r w:rsidR="00827884" w:rsidRPr="00F66695">
        <w:rPr>
          <w:rStyle w:val="spelle"/>
          <w:rFonts w:ascii="Times New Roman" w:hAnsi="Times New Roman" w:cs="Times New Roman"/>
          <w:color w:val="000000"/>
          <w:sz w:val="26"/>
          <w:szCs w:val="26"/>
        </w:rPr>
        <w:t>Н</w:t>
      </w:r>
      <w:r w:rsidR="00036247">
        <w:rPr>
          <w:rStyle w:val="spelle"/>
          <w:rFonts w:ascii="Times New Roman" w:hAnsi="Times New Roman" w:cs="Times New Roman"/>
          <w:color w:val="000000"/>
          <w:sz w:val="26"/>
          <w:szCs w:val="26"/>
        </w:rPr>
        <w:t>овосибирской</w:t>
      </w:r>
      <w:r w:rsidRPr="00F66695">
        <w:rPr>
          <w:rStyle w:val="spelle"/>
          <w:rFonts w:ascii="Times New Roman" w:hAnsi="Times New Roman" w:cs="Times New Roman"/>
          <w:color w:val="000000"/>
          <w:sz w:val="26"/>
          <w:szCs w:val="26"/>
        </w:rPr>
        <w:t xml:space="preserve"> области</w:t>
      </w:r>
      <w:r w:rsidRPr="00F66695">
        <w:rPr>
          <w:rFonts w:ascii="Times New Roman" w:hAnsi="Times New Roman" w:cs="Times New Roman"/>
          <w:color w:val="000000"/>
          <w:sz w:val="26"/>
          <w:szCs w:val="26"/>
        </w:rPr>
        <w:t xml:space="preserve"> на 2024-2033 гг. разра</w:t>
      </w:r>
      <w:r w:rsidR="00AB5487" w:rsidRPr="00F66695">
        <w:rPr>
          <w:rFonts w:ascii="Times New Roman" w:hAnsi="Times New Roman" w:cs="Times New Roman"/>
          <w:color w:val="000000"/>
          <w:sz w:val="26"/>
          <w:szCs w:val="26"/>
        </w:rPr>
        <w:t>ботана на основании утвержденного</w:t>
      </w:r>
      <w:r w:rsidRPr="00F66695">
        <w:rPr>
          <w:rFonts w:ascii="Times New Roman" w:hAnsi="Times New Roman" w:cs="Times New Roman"/>
          <w:color w:val="000000"/>
          <w:sz w:val="26"/>
          <w:szCs w:val="26"/>
        </w:rPr>
        <w:t xml:space="preserve"> </w:t>
      </w:r>
      <w:r w:rsidR="00111472" w:rsidRPr="00F66695">
        <w:rPr>
          <w:rFonts w:ascii="Times New Roman" w:hAnsi="Times New Roman" w:cs="Times New Roman"/>
          <w:color w:val="000000"/>
          <w:sz w:val="26"/>
          <w:szCs w:val="26"/>
        </w:rPr>
        <w:t>Генерального</w:t>
      </w:r>
      <w:r w:rsidRPr="00F66695">
        <w:rPr>
          <w:rFonts w:ascii="Times New Roman" w:hAnsi="Times New Roman" w:cs="Times New Roman"/>
          <w:color w:val="000000"/>
          <w:sz w:val="26"/>
          <w:szCs w:val="26"/>
        </w:rPr>
        <w:t xml:space="preserve"> плана</w:t>
      </w:r>
      <w:r w:rsidRPr="00F66695">
        <w:rPr>
          <w:rStyle w:val="apple-converted-space"/>
          <w:rFonts w:ascii="Times New Roman" w:hAnsi="Times New Roman" w:cs="Times New Roman"/>
          <w:color w:val="000000"/>
          <w:sz w:val="26"/>
          <w:szCs w:val="26"/>
        </w:rPr>
        <w:t> </w:t>
      </w:r>
      <w:r w:rsidR="00EC7F49" w:rsidRPr="00F66695">
        <w:rPr>
          <w:rStyle w:val="spelle"/>
          <w:rFonts w:ascii="Times New Roman" w:hAnsi="Times New Roman" w:cs="Times New Roman"/>
          <w:color w:val="000000"/>
          <w:sz w:val="26"/>
          <w:szCs w:val="26"/>
        </w:rPr>
        <w:t>Базовского</w:t>
      </w:r>
      <w:r w:rsidRPr="00F66695">
        <w:rPr>
          <w:rStyle w:val="spelle"/>
          <w:rFonts w:ascii="Times New Roman" w:hAnsi="Times New Roman" w:cs="Times New Roman"/>
          <w:color w:val="000000"/>
          <w:sz w:val="26"/>
          <w:szCs w:val="26"/>
        </w:rPr>
        <w:t xml:space="preserve"> сельсовета Чулымского района </w:t>
      </w:r>
      <w:r w:rsidR="001145E9" w:rsidRPr="00F66695">
        <w:rPr>
          <w:rStyle w:val="spelle"/>
          <w:rFonts w:ascii="Times New Roman" w:hAnsi="Times New Roman" w:cs="Times New Roman"/>
          <w:color w:val="000000"/>
          <w:sz w:val="26"/>
          <w:szCs w:val="26"/>
        </w:rPr>
        <w:t>Новосибирской</w:t>
      </w:r>
      <w:r w:rsidRPr="00F66695">
        <w:rPr>
          <w:rStyle w:val="spelle"/>
          <w:rFonts w:ascii="Times New Roman" w:hAnsi="Times New Roman" w:cs="Times New Roman"/>
          <w:color w:val="000000"/>
          <w:sz w:val="26"/>
          <w:szCs w:val="26"/>
        </w:rPr>
        <w:t xml:space="preserve"> области</w:t>
      </w:r>
      <w:r w:rsidRPr="00F66695">
        <w:rPr>
          <w:rFonts w:ascii="Times New Roman" w:hAnsi="Times New Roman" w:cs="Times New Roman"/>
          <w:color w:val="000000"/>
          <w:sz w:val="26"/>
          <w:szCs w:val="26"/>
        </w:rPr>
        <w:t xml:space="preserve"> - основного градостроительного документа муниципального образования</w:t>
      </w:r>
      <w:r w:rsidR="00A8452A">
        <w:rPr>
          <w:rFonts w:ascii="Times New Roman" w:hAnsi="Times New Roman" w:cs="Times New Roman"/>
          <w:color w:val="000000"/>
          <w:sz w:val="26"/>
          <w:szCs w:val="26"/>
        </w:rPr>
        <w:t xml:space="preserve">. </w:t>
      </w:r>
    </w:p>
    <w:p w:rsidR="002A5742" w:rsidRPr="00F66695" w:rsidRDefault="002A5742" w:rsidP="005368D5">
      <w:pPr>
        <w:shd w:val="clear" w:color="auto" w:fill="FFFFFF"/>
        <w:spacing w:after="0" w:line="240" w:lineRule="auto"/>
        <w:ind w:firstLine="708"/>
        <w:jc w:val="both"/>
        <w:rPr>
          <w:rFonts w:ascii="Times New Roman" w:hAnsi="Times New Roman" w:cs="Times New Roman"/>
          <w:color w:val="000000"/>
          <w:sz w:val="26"/>
          <w:szCs w:val="26"/>
        </w:rPr>
      </w:pPr>
      <w:r w:rsidRPr="00F66695">
        <w:rPr>
          <w:rFonts w:ascii="Times New Roman" w:hAnsi="Times New Roman" w:cs="Times New Roman"/>
          <w:color w:val="000000"/>
          <w:sz w:val="26"/>
          <w:szCs w:val="26"/>
        </w:rPr>
        <w:t>При внесении изменений, дополнений в указанные документы, а также в документы территориального планирования вышестоящих уровней, разработке и принятии новых документов территориального планирования необходима корректировка и положений Программы.</w:t>
      </w:r>
    </w:p>
    <w:p w:rsidR="002A5742" w:rsidRPr="00F66695" w:rsidRDefault="002A5742" w:rsidP="005368D5">
      <w:pPr>
        <w:shd w:val="clear" w:color="auto" w:fill="FFFFFF"/>
        <w:spacing w:after="0" w:line="240" w:lineRule="auto"/>
        <w:jc w:val="both"/>
        <w:rPr>
          <w:rFonts w:ascii="Times New Roman" w:hAnsi="Times New Roman" w:cs="Times New Roman"/>
          <w:color w:val="000000"/>
          <w:sz w:val="26"/>
          <w:szCs w:val="26"/>
        </w:rPr>
      </w:pPr>
      <w:r w:rsidRPr="00F66695">
        <w:rPr>
          <w:rFonts w:ascii="Times New Roman" w:hAnsi="Times New Roman" w:cs="Times New Roman"/>
          <w:color w:val="000000"/>
          <w:sz w:val="26"/>
          <w:szCs w:val="26"/>
        </w:rPr>
        <w:t xml:space="preserve">Реализация Программы осуществляется на основе положений законодательства Российской Федерации, </w:t>
      </w:r>
      <w:r w:rsidR="00916C52" w:rsidRPr="00F66695">
        <w:rPr>
          <w:rFonts w:ascii="Times New Roman" w:hAnsi="Times New Roman" w:cs="Times New Roman"/>
          <w:color w:val="000000"/>
          <w:sz w:val="26"/>
          <w:szCs w:val="26"/>
        </w:rPr>
        <w:t>Новосибирской</w:t>
      </w:r>
      <w:r w:rsidRPr="00F66695">
        <w:rPr>
          <w:rFonts w:ascii="Times New Roman" w:hAnsi="Times New Roman" w:cs="Times New Roman"/>
          <w:color w:val="000000"/>
          <w:sz w:val="26"/>
          <w:szCs w:val="26"/>
        </w:rPr>
        <w:t xml:space="preserve"> области, нормативных правовых актов</w:t>
      </w:r>
      <w:r w:rsidRPr="00F66695">
        <w:rPr>
          <w:rStyle w:val="apple-converted-space"/>
          <w:rFonts w:ascii="Times New Roman" w:hAnsi="Times New Roman" w:cs="Times New Roman"/>
          <w:color w:val="000000"/>
          <w:sz w:val="26"/>
          <w:szCs w:val="26"/>
        </w:rPr>
        <w:t> </w:t>
      </w:r>
      <w:r w:rsidRPr="00F66695">
        <w:rPr>
          <w:rStyle w:val="spelle"/>
          <w:rFonts w:ascii="Times New Roman" w:hAnsi="Times New Roman" w:cs="Times New Roman"/>
          <w:color w:val="000000"/>
          <w:sz w:val="26"/>
          <w:szCs w:val="26"/>
        </w:rPr>
        <w:t>Чулымского</w:t>
      </w:r>
      <w:r w:rsidRPr="00F66695">
        <w:rPr>
          <w:rStyle w:val="apple-converted-space"/>
          <w:rFonts w:ascii="Times New Roman" w:hAnsi="Times New Roman" w:cs="Times New Roman"/>
          <w:color w:val="000000"/>
          <w:sz w:val="26"/>
          <w:szCs w:val="26"/>
        </w:rPr>
        <w:t> </w:t>
      </w:r>
      <w:r w:rsidRPr="00F66695">
        <w:rPr>
          <w:rFonts w:ascii="Times New Roman" w:hAnsi="Times New Roman" w:cs="Times New Roman"/>
          <w:color w:val="000000"/>
          <w:sz w:val="26"/>
          <w:szCs w:val="26"/>
        </w:rPr>
        <w:t>района,</w:t>
      </w:r>
      <w:r w:rsidRPr="00F66695">
        <w:rPr>
          <w:rStyle w:val="apple-converted-space"/>
          <w:rFonts w:ascii="Times New Roman" w:hAnsi="Times New Roman" w:cs="Times New Roman"/>
          <w:color w:val="000000"/>
          <w:sz w:val="26"/>
          <w:szCs w:val="26"/>
        </w:rPr>
        <w:t> </w:t>
      </w:r>
      <w:r w:rsidRPr="00F66695">
        <w:rPr>
          <w:rStyle w:val="spelle"/>
          <w:rFonts w:ascii="Times New Roman" w:hAnsi="Times New Roman" w:cs="Times New Roman"/>
          <w:color w:val="000000"/>
          <w:sz w:val="26"/>
          <w:szCs w:val="26"/>
        </w:rPr>
        <w:t>муниципального образования</w:t>
      </w:r>
      <w:r w:rsidRPr="00F66695">
        <w:rPr>
          <w:rFonts w:ascii="Times New Roman" w:hAnsi="Times New Roman" w:cs="Times New Roman"/>
          <w:color w:val="000000"/>
          <w:sz w:val="26"/>
          <w:szCs w:val="26"/>
        </w:rPr>
        <w:t>.</w:t>
      </w:r>
    </w:p>
    <w:p w:rsidR="002A5742" w:rsidRPr="00F66695" w:rsidRDefault="002A5742" w:rsidP="005368D5">
      <w:pPr>
        <w:shd w:val="clear" w:color="auto" w:fill="FFFFFF"/>
        <w:spacing w:after="0" w:line="240" w:lineRule="auto"/>
        <w:ind w:firstLine="708"/>
        <w:jc w:val="both"/>
        <w:rPr>
          <w:rFonts w:ascii="Times New Roman" w:hAnsi="Times New Roman" w:cs="Times New Roman"/>
          <w:color w:val="000000"/>
          <w:sz w:val="26"/>
          <w:szCs w:val="26"/>
        </w:rPr>
      </w:pPr>
      <w:r w:rsidRPr="00F66695">
        <w:rPr>
          <w:rFonts w:ascii="Times New Roman" w:hAnsi="Times New Roman" w:cs="Times New Roman"/>
          <w:color w:val="000000"/>
          <w:sz w:val="26"/>
          <w:szCs w:val="26"/>
        </w:rPr>
        <w:t>С целью обеспечения деятельности учреждений социальной инфраструктуры на уровне района и уровне поселения разработан и утвержден весь перечень необходимых нормативно-правовых актов. В актуальном состоянии поддерживаются Уставы учреждений, Положения о системе оплаты труда, о проведении аттестации сотрудников. Имеются перечни видов услуг, оказываемых учреждениями на платной и бесплатной основе.</w:t>
      </w:r>
    </w:p>
    <w:p w:rsidR="002A5742" w:rsidRPr="00F66695" w:rsidRDefault="002A5742" w:rsidP="005368D5">
      <w:pPr>
        <w:shd w:val="clear" w:color="auto" w:fill="FFFFFF"/>
        <w:spacing w:after="0" w:line="240" w:lineRule="auto"/>
        <w:ind w:firstLine="708"/>
        <w:jc w:val="both"/>
        <w:textAlignment w:val="baseline"/>
        <w:rPr>
          <w:rFonts w:ascii="Times New Roman" w:hAnsi="Times New Roman" w:cs="Times New Roman"/>
          <w:color w:val="000000"/>
          <w:sz w:val="26"/>
          <w:szCs w:val="26"/>
        </w:rPr>
      </w:pPr>
      <w:r w:rsidRPr="00F66695">
        <w:rPr>
          <w:rFonts w:ascii="Times New Roman" w:hAnsi="Times New Roman" w:cs="Times New Roman"/>
          <w:color w:val="000000"/>
          <w:sz w:val="26"/>
          <w:szCs w:val="26"/>
        </w:rPr>
        <w:lastRenderedPageBreak/>
        <w:t>Главн</w:t>
      </w:r>
      <w:r w:rsidR="00D97E9C" w:rsidRPr="00F66695">
        <w:rPr>
          <w:rFonts w:ascii="Times New Roman" w:hAnsi="Times New Roman" w:cs="Times New Roman"/>
          <w:color w:val="000000"/>
          <w:sz w:val="26"/>
          <w:szCs w:val="26"/>
        </w:rPr>
        <w:t>ым условием реализации Программы</w:t>
      </w:r>
      <w:r w:rsidRPr="00F66695">
        <w:rPr>
          <w:rFonts w:ascii="Times New Roman" w:hAnsi="Times New Roman" w:cs="Times New Roman"/>
          <w:color w:val="000000"/>
          <w:sz w:val="26"/>
          <w:szCs w:val="26"/>
        </w:rPr>
        <w:t xml:space="preserve"> является привлечение в экономику и социальную сферу поселения достаточного объема финансовых ресурсов. Реализация предусмотренных программой мероприятий потребует финансирования за счет средств </w:t>
      </w:r>
      <w:r w:rsidR="008857DC">
        <w:rPr>
          <w:rFonts w:ascii="Times New Roman" w:hAnsi="Times New Roman" w:cs="Times New Roman"/>
          <w:color w:val="000000"/>
          <w:sz w:val="26"/>
          <w:szCs w:val="26"/>
        </w:rPr>
        <w:t>бюджета</w:t>
      </w:r>
      <w:r w:rsidRPr="00F66695">
        <w:rPr>
          <w:rFonts w:ascii="Times New Roman" w:hAnsi="Times New Roman" w:cs="Times New Roman"/>
          <w:color w:val="000000"/>
          <w:sz w:val="26"/>
          <w:szCs w:val="26"/>
        </w:rPr>
        <w:t xml:space="preserve"> на безвозвратной основе</w:t>
      </w:r>
      <w:r w:rsidR="000E5EC6">
        <w:rPr>
          <w:rFonts w:ascii="Times New Roman" w:hAnsi="Times New Roman" w:cs="Times New Roman"/>
          <w:color w:val="000000"/>
          <w:sz w:val="26"/>
          <w:szCs w:val="26"/>
        </w:rPr>
        <w:t xml:space="preserve">. </w:t>
      </w:r>
      <w:r w:rsidRPr="00F66695">
        <w:rPr>
          <w:rFonts w:ascii="Times New Roman" w:hAnsi="Times New Roman" w:cs="Times New Roman"/>
          <w:color w:val="000000"/>
          <w:sz w:val="26"/>
          <w:szCs w:val="26"/>
        </w:rPr>
        <w:t>Для финансового обеспечения реализации</w:t>
      </w:r>
      <w:r w:rsidRPr="00F66695">
        <w:rPr>
          <w:rStyle w:val="apple-converted-space"/>
          <w:rFonts w:ascii="Times New Roman" w:hAnsi="Times New Roman" w:cs="Times New Roman"/>
          <w:color w:val="000000"/>
          <w:sz w:val="26"/>
          <w:szCs w:val="26"/>
        </w:rPr>
        <w:t> </w:t>
      </w:r>
      <w:r w:rsidRPr="00F66695">
        <w:rPr>
          <w:rFonts w:ascii="Times New Roman" w:hAnsi="Times New Roman" w:cs="Times New Roman"/>
          <w:color w:val="000000"/>
          <w:sz w:val="26"/>
          <w:szCs w:val="26"/>
        </w:rPr>
        <w:t xml:space="preserve">мероприятий </w:t>
      </w:r>
      <w:r w:rsidR="00CA0C98" w:rsidRPr="00F66695">
        <w:rPr>
          <w:rFonts w:ascii="Times New Roman" w:hAnsi="Times New Roman" w:cs="Times New Roman"/>
          <w:color w:val="000000"/>
          <w:sz w:val="26"/>
          <w:szCs w:val="26"/>
        </w:rPr>
        <w:t>Программы</w:t>
      </w:r>
      <w:r w:rsidRPr="00F66695">
        <w:rPr>
          <w:rFonts w:ascii="Times New Roman" w:hAnsi="Times New Roman" w:cs="Times New Roman"/>
          <w:color w:val="000000"/>
          <w:sz w:val="26"/>
          <w:szCs w:val="26"/>
        </w:rPr>
        <w:t xml:space="preserve"> необходимо принятие муниципальных правовых актов, определяющих порядок субсидирования мероприятий.</w:t>
      </w:r>
    </w:p>
    <w:p w:rsidR="002A5742" w:rsidRPr="00F66695" w:rsidRDefault="002A5742" w:rsidP="005368D5">
      <w:pPr>
        <w:shd w:val="clear" w:color="auto" w:fill="FFFFFF"/>
        <w:spacing w:after="0" w:line="240" w:lineRule="auto"/>
        <w:jc w:val="both"/>
        <w:textAlignment w:val="baseline"/>
        <w:rPr>
          <w:rFonts w:ascii="Times New Roman" w:hAnsi="Times New Roman" w:cs="Times New Roman"/>
          <w:color w:val="000000"/>
          <w:sz w:val="26"/>
          <w:szCs w:val="26"/>
        </w:rPr>
      </w:pPr>
      <w:r w:rsidRPr="00F66695">
        <w:rPr>
          <w:rFonts w:ascii="Times New Roman" w:hAnsi="Times New Roman" w:cs="Times New Roman"/>
          <w:color w:val="000000"/>
          <w:sz w:val="26"/>
          <w:szCs w:val="26"/>
        </w:rPr>
        <w:t>Финансирование мероприятий программы за счет средств муниципального образования будет осуществляться исходя из возможностей бюджета. Ежегодно при разработке и утверждении бюджета поселения на очередной финансовый год потребуется корректировка мероприятий Программы</w:t>
      </w:r>
      <w:r w:rsidRPr="00F66695">
        <w:rPr>
          <w:rFonts w:ascii="Times New Roman" w:hAnsi="Times New Roman" w:cs="Times New Roman"/>
          <w:color w:val="2D2D2D"/>
          <w:sz w:val="26"/>
          <w:szCs w:val="26"/>
        </w:rPr>
        <w:t>.</w:t>
      </w:r>
    </w:p>
    <w:p w:rsidR="002A5742" w:rsidRPr="00F66695" w:rsidRDefault="002A5742" w:rsidP="005368D5">
      <w:pPr>
        <w:shd w:val="clear" w:color="auto" w:fill="FFFFFF"/>
        <w:spacing w:after="0" w:line="240" w:lineRule="auto"/>
        <w:jc w:val="both"/>
        <w:textAlignment w:val="baseline"/>
        <w:rPr>
          <w:rFonts w:ascii="Times New Roman" w:hAnsi="Times New Roman" w:cs="Times New Roman"/>
          <w:color w:val="000000"/>
          <w:sz w:val="26"/>
          <w:szCs w:val="26"/>
        </w:rPr>
      </w:pPr>
      <w:r w:rsidRPr="00F66695">
        <w:rPr>
          <w:rFonts w:ascii="Times New Roman" w:hAnsi="Times New Roman" w:cs="Times New Roman"/>
          <w:color w:val="000000"/>
          <w:sz w:val="26"/>
          <w:szCs w:val="26"/>
        </w:rPr>
        <w:t> </w:t>
      </w:r>
      <w:r w:rsidRPr="00F66695">
        <w:rPr>
          <w:rStyle w:val="apple-converted-space"/>
          <w:rFonts w:ascii="Times New Roman" w:hAnsi="Times New Roman" w:cs="Times New Roman"/>
          <w:color w:val="000000"/>
          <w:sz w:val="26"/>
          <w:szCs w:val="26"/>
        </w:rPr>
        <w:t> </w:t>
      </w:r>
      <w:r w:rsidRPr="00F66695">
        <w:rPr>
          <w:rStyle w:val="apple-converted-space"/>
          <w:rFonts w:ascii="Times New Roman" w:hAnsi="Times New Roman" w:cs="Times New Roman"/>
          <w:color w:val="000000"/>
          <w:sz w:val="26"/>
          <w:szCs w:val="26"/>
        </w:rPr>
        <w:tab/>
      </w:r>
      <w:r w:rsidRPr="00F66695">
        <w:rPr>
          <w:rFonts w:ascii="Times New Roman" w:hAnsi="Times New Roman" w:cs="Times New Roman"/>
          <w:color w:val="000000"/>
          <w:sz w:val="26"/>
          <w:szCs w:val="26"/>
        </w:rPr>
        <w:t>Информационное обеспечение Программы осуществляется</w:t>
      </w:r>
      <w:r w:rsidRPr="00F66695">
        <w:rPr>
          <w:rStyle w:val="apple-converted-space"/>
          <w:rFonts w:ascii="Times New Roman" w:hAnsi="Times New Roman" w:cs="Times New Roman"/>
          <w:color w:val="000000"/>
          <w:sz w:val="26"/>
          <w:szCs w:val="26"/>
        </w:rPr>
        <w:t> </w:t>
      </w:r>
      <w:r w:rsidRPr="00F66695">
        <w:rPr>
          <w:rFonts w:ascii="Times New Roman" w:hAnsi="Times New Roman" w:cs="Times New Roman"/>
          <w:color w:val="000000"/>
          <w:sz w:val="26"/>
          <w:szCs w:val="26"/>
        </w:rPr>
        <w:t>путем публикации сведений о ходе и результатах строительства (реконструкции, модернизации) объектов социальной инфраструктуры в средствах массовой информации</w:t>
      </w:r>
      <w:r w:rsidRPr="00F66695">
        <w:rPr>
          <w:rStyle w:val="apple-converted-space"/>
          <w:rFonts w:ascii="Times New Roman" w:hAnsi="Times New Roman" w:cs="Times New Roman"/>
          <w:color w:val="000000"/>
          <w:sz w:val="26"/>
          <w:szCs w:val="26"/>
        </w:rPr>
        <w:t> </w:t>
      </w:r>
      <w:r w:rsidRPr="00F66695">
        <w:rPr>
          <w:rStyle w:val="spelle"/>
          <w:rFonts w:ascii="Times New Roman" w:hAnsi="Times New Roman" w:cs="Times New Roman"/>
          <w:color w:val="000000"/>
          <w:sz w:val="26"/>
          <w:szCs w:val="26"/>
        </w:rPr>
        <w:t>муниципального образования</w:t>
      </w:r>
      <w:r w:rsidRPr="00F66695">
        <w:rPr>
          <w:rFonts w:ascii="Times New Roman" w:hAnsi="Times New Roman" w:cs="Times New Roman"/>
          <w:color w:val="000000"/>
          <w:sz w:val="26"/>
          <w:szCs w:val="26"/>
        </w:rPr>
        <w:t>, размещения текста Программы и сведений о ее реализации на официальном сайте</w:t>
      </w:r>
      <w:r w:rsidRPr="00F66695">
        <w:rPr>
          <w:rStyle w:val="apple-converted-space"/>
          <w:rFonts w:ascii="Times New Roman" w:hAnsi="Times New Roman" w:cs="Times New Roman"/>
          <w:color w:val="000000"/>
          <w:sz w:val="26"/>
          <w:szCs w:val="26"/>
        </w:rPr>
        <w:t xml:space="preserve">  </w:t>
      </w:r>
      <w:r w:rsidRPr="00F66695">
        <w:rPr>
          <w:rStyle w:val="spelle"/>
          <w:rFonts w:ascii="Times New Roman" w:hAnsi="Times New Roman" w:cs="Times New Roman"/>
          <w:color w:val="000000"/>
          <w:sz w:val="26"/>
          <w:szCs w:val="26"/>
        </w:rPr>
        <w:t>муниципального образования в сети "Интернет"</w:t>
      </w:r>
      <w:r w:rsidRPr="00F66695">
        <w:rPr>
          <w:rFonts w:ascii="Times New Roman" w:hAnsi="Times New Roman" w:cs="Times New Roman"/>
          <w:color w:val="000000"/>
          <w:sz w:val="26"/>
          <w:szCs w:val="26"/>
        </w:rPr>
        <w:t>.</w:t>
      </w:r>
    </w:p>
    <w:p w:rsidR="002A5742" w:rsidRPr="00F66695" w:rsidRDefault="002A5742" w:rsidP="004807AD">
      <w:pPr>
        <w:pStyle w:val="consplusnormal0"/>
        <w:shd w:val="clear" w:color="auto" w:fill="FFFFFF"/>
        <w:spacing w:before="0" w:beforeAutospacing="0" w:after="0" w:afterAutospacing="0"/>
        <w:jc w:val="both"/>
        <w:rPr>
          <w:color w:val="000000"/>
          <w:sz w:val="26"/>
          <w:szCs w:val="26"/>
        </w:rPr>
      </w:pPr>
      <w:r w:rsidRPr="00F66695">
        <w:rPr>
          <w:color w:val="000000"/>
          <w:sz w:val="26"/>
          <w:szCs w:val="26"/>
        </w:rPr>
        <w:t> </w:t>
      </w:r>
    </w:p>
    <w:sectPr w:rsidR="002A5742" w:rsidRPr="00F66695" w:rsidSect="00E8150D">
      <w:footerReference w:type="default" r:id="rId9"/>
      <w:pgSz w:w="11906" w:h="16838"/>
      <w:pgMar w:top="1134" w:right="850" w:bottom="1134" w:left="1701"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3DA1" w:rsidRDefault="00C33DA1" w:rsidP="00CA5241">
      <w:pPr>
        <w:spacing w:after="0" w:line="240" w:lineRule="auto"/>
      </w:pPr>
      <w:r>
        <w:separator/>
      </w:r>
    </w:p>
  </w:endnote>
  <w:endnote w:type="continuationSeparator" w:id="0">
    <w:p w:rsidR="00C33DA1" w:rsidRDefault="00C33DA1" w:rsidP="00CA52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06F" w:usb1="1200FBEF" w:usb2="0064C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font183">
    <w:altName w:val="MS Gothic"/>
    <w:charset w:val="80"/>
    <w:family w:val="roman"/>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553893"/>
      <w:docPartObj>
        <w:docPartGallery w:val="Page Numbers (Bottom of Page)"/>
        <w:docPartUnique/>
      </w:docPartObj>
    </w:sdtPr>
    <w:sdtContent>
      <w:p w:rsidR="0035436B" w:rsidRDefault="00846632">
        <w:pPr>
          <w:pStyle w:val="a9"/>
          <w:jc w:val="right"/>
        </w:pPr>
        <w:fldSimple w:instr=" PAGE   \* MERGEFORMAT ">
          <w:r w:rsidR="00520F70">
            <w:rPr>
              <w:noProof/>
            </w:rPr>
            <w:t>4</w:t>
          </w:r>
        </w:fldSimple>
      </w:p>
    </w:sdtContent>
  </w:sdt>
  <w:p w:rsidR="0035436B" w:rsidRDefault="0035436B">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3DA1" w:rsidRDefault="00C33DA1" w:rsidP="00CA5241">
      <w:pPr>
        <w:spacing w:after="0" w:line="240" w:lineRule="auto"/>
      </w:pPr>
      <w:r>
        <w:separator/>
      </w:r>
    </w:p>
  </w:footnote>
  <w:footnote w:type="continuationSeparator" w:id="0">
    <w:p w:rsidR="00C33DA1" w:rsidRDefault="00C33DA1" w:rsidP="00CA524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B5717"/>
    <w:multiLevelType w:val="hybridMultilevel"/>
    <w:tmpl w:val="6BA4FFB8"/>
    <w:lvl w:ilvl="0" w:tplc="0F163A7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6E0FEA"/>
    <w:multiLevelType w:val="hybridMultilevel"/>
    <w:tmpl w:val="83DC38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5826B3A"/>
    <w:multiLevelType w:val="hybridMultilevel"/>
    <w:tmpl w:val="660E8F60"/>
    <w:lvl w:ilvl="0" w:tplc="D516505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AB3390D"/>
    <w:multiLevelType w:val="hybridMultilevel"/>
    <w:tmpl w:val="90407440"/>
    <w:lvl w:ilvl="0" w:tplc="516AD888">
      <w:start w:val="1"/>
      <w:numFmt w:val="decimal"/>
      <w:lvlText w:val="%1."/>
      <w:lvlJc w:val="left"/>
      <w:pPr>
        <w:ind w:left="1080" w:hanging="360"/>
      </w:pPr>
      <w:rPr>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11E77D90"/>
    <w:multiLevelType w:val="hybridMultilevel"/>
    <w:tmpl w:val="82F8E6FC"/>
    <w:lvl w:ilvl="0" w:tplc="04190001">
      <w:start w:val="1"/>
      <w:numFmt w:val="bullet"/>
      <w:lvlText w:val=""/>
      <w:lvlJc w:val="left"/>
      <w:pPr>
        <w:ind w:left="1636" w:hanging="360"/>
      </w:pPr>
      <w:rPr>
        <w:rFonts w:ascii="Symbol" w:hAnsi="Symbol" w:hint="default"/>
      </w:rPr>
    </w:lvl>
    <w:lvl w:ilvl="1" w:tplc="04190003" w:tentative="1">
      <w:start w:val="1"/>
      <w:numFmt w:val="bullet"/>
      <w:lvlText w:val="o"/>
      <w:lvlJc w:val="left"/>
      <w:pPr>
        <w:ind w:left="2356" w:hanging="360"/>
      </w:pPr>
      <w:rPr>
        <w:rFonts w:ascii="Courier New" w:hAnsi="Courier New" w:cs="Courier New" w:hint="default"/>
      </w:rPr>
    </w:lvl>
    <w:lvl w:ilvl="2" w:tplc="04190005" w:tentative="1">
      <w:start w:val="1"/>
      <w:numFmt w:val="bullet"/>
      <w:lvlText w:val=""/>
      <w:lvlJc w:val="left"/>
      <w:pPr>
        <w:ind w:left="3076" w:hanging="360"/>
      </w:pPr>
      <w:rPr>
        <w:rFonts w:ascii="Wingdings" w:hAnsi="Wingdings" w:hint="default"/>
      </w:rPr>
    </w:lvl>
    <w:lvl w:ilvl="3" w:tplc="04190001" w:tentative="1">
      <w:start w:val="1"/>
      <w:numFmt w:val="bullet"/>
      <w:lvlText w:val=""/>
      <w:lvlJc w:val="left"/>
      <w:pPr>
        <w:ind w:left="3796" w:hanging="360"/>
      </w:pPr>
      <w:rPr>
        <w:rFonts w:ascii="Symbol" w:hAnsi="Symbol" w:hint="default"/>
      </w:rPr>
    </w:lvl>
    <w:lvl w:ilvl="4" w:tplc="04190003" w:tentative="1">
      <w:start w:val="1"/>
      <w:numFmt w:val="bullet"/>
      <w:lvlText w:val="o"/>
      <w:lvlJc w:val="left"/>
      <w:pPr>
        <w:ind w:left="4516" w:hanging="360"/>
      </w:pPr>
      <w:rPr>
        <w:rFonts w:ascii="Courier New" w:hAnsi="Courier New" w:cs="Courier New" w:hint="default"/>
      </w:rPr>
    </w:lvl>
    <w:lvl w:ilvl="5" w:tplc="04190005" w:tentative="1">
      <w:start w:val="1"/>
      <w:numFmt w:val="bullet"/>
      <w:lvlText w:val=""/>
      <w:lvlJc w:val="left"/>
      <w:pPr>
        <w:ind w:left="5236" w:hanging="360"/>
      </w:pPr>
      <w:rPr>
        <w:rFonts w:ascii="Wingdings" w:hAnsi="Wingdings" w:hint="default"/>
      </w:rPr>
    </w:lvl>
    <w:lvl w:ilvl="6" w:tplc="04190001" w:tentative="1">
      <w:start w:val="1"/>
      <w:numFmt w:val="bullet"/>
      <w:lvlText w:val=""/>
      <w:lvlJc w:val="left"/>
      <w:pPr>
        <w:ind w:left="5956" w:hanging="360"/>
      </w:pPr>
      <w:rPr>
        <w:rFonts w:ascii="Symbol" w:hAnsi="Symbol" w:hint="default"/>
      </w:rPr>
    </w:lvl>
    <w:lvl w:ilvl="7" w:tplc="04190003" w:tentative="1">
      <w:start w:val="1"/>
      <w:numFmt w:val="bullet"/>
      <w:lvlText w:val="o"/>
      <w:lvlJc w:val="left"/>
      <w:pPr>
        <w:ind w:left="6676" w:hanging="360"/>
      </w:pPr>
      <w:rPr>
        <w:rFonts w:ascii="Courier New" w:hAnsi="Courier New" w:cs="Courier New" w:hint="default"/>
      </w:rPr>
    </w:lvl>
    <w:lvl w:ilvl="8" w:tplc="04190005" w:tentative="1">
      <w:start w:val="1"/>
      <w:numFmt w:val="bullet"/>
      <w:lvlText w:val=""/>
      <w:lvlJc w:val="left"/>
      <w:pPr>
        <w:ind w:left="7396" w:hanging="360"/>
      </w:pPr>
      <w:rPr>
        <w:rFonts w:ascii="Wingdings" w:hAnsi="Wingdings" w:hint="default"/>
      </w:rPr>
    </w:lvl>
  </w:abstractNum>
  <w:abstractNum w:abstractNumId="5">
    <w:nsid w:val="12C65BC6"/>
    <w:multiLevelType w:val="hybridMultilevel"/>
    <w:tmpl w:val="04CC4A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4955179"/>
    <w:multiLevelType w:val="hybridMultilevel"/>
    <w:tmpl w:val="EE84F6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7415BB8"/>
    <w:multiLevelType w:val="hybridMultilevel"/>
    <w:tmpl w:val="B172E5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7AA06F9"/>
    <w:multiLevelType w:val="hybridMultilevel"/>
    <w:tmpl w:val="63CC14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D9B7C2D"/>
    <w:multiLevelType w:val="hybridMultilevel"/>
    <w:tmpl w:val="3EA014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C4939B4"/>
    <w:multiLevelType w:val="hybridMultilevel"/>
    <w:tmpl w:val="B9A6CD32"/>
    <w:lvl w:ilvl="0" w:tplc="3CBC66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55862DD"/>
    <w:multiLevelType w:val="hybridMultilevel"/>
    <w:tmpl w:val="F1B44308"/>
    <w:lvl w:ilvl="0" w:tplc="D89464C8">
      <w:start w:val="1"/>
      <w:numFmt w:val="bullet"/>
      <w:lvlText w:val=""/>
      <w:lvlJc w:val="left"/>
      <w:pPr>
        <w:ind w:left="2062" w:hanging="360"/>
      </w:pPr>
      <w:rPr>
        <w:rFonts w:ascii="Symbol" w:hAnsi="Symbol" w:hint="default"/>
      </w:rPr>
    </w:lvl>
    <w:lvl w:ilvl="1" w:tplc="DA929198" w:tentative="1">
      <w:start w:val="1"/>
      <w:numFmt w:val="bullet"/>
      <w:lvlText w:val="o"/>
      <w:lvlJc w:val="left"/>
      <w:pPr>
        <w:ind w:left="1854" w:hanging="360"/>
      </w:pPr>
      <w:rPr>
        <w:rFonts w:ascii="Courier New" w:hAnsi="Courier New" w:cs="Courier New" w:hint="default"/>
      </w:rPr>
    </w:lvl>
    <w:lvl w:ilvl="2" w:tplc="0DB664F0" w:tentative="1">
      <w:start w:val="1"/>
      <w:numFmt w:val="bullet"/>
      <w:lvlText w:val=""/>
      <w:lvlJc w:val="left"/>
      <w:pPr>
        <w:ind w:left="2574" w:hanging="360"/>
      </w:pPr>
      <w:rPr>
        <w:rFonts w:ascii="Wingdings" w:hAnsi="Wingdings" w:hint="default"/>
      </w:rPr>
    </w:lvl>
    <w:lvl w:ilvl="3" w:tplc="A20AE5C8" w:tentative="1">
      <w:start w:val="1"/>
      <w:numFmt w:val="bullet"/>
      <w:lvlText w:val=""/>
      <w:lvlJc w:val="left"/>
      <w:pPr>
        <w:ind w:left="3294" w:hanging="360"/>
      </w:pPr>
      <w:rPr>
        <w:rFonts w:ascii="Symbol" w:hAnsi="Symbol" w:hint="default"/>
      </w:rPr>
    </w:lvl>
    <w:lvl w:ilvl="4" w:tplc="B0AC3D88" w:tentative="1">
      <w:start w:val="1"/>
      <w:numFmt w:val="bullet"/>
      <w:lvlText w:val="o"/>
      <w:lvlJc w:val="left"/>
      <w:pPr>
        <w:ind w:left="4014" w:hanging="360"/>
      </w:pPr>
      <w:rPr>
        <w:rFonts w:ascii="Courier New" w:hAnsi="Courier New" w:cs="Courier New" w:hint="default"/>
      </w:rPr>
    </w:lvl>
    <w:lvl w:ilvl="5" w:tplc="1966C052" w:tentative="1">
      <w:start w:val="1"/>
      <w:numFmt w:val="bullet"/>
      <w:lvlText w:val=""/>
      <w:lvlJc w:val="left"/>
      <w:pPr>
        <w:ind w:left="4734" w:hanging="360"/>
      </w:pPr>
      <w:rPr>
        <w:rFonts w:ascii="Wingdings" w:hAnsi="Wingdings" w:hint="default"/>
      </w:rPr>
    </w:lvl>
    <w:lvl w:ilvl="6" w:tplc="829AC23A" w:tentative="1">
      <w:start w:val="1"/>
      <w:numFmt w:val="bullet"/>
      <w:lvlText w:val=""/>
      <w:lvlJc w:val="left"/>
      <w:pPr>
        <w:ind w:left="5454" w:hanging="360"/>
      </w:pPr>
      <w:rPr>
        <w:rFonts w:ascii="Symbol" w:hAnsi="Symbol" w:hint="default"/>
      </w:rPr>
    </w:lvl>
    <w:lvl w:ilvl="7" w:tplc="C60C6ECC" w:tentative="1">
      <w:start w:val="1"/>
      <w:numFmt w:val="bullet"/>
      <w:lvlText w:val="o"/>
      <w:lvlJc w:val="left"/>
      <w:pPr>
        <w:ind w:left="6174" w:hanging="360"/>
      </w:pPr>
      <w:rPr>
        <w:rFonts w:ascii="Courier New" w:hAnsi="Courier New" w:cs="Courier New" w:hint="default"/>
      </w:rPr>
    </w:lvl>
    <w:lvl w:ilvl="8" w:tplc="FEFA5962" w:tentative="1">
      <w:start w:val="1"/>
      <w:numFmt w:val="bullet"/>
      <w:lvlText w:val=""/>
      <w:lvlJc w:val="left"/>
      <w:pPr>
        <w:ind w:left="6894" w:hanging="360"/>
      </w:pPr>
      <w:rPr>
        <w:rFonts w:ascii="Wingdings" w:hAnsi="Wingdings" w:hint="default"/>
      </w:rPr>
    </w:lvl>
  </w:abstractNum>
  <w:abstractNum w:abstractNumId="12">
    <w:nsid w:val="5A176F23"/>
    <w:multiLevelType w:val="hybridMultilevel"/>
    <w:tmpl w:val="4BEC28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B243707"/>
    <w:multiLevelType w:val="hybridMultilevel"/>
    <w:tmpl w:val="6D7CA8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C4E5CB8"/>
    <w:multiLevelType w:val="hybridMultilevel"/>
    <w:tmpl w:val="8D7431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46C468B"/>
    <w:multiLevelType w:val="hybridMultilevel"/>
    <w:tmpl w:val="FD80AE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225527F"/>
    <w:multiLevelType w:val="hybridMultilevel"/>
    <w:tmpl w:val="D0749D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99D4892"/>
    <w:multiLevelType w:val="hybridMultilevel"/>
    <w:tmpl w:val="BCDE23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C6B76E1"/>
    <w:multiLevelType w:val="hybridMultilevel"/>
    <w:tmpl w:val="E31658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CBA49C5"/>
    <w:multiLevelType w:val="hybridMultilevel"/>
    <w:tmpl w:val="6F4C4250"/>
    <w:lvl w:ilvl="0" w:tplc="DF60281A">
      <w:start w:val="1"/>
      <w:numFmt w:val="bullet"/>
      <w:lvlText w:val=""/>
      <w:lvlJc w:val="left"/>
      <w:pPr>
        <w:ind w:left="648"/>
      </w:pPr>
      <w:rPr>
        <w:rFonts w:ascii="Symbol" w:hAnsi="Symbol" w:hint="default"/>
        <w:b w:val="0"/>
        <w:i w:val="0"/>
        <w:strike w:val="0"/>
        <w:dstrike w:val="0"/>
        <w:color w:val="000000"/>
        <w:sz w:val="28"/>
        <w:szCs w:val="28"/>
        <w:u w:val="none" w:color="000000"/>
        <w:bdr w:val="none" w:sz="0" w:space="0" w:color="auto"/>
        <w:shd w:val="clear" w:color="auto" w:fill="auto"/>
        <w:vertAlign w:val="baseline"/>
      </w:rPr>
    </w:lvl>
    <w:lvl w:ilvl="1" w:tplc="7D94F2FE">
      <w:start w:val="1"/>
      <w:numFmt w:val="bullet"/>
      <w:lvlText w:val="o"/>
      <w:lvlJc w:val="left"/>
      <w:pPr>
        <w:ind w:left="178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89ECC1A4">
      <w:start w:val="1"/>
      <w:numFmt w:val="bullet"/>
      <w:lvlText w:val="▪"/>
      <w:lvlJc w:val="left"/>
      <w:pPr>
        <w:ind w:left="250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650AA394">
      <w:start w:val="1"/>
      <w:numFmt w:val="bullet"/>
      <w:lvlText w:val="•"/>
      <w:lvlJc w:val="left"/>
      <w:pPr>
        <w:ind w:left="3229"/>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DDAC96C8">
      <w:start w:val="1"/>
      <w:numFmt w:val="bullet"/>
      <w:lvlText w:val="o"/>
      <w:lvlJc w:val="left"/>
      <w:pPr>
        <w:ind w:left="394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1A1ABE2E">
      <w:start w:val="1"/>
      <w:numFmt w:val="bullet"/>
      <w:lvlText w:val="▪"/>
      <w:lvlJc w:val="left"/>
      <w:pPr>
        <w:ind w:left="466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A62A28E6">
      <w:start w:val="1"/>
      <w:numFmt w:val="bullet"/>
      <w:lvlText w:val="•"/>
      <w:lvlJc w:val="left"/>
      <w:pPr>
        <w:ind w:left="5389"/>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62802C60">
      <w:start w:val="1"/>
      <w:numFmt w:val="bullet"/>
      <w:lvlText w:val="o"/>
      <w:lvlJc w:val="left"/>
      <w:pPr>
        <w:ind w:left="610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EAE4D20E">
      <w:start w:val="1"/>
      <w:numFmt w:val="bullet"/>
      <w:lvlText w:val="▪"/>
      <w:lvlJc w:val="left"/>
      <w:pPr>
        <w:ind w:left="682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num w:numId="1">
    <w:abstractNumId w:val="2"/>
  </w:num>
  <w:num w:numId="2">
    <w:abstractNumId w:val="0"/>
  </w:num>
  <w:num w:numId="3">
    <w:abstractNumId w:val="12"/>
  </w:num>
  <w:num w:numId="4">
    <w:abstractNumId w:val="19"/>
  </w:num>
  <w:num w:numId="5">
    <w:abstractNumId w:val="3"/>
  </w:num>
  <w:num w:numId="6">
    <w:abstractNumId w:val="10"/>
  </w:num>
  <w:num w:numId="7">
    <w:abstractNumId w:val="11"/>
  </w:num>
  <w:num w:numId="8">
    <w:abstractNumId w:val="13"/>
  </w:num>
  <w:num w:numId="9">
    <w:abstractNumId w:val="7"/>
  </w:num>
  <w:num w:numId="10">
    <w:abstractNumId w:val="9"/>
  </w:num>
  <w:num w:numId="11">
    <w:abstractNumId w:val="14"/>
  </w:num>
  <w:num w:numId="12">
    <w:abstractNumId w:val="8"/>
  </w:num>
  <w:num w:numId="13">
    <w:abstractNumId w:val="4"/>
  </w:num>
  <w:num w:numId="14">
    <w:abstractNumId w:val="16"/>
  </w:num>
  <w:num w:numId="15">
    <w:abstractNumId w:val="1"/>
  </w:num>
  <w:num w:numId="16">
    <w:abstractNumId w:val="6"/>
  </w:num>
  <w:num w:numId="17">
    <w:abstractNumId w:val="15"/>
  </w:num>
  <w:num w:numId="18">
    <w:abstractNumId w:val="18"/>
  </w:num>
  <w:num w:numId="19">
    <w:abstractNumId w:val="5"/>
  </w:num>
  <w:num w:numId="20">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8C5593"/>
    <w:rsid w:val="000005D8"/>
    <w:rsid w:val="00000912"/>
    <w:rsid w:val="00000A93"/>
    <w:rsid w:val="000014F4"/>
    <w:rsid w:val="00001BDC"/>
    <w:rsid w:val="00002C42"/>
    <w:rsid w:val="00003E02"/>
    <w:rsid w:val="000049F8"/>
    <w:rsid w:val="00004EE2"/>
    <w:rsid w:val="000054EB"/>
    <w:rsid w:val="0000705A"/>
    <w:rsid w:val="00007948"/>
    <w:rsid w:val="000079AF"/>
    <w:rsid w:val="000105A2"/>
    <w:rsid w:val="00010E75"/>
    <w:rsid w:val="0001150E"/>
    <w:rsid w:val="00011767"/>
    <w:rsid w:val="00011EE0"/>
    <w:rsid w:val="000126B3"/>
    <w:rsid w:val="00012B1D"/>
    <w:rsid w:val="0001393C"/>
    <w:rsid w:val="0001427A"/>
    <w:rsid w:val="0001523D"/>
    <w:rsid w:val="00015431"/>
    <w:rsid w:val="000176D8"/>
    <w:rsid w:val="00017A2A"/>
    <w:rsid w:val="00020622"/>
    <w:rsid w:val="00020BE6"/>
    <w:rsid w:val="00023145"/>
    <w:rsid w:val="0002433D"/>
    <w:rsid w:val="00024620"/>
    <w:rsid w:val="00024AD1"/>
    <w:rsid w:val="0002518C"/>
    <w:rsid w:val="00026951"/>
    <w:rsid w:val="000269F1"/>
    <w:rsid w:val="000302DA"/>
    <w:rsid w:val="000305C2"/>
    <w:rsid w:val="000306DB"/>
    <w:rsid w:val="00030E10"/>
    <w:rsid w:val="000313AD"/>
    <w:rsid w:val="000317E9"/>
    <w:rsid w:val="00032104"/>
    <w:rsid w:val="00032A94"/>
    <w:rsid w:val="00033159"/>
    <w:rsid w:val="00034820"/>
    <w:rsid w:val="000359AC"/>
    <w:rsid w:val="00036080"/>
    <w:rsid w:val="00036247"/>
    <w:rsid w:val="00036C1D"/>
    <w:rsid w:val="000406D0"/>
    <w:rsid w:val="00041301"/>
    <w:rsid w:val="0004311E"/>
    <w:rsid w:val="00043A47"/>
    <w:rsid w:val="0004486D"/>
    <w:rsid w:val="00045A7F"/>
    <w:rsid w:val="00046146"/>
    <w:rsid w:val="00050402"/>
    <w:rsid w:val="00050A95"/>
    <w:rsid w:val="00051427"/>
    <w:rsid w:val="00051C9F"/>
    <w:rsid w:val="000523D2"/>
    <w:rsid w:val="000526B4"/>
    <w:rsid w:val="00053FCC"/>
    <w:rsid w:val="00054203"/>
    <w:rsid w:val="00055569"/>
    <w:rsid w:val="0005608B"/>
    <w:rsid w:val="00056358"/>
    <w:rsid w:val="00056F29"/>
    <w:rsid w:val="00056F69"/>
    <w:rsid w:val="00057762"/>
    <w:rsid w:val="00060335"/>
    <w:rsid w:val="00060464"/>
    <w:rsid w:val="000612FB"/>
    <w:rsid w:val="000616DA"/>
    <w:rsid w:val="000618CB"/>
    <w:rsid w:val="0006327D"/>
    <w:rsid w:val="00063DB2"/>
    <w:rsid w:val="00063E19"/>
    <w:rsid w:val="00064B78"/>
    <w:rsid w:val="000652CD"/>
    <w:rsid w:val="00066908"/>
    <w:rsid w:val="00066A89"/>
    <w:rsid w:val="00066D06"/>
    <w:rsid w:val="00067A60"/>
    <w:rsid w:val="00067C42"/>
    <w:rsid w:val="00070A48"/>
    <w:rsid w:val="00070CE2"/>
    <w:rsid w:val="0007118E"/>
    <w:rsid w:val="000718C5"/>
    <w:rsid w:val="0007276C"/>
    <w:rsid w:val="00073701"/>
    <w:rsid w:val="0007471D"/>
    <w:rsid w:val="00075215"/>
    <w:rsid w:val="00076BA6"/>
    <w:rsid w:val="00076BE7"/>
    <w:rsid w:val="00077246"/>
    <w:rsid w:val="00077986"/>
    <w:rsid w:val="000800EE"/>
    <w:rsid w:val="000802F0"/>
    <w:rsid w:val="00080E11"/>
    <w:rsid w:val="00081B4E"/>
    <w:rsid w:val="000821D7"/>
    <w:rsid w:val="0008237D"/>
    <w:rsid w:val="000823D0"/>
    <w:rsid w:val="000825B5"/>
    <w:rsid w:val="00082CC8"/>
    <w:rsid w:val="00083930"/>
    <w:rsid w:val="00085C4E"/>
    <w:rsid w:val="00086C07"/>
    <w:rsid w:val="00090350"/>
    <w:rsid w:val="00090D6F"/>
    <w:rsid w:val="00092B75"/>
    <w:rsid w:val="00092B87"/>
    <w:rsid w:val="00092E5C"/>
    <w:rsid w:val="00092EEB"/>
    <w:rsid w:val="0009399D"/>
    <w:rsid w:val="00094695"/>
    <w:rsid w:val="00094BB5"/>
    <w:rsid w:val="0009677C"/>
    <w:rsid w:val="00096938"/>
    <w:rsid w:val="000A0180"/>
    <w:rsid w:val="000A0DA6"/>
    <w:rsid w:val="000A1A31"/>
    <w:rsid w:val="000A23D1"/>
    <w:rsid w:val="000A2B42"/>
    <w:rsid w:val="000A2E8D"/>
    <w:rsid w:val="000A37A7"/>
    <w:rsid w:val="000A4146"/>
    <w:rsid w:val="000A4691"/>
    <w:rsid w:val="000A67F4"/>
    <w:rsid w:val="000A6C55"/>
    <w:rsid w:val="000A6CF2"/>
    <w:rsid w:val="000A6DED"/>
    <w:rsid w:val="000A774D"/>
    <w:rsid w:val="000B0036"/>
    <w:rsid w:val="000B026D"/>
    <w:rsid w:val="000B1F1A"/>
    <w:rsid w:val="000B22AA"/>
    <w:rsid w:val="000B2338"/>
    <w:rsid w:val="000B2AC3"/>
    <w:rsid w:val="000B395B"/>
    <w:rsid w:val="000B4B8E"/>
    <w:rsid w:val="000B5090"/>
    <w:rsid w:val="000B5115"/>
    <w:rsid w:val="000B6788"/>
    <w:rsid w:val="000B6BF2"/>
    <w:rsid w:val="000C0871"/>
    <w:rsid w:val="000C0A76"/>
    <w:rsid w:val="000C0E47"/>
    <w:rsid w:val="000C23A0"/>
    <w:rsid w:val="000C2582"/>
    <w:rsid w:val="000C25F4"/>
    <w:rsid w:val="000C3447"/>
    <w:rsid w:val="000C4B8E"/>
    <w:rsid w:val="000C4C56"/>
    <w:rsid w:val="000C52B1"/>
    <w:rsid w:val="000C6891"/>
    <w:rsid w:val="000C6BDE"/>
    <w:rsid w:val="000C719B"/>
    <w:rsid w:val="000D0E5F"/>
    <w:rsid w:val="000D130D"/>
    <w:rsid w:val="000D29DC"/>
    <w:rsid w:val="000D2EEC"/>
    <w:rsid w:val="000D393B"/>
    <w:rsid w:val="000D3E84"/>
    <w:rsid w:val="000D44D8"/>
    <w:rsid w:val="000D45E3"/>
    <w:rsid w:val="000D53D2"/>
    <w:rsid w:val="000D5AF6"/>
    <w:rsid w:val="000D62BB"/>
    <w:rsid w:val="000D6307"/>
    <w:rsid w:val="000E1479"/>
    <w:rsid w:val="000E1745"/>
    <w:rsid w:val="000E23FB"/>
    <w:rsid w:val="000E2F0D"/>
    <w:rsid w:val="000E3C4C"/>
    <w:rsid w:val="000E405B"/>
    <w:rsid w:val="000E56AC"/>
    <w:rsid w:val="000E5B5E"/>
    <w:rsid w:val="000E5EC6"/>
    <w:rsid w:val="000E5ED3"/>
    <w:rsid w:val="000E60BD"/>
    <w:rsid w:val="000E7516"/>
    <w:rsid w:val="000F011A"/>
    <w:rsid w:val="000F0358"/>
    <w:rsid w:val="000F25DC"/>
    <w:rsid w:val="000F3021"/>
    <w:rsid w:val="000F34FE"/>
    <w:rsid w:val="000F4245"/>
    <w:rsid w:val="000F4624"/>
    <w:rsid w:val="000F6052"/>
    <w:rsid w:val="000F660C"/>
    <w:rsid w:val="000F7BFB"/>
    <w:rsid w:val="001022E8"/>
    <w:rsid w:val="0010463C"/>
    <w:rsid w:val="00104BBA"/>
    <w:rsid w:val="001073B9"/>
    <w:rsid w:val="001077C8"/>
    <w:rsid w:val="00107AE0"/>
    <w:rsid w:val="00107F83"/>
    <w:rsid w:val="00110809"/>
    <w:rsid w:val="00110D42"/>
    <w:rsid w:val="00110E76"/>
    <w:rsid w:val="0011114E"/>
    <w:rsid w:val="001112E1"/>
    <w:rsid w:val="00111472"/>
    <w:rsid w:val="00111A41"/>
    <w:rsid w:val="00111B41"/>
    <w:rsid w:val="00111FC0"/>
    <w:rsid w:val="001121A0"/>
    <w:rsid w:val="001135B7"/>
    <w:rsid w:val="0011387D"/>
    <w:rsid w:val="00113A7B"/>
    <w:rsid w:val="00113F68"/>
    <w:rsid w:val="001145E9"/>
    <w:rsid w:val="00115654"/>
    <w:rsid w:val="001158A7"/>
    <w:rsid w:val="00115F2C"/>
    <w:rsid w:val="0011652D"/>
    <w:rsid w:val="0011712F"/>
    <w:rsid w:val="0011720E"/>
    <w:rsid w:val="00117EA7"/>
    <w:rsid w:val="001207DC"/>
    <w:rsid w:val="001211F6"/>
    <w:rsid w:val="00121254"/>
    <w:rsid w:val="00121509"/>
    <w:rsid w:val="001225FC"/>
    <w:rsid w:val="001228F4"/>
    <w:rsid w:val="0012347A"/>
    <w:rsid w:val="00123655"/>
    <w:rsid w:val="00123692"/>
    <w:rsid w:val="00124EE7"/>
    <w:rsid w:val="0012526E"/>
    <w:rsid w:val="0012621C"/>
    <w:rsid w:val="00126888"/>
    <w:rsid w:val="001272E9"/>
    <w:rsid w:val="00127617"/>
    <w:rsid w:val="00127B25"/>
    <w:rsid w:val="00130712"/>
    <w:rsid w:val="001307BE"/>
    <w:rsid w:val="00130B7A"/>
    <w:rsid w:val="001323E7"/>
    <w:rsid w:val="00132BBA"/>
    <w:rsid w:val="00133189"/>
    <w:rsid w:val="00133A9B"/>
    <w:rsid w:val="00135BCC"/>
    <w:rsid w:val="001361B1"/>
    <w:rsid w:val="00137262"/>
    <w:rsid w:val="001378A3"/>
    <w:rsid w:val="001400E2"/>
    <w:rsid w:val="001403AE"/>
    <w:rsid w:val="001405FD"/>
    <w:rsid w:val="0014128F"/>
    <w:rsid w:val="001413A9"/>
    <w:rsid w:val="0014143D"/>
    <w:rsid w:val="00141957"/>
    <w:rsid w:val="00141D79"/>
    <w:rsid w:val="00142123"/>
    <w:rsid w:val="00142688"/>
    <w:rsid w:val="00143F1B"/>
    <w:rsid w:val="00144966"/>
    <w:rsid w:val="00144E27"/>
    <w:rsid w:val="00145B77"/>
    <w:rsid w:val="00145ECC"/>
    <w:rsid w:val="001460A8"/>
    <w:rsid w:val="00146701"/>
    <w:rsid w:val="001474E7"/>
    <w:rsid w:val="001507F5"/>
    <w:rsid w:val="00150FF4"/>
    <w:rsid w:val="00152538"/>
    <w:rsid w:val="00153272"/>
    <w:rsid w:val="001538E1"/>
    <w:rsid w:val="001542CC"/>
    <w:rsid w:val="00154850"/>
    <w:rsid w:val="00155131"/>
    <w:rsid w:val="00156845"/>
    <w:rsid w:val="001578BE"/>
    <w:rsid w:val="00157E31"/>
    <w:rsid w:val="00160219"/>
    <w:rsid w:val="00160623"/>
    <w:rsid w:val="001614AE"/>
    <w:rsid w:val="00161817"/>
    <w:rsid w:val="00161C60"/>
    <w:rsid w:val="00161D59"/>
    <w:rsid w:val="00162106"/>
    <w:rsid w:val="001629DC"/>
    <w:rsid w:val="00163EEF"/>
    <w:rsid w:val="00164426"/>
    <w:rsid w:val="00164EAC"/>
    <w:rsid w:val="001653D7"/>
    <w:rsid w:val="00165581"/>
    <w:rsid w:val="0016592B"/>
    <w:rsid w:val="0016596F"/>
    <w:rsid w:val="00166175"/>
    <w:rsid w:val="001662DC"/>
    <w:rsid w:val="001666BE"/>
    <w:rsid w:val="00166914"/>
    <w:rsid w:val="00166B60"/>
    <w:rsid w:val="00167E5A"/>
    <w:rsid w:val="0017072E"/>
    <w:rsid w:val="00170809"/>
    <w:rsid w:val="001713BF"/>
    <w:rsid w:val="00171570"/>
    <w:rsid w:val="001716AB"/>
    <w:rsid w:val="00171EB5"/>
    <w:rsid w:val="001726BE"/>
    <w:rsid w:val="00173638"/>
    <w:rsid w:val="00175E75"/>
    <w:rsid w:val="001762F9"/>
    <w:rsid w:val="001768FA"/>
    <w:rsid w:val="00176FDD"/>
    <w:rsid w:val="00177D62"/>
    <w:rsid w:val="001800A7"/>
    <w:rsid w:val="00180689"/>
    <w:rsid w:val="00181584"/>
    <w:rsid w:val="00181762"/>
    <w:rsid w:val="0018207E"/>
    <w:rsid w:val="0018224C"/>
    <w:rsid w:val="00183157"/>
    <w:rsid w:val="001835A9"/>
    <w:rsid w:val="00183BFD"/>
    <w:rsid w:val="001845B8"/>
    <w:rsid w:val="00184C29"/>
    <w:rsid w:val="0018527F"/>
    <w:rsid w:val="001857B9"/>
    <w:rsid w:val="001857FB"/>
    <w:rsid w:val="0018653A"/>
    <w:rsid w:val="001904D3"/>
    <w:rsid w:val="00190C85"/>
    <w:rsid w:val="00191735"/>
    <w:rsid w:val="001926FD"/>
    <w:rsid w:val="00192910"/>
    <w:rsid w:val="001929D2"/>
    <w:rsid w:val="001941E0"/>
    <w:rsid w:val="00196F60"/>
    <w:rsid w:val="0019713E"/>
    <w:rsid w:val="001971D1"/>
    <w:rsid w:val="001A08C8"/>
    <w:rsid w:val="001A1D4E"/>
    <w:rsid w:val="001A2545"/>
    <w:rsid w:val="001A4280"/>
    <w:rsid w:val="001A643D"/>
    <w:rsid w:val="001A6768"/>
    <w:rsid w:val="001A681B"/>
    <w:rsid w:val="001A681E"/>
    <w:rsid w:val="001A6C3D"/>
    <w:rsid w:val="001A6D5A"/>
    <w:rsid w:val="001A73CC"/>
    <w:rsid w:val="001B0A31"/>
    <w:rsid w:val="001B2C3D"/>
    <w:rsid w:val="001B321B"/>
    <w:rsid w:val="001B34DA"/>
    <w:rsid w:val="001B36A7"/>
    <w:rsid w:val="001B3C9E"/>
    <w:rsid w:val="001B4AC4"/>
    <w:rsid w:val="001B6D99"/>
    <w:rsid w:val="001B7E49"/>
    <w:rsid w:val="001C0E99"/>
    <w:rsid w:val="001C1030"/>
    <w:rsid w:val="001C1054"/>
    <w:rsid w:val="001C1A8B"/>
    <w:rsid w:val="001C3418"/>
    <w:rsid w:val="001C5221"/>
    <w:rsid w:val="001C6064"/>
    <w:rsid w:val="001C669E"/>
    <w:rsid w:val="001C7D89"/>
    <w:rsid w:val="001C7FAD"/>
    <w:rsid w:val="001D2740"/>
    <w:rsid w:val="001D2822"/>
    <w:rsid w:val="001D33E1"/>
    <w:rsid w:val="001D3409"/>
    <w:rsid w:val="001D4E30"/>
    <w:rsid w:val="001D4FF4"/>
    <w:rsid w:val="001D50A7"/>
    <w:rsid w:val="001D5F92"/>
    <w:rsid w:val="001D68BB"/>
    <w:rsid w:val="001D7BD6"/>
    <w:rsid w:val="001D7D50"/>
    <w:rsid w:val="001E0C45"/>
    <w:rsid w:val="001E1B5D"/>
    <w:rsid w:val="001E21EB"/>
    <w:rsid w:val="001E333E"/>
    <w:rsid w:val="001E3DC1"/>
    <w:rsid w:val="001E4DEE"/>
    <w:rsid w:val="001E57CC"/>
    <w:rsid w:val="001E6117"/>
    <w:rsid w:val="001F0B60"/>
    <w:rsid w:val="001F0C2D"/>
    <w:rsid w:val="001F0D7D"/>
    <w:rsid w:val="001F31C4"/>
    <w:rsid w:val="001F35D2"/>
    <w:rsid w:val="001F3644"/>
    <w:rsid w:val="001F3A6D"/>
    <w:rsid w:val="001F3C93"/>
    <w:rsid w:val="001F4F2D"/>
    <w:rsid w:val="001F52F9"/>
    <w:rsid w:val="001F6323"/>
    <w:rsid w:val="001F745E"/>
    <w:rsid w:val="002041D7"/>
    <w:rsid w:val="00204FB0"/>
    <w:rsid w:val="00204FB8"/>
    <w:rsid w:val="002055AE"/>
    <w:rsid w:val="00206833"/>
    <w:rsid w:val="00206E9F"/>
    <w:rsid w:val="00207416"/>
    <w:rsid w:val="00207766"/>
    <w:rsid w:val="00207938"/>
    <w:rsid w:val="00210532"/>
    <w:rsid w:val="0021077F"/>
    <w:rsid w:val="00211588"/>
    <w:rsid w:val="0021181D"/>
    <w:rsid w:val="00211CE6"/>
    <w:rsid w:val="00211DA3"/>
    <w:rsid w:val="00212F14"/>
    <w:rsid w:val="00213054"/>
    <w:rsid w:val="0021379D"/>
    <w:rsid w:val="00213AAC"/>
    <w:rsid w:val="00213F2B"/>
    <w:rsid w:val="00214415"/>
    <w:rsid w:val="00214A50"/>
    <w:rsid w:val="002160F1"/>
    <w:rsid w:val="00216204"/>
    <w:rsid w:val="00216852"/>
    <w:rsid w:val="002169B0"/>
    <w:rsid w:val="00216F55"/>
    <w:rsid w:val="00217380"/>
    <w:rsid w:val="002178DA"/>
    <w:rsid w:val="00217C58"/>
    <w:rsid w:val="00217CAA"/>
    <w:rsid w:val="00221122"/>
    <w:rsid w:val="00221A66"/>
    <w:rsid w:val="00222FD9"/>
    <w:rsid w:val="00223444"/>
    <w:rsid w:val="002237B4"/>
    <w:rsid w:val="00224E79"/>
    <w:rsid w:val="00224F05"/>
    <w:rsid w:val="002253F9"/>
    <w:rsid w:val="00226436"/>
    <w:rsid w:val="00226450"/>
    <w:rsid w:val="00226702"/>
    <w:rsid w:val="00226DD2"/>
    <w:rsid w:val="002306A1"/>
    <w:rsid w:val="00231986"/>
    <w:rsid w:val="00232613"/>
    <w:rsid w:val="002327EC"/>
    <w:rsid w:val="00233903"/>
    <w:rsid w:val="00233A17"/>
    <w:rsid w:val="00233BA5"/>
    <w:rsid w:val="00234475"/>
    <w:rsid w:val="0023494B"/>
    <w:rsid w:val="00234956"/>
    <w:rsid w:val="00234DE2"/>
    <w:rsid w:val="00236548"/>
    <w:rsid w:val="00236B8F"/>
    <w:rsid w:val="0024209B"/>
    <w:rsid w:val="0024256E"/>
    <w:rsid w:val="00242AD1"/>
    <w:rsid w:val="00243613"/>
    <w:rsid w:val="00244037"/>
    <w:rsid w:val="0024450F"/>
    <w:rsid w:val="002446C9"/>
    <w:rsid w:val="00244FD9"/>
    <w:rsid w:val="0024706A"/>
    <w:rsid w:val="00247561"/>
    <w:rsid w:val="00247F0F"/>
    <w:rsid w:val="002509C2"/>
    <w:rsid w:val="00250A23"/>
    <w:rsid w:val="00251D79"/>
    <w:rsid w:val="00252D3C"/>
    <w:rsid w:val="002530E5"/>
    <w:rsid w:val="00253310"/>
    <w:rsid w:val="0025371A"/>
    <w:rsid w:val="00254250"/>
    <w:rsid w:val="00254B51"/>
    <w:rsid w:val="00255918"/>
    <w:rsid w:val="00256E86"/>
    <w:rsid w:val="00257156"/>
    <w:rsid w:val="0025773B"/>
    <w:rsid w:val="002619FE"/>
    <w:rsid w:val="00262705"/>
    <w:rsid w:val="002637B7"/>
    <w:rsid w:val="002649FC"/>
    <w:rsid w:val="0026578A"/>
    <w:rsid w:val="00266B1D"/>
    <w:rsid w:val="00267C18"/>
    <w:rsid w:val="00267FE2"/>
    <w:rsid w:val="00271ABC"/>
    <w:rsid w:val="00271B96"/>
    <w:rsid w:val="00272073"/>
    <w:rsid w:val="0027258A"/>
    <w:rsid w:val="0027341A"/>
    <w:rsid w:val="00273514"/>
    <w:rsid w:val="002744B5"/>
    <w:rsid w:val="00275423"/>
    <w:rsid w:val="002801B2"/>
    <w:rsid w:val="00280493"/>
    <w:rsid w:val="002811B0"/>
    <w:rsid w:val="002845E8"/>
    <w:rsid w:val="00284E68"/>
    <w:rsid w:val="00285D68"/>
    <w:rsid w:val="002863C8"/>
    <w:rsid w:val="00286D76"/>
    <w:rsid w:val="00290470"/>
    <w:rsid w:val="0029064C"/>
    <w:rsid w:val="00290D89"/>
    <w:rsid w:val="00291C3A"/>
    <w:rsid w:val="00292689"/>
    <w:rsid w:val="00292FF4"/>
    <w:rsid w:val="0029350F"/>
    <w:rsid w:val="002936DB"/>
    <w:rsid w:val="00293FC9"/>
    <w:rsid w:val="00294217"/>
    <w:rsid w:val="00294834"/>
    <w:rsid w:val="002953E7"/>
    <w:rsid w:val="00295F30"/>
    <w:rsid w:val="00295F56"/>
    <w:rsid w:val="002962F7"/>
    <w:rsid w:val="00296E86"/>
    <w:rsid w:val="002970D7"/>
    <w:rsid w:val="002A00D4"/>
    <w:rsid w:val="002A0464"/>
    <w:rsid w:val="002A0A37"/>
    <w:rsid w:val="002A1119"/>
    <w:rsid w:val="002A1392"/>
    <w:rsid w:val="002A1E29"/>
    <w:rsid w:val="002A30CD"/>
    <w:rsid w:val="002A3388"/>
    <w:rsid w:val="002A454A"/>
    <w:rsid w:val="002A5742"/>
    <w:rsid w:val="002A574D"/>
    <w:rsid w:val="002A617C"/>
    <w:rsid w:val="002A6A10"/>
    <w:rsid w:val="002A7AC0"/>
    <w:rsid w:val="002A7C7D"/>
    <w:rsid w:val="002B0887"/>
    <w:rsid w:val="002B0C41"/>
    <w:rsid w:val="002B13D9"/>
    <w:rsid w:val="002B4D1A"/>
    <w:rsid w:val="002B53BD"/>
    <w:rsid w:val="002B7DA7"/>
    <w:rsid w:val="002C177C"/>
    <w:rsid w:val="002C17D4"/>
    <w:rsid w:val="002C17E6"/>
    <w:rsid w:val="002C3439"/>
    <w:rsid w:val="002C3D7D"/>
    <w:rsid w:val="002C4D35"/>
    <w:rsid w:val="002C4FC7"/>
    <w:rsid w:val="002C55DD"/>
    <w:rsid w:val="002C643D"/>
    <w:rsid w:val="002C752E"/>
    <w:rsid w:val="002D09DF"/>
    <w:rsid w:val="002D140D"/>
    <w:rsid w:val="002D2168"/>
    <w:rsid w:val="002D31C8"/>
    <w:rsid w:val="002D5BDB"/>
    <w:rsid w:val="002D5D9A"/>
    <w:rsid w:val="002D64F3"/>
    <w:rsid w:val="002D6868"/>
    <w:rsid w:val="002D6EBC"/>
    <w:rsid w:val="002D778B"/>
    <w:rsid w:val="002E075A"/>
    <w:rsid w:val="002E1754"/>
    <w:rsid w:val="002E1D34"/>
    <w:rsid w:val="002E1F74"/>
    <w:rsid w:val="002E2D4E"/>
    <w:rsid w:val="002E2E4A"/>
    <w:rsid w:val="002E3770"/>
    <w:rsid w:val="002E4183"/>
    <w:rsid w:val="002E54BD"/>
    <w:rsid w:val="002E6BD3"/>
    <w:rsid w:val="002E6F84"/>
    <w:rsid w:val="002F007D"/>
    <w:rsid w:val="002F0393"/>
    <w:rsid w:val="002F1076"/>
    <w:rsid w:val="002F3E43"/>
    <w:rsid w:val="002F43E1"/>
    <w:rsid w:val="002F462B"/>
    <w:rsid w:val="002F5EE4"/>
    <w:rsid w:val="002F66A7"/>
    <w:rsid w:val="002F6DA2"/>
    <w:rsid w:val="00300F97"/>
    <w:rsid w:val="003013D3"/>
    <w:rsid w:val="003016CA"/>
    <w:rsid w:val="00302056"/>
    <w:rsid w:val="003020C7"/>
    <w:rsid w:val="00302340"/>
    <w:rsid w:val="00302384"/>
    <w:rsid w:val="00302D7D"/>
    <w:rsid w:val="00302F52"/>
    <w:rsid w:val="003035A1"/>
    <w:rsid w:val="00303890"/>
    <w:rsid w:val="00303A6D"/>
    <w:rsid w:val="00304997"/>
    <w:rsid w:val="00305049"/>
    <w:rsid w:val="00305099"/>
    <w:rsid w:val="003065DF"/>
    <w:rsid w:val="0030783B"/>
    <w:rsid w:val="0030786C"/>
    <w:rsid w:val="00310045"/>
    <w:rsid w:val="003108FF"/>
    <w:rsid w:val="00310F60"/>
    <w:rsid w:val="003120CD"/>
    <w:rsid w:val="00312C0A"/>
    <w:rsid w:val="00313810"/>
    <w:rsid w:val="00314520"/>
    <w:rsid w:val="003157B4"/>
    <w:rsid w:val="00316048"/>
    <w:rsid w:val="003160A2"/>
    <w:rsid w:val="00317F83"/>
    <w:rsid w:val="00321188"/>
    <w:rsid w:val="00321C9A"/>
    <w:rsid w:val="00322288"/>
    <w:rsid w:val="003230C6"/>
    <w:rsid w:val="003264D6"/>
    <w:rsid w:val="00326A8A"/>
    <w:rsid w:val="00326C80"/>
    <w:rsid w:val="00326CF9"/>
    <w:rsid w:val="0032711A"/>
    <w:rsid w:val="00330122"/>
    <w:rsid w:val="00330C24"/>
    <w:rsid w:val="003312BC"/>
    <w:rsid w:val="00331869"/>
    <w:rsid w:val="00332644"/>
    <w:rsid w:val="0033273C"/>
    <w:rsid w:val="003329AC"/>
    <w:rsid w:val="003329F0"/>
    <w:rsid w:val="00333770"/>
    <w:rsid w:val="00335C96"/>
    <w:rsid w:val="00336207"/>
    <w:rsid w:val="00337A8B"/>
    <w:rsid w:val="003402C6"/>
    <w:rsid w:val="003407E1"/>
    <w:rsid w:val="00340FDF"/>
    <w:rsid w:val="0034136E"/>
    <w:rsid w:val="00342756"/>
    <w:rsid w:val="00343135"/>
    <w:rsid w:val="0034400F"/>
    <w:rsid w:val="003441DA"/>
    <w:rsid w:val="003470D9"/>
    <w:rsid w:val="003474D8"/>
    <w:rsid w:val="00347D7E"/>
    <w:rsid w:val="003542FE"/>
    <w:rsid w:val="0035436B"/>
    <w:rsid w:val="00355D5E"/>
    <w:rsid w:val="00356E26"/>
    <w:rsid w:val="00357AEC"/>
    <w:rsid w:val="00357FB9"/>
    <w:rsid w:val="00360333"/>
    <w:rsid w:val="00361360"/>
    <w:rsid w:val="00362112"/>
    <w:rsid w:val="0036385E"/>
    <w:rsid w:val="00363F0D"/>
    <w:rsid w:val="003649FE"/>
    <w:rsid w:val="00364A77"/>
    <w:rsid w:val="00364DAA"/>
    <w:rsid w:val="003668BD"/>
    <w:rsid w:val="00366E5D"/>
    <w:rsid w:val="00367B5B"/>
    <w:rsid w:val="003700D5"/>
    <w:rsid w:val="00370212"/>
    <w:rsid w:val="00370260"/>
    <w:rsid w:val="00370770"/>
    <w:rsid w:val="00371AFC"/>
    <w:rsid w:val="00371CB7"/>
    <w:rsid w:val="00371CE1"/>
    <w:rsid w:val="00372073"/>
    <w:rsid w:val="0037214E"/>
    <w:rsid w:val="00373A51"/>
    <w:rsid w:val="00374C27"/>
    <w:rsid w:val="00374E8F"/>
    <w:rsid w:val="00375D47"/>
    <w:rsid w:val="0038076B"/>
    <w:rsid w:val="00380C49"/>
    <w:rsid w:val="00380E47"/>
    <w:rsid w:val="00382115"/>
    <w:rsid w:val="00382598"/>
    <w:rsid w:val="00383FA9"/>
    <w:rsid w:val="003841E5"/>
    <w:rsid w:val="003846A5"/>
    <w:rsid w:val="00384CD8"/>
    <w:rsid w:val="00384D6D"/>
    <w:rsid w:val="0038599B"/>
    <w:rsid w:val="003860AD"/>
    <w:rsid w:val="00386145"/>
    <w:rsid w:val="00387230"/>
    <w:rsid w:val="00387702"/>
    <w:rsid w:val="00387A7C"/>
    <w:rsid w:val="00390678"/>
    <w:rsid w:val="00390898"/>
    <w:rsid w:val="00390DA0"/>
    <w:rsid w:val="003915F6"/>
    <w:rsid w:val="0039176F"/>
    <w:rsid w:val="00393E24"/>
    <w:rsid w:val="0039409E"/>
    <w:rsid w:val="00394743"/>
    <w:rsid w:val="00395953"/>
    <w:rsid w:val="0039677F"/>
    <w:rsid w:val="00396BB2"/>
    <w:rsid w:val="00397FA8"/>
    <w:rsid w:val="003A053C"/>
    <w:rsid w:val="003A0DAC"/>
    <w:rsid w:val="003A126D"/>
    <w:rsid w:val="003A1E50"/>
    <w:rsid w:val="003A1ECB"/>
    <w:rsid w:val="003A2972"/>
    <w:rsid w:val="003A2BD9"/>
    <w:rsid w:val="003A2E66"/>
    <w:rsid w:val="003A4154"/>
    <w:rsid w:val="003A44AE"/>
    <w:rsid w:val="003A50B5"/>
    <w:rsid w:val="003A585A"/>
    <w:rsid w:val="003A5ED4"/>
    <w:rsid w:val="003A7400"/>
    <w:rsid w:val="003A7660"/>
    <w:rsid w:val="003B012A"/>
    <w:rsid w:val="003B0E9B"/>
    <w:rsid w:val="003B1E1F"/>
    <w:rsid w:val="003B2BA6"/>
    <w:rsid w:val="003B3885"/>
    <w:rsid w:val="003B45B1"/>
    <w:rsid w:val="003B6053"/>
    <w:rsid w:val="003B6E4A"/>
    <w:rsid w:val="003B7234"/>
    <w:rsid w:val="003B7E45"/>
    <w:rsid w:val="003C060A"/>
    <w:rsid w:val="003C16F3"/>
    <w:rsid w:val="003C1E3F"/>
    <w:rsid w:val="003C2CA4"/>
    <w:rsid w:val="003C3621"/>
    <w:rsid w:val="003C40A1"/>
    <w:rsid w:val="003C447A"/>
    <w:rsid w:val="003C5099"/>
    <w:rsid w:val="003C5E31"/>
    <w:rsid w:val="003C6743"/>
    <w:rsid w:val="003C6AEE"/>
    <w:rsid w:val="003C6EB9"/>
    <w:rsid w:val="003C7694"/>
    <w:rsid w:val="003D024F"/>
    <w:rsid w:val="003D0B9D"/>
    <w:rsid w:val="003D15F8"/>
    <w:rsid w:val="003D162B"/>
    <w:rsid w:val="003D1912"/>
    <w:rsid w:val="003D1ADD"/>
    <w:rsid w:val="003D1B6F"/>
    <w:rsid w:val="003D1E81"/>
    <w:rsid w:val="003D216A"/>
    <w:rsid w:val="003D3DDC"/>
    <w:rsid w:val="003D40F2"/>
    <w:rsid w:val="003D4209"/>
    <w:rsid w:val="003D48A6"/>
    <w:rsid w:val="003D4BFA"/>
    <w:rsid w:val="003D4E99"/>
    <w:rsid w:val="003D540E"/>
    <w:rsid w:val="003D564F"/>
    <w:rsid w:val="003D5ECF"/>
    <w:rsid w:val="003D65AC"/>
    <w:rsid w:val="003D6860"/>
    <w:rsid w:val="003D6872"/>
    <w:rsid w:val="003D7AF6"/>
    <w:rsid w:val="003E022B"/>
    <w:rsid w:val="003E022D"/>
    <w:rsid w:val="003E12F2"/>
    <w:rsid w:val="003E1371"/>
    <w:rsid w:val="003E17C2"/>
    <w:rsid w:val="003E2391"/>
    <w:rsid w:val="003E3982"/>
    <w:rsid w:val="003E44B1"/>
    <w:rsid w:val="003E4945"/>
    <w:rsid w:val="003E4C7D"/>
    <w:rsid w:val="003E5093"/>
    <w:rsid w:val="003E59D5"/>
    <w:rsid w:val="003E5A5A"/>
    <w:rsid w:val="003E5D45"/>
    <w:rsid w:val="003E62D0"/>
    <w:rsid w:val="003E6540"/>
    <w:rsid w:val="003E713D"/>
    <w:rsid w:val="003E72E1"/>
    <w:rsid w:val="003E76FF"/>
    <w:rsid w:val="003F02B4"/>
    <w:rsid w:val="003F141E"/>
    <w:rsid w:val="003F1A5C"/>
    <w:rsid w:val="003F2378"/>
    <w:rsid w:val="003F4AEB"/>
    <w:rsid w:val="003F53D2"/>
    <w:rsid w:val="003F622E"/>
    <w:rsid w:val="003F7D68"/>
    <w:rsid w:val="00400938"/>
    <w:rsid w:val="00401BF9"/>
    <w:rsid w:val="00402065"/>
    <w:rsid w:val="00402995"/>
    <w:rsid w:val="00402BD7"/>
    <w:rsid w:val="00403640"/>
    <w:rsid w:val="00405CC6"/>
    <w:rsid w:val="004066AF"/>
    <w:rsid w:val="00407103"/>
    <w:rsid w:val="00407898"/>
    <w:rsid w:val="00411A09"/>
    <w:rsid w:val="00411FDC"/>
    <w:rsid w:val="00412AE3"/>
    <w:rsid w:val="00412B11"/>
    <w:rsid w:val="0041669D"/>
    <w:rsid w:val="0041678A"/>
    <w:rsid w:val="004168AC"/>
    <w:rsid w:val="004175E2"/>
    <w:rsid w:val="004176D2"/>
    <w:rsid w:val="00417976"/>
    <w:rsid w:val="00421956"/>
    <w:rsid w:val="004224B4"/>
    <w:rsid w:val="00422ABD"/>
    <w:rsid w:val="00422C90"/>
    <w:rsid w:val="00422E18"/>
    <w:rsid w:val="00423088"/>
    <w:rsid w:val="00423D42"/>
    <w:rsid w:val="00425C7B"/>
    <w:rsid w:val="00425D9B"/>
    <w:rsid w:val="0042622E"/>
    <w:rsid w:val="00426426"/>
    <w:rsid w:val="004264C3"/>
    <w:rsid w:val="00426678"/>
    <w:rsid w:val="00426749"/>
    <w:rsid w:val="00426FE3"/>
    <w:rsid w:val="00427D64"/>
    <w:rsid w:val="00430AB6"/>
    <w:rsid w:val="004311EA"/>
    <w:rsid w:val="00431D71"/>
    <w:rsid w:val="0043248F"/>
    <w:rsid w:val="00432E28"/>
    <w:rsid w:val="00433992"/>
    <w:rsid w:val="00433EB3"/>
    <w:rsid w:val="00434452"/>
    <w:rsid w:val="00435BF2"/>
    <w:rsid w:val="00435D74"/>
    <w:rsid w:val="0044008E"/>
    <w:rsid w:val="00440363"/>
    <w:rsid w:val="00441191"/>
    <w:rsid w:val="00441B7A"/>
    <w:rsid w:val="0044210B"/>
    <w:rsid w:val="00442194"/>
    <w:rsid w:val="00442C6D"/>
    <w:rsid w:val="00442D3F"/>
    <w:rsid w:val="00443476"/>
    <w:rsid w:val="004438E5"/>
    <w:rsid w:val="00443D61"/>
    <w:rsid w:val="00444984"/>
    <w:rsid w:val="00446335"/>
    <w:rsid w:val="00446608"/>
    <w:rsid w:val="00447323"/>
    <w:rsid w:val="00447A4A"/>
    <w:rsid w:val="004511FE"/>
    <w:rsid w:val="00451AC1"/>
    <w:rsid w:val="00451E30"/>
    <w:rsid w:val="004539D7"/>
    <w:rsid w:val="00454783"/>
    <w:rsid w:val="00454900"/>
    <w:rsid w:val="00456240"/>
    <w:rsid w:val="00456E7E"/>
    <w:rsid w:val="004573D3"/>
    <w:rsid w:val="00460094"/>
    <w:rsid w:val="00460194"/>
    <w:rsid w:val="004609CA"/>
    <w:rsid w:val="00461A8F"/>
    <w:rsid w:val="00461C31"/>
    <w:rsid w:val="00461C35"/>
    <w:rsid w:val="00462E15"/>
    <w:rsid w:val="00464568"/>
    <w:rsid w:val="004655E4"/>
    <w:rsid w:val="00465816"/>
    <w:rsid w:val="00465907"/>
    <w:rsid w:val="00465ACF"/>
    <w:rsid w:val="00467D57"/>
    <w:rsid w:val="00470525"/>
    <w:rsid w:val="0047098B"/>
    <w:rsid w:val="0047147A"/>
    <w:rsid w:val="004727EE"/>
    <w:rsid w:val="0047334C"/>
    <w:rsid w:val="00474237"/>
    <w:rsid w:val="004747AF"/>
    <w:rsid w:val="00474BE2"/>
    <w:rsid w:val="00474DD4"/>
    <w:rsid w:val="00474F59"/>
    <w:rsid w:val="0047539D"/>
    <w:rsid w:val="0047568F"/>
    <w:rsid w:val="004760EB"/>
    <w:rsid w:val="00476218"/>
    <w:rsid w:val="0047664E"/>
    <w:rsid w:val="004777B2"/>
    <w:rsid w:val="00477813"/>
    <w:rsid w:val="00477EE0"/>
    <w:rsid w:val="0048066C"/>
    <w:rsid w:val="004807AD"/>
    <w:rsid w:val="004808DE"/>
    <w:rsid w:val="00480963"/>
    <w:rsid w:val="00481BC3"/>
    <w:rsid w:val="00481E93"/>
    <w:rsid w:val="00483EC9"/>
    <w:rsid w:val="0048462E"/>
    <w:rsid w:val="00485316"/>
    <w:rsid w:val="00485D0C"/>
    <w:rsid w:val="004909AB"/>
    <w:rsid w:val="0049221F"/>
    <w:rsid w:val="00492590"/>
    <w:rsid w:val="00492ABB"/>
    <w:rsid w:val="00493F03"/>
    <w:rsid w:val="00494339"/>
    <w:rsid w:val="00494640"/>
    <w:rsid w:val="00494B63"/>
    <w:rsid w:val="0049526B"/>
    <w:rsid w:val="00495A3C"/>
    <w:rsid w:val="00496F7A"/>
    <w:rsid w:val="00497212"/>
    <w:rsid w:val="004A0E68"/>
    <w:rsid w:val="004A164C"/>
    <w:rsid w:val="004A16A1"/>
    <w:rsid w:val="004A1846"/>
    <w:rsid w:val="004A2A3D"/>
    <w:rsid w:val="004A325B"/>
    <w:rsid w:val="004A35D6"/>
    <w:rsid w:val="004A3897"/>
    <w:rsid w:val="004A49FE"/>
    <w:rsid w:val="004A4B7C"/>
    <w:rsid w:val="004A4BB9"/>
    <w:rsid w:val="004A5314"/>
    <w:rsid w:val="004A540A"/>
    <w:rsid w:val="004A5DD1"/>
    <w:rsid w:val="004A5F81"/>
    <w:rsid w:val="004A614A"/>
    <w:rsid w:val="004A700F"/>
    <w:rsid w:val="004A7503"/>
    <w:rsid w:val="004B00EB"/>
    <w:rsid w:val="004B164E"/>
    <w:rsid w:val="004B1B98"/>
    <w:rsid w:val="004B1CB7"/>
    <w:rsid w:val="004B2550"/>
    <w:rsid w:val="004B28F8"/>
    <w:rsid w:val="004B2BBF"/>
    <w:rsid w:val="004B317B"/>
    <w:rsid w:val="004B32EA"/>
    <w:rsid w:val="004B381B"/>
    <w:rsid w:val="004B3A0A"/>
    <w:rsid w:val="004B49F3"/>
    <w:rsid w:val="004B56BA"/>
    <w:rsid w:val="004B602F"/>
    <w:rsid w:val="004B6B39"/>
    <w:rsid w:val="004B730C"/>
    <w:rsid w:val="004B7FB2"/>
    <w:rsid w:val="004C0663"/>
    <w:rsid w:val="004C11CD"/>
    <w:rsid w:val="004C1A9A"/>
    <w:rsid w:val="004C1C98"/>
    <w:rsid w:val="004C2B76"/>
    <w:rsid w:val="004C2D3B"/>
    <w:rsid w:val="004C3350"/>
    <w:rsid w:val="004C43A6"/>
    <w:rsid w:val="004C467C"/>
    <w:rsid w:val="004C4A4F"/>
    <w:rsid w:val="004C528E"/>
    <w:rsid w:val="004C53FB"/>
    <w:rsid w:val="004C59D7"/>
    <w:rsid w:val="004C5CD4"/>
    <w:rsid w:val="004C6FDC"/>
    <w:rsid w:val="004D0893"/>
    <w:rsid w:val="004D27E0"/>
    <w:rsid w:val="004D3079"/>
    <w:rsid w:val="004D38A5"/>
    <w:rsid w:val="004D49C3"/>
    <w:rsid w:val="004D4CC4"/>
    <w:rsid w:val="004D5682"/>
    <w:rsid w:val="004D68C9"/>
    <w:rsid w:val="004D6924"/>
    <w:rsid w:val="004D6E3F"/>
    <w:rsid w:val="004D7374"/>
    <w:rsid w:val="004D746A"/>
    <w:rsid w:val="004D79F4"/>
    <w:rsid w:val="004D7B84"/>
    <w:rsid w:val="004E0A30"/>
    <w:rsid w:val="004E0AA0"/>
    <w:rsid w:val="004E250E"/>
    <w:rsid w:val="004E273A"/>
    <w:rsid w:val="004E2E14"/>
    <w:rsid w:val="004E3756"/>
    <w:rsid w:val="004E3F21"/>
    <w:rsid w:val="004E413D"/>
    <w:rsid w:val="004E4372"/>
    <w:rsid w:val="004E598D"/>
    <w:rsid w:val="004E65AF"/>
    <w:rsid w:val="004E6A65"/>
    <w:rsid w:val="004E724F"/>
    <w:rsid w:val="004F02BB"/>
    <w:rsid w:val="004F214B"/>
    <w:rsid w:val="004F2DEE"/>
    <w:rsid w:val="004F36FE"/>
    <w:rsid w:val="004F3FAA"/>
    <w:rsid w:val="004F41FD"/>
    <w:rsid w:val="004F42EF"/>
    <w:rsid w:val="004F4493"/>
    <w:rsid w:val="004F5D64"/>
    <w:rsid w:val="004F7609"/>
    <w:rsid w:val="0050071C"/>
    <w:rsid w:val="005008A1"/>
    <w:rsid w:val="0050171E"/>
    <w:rsid w:val="005018FD"/>
    <w:rsid w:val="005019E7"/>
    <w:rsid w:val="00501B12"/>
    <w:rsid w:val="00501C3A"/>
    <w:rsid w:val="00501CF4"/>
    <w:rsid w:val="00501DF0"/>
    <w:rsid w:val="00502B9D"/>
    <w:rsid w:val="00502F5C"/>
    <w:rsid w:val="00503009"/>
    <w:rsid w:val="00503532"/>
    <w:rsid w:val="00503A53"/>
    <w:rsid w:val="00504378"/>
    <w:rsid w:val="00507F87"/>
    <w:rsid w:val="0051031B"/>
    <w:rsid w:val="00510B0F"/>
    <w:rsid w:val="00511494"/>
    <w:rsid w:val="005115A8"/>
    <w:rsid w:val="00512123"/>
    <w:rsid w:val="005129CB"/>
    <w:rsid w:val="00513209"/>
    <w:rsid w:val="005134FC"/>
    <w:rsid w:val="00513F31"/>
    <w:rsid w:val="00514231"/>
    <w:rsid w:val="0051476B"/>
    <w:rsid w:val="005175BE"/>
    <w:rsid w:val="005176DA"/>
    <w:rsid w:val="00517EDC"/>
    <w:rsid w:val="00520F70"/>
    <w:rsid w:val="0052293D"/>
    <w:rsid w:val="00522C99"/>
    <w:rsid w:val="00522E3B"/>
    <w:rsid w:val="00522F12"/>
    <w:rsid w:val="005236E4"/>
    <w:rsid w:val="00523D97"/>
    <w:rsid w:val="00524259"/>
    <w:rsid w:val="005260AD"/>
    <w:rsid w:val="0053019C"/>
    <w:rsid w:val="005305E1"/>
    <w:rsid w:val="005310F6"/>
    <w:rsid w:val="00531197"/>
    <w:rsid w:val="005317B8"/>
    <w:rsid w:val="005327CC"/>
    <w:rsid w:val="00534C51"/>
    <w:rsid w:val="00535113"/>
    <w:rsid w:val="00535749"/>
    <w:rsid w:val="005368D5"/>
    <w:rsid w:val="00536B66"/>
    <w:rsid w:val="0053742F"/>
    <w:rsid w:val="00537A20"/>
    <w:rsid w:val="005404F1"/>
    <w:rsid w:val="00540AD6"/>
    <w:rsid w:val="005422F0"/>
    <w:rsid w:val="00542409"/>
    <w:rsid w:val="00543D4B"/>
    <w:rsid w:val="00545C0B"/>
    <w:rsid w:val="0054685F"/>
    <w:rsid w:val="00546F7E"/>
    <w:rsid w:val="00547355"/>
    <w:rsid w:val="00547E14"/>
    <w:rsid w:val="005504D6"/>
    <w:rsid w:val="005509C9"/>
    <w:rsid w:val="00554346"/>
    <w:rsid w:val="005543D1"/>
    <w:rsid w:val="005547F7"/>
    <w:rsid w:val="0055551B"/>
    <w:rsid w:val="00556F90"/>
    <w:rsid w:val="005576E1"/>
    <w:rsid w:val="00557A4A"/>
    <w:rsid w:val="00560CDA"/>
    <w:rsid w:val="00562E92"/>
    <w:rsid w:val="00563499"/>
    <w:rsid w:val="005634C0"/>
    <w:rsid w:val="00563D5C"/>
    <w:rsid w:val="0056521A"/>
    <w:rsid w:val="00565AB1"/>
    <w:rsid w:val="00565CEB"/>
    <w:rsid w:val="0056610D"/>
    <w:rsid w:val="0056665D"/>
    <w:rsid w:val="005674FE"/>
    <w:rsid w:val="00570EBF"/>
    <w:rsid w:val="0057283C"/>
    <w:rsid w:val="00573181"/>
    <w:rsid w:val="00573E32"/>
    <w:rsid w:val="0057440E"/>
    <w:rsid w:val="00575BA1"/>
    <w:rsid w:val="00576018"/>
    <w:rsid w:val="00577023"/>
    <w:rsid w:val="00577035"/>
    <w:rsid w:val="005776E4"/>
    <w:rsid w:val="0057793E"/>
    <w:rsid w:val="00577BE2"/>
    <w:rsid w:val="00577F05"/>
    <w:rsid w:val="0058038F"/>
    <w:rsid w:val="00580881"/>
    <w:rsid w:val="005822DF"/>
    <w:rsid w:val="00583738"/>
    <w:rsid w:val="00583B01"/>
    <w:rsid w:val="00584564"/>
    <w:rsid w:val="00585562"/>
    <w:rsid w:val="00585785"/>
    <w:rsid w:val="0058594C"/>
    <w:rsid w:val="00585A37"/>
    <w:rsid w:val="00585B9D"/>
    <w:rsid w:val="005865E0"/>
    <w:rsid w:val="00590ED3"/>
    <w:rsid w:val="0059101B"/>
    <w:rsid w:val="005913AD"/>
    <w:rsid w:val="0059156E"/>
    <w:rsid w:val="00591B3A"/>
    <w:rsid w:val="00592C6D"/>
    <w:rsid w:val="005933C5"/>
    <w:rsid w:val="00593BF5"/>
    <w:rsid w:val="00593D9F"/>
    <w:rsid w:val="00594DF5"/>
    <w:rsid w:val="00596074"/>
    <w:rsid w:val="005965D0"/>
    <w:rsid w:val="005966A0"/>
    <w:rsid w:val="00596931"/>
    <w:rsid w:val="0059698D"/>
    <w:rsid w:val="00596BD4"/>
    <w:rsid w:val="0059736F"/>
    <w:rsid w:val="005A02F9"/>
    <w:rsid w:val="005A057C"/>
    <w:rsid w:val="005A1480"/>
    <w:rsid w:val="005A2284"/>
    <w:rsid w:val="005A277A"/>
    <w:rsid w:val="005A293E"/>
    <w:rsid w:val="005A3686"/>
    <w:rsid w:val="005A38EC"/>
    <w:rsid w:val="005A5F48"/>
    <w:rsid w:val="005A6607"/>
    <w:rsid w:val="005A6BCC"/>
    <w:rsid w:val="005B0EA7"/>
    <w:rsid w:val="005B2723"/>
    <w:rsid w:val="005B27A7"/>
    <w:rsid w:val="005B380D"/>
    <w:rsid w:val="005B40E5"/>
    <w:rsid w:val="005B4BB5"/>
    <w:rsid w:val="005B4E41"/>
    <w:rsid w:val="005B4E96"/>
    <w:rsid w:val="005B53AE"/>
    <w:rsid w:val="005B64EC"/>
    <w:rsid w:val="005B6792"/>
    <w:rsid w:val="005B76FF"/>
    <w:rsid w:val="005C02D4"/>
    <w:rsid w:val="005C0D56"/>
    <w:rsid w:val="005C1223"/>
    <w:rsid w:val="005C12A8"/>
    <w:rsid w:val="005C180D"/>
    <w:rsid w:val="005C1DBC"/>
    <w:rsid w:val="005C2268"/>
    <w:rsid w:val="005C2C5C"/>
    <w:rsid w:val="005C61E9"/>
    <w:rsid w:val="005D05D1"/>
    <w:rsid w:val="005D05F4"/>
    <w:rsid w:val="005D0908"/>
    <w:rsid w:val="005D12F4"/>
    <w:rsid w:val="005D1D37"/>
    <w:rsid w:val="005D212B"/>
    <w:rsid w:val="005D22CB"/>
    <w:rsid w:val="005D6DAF"/>
    <w:rsid w:val="005D6F6F"/>
    <w:rsid w:val="005D7031"/>
    <w:rsid w:val="005D7943"/>
    <w:rsid w:val="005E0F19"/>
    <w:rsid w:val="005E116C"/>
    <w:rsid w:val="005E13B0"/>
    <w:rsid w:val="005E2A02"/>
    <w:rsid w:val="005E2A96"/>
    <w:rsid w:val="005E3223"/>
    <w:rsid w:val="005E3257"/>
    <w:rsid w:val="005E334B"/>
    <w:rsid w:val="005E35D2"/>
    <w:rsid w:val="005E3C06"/>
    <w:rsid w:val="005E3D33"/>
    <w:rsid w:val="005E4C6F"/>
    <w:rsid w:val="005E5F50"/>
    <w:rsid w:val="005E7B57"/>
    <w:rsid w:val="005E7CBB"/>
    <w:rsid w:val="005F03B3"/>
    <w:rsid w:val="005F0A66"/>
    <w:rsid w:val="005F1C8F"/>
    <w:rsid w:val="005F1EAB"/>
    <w:rsid w:val="005F2FA9"/>
    <w:rsid w:val="005F3855"/>
    <w:rsid w:val="005F43EB"/>
    <w:rsid w:val="005F4445"/>
    <w:rsid w:val="005F4FCD"/>
    <w:rsid w:val="005F5EE6"/>
    <w:rsid w:val="005F740A"/>
    <w:rsid w:val="005F7BDA"/>
    <w:rsid w:val="00600C3D"/>
    <w:rsid w:val="00601902"/>
    <w:rsid w:val="00601D27"/>
    <w:rsid w:val="00602BCF"/>
    <w:rsid w:val="00602C29"/>
    <w:rsid w:val="00602FCD"/>
    <w:rsid w:val="00603B91"/>
    <w:rsid w:val="006040B3"/>
    <w:rsid w:val="00604448"/>
    <w:rsid w:val="006044BA"/>
    <w:rsid w:val="006047CA"/>
    <w:rsid w:val="00604902"/>
    <w:rsid w:val="00605139"/>
    <w:rsid w:val="00606531"/>
    <w:rsid w:val="006065D9"/>
    <w:rsid w:val="00607A65"/>
    <w:rsid w:val="0061065A"/>
    <w:rsid w:val="006118F5"/>
    <w:rsid w:val="006119E3"/>
    <w:rsid w:val="00611E3F"/>
    <w:rsid w:val="00612576"/>
    <w:rsid w:val="00615037"/>
    <w:rsid w:val="0061541F"/>
    <w:rsid w:val="0061671E"/>
    <w:rsid w:val="00616E46"/>
    <w:rsid w:val="0062161B"/>
    <w:rsid w:val="0062167F"/>
    <w:rsid w:val="0062197C"/>
    <w:rsid w:val="00621E1C"/>
    <w:rsid w:val="0062214D"/>
    <w:rsid w:val="00623405"/>
    <w:rsid w:val="00624E8F"/>
    <w:rsid w:val="00625494"/>
    <w:rsid w:val="006254D5"/>
    <w:rsid w:val="00626322"/>
    <w:rsid w:val="00626673"/>
    <w:rsid w:val="006268C0"/>
    <w:rsid w:val="00627AC7"/>
    <w:rsid w:val="00631558"/>
    <w:rsid w:val="00631B37"/>
    <w:rsid w:val="00632145"/>
    <w:rsid w:val="00633205"/>
    <w:rsid w:val="00633F9E"/>
    <w:rsid w:val="006342C7"/>
    <w:rsid w:val="00634A80"/>
    <w:rsid w:val="00634E0A"/>
    <w:rsid w:val="0063508E"/>
    <w:rsid w:val="00635E50"/>
    <w:rsid w:val="00635FAA"/>
    <w:rsid w:val="00636C76"/>
    <w:rsid w:val="00636E79"/>
    <w:rsid w:val="00640F40"/>
    <w:rsid w:val="00641079"/>
    <w:rsid w:val="00641848"/>
    <w:rsid w:val="006418E3"/>
    <w:rsid w:val="00641CF2"/>
    <w:rsid w:val="00641E50"/>
    <w:rsid w:val="00642F42"/>
    <w:rsid w:val="00643CA7"/>
    <w:rsid w:val="00643E68"/>
    <w:rsid w:val="006446B8"/>
    <w:rsid w:val="00644EC2"/>
    <w:rsid w:val="0064616B"/>
    <w:rsid w:val="00647F97"/>
    <w:rsid w:val="0065017A"/>
    <w:rsid w:val="00651149"/>
    <w:rsid w:val="00653251"/>
    <w:rsid w:val="00653571"/>
    <w:rsid w:val="00653704"/>
    <w:rsid w:val="00655330"/>
    <w:rsid w:val="006557CC"/>
    <w:rsid w:val="00655BC8"/>
    <w:rsid w:val="00655DBF"/>
    <w:rsid w:val="006563E6"/>
    <w:rsid w:val="00657479"/>
    <w:rsid w:val="006619E3"/>
    <w:rsid w:val="00662DED"/>
    <w:rsid w:val="00663003"/>
    <w:rsid w:val="0066505B"/>
    <w:rsid w:val="006659BE"/>
    <w:rsid w:val="00666202"/>
    <w:rsid w:val="006663DD"/>
    <w:rsid w:val="006667A3"/>
    <w:rsid w:val="0066745A"/>
    <w:rsid w:val="006677F0"/>
    <w:rsid w:val="00671633"/>
    <w:rsid w:val="00672397"/>
    <w:rsid w:val="0067246F"/>
    <w:rsid w:val="00674A8A"/>
    <w:rsid w:val="00675FE5"/>
    <w:rsid w:val="00676A83"/>
    <w:rsid w:val="00677795"/>
    <w:rsid w:val="0067779A"/>
    <w:rsid w:val="0068265D"/>
    <w:rsid w:val="00684937"/>
    <w:rsid w:val="006858F3"/>
    <w:rsid w:val="006867ED"/>
    <w:rsid w:val="00686954"/>
    <w:rsid w:val="00686E50"/>
    <w:rsid w:val="006875A2"/>
    <w:rsid w:val="00687CCB"/>
    <w:rsid w:val="006905A2"/>
    <w:rsid w:val="00690AF2"/>
    <w:rsid w:val="00694EFB"/>
    <w:rsid w:val="0069513B"/>
    <w:rsid w:val="0069746E"/>
    <w:rsid w:val="006A004A"/>
    <w:rsid w:val="006A1853"/>
    <w:rsid w:val="006A1970"/>
    <w:rsid w:val="006A1A3E"/>
    <w:rsid w:val="006A1D42"/>
    <w:rsid w:val="006A27AC"/>
    <w:rsid w:val="006A2C0A"/>
    <w:rsid w:val="006A2D70"/>
    <w:rsid w:val="006A2DBF"/>
    <w:rsid w:val="006A2FCE"/>
    <w:rsid w:val="006A46EE"/>
    <w:rsid w:val="006A4FFA"/>
    <w:rsid w:val="006A6146"/>
    <w:rsid w:val="006A6DE2"/>
    <w:rsid w:val="006A7272"/>
    <w:rsid w:val="006A7892"/>
    <w:rsid w:val="006B0B4B"/>
    <w:rsid w:val="006B1605"/>
    <w:rsid w:val="006B1F64"/>
    <w:rsid w:val="006B230B"/>
    <w:rsid w:val="006B2432"/>
    <w:rsid w:val="006B2B19"/>
    <w:rsid w:val="006B3216"/>
    <w:rsid w:val="006B37E0"/>
    <w:rsid w:val="006B5F14"/>
    <w:rsid w:val="006B6A49"/>
    <w:rsid w:val="006B72EC"/>
    <w:rsid w:val="006B755D"/>
    <w:rsid w:val="006B7B18"/>
    <w:rsid w:val="006C0A96"/>
    <w:rsid w:val="006C0BCA"/>
    <w:rsid w:val="006C15A3"/>
    <w:rsid w:val="006C1D37"/>
    <w:rsid w:val="006C26B7"/>
    <w:rsid w:val="006C2CBB"/>
    <w:rsid w:val="006C407B"/>
    <w:rsid w:val="006C40BC"/>
    <w:rsid w:val="006C4A41"/>
    <w:rsid w:val="006C691D"/>
    <w:rsid w:val="006C7056"/>
    <w:rsid w:val="006C7086"/>
    <w:rsid w:val="006D066E"/>
    <w:rsid w:val="006D24E7"/>
    <w:rsid w:val="006D267D"/>
    <w:rsid w:val="006D2D03"/>
    <w:rsid w:val="006D3F0B"/>
    <w:rsid w:val="006D4A06"/>
    <w:rsid w:val="006D4F37"/>
    <w:rsid w:val="006D5DCA"/>
    <w:rsid w:val="006D6820"/>
    <w:rsid w:val="006D699B"/>
    <w:rsid w:val="006E0406"/>
    <w:rsid w:val="006E0678"/>
    <w:rsid w:val="006E1F3F"/>
    <w:rsid w:val="006E230E"/>
    <w:rsid w:val="006E23CD"/>
    <w:rsid w:val="006E2910"/>
    <w:rsid w:val="006E293F"/>
    <w:rsid w:val="006E3339"/>
    <w:rsid w:val="006E38EA"/>
    <w:rsid w:val="006E3F45"/>
    <w:rsid w:val="006E469A"/>
    <w:rsid w:val="006E4B46"/>
    <w:rsid w:val="006E4BDC"/>
    <w:rsid w:val="006E5055"/>
    <w:rsid w:val="006E52CE"/>
    <w:rsid w:val="006E634C"/>
    <w:rsid w:val="006E6FD5"/>
    <w:rsid w:val="006E708C"/>
    <w:rsid w:val="006E79DE"/>
    <w:rsid w:val="006F008F"/>
    <w:rsid w:val="006F017B"/>
    <w:rsid w:val="006F0719"/>
    <w:rsid w:val="006F07D7"/>
    <w:rsid w:val="006F14ED"/>
    <w:rsid w:val="006F1780"/>
    <w:rsid w:val="006F28A1"/>
    <w:rsid w:val="006F298C"/>
    <w:rsid w:val="006F45B5"/>
    <w:rsid w:val="006F4AD4"/>
    <w:rsid w:val="006F58E6"/>
    <w:rsid w:val="006F6703"/>
    <w:rsid w:val="006F6BC4"/>
    <w:rsid w:val="006F7620"/>
    <w:rsid w:val="006F7A4B"/>
    <w:rsid w:val="007005C0"/>
    <w:rsid w:val="00700F23"/>
    <w:rsid w:val="00700FD2"/>
    <w:rsid w:val="007014BE"/>
    <w:rsid w:val="007019DC"/>
    <w:rsid w:val="00701BE0"/>
    <w:rsid w:val="00702E6C"/>
    <w:rsid w:val="0070398C"/>
    <w:rsid w:val="00703D8A"/>
    <w:rsid w:val="007041D7"/>
    <w:rsid w:val="007043A8"/>
    <w:rsid w:val="00704902"/>
    <w:rsid w:val="00705972"/>
    <w:rsid w:val="00705A3C"/>
    <w:rsid w:val="00705C5C"/>
    <w:rsid w:val="00705D2F"/>
    <w:rsid w:val="0070662B"/>
    <w:rsid w:val="007067F3"/>
    <w:rsid w:val="0070763F"/>
    <w:rsid w:val="00710868"/>
    <w:rsid w:val="007109AF"/>
    <w:rsid w:val="00712EEE"/>
    <w:rsid w:val="00713099"/>
    <w:rsid w:val="007130C4"/>
    <w:rsid w:val="00713DD9"/>
    <w:rsid w:val="00713E4E"/>
    <w:rsid w:val="00715189"/>
    <w:rsid w:val="007154F7"/>
    <w:rsid w:val="00716025"/>
    <w:rsid w:val="00716F24"/>
    <w:rsid w:val="00716F8A"/>
    <w:rsid w:val="00716FDE"/>
    <w:rsid w:val="0071729B"/>
    <w:rsid w:val="00717A21"/>
    <w:rsid w:val="00720021"/>
    <w:rsid w:val="00721A18"/>
    <w:rsid w:val="00721A72"/>
    <w:rsid w:val="00721D6A"/>
    <w:rsid w:val="007226E9"/>
    <w:rsid w:val="00722AA3"/>
    <w:rsid w:val="00722E8F"/>
    <w:rsid w:val="00724B78"/>
    <w:rsid w:val="00724E9E"/>
    <w:rsid w:val="007252EE"/>
    <w:rsid w:val="00726332"/>
    <w:rsid w:val="00727F24"/>
    <w:rsid w:val="00727F7D"/>
    <w:rsid w:val="007303FB"/>
    <w:rsid w:val="00731725"/>
    <w:rsid w:val="00732931"/>
    <w:rsid w:val="00733112"/>
    <w:rsid w:val="00734092"/>
    <w:rsid w:val="0073420F"/>
    <w:rsid w:val="007345AB"/>
    <w:rsid w:val="007348DE"/>
    <w:rsid w:val="00740EBA"/>
    <w:rsid w:val="00740EBC"/>
    <w:rsid w:val="00741B33"/>
    <w:rsid w:val="00742090"/>
    <w:rsid w:val="0074305E"/>
    <w:rsid w:val="0074364E"/>
    <w:rsid w:val="00743E9B"/>
    <w:rsid w:val="0074450C"/>
    <w:rsid w:val="007450FD"/>
    <w:rsid w:val="00745A35"/>
    <w:rsid w:val="00746B63"/>
    <w:rsid w:val="00750C4F"/>
    <w:rsid w:val="007519C9"/>
    <w:rsid w:val="00751D4B"/>
    <w:rsid w:val="00751E86"/>
    <w:rsid w:val="00752B7E"/>
    <w:rsid w:val="00752E18"/>
    <w:rsid w:val="00753B2B"/>
    <w:rsid w:val="00754416"/>
    <w:rsid w:val="0075441E"/>
    <w:rsid w:val="00754841"/>
    <w:rsid w:val="00754C8D"/>
    <w:rsid w:val="00755103"/>
    <w:rsid w:val="007553DE"/>
    <w:rsid w:val="00755559"/>
    <w:rsid w:val="007558B3"/>
    <w:rsid w:val="00755CAE"/>
    <w:rsid w:val="00755D1B"/>
    <w:rsid w:val="007600F4"/>
    <w:rsid w:val="00761488"/>
    <w:rsid w:val="00761ADF"/>
    <w:rsid w:val="00763221"/>
    <w:rsid w:val="007639A8"/>
    <w:rsid w:val="007646E4"/>
    <w:rsid w:val="00764727"/>
    <w:rsid w:val="00765C23"/>
    <w:rsid w:val="00766795"/>
    <w:rsid w:val="00766BCF"/>
    <w:rsid w:val="0076703A"/>
    <w:rsid w:val="007676C2"/>
    <w:rsid w:val="007679C9"/>
    <w:rsid w:val="00767CB4"/>
    <w:rsid w:val="00770445"/>
    <w:rsid w:val="007706BB"/>
    <w:rsid w:val="007707A5"/>
    <w:rsid w:val="00770B35"/>
    <w:rsid w:val="007712EA"/>
    <w:rsid w:val="00772F9F"/>
    <w:rsid w:val="00773072"/>
    <w:rsid w:val="00773093"/>
    <w:rsid w:val="00774892"/>
    <w:rsid w:val="0077628B"/>
    <w:rsid w:val="00776B4C"/>
    <w:rsid w:val="0077757C"/>
    <w:rsid w:val="00777880"/>
    <w:rsid w:val="00777E8D"/>
    <w:rsid w:val="00780981"/>
    <w:rsid w:val="007826B5"/>
    <w:rsid w:val="007849D2"/>
    <w:rsid w:val="00784B19"/>
    <w:rsid w:val="00785D44"/>
    <w:rsid w:val="00785E98"/>
    <w:rsid w:val="00785F60"/>
    <w:rsid w:val="00786AE3"/>
    <w:rsid w:val="00786E64"/>
    <w:rsid w:val="0078712F"/>
    <w:rsid w:val="007908A2"/>
    <w:rsid w:val="00790C44"/>
    <w:rsid w:val="00790CDF"/>
    <w:rsid w:val="00790DA0"/>
    <w:rsid w:val="00791A08"/>
    <w:rsid w:val="007928AE"/>
    <w:rsid w:val="00793B07"/>
    <w:rsid w:val="00793E8B"/>
    <w:rsid w:val="007941B1"/>
    <w:rsid w:val="00794A43"/>
    <w:rsid w:val="00794E1C"/>
    <w:rsid w:val="00797EDC"/>
    <w:rsid w:val="007A02BC"/>
    <w:rsid w:val="007A15FC"/>
    <w:rsid w:val="007A27C8"/>
    <w:rsid w:val="007A3713"/>
    <w:rsid w:val="007A4268"/>
    <w:rsid w:val="007A45C3"/>
    <w:rsid w:val="007A47FE"/>
    <w:rsid w:val="007A5856"/>
    <w:rsid w:val="007A5F44"/>
    <w:rsid w:val="007A5FDB"/>
    <w:rsid w:val="007A6A31"/>
    <w:rsid w:val="007A7C82"/>
    <w:rsid w:val="007B0FD3"/>
    <w:rsid w:val="007B28B8"/>
    <w:rsid w:val="007B356C"/>
    <w:rsid w:val="007B386F"/>
    <w:rsid w:val="007B3D50"/>
    <w:rsid w:val="007B4414"/>
    <w:rsid w:val="007B44CA"/>
    <w:rsid w:val="007B4700"/>
    <w:rsid w:val="007B497A"/>
    <w:rsid w:val="007B6F61"/>
    <w:rsid w:val="007B76C4"/>
    <w:rsid w:val="007B7988"/>
    <w:rsid w:val="007B798E"/>
    <w:rsid w:val="007C0ACA"/>
    <w:rsid w:val="007C0E1B"/>
    <w:rsid w:val="007C279B"/>
    <w:rsid w:val="007C34FA"/>
    <w:rsid w:val="007C3F27"/>
    <w:rsid w:val="007C47AB"/>
    <w:rsid w:val="007C55FD"/>
    <w:rsid w:val="007C563B"/>
    <w:rsid w:val="007C6082"/>
    <w:rsid w:val="007D1FCF"/>
    <w:rsid w:val="007D2459"/>
    <w:rsid w:val="007D249D"/>
    <w:rsid w:val="007D2A24"/>
    <w:rsid w:val="007D2FB5"/>
    <w:rsid w:val="007D3320"/>
    <w:rsid w:val="007D4245"/>
    <w:rsid w:val="007D4306"/>
    <w:rsid w:val="007D57DF"/>
    <w:rsid w:val="007D5922"/>
    <w:rsid w:val="007D5C0C"/>
    <w:rsid w:val="007D60BA"/>
    <w:rsid w:val="007D7245"/>
    <w:rsid w:val="007E008F"/>
    <w:rsid w:val="007E0AF9"/>
    <w:rsid w:val="007E0D35"/>
    <w:rsid w:val="007E14E8"/>
    <w:rsid w:val="007E23C0"/>
    <w:rsid w:val="007E314A"/>
    <w:rsid w:val="007E4548"/>
    <w:rsid w:val="007E5FEA"/>
    <w:rsid w:val="007E6885"/>
    <w:rsid w:val="007E6B77"/>
    <w:rsid w:val="007E71A7"/>
    <w:rsid w:val="007E731D"/>
    <w:rsid w:val="007E74C6"/>
    <w:rsid w:val="007E7939"/>
    <w:rsid w:val="007E7BFD"/>
    <w:rsid w:val="007F020F"/>
    <w:rsid w:val="007F0F90"/>
    <w:rsid w:val="007F18EB"/>
    <w:rsid w:val="007F1E07"/>
    <w:rsid w:val="007F235D"/>
    <w:rsid w:val="007F28A9"/>
    <w:rsid w:val="007F2B5F"/>
    <w:rsid w:val="007F30B1"/>
    <w:rsid w:val="007F3706"/>
    <w:rsid w:val="007F3D87"/>
    <w:rsid w:val="007F4BDD"/>
    <w:rsid w:val="007F53A2"/>
    <w:rsid w:val="007F5F69"/>
    <w:rsid w:val="007F7089"/>
    <w:rsid w:val="007F79C6"/>
    <w:rsid w:val="00800557"/>
    <w:rsid w:val="0080211C"/>
    <w:rsid w:val="0080245E"/>
    <w:rsid w:val="008027C8"/>
    <w:rsid w:val="00804C2E"/>
    <w:rsid w:val="008051AE"/>
    <w:rsid w:val="00805981"/>
    <w:rsid w:val="00805986"/>
    <w:rsid w:val="00806FB4"/>
    <w:rsid w:val="0080774B"/>
    <w:rsid w:val="00807A02"/>
    <w:rsid w:val="00807A5D"/>
    <w:rsid w:val="008105DB"/>
    <w:rsid w:val="00811190"/>
    <w:rsid w:val="008116FD"/>
    <w:rsid w:val="008117C1"/>
    <w:rsid w:val="008117E8"/>
    <w:rsid w:val="00812036"/>
    <w:rsid w:val="0081364B"/>
    <w:rsid w:val="00813B4B"/>
    <w:rsid w:val="008150A1"/>
    <w:rsid w:val="00815362"/>
    <w:rsid w:val="0081565B"/>
    <w:rsid w:val="0081607F"/>
    <w:rsid w:val="00816566"/>
    <w:rsid w:val="00816E08"/>
    <w:rsid w:val="008172B3"/>
    <w:rsid w:val="00817476"/>
    <w:rsid w:val="00817D3E"/>
    <w:rsid w:val="00820760"/>
    <w:rsid w:val="008215DB"/>
    <w:rsid w:val="00821C06"/>
    <w:rsid w:val="00822811"/>
    <w:rsid w:val="00823142"/>
    <w:rsid w:val="008248C1"/>
    <w:rsid w:val="0082530B"/>
    <w:rsid w:val="00826B95"/>
    <w:rsid w:val="00826D8E"/>
    <w:rsid w:val="00827451"/>
    <w:rsid w:val="00827884"/>
    <w:rsid w:val="00827F1E"/>
    <w:rsid w:val="0083014D"/>
    <w:rsid w:val="00831940"/>
    <w:rsid w:val="00831BE1"/>
    <w:rsid w:val="00832612"/>
    <w:rsid w:val="008329DF"/>
    <w:rsid w:val="00833187"/>
    <w:rsid w:val="008334DB"/>
    <w:rsid w:val="00833619"/>
    <w:rsid w:val="00833DFA"/>
    <w:rsid w:val="0083444B"/>
    <w:rsid w:val="00834616"/>
    <w:rsid w:val="00834940"/>
    <w:rsid w:val="00834D44"/>
    <w:rsid w:val="00835141"/>
    <w:rsid w:val="008356F8"/>
    <w:rsid w:val="008363C5"/>
    <w:rsid w:val="00836B95"/>
    <w:rsid w:val="00836E26"/>
    <w:rsid w:val="008372F7"/>
    <w:rsid w:val="008375C3"/>
    <w:rsid w:val="008406CB"/>
    <w:rsid w:val="008413D4"/>
    <w:rsid w:val="00841FFC"/>
    <w:rsid w:val="00842A59"/>
    <w:rsid w:val="00844CE5"/>
    <w:rsid w:val="00844F44"/>
    <w:rsid w:val="00844F65"/>
    <w:rsid w:val="0084523C"/>
    <w:rsid w:val="00845E80"/>
    <w:rsid w:val="00846632"/>
    <w:rsid w:val="00850043"/>
    <w:rsid w:val="008501D3"/>
    <w:rsid w:val="008502B2"/>
    <w:rsid w:val="00850412"/>
    <w:rsid w:val="0085060A"/>
    <w:rsid w:val="00853166"/>
    <w:rsid w:val="00854213"/>
    <w:rsid w:val="00855323"/>
    <w:rsid w:val="0085537D"/>
    <w:rsid w:val="00856C0B"/>
    <w:rsid w:val="0086087E"/>
    <w:rsid w:val="00860F93"/>
    <w:rsid w:val="00861245"/>
    <w:rsid w:val="00861C6A"/>
    <w:rsid w:val="00862582"/>
    <w:rsid w:val="00862C76"/>
    <w:rsid w:val="00863975"/>
    <w:rsid w:val="00863C09"/>
    <w:rsid w:val="00864AF8"/>
    <w:rsid w:val="00864BA7"/>
    <w:rsid w:val="00864C92"/>
    <w:rsid w:val="0086521A"/>
    <w:rsid w:val="00865C94"/>
    <w:rsid w:val="008663D4"/>
    <w:rsid w:val="00866627"/>
    <w:rsid w:val="0086677F"/>
    <w:rsid w:val="00866D9F"/>
    <w:rsid w:val="008672B8"/>
    <w:rsid w:val="00867460"/>
    <w:rsid w:val="008701CC"/>
    <w:rsid w:val="00870E30"/>
    <w:rsid w:val="008714E0"/>
    <w:rsid w:val="00872F77"/>
    <w:rsid w:val="00873806"/>
    <w:rsid w:val="00873875"/>
    <w:rsid w:val="00873C39"/>
    <w:rsid w:val="0087410D"/>
    <w:rsid w:val="008746FE"/>
    <w:rsid w:val="00874D65"/>
    <w:rsid w:val="00876C19"/>
    <w:rsid w:val="008777A0"/>
    <w:rsid w:val="00880040"/>
    <w:rsid w:val="008819E2"/>
    <w:rsid w:val="00881EA7"/>
    <w:rsid w:val="00882118"/>
    <w:rsid w:val="00882F88"/>
    <w:rsid w:val="00883AC4"/>
    <w:rsid w:val="00884059"/>
    <w:rsid w:val="008857DC"/>
    <w:rsid w:val="00885EBF"/>
    <w:rsid w:val="00886997"/>
    <w:rsid w:val="008879A9"/>
    <w:rsid w:val="008901B4"/>
    <w:rsid w:val="00890400"/>
    <w:rsid w:val="008909AF"/>
    <w:rsid w:val="00893230"/>
    <w:rsid w:val="008934DD"/>
    <w:rsid w:val="00894392"/>
    <w:rsid w:val="008958C2"/>
    <w:rsid w:val="00895CCB"/>
    <w:rsid w:val="0089620F"/>
    <w:rsid w:val="008971AE"/>
    <w:rsid w:val="00897B53"/>
    <w:rsid w:val="008A078D"/>
    <w:rsid w:val="008A11B1"/>
    <w:rsid w:val="008A1B45"/>
    <w:rsid w:val="008A2897"/>
    <w:rsid w:val="008A4118"/>
    <w:rsid w:val="008A5928"/>
    <w:rsid w:val="008A654E"/>
    <w:rsid w:val="008A6AA0"/>
    <w:rsid w:val="008A6E12"/>
    <w:rsid w:val="008A731A"/>
    <w:rsid w:val="008A7924"/>
    <w:rsid w:val="008B0021"/>
    <w:rsid w:val="008B05AB"/>
    <w:rsid w:val="008B0E68"/>
    <w:rsid w:val="008B1C14"/>
    <w:rsid w:val="008B295F"/>
    <w:rsid w:val="008B2DA4"/>
    <w:rsid w:val="008B2F42"/>
    <w:rsid w:val="008B300E"/>
    <w:rsid w:val="008B33EC"/>
    <w:rsid w:val="008B397A"/>
    <w:rsid w:val="008B3FF8"/>
    <w:rsid w:val="008B4230"/>
    <w:rsid w:val="008B4D94"/>
    <w:rsid w:val="008B54EA"/>
    <w:rsid w:val="008B5544"/>
    <w:rsid w:val="008B5BA3"/>
    <w:rsid w:val="008B5E60"/>
    <w:rsid w:val="008B6B81"/>
    <w:rsid w:val="008B761D"/>
    <w:rsid w:val="008B7B99"/>
    <w:rsid w:val="008C084A"/>
    <w:rsid w:val="008C0E3F"/>
    <w:rsid w:val="008C116A"/>
    <w:rsid w:val="008C1325"/>
    <w:rsid w:val="008C15B5"/>
    <w:rsid w:val="008C25AE"/>
    <w:rsid w:val="008C2E5C"/>
    <w:rsid w:val="008C32D0"/>
    <w:rsid w:val="008C3350"/>
    <w:rsid w:val="008C379C"/>
    <w:rsid w:val="008C3989"/>
    <w:rsid w:val="008C398C"/>
    <w:rsid w:val="008C3AE1"/>
    <w:rsid w:val="008C4581"/>
    <w:rsid w:val="008C54DF"/>
    <w:rsid w:val="008C5593"/>
    <w:rsid w:val="008C570B"/>
    <w:rsid w:val="008C6BF9"/>
    <w:rsid w:val="008D048A"/>
    <w:rsid w:val="008D0677"/>
    <w:rsid w:val="008D10E3"/>
    <w:rsid w:val="008D1AF2"/>
    <w:rsid w:val="008D2310"/>
    <w:rsid w:val="008D2887"/>
    <w:rsid w:val="008D3259"/>
    <w:rsid w:val="008D3290"/>
    <w:rsid w:val="008D4103"/>
    <w:rsid w:val="008D4AE9"/>
    <w:rsid w:val="008D4B98"/>
    <w:rsid w:val="008D5726"/>
    <w:rsid w:val="008D5961"/>
    <w:rsid w:val="008D5F0D"/>
    <w:rsid w:val="008D5F23"/>
    <w:rsid w:val="008D6A8D"/>
    <w:rsid w:val="008D77A3"/>
    <w:rsid w:val="008D7B58"/>
    <w:rsid w:val="008E053C"/>
    <w:rsid w:val="008E1C72"/>
    <w:rsid w:val="008E1F54"/>
    <w:rsid w:val="008E327B"/>
    <w:rsid w:val="008E3C2C"/>
    <w:rsid w:val="008F02A6"/>
    <w:rsid w:val="008F0852"/>
    <w:rsid w:val="008F11F2"/>
    <w:rsid w:val="008F339C"/>
    <w:rsid w:val="008F3786"/>
    <w:rsid w:val="008F3C74"/>
    <w:rsid w:val="008F3EB5"/>
    <w:rsid w:val="008F3FF4"/>
    <w:rsid w:val="008F46D8"/>
    <w:rsid w:val="008F53C9"/>
    <w:rsid w:val="008F54C7"/>
    <w:rsid w:val="008F64EC"/>
    <w:rsid w:val="008F7F3B"/>
    <w:rsid w:val="0090005B"/>
    <w:rsid w:val="009002C7"/>
    <w:rsid w:val="00900E10"/>
    <w:rsid w:val="009012A6"/>
    <w:rsid w:val="00901EF1"/>
    <w:rsid w:val="009021C3"/>
    <w:rsid w:val="009024C8"/>
    <w:rsid w:val="00902885"/>
    <w:rsid w:val="00902C6F"/>
    <w:rsid w:val="00902E1A"/>
    <w:rsid w:val="00902E5F"/>
    <w:rsid w:val="009030A6"/>
    <w:rsid w:val="0090346D"/>
    <w:rsid w:val="0090434D"/>
    <w:rsid w:val="00904959"/>
    <w:rsid w:val="009052EB"/>
    <w:rsid w:val="00905F12"/>
    <w:rsid w:val="009061D9"/>
    <w:rsid w:val="00906BC3"/>
    <w:rsid w:val="00907ACE"/>
    <w:rsid w:val="00907BE6"/>
    <w:rsid w:val="00910163"/>
    <w:rsid w:val="009103E3"/>
    <w:rsid w:val="00910870"/>
    <w:rsid w:val="00910C95"/>
    <w:rsid w:val="0091146B"/>
    <w:rsid w:val="009114E2"/>
    <w:rsid w:val="00911C0A"/>
    <w:rsid w:val="009121BE"/>
    <w:rsid w:val="0091335B"/>
    <w:rsid w:val="00913D03"/>
    <w:rsid w:val="0091411E"/>
    <w:rsid w:val="0091423A"/>
    <w:rsid w:val="00915065"/>
    <w:rsid w:val="009155EC"/>
    <w:rsid w:val="00915DED"/>
    <w:rsid w:val="00916C52"/>
    <w:rsid w:val="00921366"/>
    <w:rsid w:val="00921AA9"/>
    <w:rsid w:val="009232C1"/>
    <w:rsid w:val="0092388F"/>
    <w:rsid w:val="0092394B"/>
    <w:rsid w:val="00924753"/>
    <w:rsid w:val="009263BA"/>
    <w:rsid w:val="0092670E"/>
    <w:rsid w:val="00927B7C"/>
    <w:rsid w:val="00930B83"/>
    <w:rsid w:val="0093226E"/>
    <w:rsid w:val="009322EC"/>
    <w:rsid w:val="009328D2"/>
    <w:rsid w:val="00932BBD"/>
    <w:rsid w:val="00932F1A"/>
    <w:rsid w:val="009348E1"/>
    <w:rsid w:val="00934F9B"/>
    <w:rsid w:val="0093525A"/>
    <w:rsid w:val="00935BF8"/>
    <w:rsid w:val="00936533"/>
    <w:rsid w:val="00936577"/>
    <w:rsid w:val="00937D28"/>
    <w:rsid w:val="009401D2"/>
    <w:rsid w:val="009411BB"/>
    <w:rsid w:val="009412A9"/>
    <w:rsid w:val="0094150E"/>
    <w:rsid w:val="0094189D"/>
    <w:rsid w:val="00941978"/>
    <w:rsid w:val="00941CF1"/>
    <w:rsid w:val="00941DAE"/>
    <w:rsid w:val="00941E56"/>
    <w:rsid w:val="00942800"/>
    <w:rsid w:val="00942A7C"/>
    <w:rsid w:val="00943917"/>
    <w:rsid w:val="0094392F"/>
    <w:rsid w:val="009439F8"/>
    <w:rsid w:val="009448AE"/>
    <w:rsid w:val="009456D5"/>
    <w:rsid w:val="00946523"/>
    <w:rsid w:val="0094667F"/>
    <w:rsid w:val="00947C3F"/>
    <w:rsid w:val="00952135"/>
    <w:rsid w:val="00953DF5"/>
    <w:rsid w:val="0095436B"/>
    <w:rsid w:val="00954A06"/>
    <w:rsid w:val="009552F5"/>
    <w:rsid w:val="009566F0"/>
    <w:rsid w:val="00957939"/>
    <w:rsid w:val="00960030"/>
    <w:rsid w:val="009610C2"/>
    <w:rsid w:val="00961ABF"/>
    <w:rsid w:val="00961CA9"/>
    <w:rsid w:val="00962593"/>
    <w:rsid w:val="00963B3F"/>
    <w:rsid w:val="009649AF"/>
    <w:rsid w:val="0096561F"/>
    <w:rsid w:val="00965E28"/>
    <w:rsid w:val="00966046"/>
    <w:rsid w:val="0096617B"/>
    <w:rsid w:val="00966B5F"/>
    <w:rsid w:val="00966C60"/>
    <w:rsid w:val="0096700A"/>
    <w:rsid w:val="00967020"/>
    <w:rsid w:val="00971282"/>
    <w:rsid w:val="009712A5"/>
    <w:rsid w:val="0097196A"/>
    <w:rsid w:val="009725E6"/>
    <w:rsid w:val="00973D10"/>
    <w:rsid w:val="00974857"/>
    <w:rsid w:val="00974FC0"/>
    <w:rsid w:val="00975E7E"/>
    <w:rsid w:val="00976259"/>
    <w:rsid w:val="00976428"/>
    <w:rsid w:val="009768AD"/>
    <w:rsid w:val="0097712C"/>
    <w:rsid w:val="00977201"/>
    <w:rsid w:val="00977D36"/>
    <w:rsid w:val="00977F37"/>
    <w:rsid w:val="00980A71"/>
    <w:rsid w:val="00980AAA"/>
    <w:rsid w:val="009813B2"/>
    <w:rsid w:val="00982C7D"/>
    <w:rsid w:val="00983563"/>
    <w:rsid w:val="009835DA"/>
    <w:rsid w:val="00984275"/>
    <w:rsid w:val="009846A4"/>
    <w:rsid w:val="00985AD2"/>
    <w:rsid w:val="00986573"/>
    <w:rsid w:val="00986A20"/>
    <w:rsid w:val="009871D0"/>
    <w:rsid w:val="0099149D"/>
    <w:rsid w:val="009916E8"/>
    <w:rsid w:val="00991D89"/>
    <w:rsid w:val="009931B6"/>
    <w:rsid w:val="0099338B"/>
    <w:rsid w:val="0099381E"/>
    <w:rsid w:val="0099395B"/>
    <w:rsid w:val="00994189"/>
    <w:rsid w:val="00994F33"/>
    <w:rsid w:val="00995EBA"/>
    <w:rsid w:val="00996AAB"/>
    <w:rsid w:val="00997120"/>
    <w:rsid w:val="00997977"/>
    <w:rsid w:val="009A05CA"/>
    <w:rsid w:val="009A07BB"/>
    <w:rsid w:val="009A0A50"/>
    <w:rsid w:val="009A0F0A"/>
    <w:rsid w:val="009A132C"/>
    <w:rsid w:val="009A1AB1"/>
    <w:rsid w:val="009A1BA1"/>
    <w:rsid w:val="009A1FA0"/>
    <w:rsid w:val="009A1FE1"/>
    <w:rsid w:val="009A240B"/>
    <w:rsid w:val="009A25BA"/>
    <w:rsid w:val="009A2AD1"/>
    <w:rsid w:val="009A31A2"/>
    <w:rsid w:val="009A3214"/>
    <w:rsid w:val="009A3C6B"/>
    <w:rsid w:val="009A4741"/>
    <w:rsid w:val="009A5069"/>
    <w:rsid w:val="009A6491"/>
    <w:rsid w:val="009A72CE"/>
    <w:rsid w:val="009B0C87"/>
    <w:rsid w:val="009B0FAC"/>
    <w:rsid w:val="009B1ACF"/>
    <w:rsid w:val="009B2602"/>
    <w:rsid w:val="009B2FBF"/>
    <w:rsid w:val="009B3302"/>
    <w:rsid w:val="009B36E9"/>
    <w:rsid w:val="009B40BF"/>
    <w:rsid w:val="009B4A80"/>
    <w:rsid w:val="009B4D98"/>
    <w:rsid w:val="009B50FF"/>
    <w:rsid w:val="009B5325"/>
    <w:rsid w:val="009B6207"/>
    <w:rsid w:val="009B72E2"/>
    <w:rsid w:val="009B73A5"/>
    <w:rsid w:val="009B7C87"/>
    <w:rsid w:val="009C04DB"/>
    <w:rsid w:val="009C080D"/>
    <w:rsid w:val="009C282D"/>
    <w:rsid w:val="009C2C57"/>
    <w:rsid w:val="009C3E8D"/>
    <w:rsid w:val="009C55F5"/>
    <w:rsid w:val="009C63B3"/>
    <w:rsid w:val="009C6618"/>
    <w:rsid w:val="009C69FF"/>
    <w:rsid w:val="009C6E87"/>
    <w:rsid w:val="009C741F"/>
    <w:rsid w:val="009C7B9D"/>
    <w:rsid w:val="009C7FC8"/>
    <w:rsid w:val="009D026C"/>
    <w:rsid w:val="009D13FF"/>
    <w:rsid w:val="009D149C"/>
    <w:rsid w:val="009D1E82"/>
    <w:rsid w:val="009D2944"/>
    <w:rsid w:val="009D2A48"/>
    <w:rsid w:val="009D355C"/>
    <w:rsid w:val="009D6DF7"/>
    <w:rsid w:val="009D79C7"/>
    <w:rsid w:val="009D7C23"/>
    <w:rsid w:val="009D7E3E"/>
    <w:rsid w:val="009E0E82"/>
    <w:rsid w:val="009E115F"/>
    <w:rsid w:val="009E12F3"/>
    <w:rsid w:val="009E1515"/>
    <w:rsid w:val="009E198E"/>
    <w:rsid w:val="009E2332"/>
    <w:rsid w:val="009E2515"/>
    <w:rsid w:val="009E2EBA"/>
    <w:rsid w:val="009E32E3"/>
    <w:rsid w:val="009E3601"/>
    <w:rsid w:val="009E3E14"/>
    <w:rsid w:val="009E52D4"/>
    <w:rsid w:val="009E5857"/>
    <w:rsid w:val="009E590C"/>
    <w:rsid w:val="009E59B4"/>
    <w:rsid w:val="009E5CA4"/>
    <w:rsid w:val="009E6687"/>
    <w:rsid w:val="009E791D"/>
    <w:rsid w:val="009F0B4D"/>
    <w:rsid w:val="009F236D"/>
    <w:rsid w:val="009F5CB9"/>
    <w:rsid w:val="009F5CF6"/>
    <w:rsid w:val="009F62EB"/>
    <w:rsid w:val="009F632F"/>
    <w:rsid w:val="009F7974"/>
    <w:rsid w:val="00A0193D"/>
    <w:rsid w:val="00A02951"/>
    <w:rsid w:val="00A0336D"/>
    <w:rsid w:val="00A067C5"/>
    <w:rsid w:val="00A071DB"/>
    <w:rsid w:val="00A10F2C"/>
    <w:rsid w:val="00A11397"/>
    <w:rsid w:val="00A12149"/>
    <w:rsid w:val="00A14316"/>
    <w:rsid w:val="00A161C7"/>
    <w:rsid w:val="00A16AC8"/>
    <w:rsid w:val="00A173A2"/>
    <w:rsid w:val="00A17899"/>
    <w:rsid w:val="00A17B46"/>
    <w:rsid w:val="00A17C9F"/>
    <w:rsid w:val="00A20E3F"/>
    <w:rsid w:val="00A22786"/>
    <w:rsid w:val="00A22E5F"/>
    <w:rsid w:val="00A23E30"/>
    <w:rsid w:val="00A241E5"/>
    <w:rsid w:val="00A2453A"/>
    <w:rsid w:val="00A26360"/>
    <w:rsid w:val="00A26A49"/>
    <w:rsid w:val="00A27200"/>
    <w:rsid w:val="00A30BB7"/>
    <w:rsid w:val="00A31109"/>
    <w:rsid w:val="00A31279"/>
    <w:rsid w:val="00A32725"/>
    <w:rsid w:val="00A32778"/>
    <w:rsid w:val="00A32AA6"/>
    <w:rsid w:val="00A3314F"/>
    <w:rsid w:val="00A33308"/>
    <w:rsid w:val="00A340C0"/>
    <w:rsid w:val="00A34D7E"/>
    <w:rsid w:val="00A35BB6"/>
    <w:rsid w:val="00A376AF"/>
    <w:rsid w:val="00A3785A"/>
    <w:rsid w:val="00A407BE"/>
    <w:rsid w:val="00A41CEE"/>
    <w:rsid w:val="00A42C66"/>
    <w:rsid w:val="00A45484"/>
    <w:rsid w:val="00A45E45"/>
    <w:rsid w:val="00A466BB"/>
    <w:rsid w:val="00A46A35"/>
    <w:rsid w:val="00A47AAB"/>
    <w:rsid w:val="00A5022D"/>
    <w:rsid w:val="00A510FE"/>
    <w:rsid w:val="00A51B90"/>
    <w:rsid w:val="00A51BC8"/>
    <w:rsid w:val="00A520F4"/>
    <w:rsid w:val="00A52154"/>
    <w:rsid w:val="00A54610"/>
    <w:rsid w:val="00A54E26"/>
    <w:rsid w:val="00A54E80"/>
    <w:rsid w:val="00A54FD7"/>
    <w:rsid w:val="00A55355"/>
    <w:rsid w:val="00A553A7"/>
    <w:rsid w:val="00A55597"/>
    <w:rsid w:val="00A5569D"/>
    <w:rsid w:val="00A56B58"/>
    <w:rsid w:val="00A570A4"/>
    <w:rsid w:val="00A572E6"/>
    <w:rsid w:val="00A577C3"/>
    <w:rsid w:val="00A579A5"/>
    <w:rsid w:val="00A602CE"/>
    <w:rsid w:val="00A605A5"/>
    <w:rsid w:val="00A60E87"/>
    <w:rsid w:val="00A614C1"/>
    <w:rsid w:val="00A615FD"/>
    <w:rsid w:val="00A61BE0"/>
    <w:rsid w:val="00A6370F"/>
    <w:rsid w:val="00A64318"/>
    <w:rsid w:val="00A645D2"/>
    <w:rsid w:val="00A646D7"/>
    <w:rsid w:val="00A64AC6"/>
    <w:rsid w:val="00A64D78"/>
    <w:rsid w:val="00A66808"/>
    <w:rsid w:val="00A66B90"/>
    <w:rsid w:val="00A66BE0"/>
    <w:rsid w:val="00A66E1C"/>
    <w:rsid w:val="00A675FE"/>
    <w:rsid w:val="00A67FDA"/>
    <w:rsid w:val="00A704A6"/>
    <w:rsid w:val="00A727D8"/>
    <w:rsid w:val="00A72DD8"/>
    <w:rsid w:val="00A7304D"/>
    <w:rsid w:val="00A73377"/>
    <w:rsid w:val="00A7417E"/>
    <w:rsid w:val="00A7430A"/>
    <w:rsid w:val="00A7452C"/>
    <w:rsid w:val="00A74975"/>
    <w:rsid w:val="00A75D4E"/>
    <w:rsid w:val="00A76287"/>
    <w:rsid w:val="00A76C63"/>
    <w:rsid w:val="00A76E0F"/>
    <w:rsid w:val="00A777E1"/>
    <w:rsid w:val="00A77E6E"/>
    <w:rsid w:val="00A8007A"/>
    <w:rsid w:val="00A80213"/>
    <w:rsid w:val="00A81148"/>
    <w:rsid w:val="00A81D36"/>
    <w:rsid w:val="00A82411"/>
    <w:rsid w:val="00A82754"/>
    <w:rsid w:val="00A82998"/>
    <w:rsid w:val="00A834A4"/>
    <w:rsid w:val="00A8380E"/>
    <w:rsid w:val="00A84425"/>
    <w:rsid w:val="00A8452A"/>
    <w:rsid w:val="00A85046"/>
    <w:rsid w:val="00A85E5B"/>
    <w:rsid w:val="00A8696C"/>
    <w:rsid w:val="00A8799D"/>
    <w:rsid w:val="00A912A6"/>
    <w:rsid w:val="00A91FB2"/>
    <w:rsid w:val="00A92528"/>
    <w:rsid w:val="00A9340A"/>
    <w:rsid w:val="00A93C10"/>
    <w:rsid w:val="00A940B2"/>
    <w:rsid w:val="00A944EF"/>
    <w:rsid w:val="00A94AD9"/>
    <w:rsid w:val="00A94C7E"/>
    <w:rsid w:val="00A951B4"/>
    <w:rsid w:val="00A9559F"/>
    <w:rsid w:val="00A959D2"/>
    <w:rsid w:val="00A966A9"/>
    <w:rsid w:val="00A97391"/>
    <w:rsid w:val="00A97482"/>
    <w:rsid w:val="00AA0287"/>
    <w:rsid w:val="00AA02B1"/>
    <w:rsid w:val="00AA1182"/>
    <w:rsid w:val="00AA17CB"/>
    <w:rsid w:val="00AA2282"/>
    <w:rsid w:val="00AA2B06"/>
    <w:rsid w:val="00AA2B1F"/>
    <w:rsid w:val="00AA57C1"/>
    <w:rsid w:val="00AA5B07"/>
    <w:rsid w:val="00AA5B8D"/>
    <w:rsid w:val="00AA62E0"/>
    <w:rsid w:val="00AA650F"/>
    <w:rsid w:val="00AA6CA8"/>
    <w:rsid w:val="00AA7C39"/>
    <w:rsid w:val="00AA7D25"/>
    <w:rsid w:val="00AA7FF4"/>
    <w:rsid w:val="00AB0A32"/>
    <w:rsid w:val="00AB31C2"/>
    <w:rsid w:val="00AB331C"/>
    <w:rsid w:val="00AB38D2"/>
    <w:rsid w:val="00AB440C"/>
    <w:rsid w:val="00AB496A"/>
    <w:rsid w:val="00AB4F00"/>
    <w:rsid w:val="00AB5152"/>
    <w:rsid w:val="00AB5487"/>
    <w:rsid w:val="00AB55E2"/>
    <w:rsid w:val="00AB5B67"/>
    <w:rsid w:val="00AB5F16"/>
    <w:rsid w:val="00AB6D84"/>
    <w:rsid w:val="00AB7C56"/>
    <w:rsid w:val="00AC02E6"/>
    <w:rsid w:val="00AC1230"/>
    <w:rsid w:val="00AC14FD"/>
    <w:rsid w:val="00AC1585"/>
    <w:rsid w:val="00AC1BE7"/>
    <w:rsid w:val="00AC2D33"/>
    <w:rsid w:val="00AC3288"/>
    <w:rsid w:val="00AC4294"/>
    <w:rsid w:val="00AC4F69"/>
    <w:rsid w:val="00AC5B0F"/>
    <w:rsid w:val="00AC6BD5"/>
    <w:rsid w:val="00AC71E6"/>
    <w:rsid w:val="00AC7902"/>
    <w:rsid w:val="00AD1B36"/>
    <w:rsid w:val="00AD28CE"/>
    <w:rsid w:val="00AD31FC"/>
    <w:rsid w:val="00AD3A89"/>
    <w:rsid w:val="00AD41D9"/>
    <w:rsid w:val="00AD44F2"/>
    <w:rsid w:val="00AD4DF0"/>
    <w:rsid w:val="00AD767D"/>
    <w:rsid w:val="00AE01C4"/>
    <w:rsid w:val="00AE05F2"/>
    <w:rsid w:val="00AE0E8E"/>
    <w:rsid w:val="00AE0F39"/>
    <w:rsid w:val="00AE23D0"/>
    <w:rsid w:val="00AE2907"/>
    <w:rsid w:val="00AE2D0F"/>
    <w:rsid w:val="00AE2D5D"/>
    <w:rsid w:val="00AE30D6"/>
    <w:rsid w:val="00AE33AC"/>
    <w:rsid w:val="00AE3517"/>
    <w:rsid w:val="00AE43D0"/>
    <w:rsid w:val="00AE5FE0"/>
    <w:rsid w:val="00AE6A58"/>
    <w:rsid w:val="00AE6BF4"/>
    <w:rsid w:val="00AE6CED"/>
    <w:rsid w:val="00AE7985"/>
    <w:rsid w:val="00AF0197"/>
    <w:rsid w:val="00AF0685"/>
    <w:rsid w:val="00AF2537"/>
    <w:rsid w:val="00AF2C55"/>
    <w:rsid w:val="00AF2E93"/>
    <w:rsid w:val="00AF3587"/>
    <w:rsid w:val="00AF35C7"/>
    <w:rsid w:val="00AF3BDF"/>
    <w:rsid w:val="00AF3FCA"/>
    <w:rsid w:val="00AF4A14"/>
    <w:rsid w:val="00AF4D23"/>
    <w:rsid w:val="00B008EE"/>
    <w:rsid w:val="00B00AA6"/>
    <w:rsid w:val="00B011DC"/>
    <w:rsid w:val="00B01228"/>
    <w:rsid w:val="00B01AC8"/>
    <w:rsid w:val="00B01D68"/>
    <w:rsid w:val="00B01E14"/>
    <w:rsid w:val="00B037A2"/>
    <w:rsid w:val="00B03A1D"/>
    <w:rsid w:val="00B03BB4"/>
    <w:rsid w:val="00B04506"/>
    <w:rsid w:val="00B052DE"/>
    <w:rsid w:val="00B066A7"/>
    <w:rsid w:val="00B06E88"/>
    <w:rsid w:val="00B0719D"/>
    <w:rsid w:val="00B109C4"/>
    <w:rsid w:val="00B110A8"/>
    <w:rsid w:val="00B112D9"/>
    <w:rsid w:val="00B11771"/>
    <w:rsid w:val="00B11FD5"/>
    <w:rsid w:val="00B1201C"/>
    <w:rsid w:val="00B12478"/>
    <w:rsid w:val="00B131EE"/>
    <w:rsid w:val="00B133CC"/>
    <w:rsid w:val="00B1437B"/>
    <w:rsid w:val="00B145F6"/>
    <w:rsid w:val="00B148D5"/>
    <w:rsid w:val="00B152EF"/>
    <w:rsid w:val="00B1545D"/>
    <w:rsid w:val="00B156A3"/>
    <w:rsid w:val="00B16F94"/>
    <w:rsid w:val="00B20529"/>
    <w:rsid w:val="00B215E9"/>
    <w:rsid w:val="00B226FA"/>
    <w:rsid w:val="00B2285D"/>
    <w:rsid w:val="00B23069"/>
    <w:rsid w:val="00B2352B"/>
    <w:rsid w:val="00B235FE"/>
    <w:rsid w:val="00B237C2"/>
    <w:rsid w:val="00B23B2E"/>
    <w:rsid w:val="00B23FAA"/>
    <w:rsid w:val="00B24F80"/>
    <w:rsid w:val="00B26B2F"/>
    <w:rsid w:val="00B271DA"/>
    <w:rsid w:val="00B279DB"/>
    <w:rsid w:val="00B301A5"/>
    <w:rsid w:val="00B301B4"/>
    <w:rsid w:val="00B3033E"/>
    <w:rsid w:val="00B304E2"/>
    <w:rsid w:val="00B306A1"/>
    <w:rsid w:val="00B30E95"/>
    <w:rsid w:val="00B310AE"/>
    <w:rsid w:val="00B31729"/>
    <w:rsid w:val="00B31C70"/>
    <w:rsid w:val="00B31E61"/>
    <w:rsid w:val="00B31EC9"/>
    <w:rsid w:val="00B342DF"/>
    <w:rsid w:val="00B34EC7"/>
    <w:rsid w:val="00B35A44"/>
    <w:rsid w:val="00B35AE2"/>
    <w:rsid w:val="00B3661F"/>
    <w:rsid w:val="00B37710"/>
    <w:rsid w:val="00B37714"/>
    <w:rsid w:val="00B4137A"/>
    <w:rsid w:val="00B41824"/>
    <w:rsid w:val="00B41982"/>
    <w:rsid w:val="00B42B55"/>
    <w:rsid w:val="00B43B4C"/>
    <w:rsid w:val="00B43EC1"/>
    <w:rsid w:val="00B44168"/>
    <w:rsid w:val="00B449DF"/>
    <w:rsid w:val="00B4518B"/>
    <w:rsid w:val="00B453D0"/>
    <w:rsid w:val="00B457C4"/>
    <w:rsid w:val="00B45E11"/>
    <w:rsid w:val="00B467A8"/>
    <w:rsid w:val="00B47247"/>
    <w:rsid w:val="00B474E9"/>
    <w:rsid w:val="00B47801"/>
    <w:rsid w:val="00B47938"/>
    <w:rsid w:val="00B47E81"/>
    <w:rsid w:val="00B47F2D"/>
    <w:rsid w:val="00B5160D"/>
    <w:rsid w:val="00B517E1"/>
    <w:rsid w:val="00B523E8"/>
    <w:rsid w:val="00B52AA0"/>
    <w:rsid w:val="00B5339F"/>
    <w:rsid w:val="00B53DF3"/>
    <w:rsid w:val="00B54492"/>
    <w:rsid w:val="00B5709C"/>
    <w:rsid w:val="00B57576"/>
    <w:rsid w:val="00B60704"/>
    <w:rsid w:val="00B60EE3"/>
    <w:rsid w:val="00B611B6"/>
    <w:rsid w:val="00B621AC"/>
    <w:rsid w:val="00B62923"/>
    <w:rsid w:val="00B63B81"/>
    <w:rsid w:val="00B64158"/>
    <w:rsid w:val="00B6574D"/>
    <w:rsid w:val="00B65D41"/>
    <w:rsid w:val="00B65F6F"/>
    <w:rsid w:val="00B67001"/>
    <w:rsid w:val="00B6710F"/>
    <w:rsid w:val="00B676AD"/>
    <w:rsid w:val="00B704FC"/>
    <w:rsid w:val="00B71302"/>
    <w:rsid w:val="00B71C47"/>
    <w:rsid w:val="00B71CF9"/>
    <w:rsid w:val="00B72A92"/>
    <w:rsid w:val="00B73426"/>
    <w:rsid w:val="00B735B7"/>
    <w:rsid w:val="00B73919"/>
    <w:rsid w:val="00B75468"/>
    <w:rsid w:val="00B75866"/>
    <w:rsid w:val="00B76545"/>
    <w:rsid w:val="00B76B39"/>
    <w:rsid w:val="00B773F8"/>
    <w:rsid w:val="00B80AEE"/>
    <w:rsid w:val="00B80EEC"/>
    <w:rsid w:val="00B8104F"/>
    <w:rsid w:val="00B81386"/>
    <w:rsid w:val="00B82CF9"/>
    <w:rsid w:val="00B82DFA"/>
    <w:rsid w:val="00B831C8"/>
    <w:rsid w:val="00B8529E"/>
    <w:rsid w:val="00B86424"/>
    <w:rsid w:val="00B86631"/>
    <w:rsid w:val="00B873CC"/>
    <w:rsid w:val="00B900B8"/>
    <w:rsid w:val="00B91D76"/>
    <w:rsid w:val="00B92104"/>
    <w:rsid w:val="00B92E4F"/>
    <w:rsid w:val="00B9328E"/>
    <w:rsid w:val="00B94CAF"/>
    <w:rsid w:val="00B94E6B"/>
    <w:rsid w:val="00B950AD"/>
    <w:rsid w:val="00B95436"/>
    <w:rsid w:val="00B959B2"/>
    <w:rsid w:val="00B95EE0"/>
    <w:rsid w:val="00B9607E"/>
    <w:rsid w:val="00B96C5F"/>
    <w:rsid w:val="00B97AA3"/>
    <w:rsid w:val="00B97BAF"/>
    <w:rsid w:val="00B97BEA"/>
    <w:rsid w:val="00BA043A"/>
    <w:rsid w:val="00BA1446"/>
    <w:rsid w:val="00BA1AEE"/>
    <w:rsid w:val="00BA4610"/>
    <w:rsid w:val="00BA5E6D"/>
    <w:rsid w:val="00BA61FF"/>
    <w:rsid w:val="00BA657B"/>
    <w:rsid w:val="00BA6E72"/>
    <w:rsid w:val="00BA7F30"/>
    <w:rsid w:val="00BB0169"/>
    <w:rsid w:val="00BB0295"/>
    <w:rsid w:val="00BB09CA"/>
    <w:rsid w:val="00BB2133"/>
    <w:rsid w:val="00BB270C"/>
    <w:rsid w:val="00BB35AD"/>
    <w:rsid w:val="00BB3E2C"/>
    <w:rsid w:val="00BB3F66"/>
    <w:rsid w:val="00BB49C1"/>
    <w:rsid w:val="00BB4E19"/>
    <w:rsid w:val="00BB55D6"/>
    <w:rsid w:val="00BB691B"/>
    <w:rsid w:val="00BC108B"/>
    <w:rsid w:val="00BC17C4"/>
    <w:rsid w:val="00BC23F3"/>
    <w:rsid w:val="00BC25CE"/>
    <w:rsid w:val="00BC2FA4"/>
    <w:rsid w:val="00BC33A0"/>
    <w:rsid w:val="00BC33C2"/>
    <w:rsid w:val="00BC4B01"/>
    <w:rsid w:val="00BC4BD6"/>
    <w:rsid w:val="00BC53B5"/>
    <w:rsid w:val="00BC5813"/>
    <w:rsid w:val="00BC63E6"/>
    <w:rsid w:val="00BC6CC2"/>
    <w:rsid w:val="00BC7537"/>
    <w:rsid w:val="00BC754F"/>
    <w:rsid w:val="00BD01C8"/>
    <w:rsid w:val="00BD0F04"/>
    <w:rsid w:val="00BD1EF4"/>
    <w:rsid w:val="00BD2779"/>
    <w:rsid w:val="00BD57CA"/>
    <w:rsid w:val="00BD5F50"/>
    <w:rsid w:val="00BD6264"/>
    <w:rsid w:val="00BD6811"/>
    <w:rsid w:val="00BD6B3D"/>
    <w:rsid w:val="00BD7510"/>
    <w:rsid w:val="00BE02A3"/>
    <w:rsid w:val="00BE07AC"/>
    <w:rsid w:val="00BE0D0C"/>
    <w:rsid w:val="00BE17F8"/>
    <w:rsid w:val="00BE209F"/>
    <w:rsid w:val="00BE2F67"/>
    <w:rsid w:val="00BE37AB"/>
    <w:rsid w:val="00BE383A"/>
    <w:rsid w:val="00BE3E67"/>
    <w:rsid w:val="00BE5205"/>
    <w:rsid w:val="00BE5C16"/>
    <w:rsid w:val="00BE61D1"/>
    <w:rsid w:val="00BE684A"/>
    <w:rsid w:val="00BE7939"/>
    <w:rsid w:val="00BE7DE0"/>
    <w:rsid w:val="00BF0111"/>
    <w:rsid w:val="00BF09C0"/>
    <w:rsid w:val="00BF0F78"/>
    <w:rsid w:val="00BF118C"/>
    <w:rsid w:val="00BF1523"/>
    <w:rsid w:val="00BF15FD"/>
    <w:rsid w:val="00BF18AA"/>
    <w:rsid w:val="00BF2913"/>
    <w:rsid w:val="00BF2CEC"/>
    <w:rsid w:val="00BF2F5F"/>
    <w:rsid w:val="00BF4E01"/>
    <w:rsid w:val="00BF53BF"/>
    <w:rsid w:val="00BF57C4"/>
    <w:rsid w:val="00BF7651"/>
    <w:rsid w:val="00BF78C2"/>
    <w:rsid w:val="00BF7E27"/>
    <w:rsid w:val="00BF7FFA"/>
    <w:rsid w:val="00C00BBA"/>
    <w:rsid w:val="00C01540"/>
    <w:rsid w:val="00C021BB"/>
    <w:rsid w:val="00C03CAA"/>
    <w:rsid w:val="00C04474"/>
    <w:rsid w:val="00C04593"/>
    <w:rsid w:val="00C04ED3"/>
    <w:rsid w:val="00C0555A"/>
    <w:rsid w:val="00C055AF"/>
    <w:rsid w:val="00C05A8F"/>
    <w:rsid w:val="00C05CB2"/>
    <w:rsid w:val="00C07040"/>
    <w:rsid w:val="00C0763C"/>
    <w:rsid w:val="00C07959"/>
    <w:rsid w:val="00C07DC7"/>
    <w:rsid w:val="00C1011E"/>
    <w:rsid w:val="00C10512"/>
    <w:rsid w:val="00C115A0"/>
    <w:rsid w:val="00C1187B"/>
    <w:rsid w:val="00C132CB"/>
    <w:rsid w:val="00C150E2"/>
    <w:rsid w:val="00C15BA5"/>
    <w:rsid w:val="00C20B5C"/>
    <w:rsid w:val="00C21581"/>
    <w:rsid w:val="00C2218A"/>
    <w:rsid w:val="00C22665"/>
    <w:rsid w:val="00C226B6"/>
    <w:rsid w:val="00C24CA9"/>
    <w:rsid w:val="00C25447"/>
    <w:rsid w:val="00C25465"/>
    <w:rsid w:val="00C2591A"/>
    <w:rsid w:val="00C25C4F"/>
    <w:rsid w:val="00C25EF7"/>
    <w:rsid w:val="00C2711E"/>
    <w:rsid w:val="00C272E4"/>
    <w:rsid w:val="00C2783B"/>
    <w:rsid w:val="00C30293"/>
    <w:rsid w:val="00C3057A"/>
    <w:rsid w:val="00C305A2"/>
    <w:rsid w:val="00C30814"/>
    <w:rsid w:val="00C315C9"/>
    <w:rsid w:val="00C32C35"/>
    <w:rsid w:val="00C33332"/>
    <w:rsid w:val="00C33DA1"/>
    <w:rsid w:val="00C34085"/>
    <w:rsid w:val="00C34C7B"/>
    <w:rsid w:val="00C34DEE"/>
    <w:rsid w:val="00C359AF"/>
    <w:rsid w:val="00C363A7"/>
    <w:rsid w:val="00C375ED"/>
    <w:rsid w:val="00C375F4"/>
    <w:rsid w:val="00C41349"/>
    <w:rsid w:val="00C413FB"/>
    <w:rsid w:val="00C41BC2"/>
    <w:rsid w:val="00C41BE5"/>
    <w:rsid w:val="00C43C33"/>
    <w:rsid w:val="00C43CBC"/>
    <w:rsid w:val="00C4659C"/>
    <w:rsid w:val="00C46E1A"/>
    <w:rsid w:val="00C476DB"/>
    <w:rsid w:val="00C47736"/>
    <w:rsid w:val="00C47B2D"/>
    <w:rsid w:val="00C47D7A"/>
    <w:rsid w:val="00C47DB3"/>
    <w:rsid w:val="00C502F1"/>
    <w:rsid w:val="00C50A87"/>
    <w:rsid w:val="00C50A8C"/>
    <w:rsid w:val="00C51747"/>
    <w:rsid w:val="00C52439"/>
    <w:rsid w:val="00C5287C"/>
    <w:rsid w:val="00C52C3C"/>
    <w:rsid w:val="00C52C6E"/>
    <w:rsid w:val="00C53CF9"/>
    <w:rsid w:val="00C5417E"/>
    <w:rsid w:val="00C5442B"/>
    <w:rsid w:val="00C5469C"/>
    <w:rsid w:val="00C54FA9"/>
    <w:rsid w:val="00C551D6"/>
    <w:rsid w:val="00C55908"/>
    <w:rsid w:val="00C5619F"/>
    <w:rsid w:val="00C5683C"/>
    <w:rsid w:val="00C57275"/>
    <w:rsid w:val="00C575B6"/>
    <w:rsid w:val="00C578EF"/>
    <w:rsid w:val="00C6068C"/>
    <w:rsid w:val="00C60E36"/>
    <w:rsid w:val="00C61657"/>
    <w:rsid w:val="00C61B9F"/>
    <w:rsid w:val="00C62410"/>
    <w:rsid w:val="00C62DB7"/>
    <w:rsid w:val="00C637F0"/>
    <w:rsid w:val="00C6381D"/>
    <w:rsid w:val="00C64772"/>
    <w:rsid w:val="00C651F0"/>
    <w:rsid w:val="00C65572"/>
    <w:rsid w:val="00C6581A"/>
    <w:rsid w:val="00C6597B"/>
    <w:rsid w:val="00C66A5D"/>
    <w:rsid w:val="00C70671"/>
    <w:rsid w:val="00C71761"/>
    <w:rsid w:val="00C741DF"/>
    <w:rsid w:val="00C7440C"/>
    <w:rsid w:val="00C74743"/>
    <w:rsid w:val="00C7623E"/>
    <w:rsid w:val="00C764A5"/>
    <w:rsid w:val="00C7687F"/>
    <w:rsid w:val="00C76B67"/>
    <w:rsid w:val="00C80F39"/>
    <w:rsid w:val="00C8195F"/>
    <w:rsid w:val="00C82940"/>
    <w:rsid w:val="00C82DEA"/>
    <w:rsid w:val="00C82F09"/>
    <w:rsid w:val="00C83E9F"/>
    <w:rsid w:val="00C84E9C"/>
    <w:rsid w:val="00C85468"/>
    <w:rsid w:val="00C871AA"/>
    <w:rsid w:val="00C87632"/>
    <w:rsid w:val="00C8766D"/>
    <w:rsid w:val="00C90BFD"/>
    <w:rsid w:val="00C92EB1"/>
    <w:rsid w:val="00C93349"/>
    <w:rsid w:val="00C934BA"/>
    <w:rsid w:val="00C936D3"/>
    <w:rsid w:val="00C93C5A"/>
    <w:rsid w:val="00C948B6"/>
    <w:rsid w:val="00C94A69"/>
    <w:rsid w:val="00C94BF3"/>
    <w:rsid w:val="00C94FBF"/>
    <w:rsid w:val="00C96C99"/>
    <w:rsid w:val="00CA0128"/>
    <w:rsid w:val="00CA01A2"/>
    <w:rsid w:val="00CA0249"/>
    <w:rsid w:val="00CA06EC"/>
    <w:rsid w:val="00CA09C2"/>
    <w:rsid w:val="00CA0C98"/>
    <w:rsid w:val="00CA36BD"/>
    <w:rsid w:val="00CA3A7A"/>
    <w:rsid w:val="00CA4B83"/>
    <w:rsid w:val="00CA5241"/>
    <w:rsid w:val="00CA5724"/>
    <w:rsid w:val="00CA6D1E"/>
    <w:rsid w:val="00CA6EFC"/>
    <w:rsid w:val="00CA70F5"/>
    <w:rsid w:val="00CA724E"/>
    <w:rsid w:val="00CA786A"/>
    <w:rsid w:val="00CB20D4"/>
    <w:rsid w:val="00CB3532"/>
    <w:rsid w:val="00CB476D"/>
    <w:rsid w:val="00CB5FB0"/>
    <w:rsid w:val="00CB6421"/>
    <w:rsid w:val="00CB6BA4"/>
    <w:rsid w:val="00CB7A28"/>
    <w:rsid w:val="00CC03F8"/>
    <w:rsid w:val="00CC0B0A"/>
    <w:rsid w:val="00CC0FBA"/>
    <w:rsid w:val="00CC1A7B"/>
    <w:rsid w:val="00CC2369"/>
    <w:rsid w:val="00CC2B1C"/>
    <w:rsid w:val="00CC2CE4"/>
    <w:rsid w:val="00CC3A53"/>
    <w:rsid w:val="00CC3E99"/>
    <w:rsid w:val="00CC4B38"/>
    <w:rsid w:val="00CC743B"/>
    <w:rsid w:val="00CC7482"/>
    <w:rsid w:val="00CC74DF"/>
    <w:rsid w:val="00CC7A78"/>
    <w:rsid w:val="00CD01AE"/>
    <w:rsid w:val="00CD1155"/>
    <w:rsid w:val="00CD3C57"/>
    <w:rsid w:val="00CD4466"/>
    <w:rsid w:val="00CD4661"/>
    <w:rsid w:val="00CD4CAD"/>
    <w:rsid w:val="00CD582A"/>
    <w:rsid w:val="00CD5B0F"/>
    <w:rsid w:val="00CD5F56"/>
    <w:rsid w:val="00CD650A"/>
    <w:rsid w:val="00CD6678"/>
    <w:rsid w:val="00CD6881"/>
    <w:rsid w:val="00CD6A4A"/>
    <w:rsid w:val="00CD7175"/>
    <w:rsid w:val="00CD75A6"/>
    <w:rsid w:val="00CD7E7E"/>
    <w:rsid w:val="00CE0344"/>
    <w:rsid w:val="00CE2059"/>
    <w:rsid w:val="00CE3525"/>
    <w:rsid w:val="00CE3A58"/>
    <w:rsid w:val="00CE4FCB"/>
    <w:rsid w:val="00CE514C"/>
    <w:rsid w:val="00CE630B"/>
    <w:rsid w:val="00CE70CF"/>
    <w:rsid w:val="00CE7726"/>
    <w:rsid w:val="00CF0172"/>
    <w:rsid w:val="00CF03B2"/>
    <w:rsid w:val="00CF14F4"/>
    <w:rsid w:val="00CF1B54"/>
    <w:rsid w:val="00CF375D"/>
    <w:rsid w:val="00CF3D15"/>
    <w:rsid w:val="00CF50BE"/>
    <w:rsid w:val="00CF5280"/>
    <w:rsid w:val="00CF52A0"/>
    <w:rsid w:val="00CF5E16"/>
    <w:rsid w:val="00CF6791"/>
    <w:rsid w:val="00CF6F9F"/>
    <w:rsid w:val="00D00DC3"/>
    <w:rsid w:val="00D00E49"/>
    <w:rsid w:val="00D00F09"/>
    <w:rsid w:val="00D011F4"/>
    <w:rsid w:val="00D01468"/>
    <w:rsid w:val="00D020D8"/>
    <w:rsid w:val="00D02C27"/>
    <w:rsid w:val="00D03575"/>
    <w:rsid w:val="00D03717"/>
    <w:rsid w:val="00D03974"/>
    <w:rsid w:val="00D03DBF"/>
    <w:rsid w:val="00D041C9"/>
    <w:rsid w:val="00D0487B"/>
    <w:rsid w:val="00D048E5"/>
    <w:rsid w:val="00D07008"/>
    <w:rsid w:val="00D07CC8"/>
    <w:rsid w:val="00D07D43"/>
    <w:rsid w:val="00D11118"/>
    <w:rsid w:val="00D11323"/>
    <w:rsid w:val="00D1138B"/>
    <w:rsid w:val="00D11685"/>
    <w:rsid w:val="00D117E6"/>
    <w:rsid w:val="00D12943"/>
    <w:rsid w:val="00D13C73"/>
    <w:rsid w:val="00D13FDB"/>
    <w:rsid w:val="00D146F6"/>
    <w:rsid w:val="00D15152"/>
    <w:rsid w:val="00D15320"/>
    <w:rsid w:val="00D1566D"/>
    <w:rsid w:val="00D15E0D"/>
    <w:rsid w:val="00D16055"/>
    <w:rsid w:val="00D1652A"/>
    <w:rsid w:val="00D16686"/>
    <w:rsid w:val="00D1679E"/>
    <w:rsid w:val="00D169A3"/>
    <w:rsid w:val="00D171E6"/>
    <w:rsid w:val="00D17A92"/>
    <w:rsid w:val="00D200A4"/>
    <w:rsid w:val="00D20561"/>
    <w:rsid w:val="00D20730"/>
    <w:rsid w:val="00D21950"/>
    <w:rsid w:val="00D224EF"/>
    <w:rsid w:val="00D22ED1"/>
    <w:rsid w:val="00D240A3"/>
    <w:rsid w:val="00D241C0"/>
    <w:rsid w:val="00D244FC"/>
    <w:rsid w:val="00D24870"/>
    <w:rsid w:val="00D25458"/>
    <w:rsid w:val="00D27475"/>
    <w:rsid w:val="00D30D08"/>
    <w:rsid w:val="00D31759"/>
    <w:rsid w:val="00D31846"/>
    <w:rsid w:val="00D31CF8"/>
    <w:rsid w:val="00D3234C"/>
    <w:rsid w:val="00D323AE"/>
    <w:rsid w:val="00D32CD9"/>
    <w:rsid w:val="00D330A3"/>
    <w:rsid w:val="00D33131"/>
    <w:rsid w:val="00D3379C"/>
    <w:rsid w:val="00D33A53"/>
    <w:rsid w:val="00D33B14"/>
    <w:rsid w:val="00D33B64"/>
    <w:rsid w:val="00D34B3E"/>
    <w:rsid w:val="00D34D32"/>
    <w:rsid w:val="00D350D8"/>
    <w:rsid w:val="00D35163"/>
    <w:rsid w:val="00D37A6A"/>
    <w:rsid w:val="00D37C65"/>
    <w:rsid w:val="00D40909"/>
    <w:rsid w:val="00D40F4D"/>
    <w:rsid w:val="00D42533"/>
    <w:rsid w:val="00D434E1"/>
    <w:rsid w:val="00D44E02"/>
    <w:rsid w:val="00D45C78"/>
    <w:rsid w:val="00D46A7D"/>
    <w:rsid w:val="00D46B6E"/>
    <w:rsid w:val="00D47292"/>
    <w:rsid w:val="00D5126E"/>
    <w:rsid w:val="00D519E2"/>
    <w:rsid w:val="00D51D0F"/>
    <w:rsid w:val="00D52F63"/>
    <w:rsid w:val="00D544B1"/>
    <w:rsid w:val="00D54A89"/>
    <w:rsid w:val="00D57631"/>
    <w:rsid w:val="00D60515"/>
    <w:rsid w:val="00D616EC"/>
    <w:rsid w:val="00D619E5"/>
    <w:rsid w:val="00D61A05"/>
    <w:rsid w:val="00D623AA"/>
    <w:rsid w:val="00D629E5"/>
    <w:rsid w:val="00D630AE"/>
    <w:rsid w:val="00D63548"/>
    <w:rsid w:val="00D64003"/>
    <w:rsid w:val="00D6416D"/>
    <w:rsid w:val="00D65C77"/>
    <w:rsid w:val="00D66A69"/>
    <w:rsid w:val="00D70562"/>
    <w:rsid w:val="00D711EA"/>
    <w:rsid w:val="00D71EA5"/>
    <w:rsid w:val="00D7346D"/>
    <w:rsid w:val="00D735C8"/>
    <w:rsid w:val="00D74097"/>
    <w:rsid w:val="00D74788"/>
    <w:rsid w:val="00D74A0A"/>
    <w:rsid w:val="00D74F65"/>
    <w:rsid w:val="00D7594D"/>
    <w:rsid w:val="00D77670"/>
    <w:rsid w:val="00D77B75"/>
    <w:rsid w:val="00D80012"/>
    <w:rsid w:val="00D80830"/>
    <w:rsid w:val="00D80F9A"/>
    <w:rsid w:val="00D81010"/>
    <w:rsid w:val="00D81291"/>
    <w:rsid w:val="00D82882"/>
    <w:rsid w:val="00D82DDC"/>
    <w:rsid w:val="00D82E07"/>
    <w:rsid w:val="00D84EA7"/>
    <w:rsid w:val="00D906DC"/>
    <w:rsid w:val="00D9089E"/>
    <w:rsid w:val="00D9112D"/>
    <w:rsid w:val="00D913F3"/>
    <w:rsid w:val="00D91444"/>
    <w:rsid w:val="00D915FE"/>
    <w:rsid w:val="00D91662"/>
    <w:rsid w:val="00D91C92"/>
    <w:rsid w:val="00D92421"/>
    <w:rsid w:val="00D92CE6"/>
    <w:rsid w:val="00D931A5"/>
    <w:rsid w:val="00D93D49"/>
    <w:rsid w:val="00D941E6"/>
    <w:rsid w:val="00D9474B"/>
    <w:rsid w:val="00D949F4"/>
    <w:rsid w:val="00D95310"/>
    <w:rsid w:val="00D95733"/>
    <w:rsid w:val="00D95906"/>
    <w:rsid w:val="00D97502"/>
    <w:rsid w:val="00D97E9C"/>
    <w:rsid w:val="00DA1B58"/>
    <w:rsid w:val="00DA249A"/>
    <w:rsid w:val="00DA5AFE"/>
    <w:rsid w:val="00DA61F5"/>
    <w:rsid w:val="00DA66E3"/>
    <w:rsid w:val="00DA6DA0"/>
    <w:rsid w:val="00DA78F1"/>
    <w:rsid w:val="00DA7F06"/>
    <w:rsid w:val="00DB0294"/>
    <w:rsid w:val="00DB0675"/>
    <w:rsid w:val="00DB0CC4"/>
    <w:rsid w:val="00DB13A6"/>
    <w:rsid w:val="00DB1627"/>
    <w:rsid w:val="00DB1A1F"/>
    <w:rsid w:val="00DB1DDD"/>
    <w:rsid w:val="00DB1E4D"/>
    <w:rsid w:val="00DB235C"/>
    <w:rsid w:val="00DB24AF"/>
    <w:rsid w:val="00DB2822"/>
    <w:rsid w:val="00DB2DCE"/>
    <w:rsid w:val="00DB2FA2"/>
    <w:rsid w:val="00DB3392"/>
    <w:rsid w:val="00DB4726"/>
    <w:rsid w:val="00DB5771"/>
    <w:rsid w:val="00DB5791"/>
    <w:rsid w:val="00DB5FEF"/>
    <w:rsid w:val="00DB6EF9"/>
    <w:rsid w:val="00DB7A6F"/>
    <w:rsid w:val="00DC0A1A"/>
    <w:rsid w:val="00DC2279"/>
    <w:rsid w:val="00DC3236"/>
    <w:rsid w:val="00DC33B1"/>
    <w:rsid w:val="00DC5346"/>
    <w:rsid w:val="00DC6C07"/>
    <w:rsid w:val="00DC7130"/>
    <w:rsid w:val="00DC72FF"/>
    <w:rsid w:val="00DD0A40"/>
    <w:rsid w:val="00DD0D70"/>
    <w:rsid w:val="00DD15BE"/>
    <w:rsid w:val="00DD239A"/>
    <w:rsid w:val="00DD23B1"/>
    <w:rsid w:val="00DD35BF"/>
    <w:rsid w:val="00DD4173"/>
    <w:rsid w:val="00DD7513"/>
    <w:rsid w:val="00DD7763"/>
    <w:rsid w:val="00DD783D"/>
    <w:rsid w:val="00DD785E"/>
    <w:rsid w:val="00DE0F80"/>
    <w:rsid w:val="00DE10CA"/>
    <w:rsid w:val="00DE323C"/>
    <w:rsid w:val="00DE399F"/>
    <w:rsid w:val="00DE3FA3"/>
    <w:rsid w:val="00DE7728"/>
    <w:rsid w:val="00DE7BFF"/>
    <w:rsid w:val="00DE7DB7"/>
    <w:rsid w:val="00DF180F"/>
    <w:rsid w:val="00DF1A6A"/>
    <w:rsid w:val="00DF1FEA"/>
    <w:rsid w:val="00DF2B7D"/>
    <w:rsid w:val="00DF31C1"/>
    <w:rsid w:val="00DF45F3"/>
    <w:rsid w:val="00DF54D5"/>
    <w:rsid w:val="00DF6577"/>
    <w:rsid w:val="00DF6D22"/>
    <w:rsid w:val="00DF6FC5"/>
    <w:rsid w:val="00DF7715"/>
    <w:rsid w:val="00DF788A"/>
    <w:rsid w:val="00DF78B6"/>
    <w:rsid w:val="00DF7FB9"/>
    <w:rsid w:val="00E00C6F"/>
    <w:rsid w:val="00E01503"/>
    <w:rsid w:val="00E019A9"/>
    <w:rsid w:val="00E02B4E"/>
    <w:rsid w:val="00E02FA7"/>
    <w:rsid w:val="00E03B5E"/>
    <w:rsid w:val="00E03C4D"/>
    <w:rsid w:val="00E04F5E"/>
    <w:rsid w:val="00E051C6"/>
    <w:rsid w:val="00E05A5D"/>
    <w:rsid w:val="00E069C5"/>
    <w:rsid w:val="00E07C8B"/>
    <w:rsid w:val="00E100A3"/>
    <w:rsid w:val="00E10996"/>
    <w:rsid w:val="00E10F60"/>
    <w:rsid w:val="00E10F71"/>
    <w:rsid w:val="00E11835"/>
    <w:rsid w:val="00E11BBF"/>
    <w:rsid w:val="00E11FD1"/>
    <w:rsid w:val="00E127B4"/>
    <w:rsid w:val="00E136E6"/>
    <w:rsid w:val="00E13BBB"/>
    <w:rsid w:val="00E15A68"/>
    <w:rsid w:val="00E15B9E"/>
    <w:rsid w:val="00E175CC"/>
    <w:rsid w:val="00E17B50"/>
    <w:rsid w:val="00E17F0F"/>
    <w:rsid w:val="00E21B3B"/>
    <w:rsid w:val="00E222F8"/>
    <w:rsid w:val="00E2313D"/>
    <w:rsid w:val="00E2349C"/>
    <w:rsid w:val="00E234F7"/>
    <w:rsid w:val="00E24416"/>
    <w:rsid w:val="00E2545C"/>
    <w:rsid w:val="00E25CD0"/>
    <w:rsid w:val="00E25D60"/>
    <w:rsid w:val="00E25E56"/>
    <w:rsid w:val="00E26024"/>
    <w:rsid w:val="00E26D76"/>
    <w:rsid w:val="00E30648"/>
    <w:rsid w:val="00E3116B"/>
    <w:rsid w:val="00E31300"/>
    <w:rsid w:val="00E314BE"/>
    <w:rsid w:val="00E31A99"/>
    <w:rsid w:val="00E34446"/>
    <w:rsid w:val="00E35779"/>
    <w:rsid w:val="00E35D63"/>
    <w:rsid w:val="00E35F92"/>
    <w:rsid w:val="00E361ED"/>
    <w:rsid w:val="00E3767B"/>
    <w:rsid w:val="00E37E5D"/>
    <w:rsid w:val="00E412E4"/>
    <w:rsid w:val="00E4130C"/>
    <w:rsid w:val="00E41599"/>
    <w:rsid w:val="00E4160A"/>
    <w:rsid w:val="00E41727"/>
    <w:rsid w:val="00E41A5B"/>
    <w:rsid w:val="00E41AB7"/>
    <w:rsid w:val="00E448E7"/>
    <w:rsid w:val="00E44A2E"/>
    <w:rsid w:val="00E4572F"/>
    <w:rsid w:val="00E45C78"/>
    <w:rsid w:val="00E477AD"/>
    <w:rsid w:val="00E50966"/>
    <w:rsid w:val="00E50A07"/>
    <w:rsid w:val="00E50F1D"/>
    <w:rsid w:val="00E513D5"/>
    <w:rsid w:val="00E51438"/>
    <w:rsid w:val="00E51B89"/>
    <w:rsid w:val="00E51FEE"/>
    <w:rsid w:val="00E52040"/>
    <w:rsid w:val="00E52476"/>
    <w:rsid w:val="00E529D4"/>
    <w:rsid w:val="00E52A94"/>
    <w:rsid w:val="00E530E3"/>
    <w:rsid w:val="00E53DB5"/>
    <w:rsid w:val="00E55B9B"/>
    <w:rsid w:val="00E55CAB"/>
    <w:rsid w:val="00E56424"/>
    <w:rsid w:val="00E57A89"/>
    <w:rsid w:val="00E60395"/>
    <w:rsid w:val="00E60432"/>
    <w:rsid w:val="00E60F08"/>
    <w:rsid w:val="00E60FC0"/>
    <w:rsid w:val="00E616E6"/>
    <w:rsid w:val="00E62310"/>
    <w:rsid w:val="00E62DB9"/>
    <w:rsid w:val="00E6320B"/>
    <w:rsid w:val="00E63E65"/>
    <w:rsid w:val="00E64E3E"/>
    <w:rsid w:val="00E657C4"/>
    <w:rsid w:val="00E65B9B"/>
    <w:rsid w:val="00E65FDF"/>
    <w:rsid w:val="00E666A4"/>
    <w:rsid w:val="00E66D51"/>
    <w:rsid w:val="00E67DC0"/>
    <w:rsid w:val="00E67FDE"/>
    <w:rsid w:val="00E70F14"/>
    <w:rsid w:val="00E719A7"/>
    <w:rsid w:val="00E71FA0"/>
    <w:rsid w:val="00E7203F"/>
    <w:rsid w:val="00E724B7"/>
    <w:rsid w:val="00E728A6"/>
    <w:rsid w:val="00E72933"/>
    <w:rsid w:val="00E73094"/>
    <w:rsid w:val="00E74057"/>
    <w:rsid w:val="00E75355"/>
    <w:rsid w:val="00E75D62"/>
    <w:rsid w:val="00E768AD"/>
    <w:rsid w:val="00E7721A"/>
    <w:rsid w:val="00E80046"/>
    <w:rsid w:val="00E804DF"/>
    <w:rsid w:val="00E80579"/>
    <w:rsid w:val="00E81503"/>
    <w:rsid w:val="00E8150D"/>
    <w:rsid w:val="00E820BE"/>
    <w:rsid w:val="00E8228C"/>
    <w:rsid w:val="00E82376"/>
    <w:rsid w:val="00E82B1A"/>
    <w:rsid w:val="00E833BE"/>
    <w:rsid w:val="00E8375C"/>
    <w:rsid w:val="00E83DC9"/>
    <w:rsid w:val="00E85479"/>
    <w:rsid w:val="00E85C83"/>
    <w:rsid w:val="00E86887"/>
    <w:rsid w:val="00E86AA5"/>
    <w:rsid w:val="00E86ACD"/>
    <w:rsid w:val="00E86D0B"/>
    <w:rsid w:val="00E9115A"/>
    <w:rsid w:val="00E91288"/>
    <w:rsid w:val="00E91912"/>
    <w:rsid w:val="00E9265C"/>
    <w:rsid w:val="00E92F7F"/>
    <w:rsid w:val="00E93275"/>
    <w:rsid w:val="00E93793"/>
    <w:rsid w:val="00E93C7B"/>
    <w:rsid w:val="00E948AD"/>
    <w:rsid w:val="00E97831"/>
    <w:rsid w:val="00EA170D"/>
    <w:rsid w:val="00EA1E90"/>
    <w:rsid w:val="00EA26DD"/>
    <w:rsid w:val="00EA31F2"/>
    <w:rsid w:val="00EA35B3"/>
    <w:rsid w:val="00EA3ABA"/>
    <w:rsid w:val="00EA3C0D"/>
    <w:rsid w:val="00EA3D17"/>
    <w:rsid w:val="00EA44E8"/>
    <w:rsid w:val="00EA5A8B"/>
    <w:rsid w:val="00EA5F1F"/>
    <w:rsid w:val="00EA741C"/>
    <w:rsid w:val="00EB018C"/>
    <w:rsid w:val="00EB06DD"/>
    <w:rsid w:val="00EB0875"/>
    <w:rsid w:val="00EB14E7"/>
    <w:rsid w:val="00EB173D"/>
    <w:rsid w:val="00EB1934"/>
    <w:rsid w:val="00EB1A7E"/>
    <w:rsid w:val="00EB3078"/>
    <w:rsid w:val="00EB333A"/>
    <w:rsid w:val="00EB3691"/>
    <w:rsid w:val="00EB431D"/>
    <w:rsid w:val="00EB5534"/>
    <w:rsid w:val="00EB5C8B"/>
    <w:rsid w:val="00EB6F7C"/>
    <w:rsid w:val="00EC026B"/>
    <w:rsid w:val="00EC10F5"/>
    <w:rsid w:val="00EC12D1"/>
    <w:rsid w:val="00EC1749"/>
    <w:rsid w:val="00EC2255"/>
    <w:rsid w:val="00EC36C8"/>
    <w:rsid w:val="00EC408F"/>
    <w:rsid w:val="00EC45B3"/>
    <w:rsid w:val="00EC5B30"/>
    <w:rsid w:val="00EC6086"/>
    <w:rsid w:val="00EC6846"/>
    <w:rsid w:val="00EC6CDD"/>
    <w:rsid w:val="00EC6E69"/>
    <w:rsid w:val="00EC77FC"/>
    <w:rsid w:val="00EC787F"/>
    <w:rsid w:val="00EC78F0"/>
    <w:rsid w:val="00EC7A28"/>
    <w:rsid w:val="00EC7F49"/>
    <w:rsid w:val="00ED001E"/>
    <w:rsid w:val="00ED072F"/>
    <w:rsid w:val="00ED0B96"/>
    <w:rsid w:val="00ED139E"/>
    <w:rsid w:val="00ED154D"/>
    <w:rsid w:val="00ED21D9"/>
    <w:rsid w:val="00ED2AC4"/>
    <w:rsid w:val="00ED2F8D"/>
    <w:rsid w:val="00ED4B33"/>
    <w:rsid w:val="00ED5729"/>
    <w:rsid w:val="00ED619D"/>
    <w:rsid w:val="00ED6C06"/>
    <w:rsid w:val="00EE0576"/>
    <w:rsid w:val="00EE1A29"/>
    <w:rsid w:val="00EE226A"/>
    <w:rsid w:val="00EE2F90"/>
    <w:rsid w:val="00EE37C1"/>
    <w:rsid w:val="00EE3DAC"/>
    <w:rsid w:val="00EE3FC4"/>
    <w:rsid w:val="00EE5A50"/>
    <w:rsid w:val="00EE5C7B"/>
    <w:rsid w:val="00EE65EC"/>
    <w:rsid w:val="00EE66DD"/>
    <w:rsid w:val="00EE6879"/>
    <w:rsid w:val="00EE711A"/>
    <w:rsid w:val="00EE7496"/>
    <w:rsid w:val="00EE7CC4"/>
    <w:rsid w:val="00EF0981"/>
    <w:rsid w:val="00EF185E"/>
    <w:rsid w:val="00EF29CB"/>
    <w:rsid w:val="00EF3750"/>
    <w:rsid w:val="00EF3900"/>
    <w:rsid w:val="00EF40A9"/>
    <w:rsid w:val="00EF44C1"/>
    <w:rsid w:val="00EF5412"/>
    <w:rsid w:val="00EF5989"/>
    <w:rsid w:val="00EF7356"/>
    <w:rsid w:val="00F008B5"/>
    <w:rsid w:val="00F00F4A"/>
    <w:rsid w:val="00F00F71"/>
    <w:rsid w:val="00F014F4"/>
    <w:rsid w:val="00F0205D"/>
    <w:rsid w:val="00F04103"/>
    <w:rsid w:val="00F04E4A"/>
    <w:rsid w:val="00F05481"/>
    <w:rsid w:val="00F064E1"/>
    <w:rsid w:val="00F07B34"/>
    <w:rsid w:val="00F07D26"/>
    <w:rsid w:val="00F07EDC"/>
    <w:rsid w:val="00F11AA1"/>
    <w:rsid w:val="00F121A4"/>
    <w:rsid w:val="00F128A8"/>
    <w:rsid w:val="00F13543"/>
    <w:rsid w:val="00F13D79"/>
    <w:rsid w:val="00F1456D"/>
    <w:rsid w:val="00F1560B"/>
    <w:rsid w:val="00F1598D"/>
    <w:rsid w:val="00F15A2B"/>
    <w:rsid w:val="00F15A51"/>
    <w:rsid w:val="00F1751E"/>
    <w:rsid w:val="00F175BF"/>
    <w:rsid w:val="00F1780B"/>
    <w:rsid w:val="00F17A78"/>
    <w:rsid w:val="00F20EE1"/>
    <w:rsid w:val="00F210F7"/>
    <w:rsid w:val="00F21BAD"/>
    <w:rsid w:val="00F229FB"/>
    <w:rsid w:val="00F22A36"/>
    <w:rsid w:val="00F2436A"/>
    <w:rsid w:val="00F2472A"/>
    <w:rsid w:val="00F24D45"/>
    <w:rsid w:val="00F24D9F"/>
    <w:rsid w:val="00F257A2"/>
    <w:rsid w:val="00F258B3"/>
    <w:rsid w:val="00F3053F"/>
    <w:rsid w:val="00F30D64"/>
    <w:rsid w:val="00F30E80"/>
    <w:rsid w:val="00F3113A"/>
    <w:rsid w:val="00F31413"/>
    <w:rsid w:val="00F32B5C"/>
    <w:rsid w:val="00F33293"/>
    <w:rsid w:val="00F336DF"/>
    <w:rsid w:val="00F34192"/>
    <w:rsid w:val="00F348F5"/>
    <w:rsid w:val="00F34D12"/>
    <w:rsid w:val="00F3561B"/>
    <w:rsid w:val="00F36328"/>
    <w:rsid w:val="00F377AD"/>
    <w:rsid w:val="00F41A2D"/>
    <w:rsid w:val="00F41B23"/>
    <w:rsid w:val="00F44136"/>
    <w:rsid w:val="00F4660B"/>
    <w:rsid w:val="00F47060"/>
    <w:rsid w:val="00F5194C"/>
    <w:rsid w:val="00F52250"/>
    <w:rsid w:val="00F52328"/>
    <w:rsid w:val="00F52BBC"/>
    <w:rsid w:val="00F54442"/>
    <w:rsid w:val="00F544DD"/>
    <w:rsid w:val="00F54D14"/>
    <w:rsid w:val="00F5545E"/>
    <w:rsid w:val="00F55E45"/>
    <w:rsid w:val="00F570A7"/>
    <w:rsid w:val="00F57628"/>
    <w:rsid w:val="00F57677"/>
    <w:rsid w:val="00F57D93"/>
    <w:rsid w:val="00F6027F"/>
    <w:rsid w:val="00F60787"/>
    <w:rsid w:val="00F60FA6"/>
    <w:rsid w:val="00F626F6"/>
    <w:rsid w:val="00F63AC1"/>
    <w:rsid w:val="00F64300"/>
    <w:rsid w:val="00F645CA"/>
    <w:rsid w:val="00F65589"/>
    <w:rsid w:val="00F6618F"/>
    <w:rsid w:val="00F66695"/>
    <w:rsid w:val="00F66FC8"/>
    <w:rsid w:val="00F675D8"/>
    <w:rsid w:val="00F679AB"/>
    <w:rsid w:val="00F67A10"/>
    <w:rsid w:val="00F67C8A"/>
    <w:rsid w:val="00F67D41"/>
    <w:rsid w:val="00F70259"/>
    <w:rsid w:val="00F702A6"/>
    <w:rsid w:val="00F7121A"/>
    <w:rsid w:val="00F71958"/>
    <w:rsid w:val="00F72461"/>
    <w:rsid w:val="00F726CA"/>
    <w:rsid w:val="00F72925"/>
    <w:rsid w:val="00F7294C"/>
    <w:rsid w:val="00F737A6"/>
    <w:rsid w:val="00F737C1"/>
    <w:rsid w:val="00F74C33"/>
    <w:rsid w:val="00F76240"/>
    <w:rsid w:val="00F762DD"/>
    <w:rsid w:val="00F765AF"/>
    <w:rsid w:val="00F766A4"/>
    <w:rsid w:val="00F76F63"/>
    <w:rsid w:val="00F77AE5"/>
    <w:rsid w:val="00F809A2"/>
    <w:rsid w:val="00F813AA"/>
    <w:rsid w:val="00F83B6E"/>
    <w:rsid w:val="00F83E55"/>
    <w:rsid w:val="00F8426D"/>
    <w:rsid w:val="00F8486E"/>
    <w:rsid w:val="00F84C34"/>
    <w:rsid w:val="00F853D8"/>
    <w:rsid w:val="00F85A58"/>
    <w:rsid w:val="00F85ABA"/>
    <w:rsid w:val="00F85ADD"/>
    <w:rsid w:val="00F85EEA"/>
    <w:rsid w:val="00F86474"/>
    <w:rsid w:val="00F9021D"/>
    <w:rsid w:val="00F90645"/>
    <w:rsid w:val="00F9088B"/>
    <w:rsid w:val="00F90951"/>
    <w:rsid w:val="00F90B75"/>
    <w:rsid w:val="00F912F0"/>
    <w:rsid w:val="00F92506"/>
    <w:rsid w:val="00F92AD0"/>
    <w:rsid w:val="00F941EF"/>
    <w:rsid w:val="00F94A06"/>
    <w:rsid w:val="00F95BA1"/>
    <w:rsid w:val="00F97A1F"/>
    <w:rsid w:val="00FA009A"/>
    <w:rsid w:val="00FA075B"/>
    <w:rsid w:val="00FA1672"/>
    <w:rsid w:val="00FA2083"/>
    <w:rsid w:val="00FA2264"/>
    <w:rsid w:val="00FA381A"/>
    <w:rsid w:val="00FA3EE7"/>
    <w:rsid w:val="00FA419E"/>
    <w:rsid w:val="00FA439B"/>
    <w:rsid w:val="00FA48E9"/>
    <w:rsid w:val="00FA4956"/>
    <w:rsid w:val="00FA5C20"/>
    <w:rsid w:val="00FA62DC"/>
    <w:rsid w:val="00FA728F"/>
    <w:rsid w:val="00FA7A5F"/>
    <w:rsid w:val="00FB00C9"/>
    <w:rsid w:val="00FB0250"/>
    <w:rsid w:val="00FB2C97"/>
    <w:rsid w:val="00FB3204"/>
    <w:rsid w:val="00FB3DFB"/>
    <w:rsid w:val="00FB412B"/>
    <w:rsid w:val="00FB463E"/>
    <w:rsid w:val="00FB58ED"/>
    <w:rsid w:val="00FB6642"/>
    <w:rsid w:val="00FB6F67"/>
    <w:rsid w:val="00FC0374"/>
    <w:rsid w:val="00FC0820"/>
    <w:rsid w:val="00FC120C"/>
    <w:rsid w:val="00FC1484"/>
    <w:rsid w:val="00FC158B"/>
    <w:rsid w:val="00FC1892"/>
    <w:rsid w:val="00FC2CF8"/>
    <w:rsid w:val="00FC3CA5"/>
    <w:rsid w:val="00FC44C9"/>
    <w:rsid w:val="00FC5F7B"/>
    <w:rsid w:val="00FC6719"/>
    <w:rsid w:val="00FC6D35"/>
    <w:rsid w:val="00FC73D5"/>
    <w:rsid w:val="00FC7480"/>
    <w:rsid w:val="00FC759F"/>
    <w:rsid w:val="00FD0925"/>
    <w:rsid w:val="00FD0F39"/>
    <w:rsid w:val="00FD1534"/>
    <w:rsid w:val="00FD1FAB"/>
    <w:rsid w:val="00FD2234"/>
    <w:rsid w:val="00FD23BA"/>
    <w:rsid w:val="00FD2954"/>
    <w:rsid w:val="00FD32E4"/>
    <w:rsid w:val="00FD3F8C"/>
    <w:rsid w:val="00FD47A0"/>
    <w:rsid w:val="00FD4A32"/>
    <w:rsid w:val="00FD7C2A"/>
    <w:rsid w:val="00FE0456"/>
    <w:rsid w:val="00FE0AF5"/>
    <w:rsid w:val="00FE1122"/>
    <w:rsid w:val="00FE1E79"/>
    <w:rsid w:val="00FE1F0C"/>
    <w:rsid w:val="00FE2302"/>
    <w:rsid w:val="00FE23DA"/>
    <w:rsid w:val="00FE3C31"/>
    <w:rsid w:val="00FE3E56"/>
    <w:rsid w:val="00FE408D"/>
    <w:rsid w:val="00FE5206"/>
    <w:rsid w:val="00FE5B9E"/>
    <w:rsid w:val="00FE63ED"/>
    <w:rsid w:val="00FF04E4"/>
    <w:rsid w:val="00FF11FF"/>
    <w:rsid w:val="00FF16E8"/>
    <w:rsid w:val="00FF319C"/>
    <w:rsid w:val="00FF34F9"/>
    <w:rsid w:val="00FF3823"/>
    <w:rsid w:val="00FF4D28"/>
    <w:rsid w:val="00FF657F"/>
    <w:rsid w:val="00FF778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5593"/>
    <w:pPr>
      <w:suppressAutoHyphens/>
    </w:pPr>
    <w:rPr>
      <w:rFonts w:ascii="Calibri" w:eastAsia="Arial Unicode MS" w:hAnsi="Calibri" w:cs="font183"/>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 (веб)1"/>
    <w:basedOn w:val="a"/>
    <w:rsid w:val="008C5593"/>
    <w:pPr>
      <w:spacing w:before="100" w:after="100" w:line="100" w:lineRule="atLeast"/>
    </w:pPr>
    <w:rPr>
      <w:rFonts w:ascii="Times New Roman" w:eastAsia="Times New Roman" w:hAnsi="Times New Roman" w:cs="Times New Roman"/>
      <w:sz w:val="24"/>
      <w:szCs w:val="24"/>
    </w:rPr>
  </w:style>
  <w:style w:type="paragraph" w:customStyle="1" w:styleId="ConsPlusNormal">
    <w:name w:val="ConsPlusNormal"/>
    <w:rsid w:val="008C5593"/>
    <w:pPr>
      <w:widowControl w:val="0"/>
      <w:autoSpaceDE w:val="0"/>
      <w:autoSpaceDN w:val="0"/>
      <w:spacing w:after="0" w:line="240" w:lineRule="auto"/>
    </w:pPr>
    <w:rPr>
      <w:rFonts w:ascii="Calibri" w:eastAsia="Times New Roman" w:hAnsi="Calibri" w:cs="Calibri"/>
      <w:szCs w:val="20"/>
      <w:lang w:eastAsia="ru-RU"/>
    </w:rPr>
  </w:style>
  <w:style w:type="paragraph" w:customStyle="1" w:styleId="S">
    <w:name w:val="S_Обычный жирный"/>
    <w:basedOn w:val="a"/>
    <w:link w:val="S0"/>
    <w:uiPriority w:val="99"/>
    <w:qFormat/>
    <w:rsid w:val="008C5593"/>
    <w:pPr>
      <w:suppressAutoHyphens w:val="0"/>
      <w:spacing w:after="0" w:line="240" w:lineRule="auto"/>
      <w:ind w:firstLine="709"/>
      <w:jc w:val="both"/>
    </w:pPr>
    <w:rPr>
      <w:rFonts w:ascii="Times New Roman" w:eastAsia="Times New Roman" w:hAnsi="Times New Roman" w:cs="Times New Roman"/>
      <w:sz w:val="28"/>
      <w:szCs w:val="24"/>
    </w:rPr>
  </w:style>
  <w:style w:type="character" w:customStyle="1" w:styleId="S0">
    <w:name w:val="S_Обычный жирный Знак"/>
    <w:link w:val="S"/>
    <w:uiPriority w:val="99"/>
    <w:rsid w:val="008C5593"/>
    <w:rPr>
      <w:rFonts w:ascii="Times New Roman" w:eastAsia="Times New Roman" w:hAnsi="Times New Roman" w:cs="Times New Roman"/>
      <w:sz w:val="28"/>
      <w:szCs w:val="24"/>
    </w:rPr>
  </w:style>
  <w:style w:type="paragraph" w:styleId="a3">
    <w:name w:val="List Paragraph"/>
    <w:aliases w:val="Булит,Нумерация,List Paragraph,Bullet List,FooterText,numbered,Paragraphe de liste1,lp1,Bullet 1,Use Case List Paragraph,ПАРАГРАФ,список 1,Маркер,Абзац списка11,Абзац списка3,Абзац списка2,Цветной список - Акцент 11,СПИСОК,ТЗ список,4 глава"/>
    <w:basedOn w:val="a"/>
    <w:uiPriority w:val="1"/>
    <w:qFormat/>
    <w:rsid w:val="008C5593"/>
    <w:pPr>
      <w:suppressAutoHyphens w:val="0"/>
      <w:ind w:left="720" w:hanging="11"/>
      <w:contextualSpacing/>
      <w:jc w:val="center"/>
    </w:pPr>
    <w:rPr>
      <w:rFonts w:eastAsia="Calibri" w:cs="Times New Roman"/>
      <w:lang w:eastAsia="en-US"/>
    </w:rPr>
  </w:style>
  <w:style w:type="paragraph" w:styleId="a4">
    <w:name w:val="Normal (Web)"/>
    <w:aliases w:val="Обычный (Web),Обычный (веб)1,Обычный (веб) Знак,Обычный (Web) Знак,Обычный (Web) Знак Знак Знак Знак Знак,Обычный (Web) Знак Знак Знак,Обычный (Web) Знак Знак Знак Знак,Обычный (Web)1,Обычный (Web)11,Обычный (веб) Знак Знак Знак Знак"/>
    <w:basedOn w:val="a"/>
    <w:link w:val="10"/>
    <w:qFormat/>
    <w:rsid w:val="008C5593"/>
    <w:pPr>
      <w:suppressAutoHyphens w:val="0"/>
      <w:spacing w:before="100" w:beforeAutospacing="1" w:after="100" w:afterAutospacing="1" w:line="240" w:lineRule="auto"/>
      <w:ind w:hanging="11"/>
      <w:jc w:val="center"/>
    </w:pPr>
    <w:rPr>
      <w:rFonts w:ascii="Times New Roman" w:eastAsia="Times New Roman" w:hAnsi="Times New Roman" w:cs="Times New Roman"/>
      <w:sz w:val="24"/>
      <w:szCs w:val="24"/>
    </w:rPr>
  </w:style>
  <w:style w:type="character" w:customStyle="1" w:styleId="10">
    <w:name w:val="Обычный (веб) Знак1"/>
    <w:aliases w:val="Обычный (Web) Знак1,Обычный (веб)1 Знак,Обычный (веб) Знак Знак,Обычный (Web) Знак Знак,Обычный (Web) Знак Знак Знак Знак Знак Знак,Обычный (Web) Знак Знак Знак Знак1,Обычный (Web) Знак Знак Знак Знак Знак1,Обычный (Web)1 Знак"/>
    <w:link w:val="a4"/>
    <w:uiPriority w:val="99"/>
    <w:locked/>
    <w:rsid w:val="008C5593"/>
    <w:rPr>
      <w:rFonts w:ascii="Times New Roman" w:eastAsia="Times New Roman" w:hAnsi="Times New Roman" w:cs="Times New Roman"/>
      <w:sz w:val="24"/>
      <w:szCs w:val="24"/>
    </w:rPr>
  </w:style>
  <w:style w:type="paragraph" w:styleId="a5">
    <w:name w:val="Body Text"/>
    <w:basedOn w:val="a"/>
    <w:link w:val="a6"/>
    <w:rsid w:val="0001523D"/>
    <w:pPr>
      <w:spacing w:after="120"/>
    </w:pPr>
  </w:style>
  <w:style w:type="character" w:customStyle="1" w:styleId="a6">
    <w:name w:val="Основной текст Знак"/>
    <w:basedOn w:val="a0"/>
    <w:link w:val="a5"/>
    <w:rsid w:val="0001523D"/>
    <w:rPr>
      <w:rFonts w:ascii="Calibri" w:eastAsia="Arial Unicode MS" w:hAnsi="Calibri" w:cs="font183"/>
      <w:lang w:eastAsia="ar-SA"/>
    </w:rPr>
  </w:style>
  <w:style w:type="paragraph" w:customStyle="1" w:styleId="S1">
    <w:name w:val="S_Обычный"/>
    <w:basedOn w:val="a"/>
    <w:link w:val="S2"/>
    <w:qFormat/>
    <w:rsid w:val="008372F7"/>
    <w:pPr>
      <w:tabs>
        <w:tab w:val="num" w:pos="1080"/>
      </w:tabs>
      <w:suppressAutoHyphens w:val="0"/>
      <w:spacing w:after="0" w:line="360" w:lineRule="auto"/>
      <w:ind w:firstLine="720"/>
      <w:jc w:val="both"/>
    </w:pPr>
    <w:rPr>
      <w:rFonts w:ascii="Times New Roman" w:eastAsia="Times New Roman" w:hAnsi="Times New Roman" w:cs="Times New Roman"/>
      <w:w w:val="109"/>
      <w:sz w:val="24"/>
      <w:szCs w:val="24"/>
      <w:lang w:eastAsia="ru-RU"/>
    </w:rPr>
  </w:style>
  <w:style w:type="character" w:customStyle="1" w:styleId="S2">
    <w:name w:val="S_Обычный Знак"/>
    <w:link w:val="S1"/>
    <w:rsid w:val="008372F7"/>
    <w:rPr>
      <w:rFonts w:ascii="Times New Roman" w:eastAsia="Times New Roman" w:hAnsi="Times New Roman" w:cs="Times New Roman"/>
      <w:w w:val="109"/>
      <w:sz w:val="24"/>
      <w:szCs w:val="24"/>
      <w:lang w:eastAsia="ru-RU"/>
    </w:rPr>
  </w:style>
  <w:style w:type="paragraph" w:styleId="2">
    <w:name w:val="Body Text 2"/>
    <w:basedOn w:val="a"/>
    <w:link w:val="20"/>
    <w:uiPriority w:val="99"/>
    <w:semiHidden/>
    <w:unhideWhenUsed/>
    <w:rsid w:val="009B73A5"/>
    <w:pPr>
      <w:spacing w:after="120" w:line="480" w:lineRule="auto"/>
    </w:pPr>
  </w:style>
  <w:style w:type="character" w:customStyle="1" w:styleId="20">
    <w:name w:val="Основной текст 2 Знак"/>
    <w:basedOn w:val="a0"/>
    <w:link w:val="2"/>
    <w:uiPriority w:val="99"/>
    <w:semiHidden/>
    <w:rsid w:val="009B73A5"/>
    <w:rPr>
      <w:rFonts w:ascii="Calibri" w:eastAsia="Arial Unicode MS" w:hAnsi="Calibri" w:cs="font183"/>
      <w:lang w:eastAsia="ar-SA"/>
    </w:rPr>
  </w:style>
  <w:style w:type="character" w:customStyle="1" w:styleId="apple-converted-space">
    <w:name w:val="apple-converted-space"/>
    <w:basedOn w:val="a0"/>
    <w:rsid w:val="00467D57"/>
  </w:style>
  <w:style w:type="character" w:customStyle="1" w:styleId="spelle">
    <w:name w:val="spelle"/>
    <w:basedOn w:val="a0"/>
    <w:rsid w:val="00467D57"/>
  </w:style>
  <w:style w:type="paragraph" w:customStyle="1" w:styleId="consplusnormal0">
    <w:name w:val="consplusnormal"/>
    <w:basedOn w:val="a"/>
    <w:rsid w:val="002A5742"/>
    <w:pPr>
      <w:suppressAutoHyphens w:val="0"/>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header"/>
    <w:basedOn w:val="a"/>
    <w:link w:val="a8"/>
    <w:uiPriority w:val="99"/>
    <w:semiHidden/>
    <w:unhideWhenUsed/>
    <w:rsid w:val="00CA5241"/>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CA5241"/>
    <w:rPr>
      <w:rFonts w:ascii="Calibri" w:eastAsia="Arial Unicode MS" w:hAnsi="Calibri" w:cs="font183"/>
      <w:lang w:eastAsia="ar-SA"/>
    </w:rPr>
  </w:style>
  <w:style w:type="paragraph" w:styleId="a9">
    <w:name w:val="footer"/>
    <w:basedOn w:val="a"/>
    <w:link w:val="aa"/>
    <w:uiPriority w:val="99"/>
    <w:unhideWhenUsed/>
    <w:rsid w:val="00CA5241"/>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A5241"/>
    <w:rPr>
      <w:rFonts w:ascii="Calibri" w:eastAsia="Arial Unicode MS" w:hAnsi="Calibri" w:cs="font183"/>
      <w:lang w:eastAsia="ar-SA"/>
    </w:rPr>
  </w:style>
  <w:style w:type="paragraph" w:customStyle="1" w:styleId="TableParagraph">
    <w:name w:val="Table Paragraph"/>
    <w:basedOn w:val="a"/>
    <w:uiPriority w:val="1"/>
    <w:qFormat/>
    <w:rsid w:val="00854213"/>
    <w:pPr>
      <w:widowControl w:val="0"/>
      <w:suppressAutoHyphens w:val="0"/>
      <w:autoSpaceDE w:val="0"/>
      <w:autoSpaceDN w:val="0"/>
      <w:spacing w:before="17" w:after="0" w:line="240" w:lineRule="auto"/>
      <w:ind w:left="93"/>
      <w:jc w:val="center"/>
    </w:pPr>
    <w:rPr>
      <w:rFonts w:ascii="Times New Roman" w:eastAsia="Times New Roman" w:hAnsi="Times New Roman" w:cs="Times New Roman"/>
      <w:lang w:eastAsia="en-US"/>
    </w:rPr>
  </w:style>
  <w:style w:type="paragraph" w:styleId="ab">
    <w:name w:val="Body Text Indent"/>
    <w:aliases w:val="Мой Заголовок 1,Основной текст 1"/>
    <w:basedOn w:val="a"/>
    <w:link w:val="ac"/>
    <w:rsid w:val="00977F37"/>
    <w:pPr>
      <w:suppressAutoHyphens w:val="0"/>
      <w:spacing w:after="120" w:line="240" w:lineRule="auto"/>
      <w:ind w:left="283" w:hanging="11"/>
      <w:jc w:val="center"/>
    </w:pPr>
    <w:rPr>
      <w:rFonts w:ascii="Times New Roman" w:eastAsia="Times New Roman" w:hAnsi="Times New Roman" w:cs="Times New Roman"/>
      <w:sz w:val="24"/>
      <w:szCs w:val="24"/>
    </w:rPr>
  </w:style>
  <w:style w:type="character" w:customStyle="1" w:styleId="ac">
    <w:name w:val="Основной текст с отступом Знак"/>
    <w:aliases w:val="Мой Заголовок 1 Знак,Основной текст 1 Знак"/>
    <w:basedOn w:val="a0"/>
    <w:link w:val="ab"/>
    <w:rsid w:val="00977F37"/>
    <w:rPr>
      <w:rFonts w:ascii="Times New Roman" w:eastAsia="Times New Roman" w:hAnsi="Times New Roman" w:cs="Times New Roman"/>
      <w:sz w:val="24"/>
      <w:szCs w:val="24"/>
    </w:rPr>
  </w:style>
  <w:style w:type="table" w:styleId="ad">
    <w:name w:val="Table Grid"/>
    <w:basedOn w:val="a1"/>
    <w:uiPriority w:val="59"/>
    <w:rsid w:val="001F4F2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alloon Text"/>
    <w:basedOn w:val="a"/>
    <w:link w:val="af"/>
    <w:uiPriority w:val="99"/>
    <w:semiHidden/>
    <w:unhideWhenUsed/>
    <w:rsid w:val="00DC534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C5346"/>
    <w:rPr>
      <w:rFonts w:ascii="Tahoma" w:eastAsia="Arial Unicode MS" w:hAnsi="Tahoma" w:cs="Tahoma"/>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8300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Office_Excel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4038876889848811"/>
          <c:y val="9.3385214007782102E-2"/>
          <c:w val="0.85745140388768903"/>
          <c:h val="0.61089494163424163"/>
        </c:manualLayout>
      </c:layout>
      <c:lineChart>
        <c:grouping val="stacked"/>
        <c:ser>
          <c:idx val="0"/>
          <c:order val="0"/>
          <c:tx>
            <c:strRef>
              <c:f>Sheet1!$A$2</c:f>
              <c:strCache>
                <c:ptCount val="1"/>
                <c:pt idx="0">
                  <c:v>Численность населения</c:v>
                </c:pt>
              </c:strCache>
            </c:strRef>
          </c:tx>
          <c:spPr>
            <a:ln w="35525">
              <a:solidFill>
                <a:srgbClr val="800080"/>
              </a:solidFill>
              <a:prstDash val="solid"/>
            </a:ln>
          </c:spPr>
          <c:marker>
            <c:symbol val="diamond"/>
            <c:size val="7"/>
            <c:spPr>
              <a:solidFill>
                <a:srgbClr val="800080"/>
              </a:solidFill>
              <a:ln>
                <a:solidFill>
                  <a:srgbClr val="800080"/>
                </a:solidFill>
                <a:prstDash val="solid"/>
              </a:ln>
            </c:spPr>
          </c:marker>
          <c:cat>
            <c:strRef>
              <c:f>Sheet1!$B$1:$F$1</c:f>
              <c:strCache>
                <c:ptCount val="5"/>
                <c:pt idx="0">
                  <c:v>01.01.2020г.</c:v>
                </c:pt>
                <c:pt idx="1">
                  <c:v>01.01.2021 г.</c:v>
                </c:pt>
                <c:pt idx="2">
                  <c:v>01.01.2022 г.</c:v>
                </c:pt>
                <c:pt idx="3">
                  <c:v>01.01.2023 г.</c:v>
                </c:pt>
                <c:pt idx="4">
                  <c:v>01.01.2024 г.</c:v>
                </c:pt>
              </c:strCache>
            </c:strRef>
          </c:cat>
          <c:val>
            <c:numRef>
              <c:f>Sheet1!$B$2:$F$2</c:f>
              <c:numCache>
                <c:formatCode>General</c:formatCode>
                <c:ptCount val="5"/>
                <c:pt idx="0">
                  <c:v>999</c:v>
                </c:pt>
                <c:pt idx="1">
                  <c:v>989</c:v>
                </c:pt>
                <c:pt idx="2">
                  <c:v>945</c:v>
                </c:pt>
                <c:pt idx="3">
                  <c:v>802</c:v>
                </c:pt>
                <c:pt idx="4">
                  <c:v>777</c:v>
                </c:pt>
              </c:numCache>
            </c:numRef>
          </c:val>
        </c:ser>
        <c:marker val="1"/>
        <c:axId val="127423616"/>
        <c:axId val="127425536"/>
      </c:lineChart>
      <c:catAx>
        <c:axId val="127423616"/>
        <c:scaling>
          <c:orientation val="minMax"/>
        </c:scaling>
        <c:axPos val="b"/>
        <c:numFmt formatCode="General" sourceLinked="1"/>
        <c:tickLblPos val="nextTo"/>
        <c:spPr>
          <a:ln w="2960">
            <a:solidFill>
              <a:srgbClr val="000000"/>
            </a:solidFill>
            <a:prstDash val="solid"/>
          </a:ln>
        </c:spPr>
        <c:txPr>
          <a:bodyPr rot="0" vert="horz"/>
          <a:lstStyle/>
          <a:p>
            <a:pPr>
              <a:defRPr sz="1121" b="0" i="0" u="none" strike="noStrike" baseline="0">
                <a:solidFill>
                  <a:srgbClr val="000000"/>
                </a:solidFill>
                <a:latin typeface="Times New Roman"/>
                <a:ea typeface="Times New Roman"/>
                <a:cs typeface="Times New Roman"/>
              </a:defRPr>
            </a:pPr>
            <a:endParaRPr lang="ru-RU"/>
          </a:p>
        </c:txPr>
        <c:crossAx val="127425536"/>
        <c:crosses val="autoZero"/>
        <c:auto val="1"/>
        <c:lblAlgn val="ctr"/>
        <c:lblOffset val="100"/>
        <c:tickLblSkip val="1"/>
        <c:tickMarkSkip val="1"/>
      </c:catAx>
      <c:valAx>
        <c:axId val="127425536"/>
        <c:scaling>
          <c:orientation val="minMax"/>
        </c:scaling>
        <c:axPos val="l"/>
        <c:majorGridlines>
          <c:spPr>
            <a:ln w="2960">
              <a:solidFill>
                <a:srgbClr val="000000"/>
              </a:solidFill>
              <a:prstDash val="solid"/>
            </a:ln>
          </c:spPr>
        </c:majorGridlines>
        <c:numFmt formatCode="General" sourceLinked="1"/>
        <c:tickLblPos val="nextTo"/>
        <c:spPr>
          <a:ln w="2960">
            <a:solidFill>
              <a:srgbClr val="000000"/>
            </a:solidFill>
            <a:prstDash val="solid"/>
          </a:ln>
        </c:spPr>
        <c:txPr>
          <a:bodyPr rot="0" vert="horz"/>
          <a:lstStyle/>
          <a:p>
            <a:pPr>
              <a:defRPr sz="1121" b="0" i="0" u="none" strike="noStrike" baseline="0">
                <a:solidFill>
                  <a:srgbClr val="000000"/>
                </a:solidFill>
                <a:latin typeface="Times New Roman"/>
                <a:ea typeface="Times New Roman"/>
                <a:cs typeface="Times New Roman"/>
              </a:defRPr>
            </a:pPr>
            <a:endParaRPr lang="ru-RU"/>
          </a:p>
        </c:txPr>
        <c:crossAx val="127423616"/>
        <c:crosses val="autoZero"/>
        <c:crossBetween val="between"/>
      </c:valAx>
      <c:spPr>
        <a:noFill/>
        <a:ln w="23726">
          <a:noFill/>
        </a:ln>
      </c:spPr>
    </c:plotArea>
    <c:legend>
      <c:legendPos val="b"/>
      <c:layout>
        <c:manualLayout>
          <c:xMode val="edge"/>
          <c:yMode val="edge"/>
          <c:x val="0.2937364044447715"/>
          <c:y val="0.87548599634922264"/>
          <c:w val="0.51619849387985384"/>
          <c:h val="0.1128410183294979"/>
        </c:manualLayout>
      </c:layout>
      <c:spPr>
        <a:noFill/>
        <a:ln w="23683">
          <a:noFill/>
        </a:ln>
      </c:spPr>
      <c:txPr>
        <a:bodyPr/>
        <a:lstStyle/>
        <a:p>
          <a:pPr>
            <a:defRPr sz="1013" b="0" i="0" u="none" strike="noStrike" baseline="0">
              <a:solidFill>
                <a:srgbClr val="000000"/>
              </a:solidFill>
              <a:latin typeface="Times New Roman"/>
              <a:ea typeface="Times New Roman"/>
              <a:cs typeface="Times New Roman"/>
            </a:defRPr>
          </a:pPr>
          <a:endParaRPr lang="ru-RU"/>
        </a:p>
      </c:txPr>
    </c:legend>
    <c:plotVisOnly val="1"/>
    <c:dispBlanksAs val="zero"/>
  </c:chart>
  <c:spPr>
    <a:noFill/>
    <a:ln>
      <a:noFill/>
    </a:ln>
  </c:spPr>
  <c:txPr>
    <a:bodyPr/>
    <a:lstStyle/>
    <a:p>
      <a:pPr>
        <a:defRPr sz="1121" b="0" i="0" u="none" strike="noStrike" baseline="0">
          <a:solidFill>
            <a:srgbClr val="000000"/>
          </a:solidFill>
          <a:latin typeface="Times New Roman"/>
          <a:ea typeface="Times New Roman"/>
          <a:cs typeface="Times New Roman"/>
        </a:defRPr>
      </a:pPr>
      <a:endParaRPr lang="ru-RU"/>
    </a:p>
  </c:txPr>
  <c:externalData r:id="rId2"/>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AB14CA-2FAF-47E5-BA9F-0A01A6F64B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6675</TotalTime>
  <Pages>16</Pages>
  <Words>3677</Words>
  <Characters>20962</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Кузнецова Светлана</dc:creator>
  <cp:lastModifiedBy>Кузнецова Светлана</cp:lastModifiedBy>
  <cp:revision>3039</cp:revision>
  <cp:lastPrinted>2024-09-25T03:32:00Z</cp:lastPrinted>
  <dcterms:created xsi:type="dcterms:W3CDTF">2024-04-16T02:45:00Z</dcterms:created>
  <dcterms:modified xsi:type="dcterms:W3CDTF">2024-10-24T02:02:00Z</dcterms:modified>
</cp:coreProperties>
</file>