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bidi="ru-RU"/>
        </w:rPr>
        <w:t xml:space="preserve">Сводный отчет о проведении </w:t>
      </w:r>
      <w:r>
        <w:rPr>
          <w:b/>
          <w:bCs/>
          <w:color w:val="000000"/>
          <w:sz w:val="28"/>
          <w:szCs w:val="28"/>
          <w:lang w:bidi="ru-RU"/>
        </w:rPr>
        <w:t>экспертизы</w:t>
      </w:r>
      <w:r w:rsidRPr="003172A5">
        <w:rPr>
          <w:b/>
          <w:bCs/>
          <w:color w:val="000000"/>
          <w:sz w:val="28"/>
          <w:szCs w:val="28"/>
          <w:lang w:bidi="ru-RU"/>
        </w:rPr>
        <w:t xml:space="preserve"> нормативного правового акта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val="en-US" w:bidi="ru-RU"/>
        </w:rPr>
        <w:t>I</w:t>
      </w:r>
      <w:r w:rsidRPr="003172A5">
        <w:rPr>
          <w:b/>
          <w:bCs/>
          <w:color w:val="000000"/>
          <w:sz w:val="28"/>
          <w:szCs w:val="28"/>
          <w:lang w:bidi="ru-RU"/>
        </w:rPr>
        <w:t>. Общая информация</w:t>
      </w: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1.1. Вид и наименование нормативного правового акта: </w:t>
      </w:r>
    </w:p>
    <w:p w:rsidR="006127C5" w:rsidRPr="006127C5" w:rsidRDefault="006127C5" w:rsidP="006127C5">
      <w:pPr>
        <w:widowControl w:val="0"/>
        <w:adjustRightInd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6127C5">
        <w:rPr>
          <w:rFonts w:cs="Arial"/>
          <w:bCs/>
          <w:sz w:val="28"/>
          <w:szCs w:val="28"/>
        </w:rPr>
        <w:t>постановление администрации Чулымского района от 03.09.2012 № 830</w:t>
      </w:r>
      <w:r w:rsidRPr="006127C5">
        <w:rPr>
          <w:rFonts w:cs="Arial"/>
          <w:b/>
          <w:bCs/>
          <w:sz w:val="28"/>
          <w:szCs w:val="28"/>
        </w:rPr>
        <w:t xml:space="preserve"> «</w:t>
      </w:r>
      <w:r w:rsidRPr="006127C5">
        <w:rPr>
          <w:bCs/>
          <w:sz w:val="28"/>
          <w:szCs w:val="28"/>
        </w:rPr>
        <w:t>Об утверждении Порядка привлечения перевозчиков к выполнению регулярных пассажирских перевозок по муниципальным маршрутам регулярного сообщения между поселениями в границах территории Чулымского района</w:t>
      </w:r>
      <w:r w:rsidRPr="006127C5">
        <w:rPr>
          <w:rFonts w:cs="Arial"/>
          <w:b/>
          <w:bCs/>
          <w:sz w:val="28"/>
          <w:szCs w:val="28"/>
        </w:rPr>
        <w:t xml:space="preserve">» </w:t>
      </w:r>
      <w:r w:rsidRPr="006127C5">
        <w:rPr>
          <w:rFonts w:eastAsia="Courier New"/>
          <w:b/>
          <w:color w:val="000000"/>
          <w:sz w:val="28"/>
          <w:szCs w:val="28"/>
          <w:lang w:bidi="ru-RU"/>
        </w:rPr>
        <w:t xml:space="preserve"> </w:t>
      </w:r>
      <w:r w:rsidRPr="006127C5">
        <w:rPr>
          <w:rFonts w:eastAsia="Courier New"/>
          <w:color w:val="000000"/>
          <w:sz w:val="28"/>
          <w:szCs w:val="28"/>
          <w:lang w:bidi="ru-RU"/>
        </w:rPr>
        <w:t>(далее –  постановления).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1.2. Разработчик нормативного правового акта: 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Управление строительства, </w:t>
      </w:r>
      <w:proofErr w:type="spellStart"/>
      <w:r>
        <w:rPr>
          <w:bCs/>
          <w:color w:val="000000"/>
          <w:sz w:val="28"/>
          <w:szCs w:val="28"/>
          <w:lang w:bidi="ru-RU"/>
        </w:rPr>
        <w:t>жилищно</w:t>
      </w:r>
      <w:proofErr w:type="spellEnd"/>
      <w:r>
        <w:rPr>
          <w:bCs/>
          <w:color w:val="000000"/>
          <w:sz w:val="28"/>
          <w:szCs w:val="28"/>
          <w:lang w:bidi="ru-RU"/>
        </w:rPr>
        <w:t>–коммунального и дорожного хозяйства, развития транспортной инфраструктуры администрации Чулымского района.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Ф.И.О.: </w:t>
      </w:r>
      <w:proofErr w:type="spellStart"/>
      <w:r>
        <w:rPr>
          <w:bCs/>
          <w:color w:val="000000"/>
          <w:sz w:val="28"/>
          <w:szCs w:val="28"/>
          <w:lang w:bidi="ru-RU"/>
        </w:rPr>
        <w:t>Сочивкин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Валентин Васильевич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Должность: </w:t>
      </w:r>
      <w:r>
        <w:rPr>
          <w:bCs/>
          <w:color w:val="000000"/>
          <w:sz w:val="28"/>
          <w:szCs w:val="28"/>
          <w:lang w:bidi="ru-RU"/>
        </w:rPr>
        <w:t xml:space="preserve">начальник управление строительства, </w:t>
      </w:r>
      <w:proofErr w:type="spellStart"/>
      <w:r>
        <w:rPr>
          <w:bCs/>
          <w:color w:val="000000"/>
          <w:sz w:val="28"/>
          <w:szCs w:val="28"/>
          <w:lang w:bidi="ru-RU"/>
        </w:rPr>
        <w:t>жилищно</w:t>
      </w:r>
      <w:proofErr w:type="spellEnd"/>
      <w:r>
        <w:rPr>
          <w:bCs/>
          <w:color w:val="000000"/>
          <w:sz w:val="28"/>
          <w:szCs w:val="28"/>
          <w:lang w:bidi="ru-RU"/>
        </w:rPr>
        <w:t>–коммунального и дорожного хозяйства, развития транспортной инфраструктуры администрации Чулымского района.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Телефон, адрес электронной почты: </w:t>
      </w:r>
      <w:r>
        <w:rPr>
          <w:bCs/>
          <w:color w:val="000000"/>
          <w:sz w:val="28"/>
          <w:szCs w:val="28"/>
          <w:lang w:bidi="ru-RU"/>
        </w:rPr>
        <w:t xml:space="preserve">тел. 22-254, адрес эл. почты: </w:t>
      </w:r>
      <w:hyperlink r:id="rId6" w:history="1">
        <w:r>
          <w:rPr>
            <w:rStyle w:val="a3"/>
            <w:rFonts w:ascii="Arial" w:hAnsi="Arial" w:cs="Arial"/>
            <w:color w:val="0077CC"/>
            <w:sz w:val="21"/>
            <w:szCs w:val="21"/>
            <w:u w:val="none"/>
            <w:shd w:val="clear" w:color="auto" w:fill="F2F2F2"/>
          </w:rPr>
          <w:t>arh2001@mail.ru</w:t>
        </w:r>
      </w:hyperlink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Cs/>
          <w:color w:val="000000"/>
          <w:sz w:val="28"/>
          <w:szCs w:val="28"/>
          <w:lang w:bidi="ru-RU"/>
        </w:rPr>
      </w:pP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bidi="ru-RU"/>
        </w:rPr>
        <w:t>I</w:t>
      </w:r>
      <w:r w:rsidRPr="003172A5">
        <w:rPr>
          <w:b/>
          <w:bCs/>
          <w:color w:val="000000"/>
          <w:sz w:val="28"/>
          <w:szCs w:val="28"/>
          <w:lang w:val="en-US" w:bidi="ru-RU"/>
        </w:rPr>
        <w:t>I</w:t>
      </w:r>
      <w:r w:rsidRPr="003172A5">
        <w:rPr>
          <w:b/>
          <w:bCs/>
          <w:color w:val="000000"/>
          <w:sz w:val="28"/>
          <w:szCs w:val="28"/>
          <w:lang w:bidi="ru-RU"/>
        </w:rPr>
        <w:t xml:space="preserve">. </w:t>
      </w:r>
      <w:r>
        <w:rPr>
          <w:b/>
          <w:bCs/>
          <w:color w:val="000000"/>
          <w:sz w:val="28"/>
          <w:szCs w:val="28"/>
          <w:lang w:bidi="ru-RU"/>
        </w:rPr>
        <w:t>Информация о результатах проведенных публичных консультациях</w:t>
      </w:r>
    </w:p>
    <w:p w:rsidR="00AC3DD2" w:rsidRPr="003172A5" w:rsidRDefault="00AC3DD2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  <w:tab w:val="left" w:pos="10206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 </w:t>
      </w:r>
      <w:r w:rsidRPr="005D5FD2">
        <w:rPr>
          <w:bCs/>
          <w:color w:val="000000"/>
          <w:sz w:val="28"/>
          <w:szCs w:val="28"/>
          <w:lang w:bidi="ru-RU"/>
        </w:rPr>
        <w:t>Сроки проведения публичных консультаций</w:t>
      </w:r>
      <w:r>
        <w:rPr>
          <w:bCs/>
          <w:color w:val="000000"/>
          <w:sz w:val="28"/>
          <w:szCs w:val="28"/>
          <w:lang w:bidi="ru-RU"/>
        </w:rPr>
        <w:t xml:space="preserve">: </w:t>
      </w:r>
      <w:r>
        <w:rPr>
          <w:sz w:val="27"/>
          <w:szCs w:val="27"/>
        </w:rPr>
        <w:t>28</w:t>
      </w:r>
      <w:r w:rsidRPr="006E29AC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6E29AC">
        <w:rPr>
          <w:sz w:val="27"/>
          <w:szCs w:val="27"/>
        </w:rPr>
        <w:t>.201</w:t>
      </w:r>
      <w:r>
        <w:rPr>
          <w:sz w:val="27"/>
          <w:szCs w:val="27"/>
        </w:rPr>
        <w:t>7</w:t>
      </w:r>
      <w:r w:rsidRPr="006E29AC">
        <w:rPr>
          <w:sz w:val="27"/>
          <w:szCs w:val="27"/>
        </w:rPr>
        <w:t xml:space="preserve"> –</w:t>
      </w:r>
      <w:r>
        <w:rPr>
          <w:sz w:val="27"/>
          <w:szCs w:val="27"/>
        </w:rPr>
        <w:t>24</w:t>
      </w:r>
      <w:r w:rsidRPr="006E29AC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6E29AC">
        <w:rPr>
          <w:sz w:val="27"/>
          <w:szCs w:val="27"/>
        </w:rPr>
        <w:t>.201</w:t>
      </w:r>
      <w:r>
        <w:rPr>
          <w:sz w:val="27"/>
          <w:szCs w:val="27"/>
        </w:rPr>
        <w:t>7</w:t>
      </w:r>
    </w:p>
    <w:p w:rsidR="006127C5" w:rsidRPr="003172A5" w:rsidRDefault="006127C5" w:rsidP="006127C5">
      <w:pPr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rPr>
          <w:color w:val="000000"/>
          <w:sz w:val="28"/>
          <w:szCs w:val="28"/>
          <w:lang w:bidi="ru-RU"/>
        </w:rPr>
      </w:pPr>
    </w:p>
    <w:p w:rsidR="00AC3DD2" w:rsidRDefault="006127C5" w:rsidP="00AC3DD2">
      <w:pPr>
        <w:pStyle w:val="a4"/>
        <w:widowControl w:val="0"/>
        <w:numPr>
          <w:ilvl w:val="0"/>
          <w:numId w:val="2"/>
        </w:numPr>
        <w:tabs>
          <w:tab w:val="left" w:pos="1560"/>
          <w:tab w:val="left" w:pos="3261"/>
        </w:tabs>
        <w:autoSpaceDE/>
        <w:autoSpaceDN/>
        <w:jc w:val="both"/>
        <w:rPr>
          <w:color w:val="000000"/>
          <w:sz w:val="28"/>
          <w:szCs w:val="28"/>
          <w:lang w:bidi="ru-RU"/>
        </w:rPr>
      </w:pPr>
      <w:r w:rsidRPr="00AC3DD2">
        <w:rPr>
          <w:color w:val="000000"/>
          <w:sz w:val="28"/>
          <w:szCs w:val="28"/>
          <w:lang w:bidi="ru-RU"/>
        </w:rPr>
        <w:t xml:space="preserve">Способ направления ответов: </w:t>
      </w:r>
    </w:p>
    <w:p w:rsidR="006127C5" w:rsidRDefault="00AC3DD2" w:rsidP="00AC3DD2">
      <w:pPr>
        <w:pStyle w:val="a4"/>
        <w:widowControl w:val="0"/>
        <w:tabs>
          <w:tab w:val="left" w:pos="1560"/>
          <w:tab w:val="left" w:pos="3261"/>
        </w:tabs>
        <w:autoSpaceDE/>
        <w:autoSpaceDN/>
        <w:ind w:left="0" w:firstLine="103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AC3DD2">
        <w:rPr>
          <w:sz w:val="28"/>
          <w:szCs w:val="28"/>
        </w:rPr>
        <w:t xml:space="preserve">в форме электронного документа по электронной почте </w:t>
      </w:r>
      <w:proofErr w:type="spellStart"/>
      <w:r w:rsidRPr="00AC3DD2">
        <w:rPr>
          <w:sz w:val="28"/>
          <w:szCs w:val="28"/>
          <w:lang w:val="en-US"/>
        </w:rPr>
        <w:t>upr</w:t>
      </w:r>
      <w:proofErr w:type="spellEnd"/>
      <w:r w:rsidRPr="00AC3DD2">
        <w:rPr>
          <w:sz w:val="28"/>
          <w:szCs w:val="28"/>
        </w:rPr>
        <w:t>_</w:t>
      </w:r>
      <w:proofErr w:type="spellStart"/>
      <w:r w:rsidRPr="00AC3DD2">
        <w:rPr>
          <w:sz w:val="28"/>
          <w:szCs w:val="28"/>
          <w:lang w:val="en-US"/>
        </w:rPr>
        <w:t>ekonomik</w:t>
      </w:r>
      <w:proofErr w:type="spellEnd"/>
      <w:r w:rsidRPr="00AC3DD2">
        <w:rPr>
          <w:sz w:val="28"/>
          <w:szCs w:val="28"/>
        </w:rPr>
        <w:t>@</w:t>
      </w:r>
      <w:r w:rsidRPr="00AC3DD2">
        <w:rPr>
          <w:sz w:val="28"/>
          <w:szCs w:val="28"/>
          <w:lang w:val="en-US"/>
        </w:rPr>
        <w:t>mail</w:t>
      </w:r>
      <w:r w:rsidRPr="00AC3DD2">
        <w:rPr>
          <w:sz w:val="28"/>
          <w:szCs w:val="28"/>
        </w:rPr>
        <w:t>.</w:t>
      </w:r>
      <w:proofErr w:type="spellStart"/>
      <w:r w:rsidRPr="00AC3DD2">
        <w:rPr>
          <w:sz w:val="28"/>
          <w:szCs w:val="28"/>
        </w:rPr>
        <w:t>ru</w:t>
      </w:r>
      <w:proofErr w:type="spellEnd"/>
      <w:r w:rsidRPr="00AC3DD2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>;</w:t>
      </w:r>
    </w:p>
    <w:p w:rsidR="00AC3DD2" w:rsidRPr="00AC3DD2" w:rsidRDefault="00AC3DD2" w:rsidP="00AC3DD2">
      <w:pPr>
        <w:pStyle w:val="a4"/>
        <w:widowControl w:val="0"/>
        <w:tabs>
          <w:tab w:val="left" w:pos="1560"/>
          <w:tab w:val="left" w:pos="3261"/>
        </w:tabs>
        <w:autoSpaceDE/>
        <w:autoSpaceDN/>
        <w:ind w:left="0" w:firstLine="1035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на бумажном носителе </w:t>
      </w:r>
      <w:bookmarkStart w:id="0" w:name="_GoBack"/>
      <w:bookmarkEnd w:id="0"/>
      <w:r>
        <w:rPr>
          <w:sz w:val="28"/>
          <w:szCs w:val="28"/>
        </w:rPr>
        <w:t xml:space="preserve"> в администрацию Чулымского района.</w:t>
      </w:r>
    </w:p>
    <w:p w:rsidR="006127C5" w:rsidRPr="00AC3DD2" w:rsidRDefault="006127C5" w:rsidP="00AF2C0B">
      <w:pPr>
        <w:pStyle w:val="a4"/>
        <w:widowControl w:val="0"/>
        <w:numPr>
          <w:ilvl w:val="0"/>
          <w:numId w:val="2"/>
        </w:numPr>
        <w:tabs>
          <w:tab w:val="left" w:pos="1560"/>
          <w:tab w:val="left" w:pos="3261"/>
        </w:tabs>
        <w:autoSpaceDE/>
        <w:autoSpaceDN/>
        <w:ind w:left="0" w:firstLine="675"/>
        <w:jc w:val="both"/>
        <w:rPr>
          <w:color w:val="000000"/>
          <w:sz w:val="28"/>
          <w:szCs w:val="28"/>
          <w:lang w:bidi="ru-RU"/>
        </w:rPr>
      </w:pPr>
      <w:r w:rsidRPr="00AC3DD2">
        <w:rPr>
          <w:color w:val="000000"/>
          <w:sz w:val="28"/>
          <w:szCs w:val="28"/>
          <w:lang w:bidi="ru-RU"/>
        </w:rPr>
        <w:t xml:space="preserve">Наименование </w:t>
      </w:r>
      <w:r w:rsidRPr="00AC3DD2">
        <w:rPr>
          <w:bCs/>
          <w:color w:val="000000"/>
          <w:sz w:val="28"/>
          <w:szCs w:val="28"/>
          <w:lang w:bidi="ru-RU"/>
        </w:rPr>
        <w:t>субъектов предпринимательской (инвестиционной) деятельности, принявших участие в публичных консультациях, содержание поступивших предложений и сведения об их учете или отклонении (отдельно по каждому субъекту предпринимательской (инвестиционной) деятельности)</w:t>
      </w:r>
    </w:p>
    <w:tbl>
      <w:tblPr>
        <w:tblW w:w="9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1842"/>
        <w:gridCol w:w="1657"/>
      </w:tblGrid>
      <w:tr w:rsidR="006127C5" w:rsidRPr="00AB0077" w:rsidTr="00AF2C0B">
        <w:tc>
          <w:tcPr>
            <w:tcW w:w="2127" w:type="dxa"/>
            <w:shd w:val="clear" w:color="auto" w:fill="auto"/>
            <w:vAlign w:val="center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Наименование субъектов предпринимательской (инвестиционной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)</w:t>
            </w: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3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Содержание поступивших предложений</w:t>
            </w:r>
          </w:p>
        </w:tc>
        <w:tc>
          <w:tcPr>
            <w:tcW w:w="1842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Предложение учтено (отклонено)</w:t>
            </w:r>
          </w:p>
        </w:tc>
        <w:tc>
          <w:tcPr>
            <w:tcW w:w="1657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Причина отклонения</w:t>
            </w:r>
          </w:p>
        </w:tc>
      </w:tr>
      <w:tr w:rsidR="006127C5" w:rsidRPr="00AB0077" w:rsidTr="00AF2C0B">
        <w:tc>
          <w:tcPr>
            <w:tcW w:w="2127" w:type="dxa"/>
            <w:shd w:val="clear" w:color="auto" w:fill="auto"/>
          </w:tcPr>
          <w:p w:rsidR="006127C5" w:rsidRPr="00AC3DD2" w:rsidRDefault="00AC3DD2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AC3DD2">
              <w:rPr>
                <w:rFonts w:eastAsia="Courier New"/>
                <w:color w:val="000000"/>
                <w:sz w:val="24"/>
                <w:szCs w:val="24"/>
                <w:lang w:bidi="ru-RU"/>
              </w:rPr>
              <w:t>Общественный помощник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Уполномоченного по защите прав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предпринимателей в Новосибирской области в Чулымском районе Новосибирской области Бугрова О.В.</w:t>
            </w:r>
          </w:p>
        </w:tc>
        <w:tc>
          <w:tcPr>
            <w:tcW w:w="4253" w:type="dxa"/>
            <w:shd w:val="clear" w:color="auto" w:fill="auto"/>
          </w:tcPr>
          <w:p w:rsidR="006127C5" w:rsidRPr="00AC3DD2" w:rsidRDefault="00AC3DD2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 xml:space="preserve">Закон НСО от 07.06.2007 № 112-ОЗ «Об организации транспортного обслуживания населения на территории НСО утратил силу в связи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с принятием Закона НСО от 05.05.2016 № 55-ОЗ «Об отдельных вопросах организации транспортного обслуживания населения на территории НСО»</w:t>
            </w:r>
            <w:r w:rsidR="00AF2C0B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gramStart"/>
            <w:r w:rsidR="00AF2C0B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Принят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которым определяются условия и порядок проведения открытого конкурса на получение свидетельства об осуществлении перевозок по одному или нескольким муниципальным маршрутам регулярных перевозок.</w:t>
            </w:r>
            <w:proofErr w:type="gramEnd"/>
            <w:r w:rsidR="00AF2C0B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AF2C0B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В связи с эти Порядок </w:t>
            </w:r>
            <w:r w:rsidR="00AF2C0B" w:rsidRPr="006127C5">
              <w:rPr>
                <w:bCs/>
                <w:sz w:val="24"/>
                <w:szCs w:val="24"/>
              </w:rPr>
              <w:t>привлечения перевозчиков к выполнению регулярных пассажирских перевозок по муниципальным маршрутам регулярного сообщения между поселениями</w:t>
            </w:r>
            <w:proofErr w:type="gramEnd"/>
            <w:r w:rsidR="00AF2C0B" w:rsidRPr="006127C5">
              <w:rPr>
                <w:bCs/>
                <w:sz w:val="24"/>
                <w:szCs w:val="24"/>
              </w:rPr>
              <w:t xml:space="preserve"> в границах территории Чулымского района</w:t>
            </w:r>
            <w:r w:rsidR="00AF2C0B">
              <w:rPr>
                <w:bCs/>
                <w:sz w:val="24"/>
                <w:szCs w:val="24"/>
              </w:rPr>
              <w:t xml:space="preserve"> требует существенной переработки.</w:t>
            </w:r>
          </w:p>
        </w:tc>
        <w:tc>
          <w:tcPr>
            <w:tcW w:w="1842" w:type="dxa"/>
            <w:shd w:val="clear" w:color="auto" w:fill="auto"/>
          </w:tcPr>
          <w:p w:rsidR="006127C5" w:rsidRPr="00AC3DD2" w:rsidRDefault="00AF2C0B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Предложение учтено</w:t>
            </w:r>
          </w:p>
        </w:tc>
        <w:tc>
          <w:tcPr>
            <w:tcW w:w="1657" w:type="dxa"/>
            <w:shd w:val="clear" w:color="auto" w:fill="auto"/>
          </w:tcPr>
          <w:p w:rsidR="006127C5" w:rsidRPr="00AC3DD2" w:rsidRDefault="006127C5" w:rsidP="00BA2467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127C5" w:rsidRPr="00AB0077" w:rsidTr="00AF2C0B">
        <w:tc>
          <w:tcPr>
            <w:tcW w:w="2127" w:type="dxa"/>
            <w:shd w:val="clear" w:color="auto" w:fill="auto"/>
          </w:tcPr>
          <w:p w:rsidR="006127C5" w:rsidRPr="00AC3DD2" w:rsidRDefault="00AF2C0B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ООО «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Автотранс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6127C5" w:rsidRPr="00AF2C0B" w:rsidRDefault="00AF2C0B" w:rsidP="00BA2467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proofErr w:type="gramStart"/>
            <w:r w:rsidRPr="00AF2C0B">
              <w:rPr>
                <w:sz w:val="24"/>
                <w:szCs w:val="24"/>
              </w:rPr>
              <w:t>Анализируемый Порядок привлечения перевозчиков</w:t>
            </w:r>
            <w:r w:rsidRPr="00AF2C0B">
              <w:rPr>
                <w:b/>
                <w:sz w:val="24"/>
                <w:szCs w:val="24"/>
              </w:rPr>
              <w:t xml:space="preserve"> </w:t>
            </w:r>
            <w:r w:rsidRPr="00AF2C0B">
              <w:rPr>
                <w:sz w:val="24"/>
                <w:szCs w:val="24"/>
              </w:rPr>
              <w:t>к выполнению регулярных пассажирских перевозок по муниципальным маршрутам регулярного сообщения между поселениями в границах территории Чулымского района, утвержденный постановлением администрации Чулымского района от 03.09.2012 № 830, принят на основании Закона новосибирской области от 07.06.2007 года № 112-ОЗ «Об организации транспортного обслуживания населения на территории Новосибирской области», который, в настоящее время, утратил силу в связи с принятием Закона Новосибирской</w:t>
            </w:r>
            <w:proofErr w:type="gramEnd"/>
            <w:r w:rsidRPr="00AF2C0B">
              <w:rPr>
                <w:sz w:val="24"/>
                <w:szCs w:val="24"/>
              </w:rPr>
              <w:t xml:space="preserve"> области от 05.05.2016 № 55-ОЗ «Об отдельных вопросах организации транспортного обслуживания населения на территории Новосибирской области» и поэтому требует переработки или отмене.</w:t>
            </w:r>
          </w:p>
        </w:tc>
        <w:tc>
          <w:tcPr>
            <w:tcW w:w="1842" w:type="dxa"/>
            <w:shd w:val="clear" w:color="auto" w:fill="auto"/>
          </w:tcPr>
          <w:p w:rsidR="006127C5" w:rsidRPr="00AC3DD2" w:rsidRDefault="00AF2C0B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Предложение учтено</w:t>
            </w:r>
          </w:p>
        </w:tc>
        <w:tc>
          <w:tcPr>
            <w:tcW w:w="1657" w:type="dxa"/>
            <w:shd w:val="clear" w:color="auto" w:fill="auto"/>
          </w:tcPr>
          <w:p w:rsidR="006127C5" w:rsidRPr="00AC3DD2" w:rsidRDefault="006127C5" w:rsidP="00BA2467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85696" w:rsidRDefault="00C85696"/>
    <w:sectPr w:rsidR="00C85696" w:rsidSect="00AF2C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88C"/>
    <w:multiLevelType w:val="multilevel"/>
    <w:tmpl w:val="77E8932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444C4F51"/>
    <w:multiLevelType w:val="hybridMultilevel"/>
    <w:tmpl w:val="C8B42D42"/>
    <w:lvl w:ilvl="0" w:tplc="52A021C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5"/>
    <w:rsid w:val="006127C5"/>
    <w:rsid w:val="007C488C"/>
    <w:rsid w:val="00AC3DD2"/>
    <w:rsid w:val="00AC41F9"/>
    <w:rsid w:val="00AF2C0B"/>
    <w:rsid w:val="00C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20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2017-04-25T04:56:00Z</dcterms:created>
  <dcterms:modified xsi:type="dcterms:W3CDTF">2017-05-10T09:32:00Z</dcterms:modified>
</cp:coreProperties>
</file>