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45" w:rsidRDefault="00596145">
      <w:pPr>
        <w:pStyle w:val="ConsPlusTitlePage"/>
      </w:pPr>
      <w:r>
        <w:t xml:space="preserve">Документ предоставлен </w:t>
      </w:r>
      <w:hyperlink r:id="rId5">
        <w:r>
          <w:rPr>
            <w:color w:val="0000FF"/>
          </w:rPr>
          <w:t>КонсультантПлюс</w:t>
        </w:r>
      </w:hyperlink>
      <w:r>
        <w:br/>
      </w:r>
    </w:p>
    <w:p w:rsidR="00596145" w:rsidRDefault="00596145">
      <w:pPr>
        <w:pStyle w:val="ConsPlusNormal"/>
        <w:jc w:val="both"/>
        <w:outlineLvl w:val="0"/>
      </w:pPr>
    </w:p>
    <w:p w:rsidR="00596145" w:rsidRDefault="00596145">
      <w:pPr>
        <w:pStyle w:val="ConsPlusNormal"/>
        <w:outlineLvl w:val="0"/>
      </w:pPr>
      <w:r>
        <w:t>Зарегистрировано в Минюсте России 30 декабря 2020 г. N 61950</w:t>
      </w:r>
    </w:p>
    <w:p w:rsidR="00596145" w:rsidRDefault="00596145">
      <w:pPr>
        <w:pStyle w:val="ConsPlusNormal"/>
        <w:pBdr>
          <w:bottom w:val="single" w:sz="6" w:space="0" w:color="auto"/>
        </w:pBdr>
        <w:spacing w:before="100" w:after="100"/>
        <w:jc w:val="both"/>
        <w:rPr>
          <w:sz w:val="2"/>
          <w:szCs w:val="2"/>
        </w:rPr>
      </w:pPr>
    </w:p>
    <w:p w:rsidR="00596145" w:rsidRDefault="00596145">
      <w:pPr>
        <w:pStyle w:val="ConsPlusNormal"/>
        <w:jc w:val="both"/>
      </w:pPr>
    </w:p>
    <w:p w:rsidR="00596145" w:rsidRDefault="00596145">
      <w:pPr>
        <w:pStyle w:val="ConsPlusTitle"/>
        <w:jc w:val="center"/>
      </w:pPr>
      <w:r>
        <w:t>МИНИСТЕРСТВО ТРУДА И СОЦИАЛЬНОЙ ЗАЩИТЫ РОССИЙСКОЙ ФЕДЕРАЦИИ</w:t>
      </w:r>
    </w:p>
    <w:p w:rsidR="00596145" w:rsidRDefault="00596145">
      <w:pPr>
        <w:pStyle w:val="ConsPlusTitle"/>
        <w:jc w:val="center"/>
      </w:pPr>
    </w:p>
    <w:p w:rsidR="00596145" w:rsidRDefault="00596145">
      <w:pPr>
        <w:pStyle w:val="ConsPlusTitle"/>
        <w:jc w:val="center"/>
      </w:pPr>
      <w:r>
        <w:t>ПРИКАЗ</w:t>
      </w:r>
    </w:p>
    <w:p w:rsidR="00596145" w:rsidRDefault="00596145">
      <w:pPr>
        <w:pStyle w:val="ConsPlusTitle"/>
        <w:jc w:val="center"/>
      </w:pPr>
      <w:r>
        <w:t>от 23 сентября 2020 г. N 644н</w:t>
      </w:r>
    </w:p>
    <w:p w:rsidR="00596145" w:rsidRDefault="00596145">
      <w:pPr>
        <w:pStyle w:val="ConsPlusTitle"/>
        <w:jc w:val="center"/>
      </w:pPr>
    </w:p>
    <w:p w:rsidR="00596145" w:rsidRDefault="00596145">
      <w:pPr>
        <w:pStyle w:val="ConsPlusTitle"/>
        <w:jc w:val="center"/>
      </w:pPr>
      <w:r>
        <w:t>ОБ УТВЕРЖДЕНИИ ПРАВИЛ</w:t>
      </w:r>
    </w:p>
    <w:p w:rsidR="00596145" w:rsidRDefault="00596145">
      <w:pPr>
        <w:pStyle w:val="ConsPlusTitle"/>
        <w:jc w:val="center"/>
      </w:pPr>
      <w:r>
        <w:t>ПО ОХРАНЕ ТРУДА В ЛЕСОЗАГОТОВИТЕЛЬНОМ, ДЕРЕВООБРАБАТЫВАЮЩЕМ</w:t>
      </w:r>
    </w:p>
    <w:p w:rsidR="00596145" w:rsidRDefault="00596145">
      <w:pPr>
        <w:pStyle w:val="ConsPlusTitle"/>
        <w:jc w:val="center"/>
      </w:pPr>
      <w:r>
        <w:t>ПРОИЗВОДСТВАХ И ПРИ ВЫПОЛНЕНИИ ЛЕСОХОЗЯЙСТВЕННЫХ РАБОТ</w:t>
      </w:r>
    </w:p>
    <w:p w:rsidR="00596145" w:rsidRDefault="00596145">
      <w:pPr>
        <w:pStyle w:val="ConsPlusNormal"/>
        <w:jc w:val="both"/>
      </w:pPr>
    </w:p>
    <w:p w:rsidR="00596145" w:rsidRDefault="00596145">
      <w:pPr>
        <w:pStyle w:val="ConsPlusNormal"/>
        <w:ind w:firstLine="540"/>
        <w:jc w:val="both"/>
      </w:pPr>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596145" w:rsidRDefault="00596145">
      <w:pPr>
        <w:pStyle w:val="ConsPlusNormal"/>
        <w:spacing w:before="200"/>
        <w:ind w:firstLine="540"/>
        <w:jc w:val="both"/>
      </w:pPr>
      <w:r>
        <w:t xml:space="preserve">1. Утвердить </w:t>
      </w:r>
      <w:hyperlink w:anchor="P34">
        <w:r>
          <w:rPr>
            <w:color w:val="0000FF"/>
          </w:rPr>
          <w:t>Правила</w:t>
        </w:r>
      </w:hyperlink>
      <w:r>
        <w:t xml:space="preserve"> по охране труда в лесозаготовительном, деревообрабатывающем производствах и при выполнении лесохозяйственных работ согласно приложению.</w:t>
      </w:r>
    </w:p>
    <w:p w:rsidR="00596145" w:rsidRDefault="00596145">
      <w:pPr>
        <w:pStyle w:val="ConsPlusNormal"/>
        <w:spacing w:before="200"/>
        <w:ind w:firstLine="540"/>
        <w:jc w:val="both"/>
      </w:pPr>
      <w:r>
        <w:t>2. Признать утратившими силу:</w:t>
      </w:r>
    </w:p>
    <w:p w:rsidR="00596145" w:rsidRDefault="00596145">
      <w:pPr>
        <w:pStyle w:val="ConsPlusNormal"/>
        <w:spacing w:before="200"/>
        <w:ind w:firstLine="540"/>
        <w:jc w:val="both"/>
      </w:pPr>
      <w:hyperlink r:id="rId8">
        <w:r>
          <w:rPr>
            <w:color w:val="0000FF"/>
          </w:rPr>
          <w:t>приказ</w:t>
        </w:r>
      </w:hyperlink>
      <w:r>
        <w:t xml:space="preserve"> Министерства труда и социальной защиты Российской Федерации от 2 ноября 2015 г. N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Министерством юстиции Российской Федерации 9 февраля 2016 г., регистрационный N 41009);</w:t>
      </w:r>
    </w:p>
    <w:p w:rsidR="00596145" w:rsidRDefault="00596145">
      <w:pPr>
        <w:pStyle w:val="ConsPlusNormal"/>
        <w:spacing w:before="200"/>
        <w:ind w:firstLine="540"/>
        <w:jc w:val="both"/>
      </w:pPr>
      <w:hyperlink r:id="rId9">
        <w:r>
          <w:rPr>
            <w:color w:val="0000FF"/>
          </w:rPr>
          <w:t>приказ</w:t>
        </w:r>
      </w:hyperlink>
      <w:r>
        <w:t xml:space="preserve"> Министерства труда и социальной защиты Российской Федерации от 9 июля 2018 г. N 464н "О внесении изменений в Правила по охране труда в лесозаготовительном, деревообрабатывающем производствах и при проведении лесохозяйственных работ, утвержденные приказом Министерства труда и социальной защиты Российской Федерации от 2 ноября 2015 г. N 835н" (зарегистрирован Министерством юстиции Российской Федерации 27 июля 2018 г., регистрационный N 51725);</w:t>
      </w:r>
    </w:p>
    <w:p w:rsidR="00596145" w:rsidRDefault="00596145">
      <w:pPr>
        <w:pStyle w:val="ConsPlusNormal"/>
        <w:spacing w:before="200"/>
        <w:ind w:firstLine="540"/>
        <w:jc w:val="both"/>
      </w:pPr>
      <w:hyperlink r:id="rId10">
        <w:r>
          <w:rPr>
            <w:color w:val="0000FF"/>
          </w:rPr>
          <w:t>приказ</w:t>
        </w:r>
      </w:hyperlink>
      <w:r>
        <w:t xml:space="preserve"> Министерства труда и социальной защиты Российской Федерации от 27 июня 2019 г. N 452н "О признании утратившим силу пункта 648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N 835н" (зарегистрирован Министерством юстиции Российской Федерации 20 августа 2019 г., регистрационный N 55677).</w:t>
      </w:r>
    </w:p>
    <w:p w:rsidR="00596145" w:rsidRDefault="00596145">
      <w:pPr>
        <w:pStyle w:val="ConsPlusNormal"/>
        <w:spacing w:before="200"/>
        <w:ind w:firstLine="540"/>
        <w:jc w:val="both"/>
      </w:pPr>
      <w:r>
        <w:t>3. Настоящий приказ вступает в силу с 1 января 2021 года и действует до 31 декабря 2025 года.</w:t>
      </w:r>
    </w:p>
    <w:p w:rsidR="00596145" w:rsidRDefault="00596145">
      <w:pPr>
        <w:pStyle w:val="ConsPlusNormal"/>
        <w:jc w:val="both"/>
      </w:pPr>
    </w:p>
    <w:p w:rsidR="00596145" w:rsidRDefault="00596145">
      <w:pPr>
        <w:pStyle w:val="ConsPlusNormal"/>
        <w:jc w:val="right"/>
      </w:pPr>
      <w:r>
        <w:t>Министр</w:t>
      </w:r>
    </w:p>
    <w:p w:rsidR="00596145" w:rsidRDefault="00596145">
      <w:pPr>
        <w:pStyle w:val="ConsPlusNormal"/>
        <w:jc w:val="right"/>
      </w:pPr>
      <w:r>
        <w:t>А.О.КОТЯКОВ</w:t>
      </w:r>
    </w:p>
    <w:p w:rsidR="00596145" w:rsidRDefault="00596145">
      <w:pPr>
        <w:pStyle w:val="ConsPlusNormal"/>
        <w:jc w:val="both"/>
      </w:pPr>
    </w:p>
    <w:p w:rsidR="00596145" w:rsidRDefault="00596145">
      <w:pPr>
        <w:pStyle w:val="ConsPlusNormal"/>
        <w:jc w:val="both"/>
      </w:pPr>
    </w:p>
    <w:p w:rsidR="00596145" w:rsidRDefault="00596145">
      <w:pPr>
        <w:pStyle w:val="ConsPlusNormal"/>
        <w:jc w:val="both"/>
      </w:pPr>
    </w:p>
    <w:p w:rsidR="00596145" w:rsidRDefault="00596145">
      <w:pPr>
        <w:pStyle w:val="ConsPlusNormal"/>
        <w:jc w:val="both"/>
      </w:pPr>
    </w:p>
    <w:p w:rsidR="00596145" w:rsidRDefault="00596145">
      <w:pPr>
        <w:pStyle w:val="ConsPlusNormal"/>
        <w:jc w:val="both"/>
      </w:pPr>
    </w:p>
    <w:p w:rsidR="00596145" w:rsidRDefault="00596145">
      <w:pPr>
        <w:pStyle w:val="ConsPlusNormal"/>
        <w:jc w:val="right"/>
        <w:outlineLvl w:val="0"/>
      </w:pPr>
      <w:r>
        <w:t>Приложение</w:t>
      </w:r>
    </w:p>
    <w:p w:rsidR="00596145" w:rsidRDefault="00596145">
      <w:pPr>
        <w:pStyle w:val="ConsPlusNormal"/>
        <w:jc w:val="right"/>
      </w:pPr>
      <w:r>
        <w:t>к приказу Министерства труда</w:t>
      </w:r>
    </w:p>
    <w:p w:rsidR="00596145" w:rsidRDefault="00596145">
      <w:pPr>
        <w:pStyle w:val="ConsPlusNormal"/>
        <w:jc w:val="right"/>
      </w:pPr>
      <w:r>
        <w:t>и социальной защиты</w:t>
      </w:r>
    </w:p>
    <w:p w:rsidR="00596145" w:rsidRDefault="00596145">
      <w:pPr>
        <w:pStyle w:val="ConsPlusNormal"/>
        <w:jc w:val="right"/>
      </w:pPr>
      <w:r>
        <w:t>Российской Федерации</w:t>
      </w:r>
    </w:p>
    <w:p w:rsidR="00596145" w:rsidRDefault="00596145">
      <w:pPr>
        <w:pStyle w:val="ConsPlusNormal"/>
        <w:jc w:val="right"/>
      </w:pPr>
      <w:r>
        <w:t>от 23 сентября 2020 г. N 644н</w:t>
      </w:r>
    </w:p>
    <w:p w:rsidR="00596145" w:rsidRDefault="00596145">
      <w:pPr>
        <w:pStyle w:val="ConsPlusNormal"/>
        <w:jc w:val="both"/>
      </w:pPr>
    </w:p>
    <w:p w:rsidR="00596145" w:rsidRDefault="00596145">
      <w:pPr>
        <w:pStyle w:val="ConsPlusTitle"/>
        <w:jc w:val="center"/>
      </w:pPr>
      <w:bookmarkStart w:id="0" w:name="P34"/>
      <w:bookmarkEnd w:id="0"/>
      <w:r>
        <w:t>ПРАВИЛА</w:t>
      </w:r>
    </w:p>
    <w:p w:rsidR="00596145" w:rsidRDefault="00596145">
      <w:pPr>
        <w:pStyle w:val="ConsPlusTitle"/>
        <w:jc w:val="center"/>
      </w:pPr>
      <w:r>
        <w:t>ПО ОХРАНЕ ТРУДА В ЛЕСОЗАГОТОВИТЕЛЬНОМ, ДЕРЕВООБРАБАТЫВАЮЩЕМ</w:t>
      </w:r>
    </w:p>
    <w:p w:rsidR="00596145" w:rsidRDefault="00596145">
      <w:pPr>
        <w:pStyle w:val="ConsPlusTitle"/>
        <w:jc w:val="center"/>
      </w:pPr>
      <w:r>
        <w:lastRenderedPageBreak/>
        <w:t>ПРОИЗВОДСТВАХ И ПРИ ВЫПОЛНЕНИИ ЛЕСОХОЗЯЙСТВЕННЫХ РАБОТ</w:t>
      </w:r>
    </w:p>
    <w:p w:rsidR="00596145" w:rsidRDefault="00596145">
      <w:pPr>
        <w:pStyle w:val="ConsPlusNormal"/>
        <w:jc w:val="both"/>
      </w:pPr>
    </w:p>
    <w:p w:rsidR="00596145" w:rsidRDefault="00596145">
      <w:pPr>
        <w:pStyle w:val="ConsPlusTitle"/>
        <w:jc w:val="center"/>
        <w:outlineLvl w:val="1"/>
      </w:pPr>
      <w:r>
        <w:t>I. Общие положения</w:t>
      </w:r>
    </w:p>
    <w:p w:rsidR="00596145" w:rsidRDefault="00596145">
      <w:pPr>
        <w:pStyle w:val="ConsPlusNormal"/>
        <w:jc w:val="both"/>
      </w:pPr>
    </w:p>
    <w:p w:rsidR="00596145" w:rsidRDefault="00596145">
      <w:pPr>
        <w:pStyle w:val="ConsPlusNormal"/>
        <w:ind w:firstLine="540"/>
        <w:jc w:val="both"/>
      </w:pPr>
      <w:r>
        <w:t>1. Правила по охране труда в лесозаготовительном, деревообрабатывающем производствах и при выполнении лесохозяйственных работ (далее - Правила) устанавливают государственные нормативные требования охраны труда при выполнении лесозаготовительных, лесохозяйственных работ и работ по обработке древесины.</w:t>
      </w:r>
    </w:p>
    <w:p w:rsidR="00596145" w:rsidRDefault="00596145">
      <w:pPr>
        <w:pStyle w:val="ConsPlusNormal"/>
        <w:spacing w:before="20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деятельности, связанной с выполнением лесозаготовительных, лесохозяйственных работ и работ по обработке древесины (далее - работодатель).</w:t>
      </w:r>
    </w:p>
    <w:p w:rsidR="00596145" w:rsidRDefault="00596145">
      <w:pPr>
        <w:pStyle w:val="ConsPlusNormal"/>
        <w:spacing w:before="200"/>
        <w:ind w:firstLine="540"/>
        <w:jc w:val="both"/>
      </w:pPr>
      <w:r>
        <w:t>3. На основе Правил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 и при выполнении лесохозяйственных работ (далее - организация-изготовитель), работодателем должна быть организована разработка инструкций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 работы и работы по обработке древесины (далее - работники), представительного органа (при наличии).</w:t>
      </w:r>
    </w:p>
    <w:p w:rsidR="00596145" w:rsidRDefault="00596145">
      <w:pPr>
        <w:pStyle w:val="ConsPlusNormal"/>
        <w:spacing w:before="200"/>
        <w:ind w:firstLine="540"/>
        <w:jc w:val="both"/>
      </w:pPr>
      <w:r>
        <w:t>4. В случае применения техники, оборудования, технологической оснастки и выполнения работ, требования к безопасному применению и выполнению которых не регламентированы Правилами, необходимо руководствоваться требованиями технической (эксплуатационной) документации организации-изготовителя.</w:t>
      </w:r>
    </w:p>
    <w:p w:rsidR="00596145" w:rsidRDefault="00596145">
      <w:pPr>
        <w:pStyle w:val="ConsPlusNormal"/>
        <w:spacing w:before="200"/>
        <w:ind w:firstLine="540"/>
        <w:jc w:val="both"/>
      </w:pPr>
      <w:r>
        <w:t>5. Работодатель обеспечивает:</w:t>
      </w:r>
    </w:p>
    <w:p w:rsidR="00596145" w:rsidRDefault="00596145">
      <w:pPr>
        <w:pStyle w:val="ConsPlusNormal"/>
        <w:spacing w:before="200"/>
        <w:ind w:firstLine="540"/>
        <w:jc w:val="both"/>
      </w:pPr>
      <w:r>
        <w:t>1) выполнение лесозаготовительных, лесохозяйственных работ и работ по обработке древесины (далее - работы) в соответствии с требованиями Правил и технической (эксплуатационной) документации организации-изготовителя (работодателем должно быть обеспечено наличие технической (эксплуатационной) документации на используемые в производственных процессах технику и оборудование);</w:t>
      </w:r>
    </w:p>
    <w:p w:rsidR="00596145" w:rsidRDefault="00596145">
      <w:pPr>
        <w:pStyle w:val="ConsPlusNormal"/>
        <w:spacing w:before="200"/>
        <w:ind w:firstLine="540"/>
        <w:jc w:val="both"/>
      </w:pPr>
      <w:r>
        <w:t>2) контроль за соблюдением работниками требований инструкций по охране труда.</w:t>
      </w:r>
    </w:p>
    <w:p w:rsidR="00596145" w:rsidRDefault="00596145">
      <w:pPr>
        <w:pStyle w:val="ConsPlusNormal"/>
        <w:spacing w:before="200"/>
        <w:ind w:firstLine="540"/>
        <w:jc w:val="both"/>
      </w:pPr>
      <w:r>
        <w:t>6. При осуществлении производственных процессов на работников возможно воздействие вредных и (или) опасных производственных факторов, в том числе:</w:t>
      </w:r>
    </w:p>
    <w:p w:rsidR="00596145" w:rsidRDefault="00596145">
      <w:pPr>
        <w:pStyle w:val="ConsPlusNormal"/>
        <w:spacing w:before="200"/>
        <w:ind w:firstLine="540"/>
        <w:jc w:val="both"/>
      </w:pPr>
      <w:r>
        <w:t>1) 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rsidR="00596145" w:rsidRDefault="00596145">
      <w:pPr>
        <w:pStyle w:val="ConsPlusNormal"/>
        <w:spacing w:before="200"/>
        <w:ind w:firstLine="540"/>
        <w:jc w:val="both"/>
      </w:pPr>
      <w:r>
        <w:t>2) повышенная запыленность и загазованность воздуха рабочей зоны;</w:t>
      </w:r>
    </w:p>
    <w:p w:rsidR="00596145" w:rsidRDefault="00596145">
      <w:pPr>
        <w:pStyle w:val="ConsPlusNormal"/>
        <w:spacing w:before="200"/>
        <w:ind w:firstLine="540"/>
        <w:jc w:val="both"/>
      </w:pPr>
      <w:r>
        <w:t>3) повышенная или пониженная температура поверхностей техники, оборудования, материалов;</w:t>
      </w:r>
    </w:p>
    <w:p w:rsidR="00596145" w:rsidRDefault="00596145">
      <w:pPr>
        <w:pStyle w:val="ConsPlusNormal"/>
        <w:spacing w:before="200"/>
        <w:ind w:firstLine="540"/>
        <w:jc w:val="both"/>
      </w:pPr>
      <w:r>
        <w:t>4) повышенная или пониженная температура воздуха рабочей зоны;</w:t>
      </w:r>
    </w:p>
    <w:p w:rsidR="00596145" w:rsidRDefault="00596145">
      <w:pPr>
        <w:pStyle w:val="ConsPlusNormal"/>
        <w:spacing w:before="200"/>
        <w:ind w:firstLine="540"/>
        <w:jc w:val="both"/>
      </w:pPr>
      <w:r>
        <w:t>5) повышенная температуры воды и пара;</w:t>
      </w:r>
    </w:p>
    <w:p w:rsidR="00596145" w:rsidRDefault="00596145">
      <w:pPr>
        <w:pStyle w:val="ConsPlusNormal"/>
        <w:spacing w:before="200"/>
        <w:ind w:firstLine="540"/>
        <w:jc w:val="both"/>
      </w:pPr>
      <w:r>
        <w:t>6) повышенный уровень шума на рабочем месте;</w:t>
      </w:r>
    </w:p>
    <w:p w:rsidR="00596145" w:rsidRDefault="00596145">
      <w:pPr>
        <w:pStyle w:val="ConsPlusNormal"/>
        <w:spacing w:before="200"/>
        <w:ind w:firstLine="540"/>
        <w:jc w:val="both"/>
      </w:pPr>
      <w:r>
        <w:t>7) повышенный уровень вибрации;</w:t>
      </w:r>
    </w:p>
    <w:p w:rsidR="00596145" w:rsidRDefault="00596145">
      <w:pPr>
        <w:pStyle w:val="ConsPlusNormal"/>
        <w:spacing w:before="200"/>
        <w:ind w:firstLine="540"/>
        <w:jc w:val="both"/>
      </w:pPr>
      <w:r>
        <w:t>8) повышенная или пониженная влажность воздуха;</w:t>
      </w:r>
    </w:p>
    <w:p w:rsidR="00596145" w:rsidRDefault="00596145">
      <w:pPr>
        <w:pStyle w:val="ConsPlusNormal"/>
        <w:spacing w:before="200"/>
        <w:ind w:firstLine="540"/>
        <w:jc w:val="both"/>
      </w:pPr>
      <w:r>
        <w:t>9) повышенная подвижность воздуха;</w:t>
      </w:r>
    </w:p>
    <w:p w:rsidR="00596145" w:rsidRDefault="00596145">
      <w:pPr>
        <w:pStyle w:val="ConsPlusNormal"/>
        <w:spacing w:before="200"/>
        <w:ind w:firstLine="540"/>
        <w:jc w:val="both"/>
      </w:pPr>
      <w:r>
        <w:t>10) недостаточная освещенность рабочей зоны;</w:t>
      </w:r>
    </w:p>
    <w:p w:rsidR="00596145" w:rsidRDefault="00596145">
      <w:pPr>
        <w:pStyle w:val="ConsPlusNormal"/>
        <w:spacing w:before="200"/>
        <w:ind w:firstLine="540"/>
        <w:jc w:val="both"/>
      </w:pPr>
      <w:r>
        <w:lastRenderedPageBreak/>
        <w:t>11) острые кромки, заусенцы и шероховатость на поверхностях оборудования, заготовок, инструмента;</w:t>
      </w:r>
    </w:p>
    <w:p w:rsidR="00596145" w:rsidRDefault="00596145">
      <w:pPr>
        <w:pStyle w:val="ConsPlusNormal"/>
        <w:spacing w:before="200"/>
        <w:ind w:firstLine="540"/>
        <w:jc w:val="both"/>
      </w:pPr>
      <w:r>
        <w:t>12) физические и нервно-психические перегрузки;</w:t>
      </w:r>
    </w:p>
    <w:p w:rsidR="00596145" w:rsidRDefault="00596145">
      <w:pPr>
        <w:pStyle w:val="ConsPlusNormal"/>
        <w:spacing w:before="200"/>
        <w:ind w:firstLine="540"/>
        <w:jc w:val="both"/>
      </w:pPr>
      <w:r>
        <w:t>13) повышенное значение напряжения в электрической цепи, замыкание которой может произойти через тело человека;</w:t>
      </w:r>
    </w:p>
    <w:p w:rsidR="00596145" w:rsidRDefault="00596145">
      <w:pPr>
        <w:pStyle w:val="ConsPlusNormal"/>
        <w:spacing w:before="200"/>
        <w:ind w:firstLine="540"/>
        <w:jc w:val="both"/>
      </w:pPr>
      <w:r>
        <w:t>14) повышенный уровень статического электричества;</w:t>
      </w:r>
    </w:p>
    <w:p w:rsidR="00596145" w:rsidRDefault="00596145">
      <w:pPr>
        <w:pStyle w:val="ConsPlusNormal"/>
        <w:spacing w:before="200"/>
        <w:ind w:firstLine="540"/>
        <w:jc w:val="both"/>
      </w:pPr>
      <w:r>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rsidR="00596145" w:rsidRDefault="00596145">
      <w:pPr>
        <w:pStyle w:val="ConsPlusNormal"/>
        <w:spacing w:before="20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допустимого уровня воздействия.</w:t>
      </w:r>
    </w:p>
    <w:p w:rsidR="00596145" w:rsidRDefault="00596145">
      <w:pPr>
        <w:pStyle w:val="ConsPlusNormal"/>
        <w:spacing w:before="200"/>
        <w:ind w:firstLine="540"/>
        <w:jc w:val="both"/>
      </w:pPr>
      <w:r>
        <w:t>8.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596145" w:rsidRDefault="00596145">
      <w:pPr>
        <w:pStyle w:val="ConsPlusNormal"/>
        <w:spacing w:before="200"/>
        <w:ind w:firstLine="540"/>
        <w:jc w:val="both"/>
      </w:pPr>
      <w:r>
        <w:t>Перечни профессий работников и видов работ, к выполнению которых предъявляются дополнительные (повышенные) 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596145" w:rsidRDefault="00596145">
      <w:pPr>
        <w:pStyle w:val="ConsPlusNormal"/>
        <w:spacing w:before="200"/>
        <w:ind w:firstLine="540"/>
        <w:jc w:val="both"/>
      </w:pPr>
      <w:r>
        <w:t>9. Работодатель в зависимости от специфики своей деятельности и исходя из оценки уровня профессионального риска вправе:</w:t>
      </w:r>
    </w:p>
    <w:p w:rsidR="00596145" w:rsidRDefault="00596145">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96145" w:rsidRDefault="00596145">
      <w:pPr>
        <w:pStyle w:val="ConsPlusNormal"/>
        <w:spacing w:before="20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596145" w:rsidRDefault="00596145">
      <w:pPr>
        <w:pStyle w:val="ConsPlusNormal"/>
        <w:spacing w:before="200"/>
        <w:ind w:firstLine="540"/>
        <w:jc w:val="both"/>
      </w:pPr>
      <w:r>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96145" w:rsidRDefault="00596145">
      <w:pPr>
        <w:pStyle w:val="ConsPlusNormal"/>
        <w:jc w:val="both"/>
      </w:pPr>
    </w:p>
    <w:p w:rsidR="00596145" w:rsidRDefault="00596145">
      <w:pPr>
        <w:pStyle w:val="ConsPlusTitle"/>
        <w:jc w:val="center"/>
        <w:outlineLvl w:val="1"/>
      </w:pPr>
      <w:r>
        <w:t>II. Требования охраны труда, предъявляемые к организации</w:t>
      </w:r>
    </w:p>
    <w:p w:rsidR="00596145" w:rsidRDefault="00596145">
      <w:pPr>
        <w:pStyle w:val="ConsPlusTitle"/>
        <w:jc w:val="center"/>
      </w:pPr>
      <w:r>
        <w:t>выполнения работ (осуществлению производственных процессов)</w:t>
      </w:r>
    </w:p>
    <w:p w:rsidR="00596145" w:rsidRDefault="00596145">
      <w:pPr>
        <w:pStyle w:val="ConsPlusNormal"/>
        <w:jc w:val="both"/>
      </w:pPr>
    </w:p>
    <w:p w:rsidR="00596145" w:rsidRDefault="00596145">
      <w:pPr>
        <w:pStyle w:val="ConsPlusNormal"/>
        <w:ind w:firstLine="540"/>
        <w:jc w:val="both"/>
      </w:pPr>
      <w:r>
        <w:t>11. Охрана труда работников должна обеспечиваться:</w:t>
      </w:r>
    </w:p>
    <w:p w:rsidR="00596145" w:rsidRDefault="00596145">
      <w:pPr>
        <w:pStyle w:val="ConsPlusNormal"/>
        <w:spacing w:before="200"/>
        <w:ind w:firstLine="540"/>
        <w:jc w:val="both"/>
      </w:pPr>
      <w:r>
        <w:t>1) соблюдением работниками требований технических регламентов, организационно-технологических документов, норм и правил личной и производственной гигиены на каждом этапе осуществления производственных процессов и операций;</w:t>
      </w:r>
    </w:p>
    <w:p w:rsidR="00596145" w:rsidRDefault="00596145">
      <w:pPr>
        <w:pStyle w:val="ConsPlusNormal"/>
        <w:spacing w:before="200"/>
        <w:ind w:firstLine="540"/>
        <w:jc w:val="both"/>
      </w:pPr>
      <w:r>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596145" w:rsidRDefault="00596145">
      <w:pPr>
        <w:pStyle w:val="ConsPlusNormal"/>
        <w:spacing w:before="200"/>
        <w:ind w:firstLine="540"/>
        <w:jc w:val="both"/>
      </w:pPr>
      <w:r>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596145" w:rsidRDefault="00596145">
      <w:pPr>
        <w:pStyle w:val="ConsPlusNormal"/>
        <w:spacing w:before="200"/>
        <w:ind w:firstLine="540"/>
        <w:jc w:val="both"/>
      </w:pPr>
      <w:r>
        <w:t>4) контролем за безопасной эксплуатацией технологического оборудования в соответствии с требованиями Правил и организационно-технологической документации;</w:t>
      </w:r>
    </w:p>
    <w:p w:rsidR="00596145" w:rsidRDefault="00596145">
      <w:pPr>
        <w:pStyle w:val="ConsPlusNormal"/>
        <w:spacing w:before="200"/>
        <w:ind w:firstLine="540"/>
        <w:jc w:val="both"/>
      </w:pPr>
      <w:r>
        <w:t xml:space="preserve">5) применением безопасных способов хранения и транспортирования исходных и вспомогательных материалов, своевременным удалением и обезвреживанием отходов </w:t>
      </w:r>
      <w:r>
        <w:lastRenderedPageBreak/>
        <w:t>производства, являющихся источниками вредных и (или) опасных производственных факторов;</w:t>
      </w:r>
    </w:p>
    <w:p w:rsidR="00596145" w:rsidRDefault="00596145">
      <w:pPr>
        <w:pStyle w:val="ConsPlusNormal"/>
        <w:spacing w:before="200"/>
        <w:ind w:firstLine="540"/>
        <w:jc w:val="both"/>
      </w:pPr>
      <w:r>
        <w:t>6) применением средств индивидуальной и коллективной защиты работников.</w:t>
      </w:r>
    </w:p>
    <w:p w:rsidR="00596145" w:rsidRDefault="00596145">
      <w:pPr>
        <w:pStyle w:val="ConsPlusNormal"/>
        <w:spacing w:before="200"/>
        <w:ind w:firstLine="540"/>
        <w:jc w:val="both"/>
      </w:pPr>
      <w:r>
        <w:t xml:space="preserve">12. Работы с повышенной опасностью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предусмотрен </w:t>
      </w:r>
      <w:hyperlink w:anchor="P3023">
        <w:r>
          <w:rPr>
            <w:color w:val="0000FF"/>
          </w:rPr>
          <w:t>приложением</w:t>
        </w:r>
      </w:hyperlink>
      <w:r>
        <w:t xml:space="preserve"> к Правилам).</w:t>
      </w:r>
    </w:p>
    <w:p w:rsidR="00596145" w:rsidRDefault="00596145">
      <w:pPr>
        <w:pStyle w:val="ConsPlusNormal"/>
        <w:spacing w:before="20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596145" w:rsidRDefault="00596145">
      <w:pPr>
        <w:pStyle w:val="ConsPlusNormal"/>
        <w:spacing w:before="200"/>
        <w:ind w:firstLine="540"/>
        <w:jc w:val="both"/>
      </w:pPr>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596145" w:rsidRDefault="00596145">
      <w:pPr>
        <w:pStyle w:val="ConsPlusNormal"/>
        <w:spacing w:before="200"/>
        <w:ind w:firstLine="540"/>
        <w:jc w:val="both"/>
      </w:pPr>
      <w:r>
        <w:t>13. К работам с повышенной опасностью, выполняемым с оформлением наряда-допуска, относятся:</w:t>
      </w:r>
    </w:p>
    <w:p w:rsidR="00596145" w:rsidRDefault="00596145">
      <w:pPr>
        <w:pStyle w:val="ConsPlusNormal"/>
        <w:spacing w:before="200"/>
        <w:ind w:firstLine="540"/>
        <w:jc w:val="both"/>
      </w:pPr>
      <w:r>
        <w:t>1) работы по валке леса в особо опасных условиях;</w:t>
      </w:r>
    </w:p>
    <w:p w:rsidR="00596145" w:rsidRDefault="00596145">
      <w:pPr>
        <w:pStyle w:val="ConsPlusNormal"/>
        <w:spacing w:before="200"/>
        <w:ind w:firstLine="540"/>
        <w:jc w:val="both"/>
      </w:pPr>
      <w:r>
        <w:t>2) разборка покосившихся и опасных (неправильно уложенных) штабелей круглых лесоматериалов;</w:t>
      </w:r>
    </w:p>
    <w:p w:rsidR="00596145" w:rsidRDefault="00596145">
      <w:pPr>
        <w:pStyle w:val="ConsPlusNormal"/>
        <w:spacing w:before="200"/>
        <w:ind w:firstLine="540"/>
        <w:jc w:val="both"/>
      </w:pPr>
      <w:r>
        <w:t>3) работы, выполняемые:</w:t>
      </w:r>
    </w:p>
    <w:p w:rsidR="00596145" w:rsidRDefault="00596145">
      <w:pPr>
        <w:pStyle w:val="ConsPlusNormal"/>
        <w:spacing w:before="200"/>
        <w:ind w:firstLine="540"/>
        <w:jc w:val="both"/>
      </w:pPr>
      <w:r>
        <w:t>в охранных зонах воздушных линий электропередачи, подземных газопроводов, нефтепроводов и подземных коммуникаций;</w:t>
      </w:r>
    </w:p>
    <w:p w:rsidR="00596145" w:rsidRDefault="00596145">
      <w:pPr>
        <w:pStyle w:val="ConsPlusNormal"/>
        <w:spacing w:before="200"/>
        <w:ind w:firstLine="540"/>
        <w:jc w:val="both"/>
      </w:pPr>
      <w:r>
        <w:t>на участках с патогенным заражением почвы;</w:t>
      </w:r>
    </w:p>
    <w:p w:rsidR="00596145" w:rsidRDefault="00596145">
      <w:pPr>
        <w:pStyle w:val="ConsPlusNormal"/>
        <w:spacing w:before="200"/>
        <w:ind w:firstLine="540"/>
        <w:jc w:val="both"/>
      </w:pPr>
      <w:r>
        <w:t>в зданиях или сооружениях, находящихся в аварийном состоянии;</w:t>
      </w:r>
    </w:p>
    <w:p w:rsidR="00596145" w:rsidRDefault="00596145">
      <w:pPr>
        <w:pStyle w:val="ConsPlusNormal"/>
        <w:spacing w:before="200"/>
        <w:ind w:firstLine="540"/>
        <w:jc w:val="both"/>
      </w:pPr>
      <w:r>
        <w:t>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596145" w:rsidRDefault="00596145">
      <w:pPr>
        <w:pStyle w:val="ConsPlusNormal"/>
        <w:spacing w:before="200"/>
        <w:ind w:firstLine="540"/>
        <w:jc w:val="both"/>
      </w:pPr>
      <w:r>
        <w:t>5)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596145" w:rsidRDefault="00596145">
      <w:pPr>
        <w:pStyle w:val="ConsPlusNormal"/>
        <w:spacing w:before="200"/>
        <w:ind w:firstLine="540"/>
        <w:jc w:val="both"/>
      </w:pPr>
      <w:r>
        <w:t>6) рытье котлованов, траншей глубиной более 1,5 м и производство работ в них;</w:t>
      </w:r>
    </w:p>
    <w:p w:rsidR="00596145" w:rsidRDefault="00596145">
      <w:pPr>
        <w:pStyle w:val="ConsPlusNormal"/>
        <w:spacing w:before="200"/>
        <w:ind w:firstLine="540"/>
        <w:jc w:val="both"/>
      </w:pPr>
      <w:r>
        <w:t>7) электросварочные и газосварочные работы снаружи и внутри емкостей из-под горючих веществ, работы в топках и дымоходах котлов, а также работы внутри горячих печей;</w:t>
      </w:r>
    </w:p>
    <w:p w:rsidR="00596145" w:rsidRDefault="00596145">
      <w:pPr>
        <w:pStyle w:val="ConsPlusNormal"/>
        <w:spacing w:before="200"/>
        <w:ind w:firstLine="540"/>
        <w:jc w:val="both"/>
      </w:pPr>
      <w:r>
        <w:t>8)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596145" w:rsidRDefault="00596145">
      <w:pPr>
        <w:pStyle w:val="ConsPlusNormal"/>
        <w:spacing w:before="200"/>
        <w:ind w:firstLine="540"/>
        <w:jc w:val="both"/>
      </w:pPr>
      <w:r>
        <w:t>9) транспортирование и уничтожение сильнодействующих ядовитых веществ.</w:t>
      </w:r>
    </w:p>
    <w:p w:rsidR="00596145" w:rsidRDefault="00596145">
      <w:pPr>
        <w:pStyle w:val="ConsPlusNormal"/>
        <w:spacing w:before="200"/>
        <w:ind w:firstLine="540"/>
        <w:jc w:val="both"/>
      </w:pPr>
      <w:r>
        <w:t>14. Перечень работ, выполняемых по нарядам-допускам, утверждается работодателем и может быть им дополнен.</w:t>
      </w:r>
    </w:p>
    <w:p w:rsidR="00596145" w:rsidRDefault="00596145">
      <w:pPr>
        <w:pStyle w:val="ConsPlusNormal"/>
        <w:spacing w:before="200"/>
        <w:ind w:firstLine="540"/>
        <w:jc w:val="both"/>
      </w:pPr>
      <w:r>
        <w:t>15. Оформленные и выданные наряды-допуски учитываются в журнале, в котором рекомендуется отражать следующие сведения:</w:t>
      </w:r>
    </w:p>
    <w:p w:rsidR="00596145" w:rsidRDefault="00596145">
      <w:pPr>
        <w:pStyle w:val="ConsPlusNormal"/>
        <w:spacing w:before="200"/>
        <w:ind w:firstLine="540"/>
        <w:jc w:val="both"/>
      </w:pPr>
      <w:r>
        <w:t>1) название подразделения;</w:t>
      </w:r>
    </w:p>
    <w:p w:rsidR="00596145" w:rsidRDefault="00596145">
      <w:pPr>
        <w:pStyle w:val="ConsPlusNormal"/>
        <w:spacing w:before="200"/>
        <w:ind w:firstLine="540"/>
        <w:jc w:val="both"/>
      </w:pPr>
      <w:r>
        <w:t>2) номер наряда-допуска;</w:t>
      </w:r>
    </w:p>
    <w:p w:rsidR="00596145" w:rsidRDefault="00596145">
      <w:pPr>
        <w:pStyle w:val="ConsPlusNormal"/>
        <w:spacing w:before="200"/>
        <w:ind w:firstLine="540"/>
        <w:jc w:val="both"/>
      </w:pPr>
      <w:r>
        <w:t>3) дата выдачи;</w:t>
      </w:r>
    </w:p>
    <w:p w:rsidR="00596145" w:rsidRDefault="00596145">
      <w:pPr>
        <w:pStyle w:val="ConsPlusNormal"/>
        <w:spacing w:before="200"/>
        <w:ind w:firstLine="540"/>
        <w:jc w:val="both"/>
      </w:pPr>
      <w:r>
        <w:t>4) краткое описание работ по наряду-допуску;</w:t>
      </w:r>
    </w:p>
    <w:p w:rsidR="00596145" w:rsidRDefault="00596145">
      <w:pPr>
        <w:pStyle w:val="ConsPlusNormal"/>
        <w:spacing w:before="200"/>
        <w:ind w:firstLine="540"/>
        <w:jc w:val="both"/>
      </w:pPr>
      <w:r>
        <w:lastRenderedPageBreak/>
        <w:t>5) срок, на который выдан наряд-допуск;</w:t>
      </w:r>
    </w:p>
    <w:p w:rsidR="00596145" w:rsidRDefault="00596145">
      <w:pPr>
        <w:pStyle w:val="ConsPlusNormal"/>
        <w:spacing w:before="200"/>
        <w:ind w:firstLine="540"/>
        <w:jc w:val="both"/>
      </w:pPr>
      <w:r>
        <w:t>6) фамилии и инициалы работника, выдавшего наряд-допуск, и работника, получившего наряд-допуск, заверенные их подписями с указанием даты;</w:t>
      </w:r>
    </w:p>
    <w:p w:rsidR="00596145" w:rsidRDefault="00596145">
      <w:pPr>
        <w:pStyle w:val="ConsPlusNormal"/>
        <w:spacing w:before="200"/>
        <w:ind w:firstLine="540"/>
        <w:jc w:val="both"/>
      </w:pPr>
      <w:r>
        <w:t>7) фамилию и инициалы работника, получившего закрытый по выполнении работ наряд-допуск, заверенные его подписью с указанием даты.</w:t>
      </w:r>
    </w:p>
    <w:p w:rsidR="00596145" w:rsidRDefault="00596145">
      <w:pPr>
        <w:pStyle w:val="ConsPlusNormal"/>
        <w:spacing w:before="200"/>
        <w:ind w:firstLine="540"/>
        <w:jc w:val="both"/>
      </w:pPr>
      <w:r>
        <w:t>16. Одноименные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596145" w:rsidRDefault="00596145">
      <w:pPr>
        <w:pStyle w:val="ConsPlusNormal"/>
        <w:jc w:val="both"/>
      </w:pPr>
    </w:p>
    <w:p w:rsidR="00596145" w:rsidRDefault="00596145">
      <w:pPr>
        <w:pStyle w:val="ConsPlusTitle"/>
        <w:jc w:val="center"/>
        <w:outlineLvl w:val="1"/>
      </w:pPr>
      <w:r>
        <w:t>III. Требования охраны труда при подготовке территории</w:t>
      </w:r>
    </w:p>
    <w:p w:rsidR="00596145" w:rsidRDefault="00596145">
      <w:pPr>
        <w:pStyle w:val="ConsPlusTitle"/>
        <w:jc w:val="center"/>
      </w:pPr>
      <w:r>
        <w:t>лесосек к рубке</w:t>
      </w:r>
    </w:p>
    <w:p w:rsidR="00596145" w:rsidRDefault="00596145">
      <w:pPr>
        <w:pStyle w:val="ConsPlusNormal"/>
        <w:jc w:val="both"/>
      </w:pPr>
    </w:p>
    <w:p w:rsidR="00596145" w:rsidRDefault="00596145">
      <w:pPr>
        <w:pStyle w:val="ConsPlusNormal"/>
        <w:ind w:firstLine="540"/>
        <w:jc w:val="both"/>
      </w:pPr>
      <w:r>
        <w:t>17. До начала выполнения основных лесосечных работ должна быть выполнена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и пасечных волоков.</w:t>
      </w:r>
    </w:p>
    <w:p w:rsidR="00596145" w:rsidRDefault="00596145">
      <w:pPr>
        <w:pStyle w:val="ConsPlusNormal"/>
        <w:spacing w:before="200"/>
        <w:ind w:firstLine="540"/>
        <w:jc w:val="both"/>
      </w:pPr>
      <w:r>
        <w:t>18. Запрещается:</w:t>
      </w:r>
    </w:p>
    <w:p w:rsidR="00596145" w:rsidRDefault="00596145">
      <w:pPr>
        <w:pStyle w:val="ConsPlusNormal"/>
        <w:spacing w:before="200"/>
        <w:ind w:firstLine="540"/>
        <w:jc w:val="both"/>
      </w:pPr>
      <w:r>
        <w:t>1) оставлять опасные деревья на корню или в зависшем положении;</w:t>
      </w:r>
    </w:p>
    <w:p w:rsidR="00596145" w:rsidRDefault="00596145">
      <w:pPr>
        <w:pStyle w:val="ConsPlusNormal"/>
        <w:spacing w:before="200"/>
        <w:ind w:firstLine="540"/>
        <w:jc w:val="both"/>
      </w:pPr>
      <w:r>
        <w:t>2) использовать при приземлении опасных деревьев какие-либо валочные приспособления кроме валочной вилки.</w:t>
      </w:r>
    </w:p>
    <w:p w:rsidR="00596145" w:rsidRDefault="00596145">
      <w:pPr>
        <w:pStyle w:val="ConsPlusNormal"/>
        <w:spacing w:before="200"/>
        <w:ind w:firstLine="540"/>
        <w:jc w:val="both"/>
      </w:pPr>
      <w:r>
        <w:t>19. Без предварительной подготовки лесосек их разработка допускается в следующих случаях:</w:t>
      </w:r>
    </w:p>
    <w:p w:rsidR="00596145" w:rsidRDefault="00596145">
      <w:pPr>
        <w:pStyle w:val="ConsPlusNormal"/>
        <w:spacing w:before="200"/>
        <w:ind w:firstLine="540"/>
        <w:jc w:val="both"/>
      </w:pPr>
      <w:r>
        <w:t>1) при машинной валке деревьев;</w:t>
      </w:r>
    </w:p>
    <w:p w:rsidR="00596145" w:rsidRDefault="00596145">
      <w:pPr>
        <w:pStyle w:val="ConsPlusNormal"/>
        <w:spacing w:before="200"/>
        <w:ind w:firstLine="540"/>
        <w:jc w:val="both"/>
      </w:pPr>
      <w:r>
        <w:t>2) при числе опасных деревьев, достигающих на лесосеке 20% и более их общего числа (такие лесосеки разрабатывают по правилам ветровально-буреломных лесосек).</w:t>
      </w:r>
    </w:p>
    <w:p w:rsidR="00596145" w:rsidRDefault="00596145">
      <w:pPr>
        <w:pStyle w:val="ConsPlusNormal"/>
        <w:jc w:val="both"/>
      </w:pPr>
    </w:p>
    <w:p w:rsidR="00596145" w:rsidRDefault="00596145">
      <w:pPr>
        <w:pStyle w:val="ConsPlusTitle"/>
        <w:jc w:val="center"/>
        <w:outlineLvl w:val="1"/>
      </w:pPr>
      <w:r>
        <w:t>IV. Требования охраны труда при валке деревьев</w:t>
      </w:r>
    </w:p>
    <w:p w:rsidR="00596145" w:rsidRDefault="00596145">
      <w:pPr>
        <w:pStyle w:val="ConsPlusTitle"/>
        <w:jc w:val="center"/>
      </w:pPr>
      <w:r>
        <w:t>бензиномоторными пилами с высоко расположенными рукоятками</w:t>
      </w:r>
    </w:p>
    <w:p w:rsidR="00596145" w:rsidRDefault="00596145">
      <w:pPr>
        <w:pStyle w:val="ConsPlusNormal"/>
        <w:jc w:val="both"/>
      </w:pPr>
    </w:p>
    <w:p w:rsidR="00596145" w:rsidRDefault="00596145">
      <w:pPr>
        <w:pStyle w:val="ConsPlusNormal"/>
        <w:ind w:firstLine="540"/>
        <w:jc w:val="both"/>
      </w:pPr>
      <w:r>
        <w:t>20. До начала валки деревьев должно быть подготовлено рабочее место:</w:t>
      </w:r>
    </w:p>
    <w:p w:rsidR="00596145" w:rsidRDefault="00596145">
      <w:pPr>
        <w:pStyle w:val="ConsPlusNormal"/>
        <w:spacing w:before="200"/>
        <w:ind w:firstLine="540"/>
        <w:jc w:val="both"/>
      </w:pPr>
      <w:r>
        <w:t>1) срезан вокруг дерева в радиусе не менее 0,7 м мешающий валке кустарник;</w:t>
      </w:r>
    </w:p>
    <w:p w:rsidR="00596145" w:rsidRDefault="00596145">
      <w:pPr>
        <w:pStyle w:val="ConsPlusNormal"/>
        <w:spacing w:before="200"/>
        <w:ind w:firstLine="540"/>
        <w:jc w:val="both"/>
      </w:pPr>
      <w:r>
        <w:t>2) на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rsidR="00596145" w:rsidRDefault="00596145">
      <w:pPr>
        <w:pStyle w:val="ConsPlusNormal"/>
        <w:spacing w:before="200"/>
        <w:ind w:firstLine="540"/>
        <w:jc w:val="both"/>
      </w:pPr>
      <w:r>
        <w:t>21. При валке деревьев необходимо соблюдать следующие требования:</w:t>
      </w:r>
    </w:p>
    <w:p w:rsidR="00596145" w:rsidRDefault="00596145">
      <w:pPr>
        <w:pStyle w:val="ConsPlusNormal"/>
        <w:spacing w:before="200"/>
        <w:ind w:firstLine="540"/>
        <w:jc w:val="both"/>
      </w:pPr>
      <w:r>
        <w:t>1) использовать исправные валочные приспособления (валочную вилку, лопатку, клин);</w:t>
      </w:r>
    </w:p>
    <w:p w:rsidR="00596145" w:rsidRDefault="00596145">
      <w:pPr>
        <w:pStyle w:val="ConsPlusNormal"/>
        <w:spacing w:before="200"/>
        <w:ind w:firstLine="540"/>
        <w:jc w:val="both"/>
      </w:pPr>
      <w:r>
        <w:t>2) работать вдвоем (вальщик с лесорубом) при разработке ветровально-буреломных лесосек и горельников, при постепенных, выборочных, условно-сплошных, санитарных рубках, на склонах более 20°, при подготовке лесосек к рубке;</w:t>
      </w:r>
    </w:p>
    <w:p w:rsidR="00596145" w:rsidRDefault="00596145">
      <w:pPr>
        <w:pStyle w:val="ConsPlusNormal"/>
        <w:spacing w:before="200"/>
        <w:ind w:firstLine="540"/>
        <w:jc w:val="both"/>
      </w:pPr>
      <w:r>
        <w:t>3) делать подпил с той стороны, в которую намечено валить дерево;</w:t>
      </w:r>
    </w:p>
    <w:p w:rsidR="00596145" w:rsidRDefault="00596145">
      <w:pPr>
        <w:pStyle w:val="ConsPlusNormal"/>
        <w:spacing w:before="200"/>
        <w:ind w:firstLine="540"/>
        <w:jc w:val="both"/>
      </w:pPr>
      <w:r>
        <w:t>4) подпиливать прямостоящие деревья на глубину 1/4 - 1/3 диаметра в месте спиливания, деревья с наклоном в сторону валки - на глубину 1/3 диаметра, деревья с углом наклона не более 5° в противоположную сторону - на глубину 1/5 - 1/4 диаметра;</w:t>
      </w:r>
    </w:p>
    <w:p w:rsidR="00596145" w:rsidRDefault="00596145">
      <w:pPr>
        <w:pStyle w:val="ConsPlusNormal"/>
        <w:spacing w:before="200"/>
        <w:ind w:firstLine="540"/>
        <w:jc w:val="both"/>
      </w:pPr>
      <w:r>
        <w:t>5) выполнять 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подпила и отстоять от нее на расстояние 1/8 диаметра дерева в месте спиливания;</w:t>
      </w:r>
    </w:p>
    <w:p w:rsidR="00596145" w:rsidRDefault="00596145">
      <w:pPr>
        <w:pStyle w:val="ConsPlusNormal"/>
        <w:spacing w:before="200"/>
        <w:ind w:firstLine="540"/>
        <w:jc w:val="both"/>
      </w:pPr>
      <w:r>
        <w:t xml:space="preserve">6) спиливать дерево перпендикулярно его оси в пределах верхнего реза и выше нижней </w:t>
      </w:r>
      <w:r>
        <w:lastRenderedPageBreak/>
        <w:t>плоскости подпила не менее чем на 2 см;</w:t>
      </w:r>
    </w:p>
    <w:p w:rsidR="00596145" w:rsidRDefault="00596145">
      <w:pPr>
        <w:pStyle w:val="ConsPlusNormal"/>
        <w:spacing w:before="200"/>
        <w:ind w:firstLine="540"/>
        <w:jc w:val="both"/>
      </w:pPr>
      <w:r>
        <w:t>7) оставлять недопил у здоровых деревьев диаметром до 40 см - 2 см, от 40 до 60 см - 3 см; от 61 см и выше - 4 см. У деревьев, имеющих напенную гниль, недопил следует увеличивать на 2 см;</w:t>
      </w:r>
    </w:p>
    <w:p w:rsidR="00596145" w:rsidRDefault="00596145">
      <w:pPr>
        <w:pStyle w:val="ConsPlusNormal"/>
        <w:spacing w:before="200"/>
        <w:ind w:firstLine="540"/>
        <w:jc w:val="both"/>
      </w:pPr>
      <w:r>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rsidR="00596145" w:rsidRDefault="00596145">
      <w:pPr>
        <w:pStyle w:val="ConsPlusNormal"/>
        <w:spacing w:before="200"/>
        <w:ind w:firstLine="540"/>
        <w:jc w:val="both"/>
      </w:pPr>
      <w:r>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596145" w:rsidRDefault="00596145">
      <w:pPr>
        <w:pStyle w:val="ConsPlusNormal"/>
        <w:spacing w:before="200"/>
        <w:ind w:firstLine="540"/>
        <w:jc w:val="both"/>
      </w:pPr>
      <w:r>
        <w:t>22. Капы и наплывы со стороны подпила должны опиливаться; глубина подпила считается без их учета.</w:t>
      </w:r>
    </w:p>
    <w:p w:rsidR="00596145" w:rsidRDefault="00596145">
      <w:pPr>
        <w:pStyle w:val="ConsPlusNormal"/>
        <w:spacing w:before="200"/>
        <w:ind w:firstLine="540"/>
        <w:jc w:val="both"/>
      </w:pPr>
      <w:r>
        <w:t>23. При валке деревьев диаметром более 1 м подпил должен выполняться двумя параллельными резами. Для корпуса редуктора пилы выпиливают ниши. Во избежание сколов следует применять бандажи.</w:t>
      </w:r>
    </w:p>
    <w:p w:rsidR="00596145" w:rsidRDefault="00596145">
      <w:pPr>
        <w:pStyle w:val="ConsPlusNormal"/>
        <w:spacing w:before="200"/>
        <w:ind w:firstLine="540"/>
        <w:jc w:val="both"/>
      </w:pPr>
      <w:r>
        <w:t>Способы валки крупномерных деревьев применительно к конкретным условиям должны быть указаны в технологической карте.</w:t>
      </w:r>
    </w:p>
    <w:p w:rsidR="00596145" w:rsidRDefault="00596145">
      <w:pPr>
        <w:pStyle w:val="ConsPlusNormal"/>
        <w:spacing w:before="200"/>
        <w:ind w:firstLine="540"/>
        <w:jc w:val="both"/>
      </w:pPr>
      <w:r>
        <w:t>24. При начале разработки лесосек, прорубки просек, трасс лесовозных дорог и усов, трелевочных волоков валка деревьев должна выполняться в просветы между соседними деревьями (расстояние между кронами деревьев, растущих перед спиливаемым деревом).</w:t>
      </w:r>
    </w:p>
    <w:p w:rsidR="00596145" w:rsidRDefault="00596145">
      <w:pPr>
        <w:pStyle w:val="ConsPlusNormal"/>
        <w:spacing w:before="200"/>
        <w:ind w:firstLine="540"/>
        <w:jc w:val="both"/>
      </w:pPr>
      <w:r>
        <w:t>При выборочных, постепенных, выборочных санитарных рубках и рубках ухода за лесом валку необходимо выполнять в просветы между деревьями.</w:t>
      </w:r>
    </w:p>
    <w:p w:rsidR="00596145" w:rsidRDefault="00596145">
      <w:pPr>
        <w:pStyle w:val="ConsPlusNormal"/>
        <w:spacing w:before="200"/>
        <w:ind w:firstLine="540"/>
        <w:jc w:val="both"/>
      </w:pPr>
      <w:r>
        <w:t>Для обеспечения безопасности работников, занятых на лесосечных работах, деревья, мешающие валке клейменных деревьев, а также трелевке клейменных деревьев (хлыстов), необходимо вырубать.</w:t>
      </w:r>
    </w:p>
    <w:p w:rsidR="00596145" w:rsidRDefault="00596145">
      <w:pPr>
        <w:pStyle w:val="ConsPlusNormal"/>
        <w:spacing w:before="200"/>
        <w:ind w:firstLine="540"/>
        <w:jc w:val="both"/>
      </w:pPr>
      <w:r>
        <w:t>25. Деревья в гнездах поросли или сросшиеся у пня необходимо валить в сторону их естественного наклона.</w:t>
      </w:r>
    </w:p>
    <w:p w:rsidR="00596145" w:rsidRDefault="00596145">
      <w:pPr>
        <w:pStyle w:val="ConsPlusNormal"/>
        <w:spacing w:before="200"/>
        <w:ind w:firstLine="540"/>
        <w:jc w:val="both"/>
      </w:pPr>
      <w:r>
        <w:t>26. Снимать зависшие деревья необходимо трактором или лебедкой с расстояния не менее 35 м.</w:t>
      </w:r>
    </w:p>
    <w:p w:rsidR="00596145" w:rsidRDefault="00596145">
      <w:pPr>
        <w:pStyle w:val="ConsPlusNormal"/>
        <w:spacing w:before="200"/>
        <w:ind w:firstLine="540"/>
        <w:jc w:val="both"/>
      </w:pPr>
      <w:r>
        <w:t>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w:t>
      </w:r>
    </w:p>
    <w:p w:rsidR="00596145" w:rsidRDefault="00596145">
      <w:pPr>
        <w:pStyle w:val="ConsPlusNormal"/>
        <w:spacing w:before="200"/>
        <w:ind w:firstLine="540"/>
        <w:jc w:val="both"/>
      </w:pPr>
      <w:r>
        <w:t>Зависшие деревья разрешается также снимать:</w:t>
      </w:r>
    </w:p>
    <w:p w:rsidR="00596145" w:rsidRDefault="00596145">
      <w:pPr>
        <w:pStyle w:val="ConsPlusNormal"/>
        <w:spacing w:before="200"/>
        <w:ind w:firstLine="540"/>
        <w:jc w:val="both"/>
      </w:pPr>
      <w:r>
        <w:t>рычагами (аншпугами) - перемещением комля дерева в сторону от себя;</w:t>
      </w:r>
    </w:p>
    <w:p w:rsidR="00596145" w:rsidRDefault="00596145">
      <w:pPr>
        <w:pStyle w:val="ConsPlusNormal"/>
        <w:spacing w:before="200"/>
        <w:ind w:firstLine="540"/>
        <w:jc w:val="both"/>
      </w:pPr>
      <w:r>
        <w:t>воротом - закреплением за комель зависшего дерева одного конца каната (веревки) и наматыванием другого при помощи рычага на ствол растущего дерева с расстояния от конца зависшего дерева не менее 5 м;</w:t>
      </w:r>
    </w:p>
    <w:p w:rsidR="00596145" w:rsidRDefault="00596145">
      <w:pPr>
        <w:pStyle w:val="ConsPlusNormal"/>
        <w:spacing w:before="200"/>
        <w:ind w:firstLine="540"/>
        <w:jc w:val="both"/>
      </w:pPr>
      <w:r>
        <w:t>кондаком - вращением зависшего дерева вокруг его оси.</w:t>
      </w:r>
    </w:p>
    <w:p w:rsidR="00596145" w:rsidRDefault="00596145">
      <w:pPr>
        <w:pStyle w:val="ConsPlusNormal"/>
        <w:spacing w:before="200"/>
        <w:ind w:firstLine="540"/>
        <w:jc w:val="both"/>
      </w:pPr>
      <w:r>
        <w:t>27. При валке деревьев запрещается:</w:t>
      </w:r>
    </w:p>
    <w:p w:rsidR="00596145" w:rsidRDefault="00596145">
      <w:pPr>
        <w:pStyle w:val="ConsPlusNormal"/>
        <w:spacing w:before="200"/>
        <w:ind w:firstLine="540"/>
        <w:jc w:val="both"/>
      </w:pPr>
      <w:r>
        <w:t>1) подпиливать дерево с двух сторон или по окружности;</w:t>
      </w:r>
    </w:p>
    <w:p w:rsidR="00596145" w:rsidRDefault="00596145">
      <w:pPr>
        <w:pStyle w:val="ConsPlusNormal"/>
        <w:spacing w:before="200"/>
        <w:ind w:firstLine="540"/>
        <w:jc w:val="both"/>
      </w:pPr>
      <w:r>
        <w:t>2) валить деревья без недопила;</w:t>
      </w:r>
    </w:p>
    <w:p w:rsidR="00596145" w:rsidRDefault="00596145">
      <w:pPr>
        <w:pStyle w:val="ConsPlusNormal"/>
        <w:spacing w:before="200"/>
        <w:ind w:firstLine="540"/>
        <w:jc w:val="both"/>
      </w:pPr>
      <w:r>
        <w:t>3) валить деревья на стену леса;</w:t>
      </w:r>
    </w:p>
    <w:p w:rsidR="00596145" w:rsidRDefault="00596145">
      <w:pPr>
        <w:pStyle w:val="ConsPlusNormal"/>
        <w:spacing w:before="200"/>
        <w:ind w:firstLine="540"/>
        <w:jc w:val="both"/>
      </w:pPr>
      <w:r>
        <w:t>4) валить деревья в темное время суток;</w:t>
      </w:r>
    </w:p>
    <w:p w:rsidR="00596145" w:rsidRDefault="00596145">
      <w:pPr>
        <w:pStyle w:val="ConsPlusNormal"/>
        <w:spacing w:before="200"/>
        <w:ind w:firstLine="540"/>
        <w:jc w:val="both"/>
      </w:pPr>
      <w:r>
        <w:t>5) валить деревья на каменистых и лавиноопасных склонах;</w:t>
      </w:r>
    </w:p>
    <w:p w:rsidR="00596145" w:rsidRDefault="00596145">
      <w:pPr>
        <w:pStyle w:val="ConsPlusNormal"/>
        <w:spacing w:before="200"/>
        <w:ind w:firstLine="540"/>
        <w:jc w:val="both"/>
      </w:pPr>
      <w:r>
        <w:t>6) оставлять недопиленные, подрубленные или зависшие в процессе валки деревья;</w:t>
      </w:r>
    </w:p>
    <w:p w:rsidR="00596145" w:rsidRDefault="00596145">
      <w:pPr>
        <w:pStyle w:val="ConsPlusNormal"/>
        <w:spacing w:before="200"/>
        <w:ind w:firstLine="540"/>
        <w:jc w:val="both"/>
      </w:pPr>
      <w:r>
        <w:lastRenderedPageBreak/>
        <w:t>7) спиливать дерево, на которое опирается зависшее дерево, или обрубать сучья, на которые оно опирается;</w:t>
      </w:r>
    </w:p>
    <w:p w:rsidR="00596145" w:rsidRDefault="00596145">
      <w:pPr>
        <w:pStyle w:val="ConsPlusNormal"/>
        <w:spacing w:before="200"/>
        <w:ind w:firstLine="540"/>
        <w:jc w:val="both"/>
      </w:pPr>
      <w:r>
        <w:t>8) отпиливать чураки от комля зависшего дерева;</w:t>
      </w:r>
    </w:p>
    <w:p w:rsidR="00596145" w:rsidRDefault="00596145">
      <w:pPr>
        <w:pStyle w:val="ConsPlusNormal"/>
        <w:spacing w:before="200"/>
        <w:ind w:firstLine="540"/>
        <w:jc w:val="both"/>
      </w:pPr>
      <w:r>
        <w:t>9) сбивать подпиленное или зависшее дерево валкой на него другого дерева;</w:t>
      </w:r>
    </w:p>
    <w:p w:rsidR="00596145" w:rsidRDefault="00596145">
      <w:pPr>
        <w:pStyle w:val="ConsPlusNormal"/>
        <w:spacing w:before="200"/>
        <w:ind w:firstLine="540"/>
        <w:jc w:val="both"/>
      </w:pPr>
      <w:r>
        <w:t>10) подрубать корни, комель или пень зависшего дерева;</w:t>
      </w:r>
    </w:p>
    <w:p w:rsidR="00596145" w:rsidRDefault="00596145">
      <w:pPr>
        <w:pStyle w:val="ConsPlusNormal"/>
        <w:spacing w:before="200"/>
        <w:ind w:firstLine="540"/>
        <w:jc w:val="both"/>
      </w:pPr>
      <w:r>
        <w:t>11) снимать трактором зависшее дерево одновременно с набором пачки деревьев или хлыстов;</w:t>
      </w:r>
    </w:p>
    <w:p w:rsidR="00596145" w:rsidRDefault="00596145">
      <w:pPr>
        <w:pStyle w:val="ConsPlusNormal"/>
        <w:spacing w:before="200"/>
        <w:ind w:firstLine="540"/>
        <w:jc w:val="both"/>
      </w:pPr>
      <w:r>
        <w:t>12) снимать зависшее дерево захватом или манипулятором трелевочного трактора.</w:t>
      </w:r>
    </w:p>
    <w:p w:rsidR="00596145" w:rsidRDefault="00596145">
      <w:pPr>
        <w:pStyle w:val="ConsPlusNormal"/>
        <w:spacing w:before="200"/>
        <w:ind w:firstLine="540"/>
        <w:jc w:val="both"/>
      </w:pPr>
      <w:r>
        <w:t>28. При разработке ветровально-буреломных лесосек и горельников, а также при сплошных санитарных рубках необходимо соблюдать следующие требования:</w:t>
      </w:r>
    </w:p>
    <w:p w:rsidR="00596145" w:rsidRDefault="00596145">
      <w:pPr>
        <w:pStyle w:val="ConsPlusNormal"/>
        <w:spacing w:before="200"/>
        <w:ind w:firstLine="540"/>
        <w:jc w:val="both"/>
      </w:pPr>
      <w:r>
        <w:t>1) валить деревья в сторону основного направления ветровала с учетом рельефа местности, захламленности лесосеки, способа и средства трелевки;</w:t>
      </w:r>
    </w:p>
    <w:p w:rsidR="00596145" w:rsidRDefault="00596145">
      <w:pPr>
        <w:pStyle w:val="ConsPlusNormal"/>
        <w:spacing w:before="200"/>
        <w:ind w:firstLine="540"/>
        <w:jc w:val="both"/>
      </w:pPr>
      <w:r>
        <w:t>2) убирать перед началом валки деревьев зависшие сучья и вершины;</w:t>
      </w:r>
    </w:p>
    <w:p w:rsidR="00596145" w:rsidRDefault="00596145">
      <w:pPr>
        <w:pStyle w:val="ConsPlusNormal"/>
        <w:spacing w:before="200"/>
        <w:ind w:firstLine="540"/>
        <w:jc w:val="both"/>
      </w:pPr>
      <w:r>
        <w:t>3) не допускать валку неотделившегося слома, вершина которого находится на земле, без предварительной проверки прочности соединения слома с комлевой частью дерева;</w:t>
      </w:r>
    </w:p>
    <w:p w:rsidR="00596145" w:rsidRDefault="00596145">
      <w:pPr>
        <w:pStyle w:val="ConsPlusNormal"/>
        <w:spacing w:before="200"/>
        <w:ind w:firstLine="540"/>
        <w:jc w:val="both"/>
      </w:pPr>
      <w:r>
        <w:t>4) валить наклоненные деревья с поврежденной корневой системой в сторону их наклона;</w:t>
      </w:r>
    </w:p>
    <w:p w:rsidR="00596145" w:rsidRDefault="00596145">
      <w:pPr>
        <w:pStyle w:val="ConsPlusNormal"/>
        <w:spacing w:before="200"/>
        <w:ind w:firstLine="540"/>
        <w:jc w:val="both"/>
      </w:pPr>
      <w:r>
        <w:t>5) разбирать завалы ветровальных деревьев тракторами или лебедками с расстояния не менее 35 м;</w:t>
      </w:r>
    </w:p>
    <w:p w:rsidR="00596145" w:rsidRDefault="00596145">
      <w:pPr>
        <w:pStyle w:val="ConsPlusNormal"/>
        <w:spacing w:before="200"/>
        <w:ind w:firstLine="540"/>
        <w:jc w:val="both"/>
      </w:pPr>
      <w:r>
        <w:t>6) валить вместе со сломом дерево, имеющее неотделившийся слом на высоте более 1 м от земли, если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оставлением недопила на 2 см больше нормального. Приземлять такие деревья следует трактором (лебедкой);</w:t>
      </w:r>
    </w:p>
    <w:p w:rsidR="00596145" w:rsidRDefault="00596145">
      <w:pPr>
        <w:pStyle w:val="ConsPlusNormal"/>
        <w:spacing w:before="200"/>
        <w:ind w:firstLine="540"/>
        <w:jc w:val="both"/>
      </w:pPr>
      <w:r>
        <w:t>7) перед снятием зависших деревьев определить в каждом конкретном случае характер их зависания и способ приземления (валки); если зависшее дерево полностью отломилось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пропиливают с оставлением недопила шириной 4 - 6 см, после чего дерево валят трактором (лебедкой) в сторону подпила.</w:t>
      </w:r>
    </w:p>
    <w:p w:rsidR="00596145" w:rsidRDefault="00596145">
      <w:pPr>
        <w:pStyle w:val="ConsPlusNormal"/>
        <w:spacing w:before="200"/>
        <w:ind w:firstLine="540"/>
        <w:jc w:val="both"/>
      </w:pPr>
      <w:r>
        <w:t>При наличии нескольких зависших деревьев каждое из них снимают отдельно.</w:t>
      </w:r>
    </w:p>
    <w:p w:rsidR="00596145" w:rsidRDefault="00596145">
      <w:pPr>
        <w:pStyle w:val="ConsPlusNormal"/>
        <w:spacing w:before="200"/>
        <w:ind w:firstLine="540"/>
        <w:jc w:val="both"/>
      </w:pPr>
      <w:r>
        <w:t>29. У выкорчеванных и лежащих на земле деревьев ствол отпиливают от корневой системы после укрепления корневой глыбы специальным упором.</w:t>
      </w:r>
    </w:p>
    <w:p w:rsidR="00596145" w:rsidRDefault="00596145">
      <w:pPr>
        <w:pStyle w:val="ConsPlusNormal"/>
        <w:spacing w:before="200"/>
        <w:ind w:firstLine="540"/>
        <w:jc w:val="both"/>
      </w:pPr>
      <w:r>
        <w:t>Первый рез делают сверху на глубину не менее 1/2 диаметра, а второй - снизу на расстоянии 2 - 3 см от плоскости первого реза (ближе к комлю). После отделения от ствола корневой глыбы ее трактором (лебедкой) ставят в исходное положение (пнем вверх). Ствол от неотделившегося слома на высоте до 1 м отпиливают так же, как описано выше. В этом случае под ствол дерева укладывают подкладки.</w:t>
      </w:r>
    </w:p>
    <w:p w:rsidR="00596145" w:rsidRDefault="00596145">
      <w:pPr>
        <w:pStyle w:val="ConsPlusNormal"/>
        <w:spacing w:before="200"/>
        <w:ind w:firstLine="540"/>
        <w:jc w:val="both"/>
      </w:pPr>
      <w:r>
        <w:t>30. Валка деревьев при подготовке лесосек и проведении несплошных рубок должна производиться с соблюдением требований, указанных в настоящем подразделе.</w:t>
      </w:r>
    </w:p>
    <w:p w:rsidR="00596145" w:rsidRDefault="00596145">
      <w:pPr>
        <w:pStyle w:val="ConsPlusNormal"/>
        <w:spacing w:before="200"/>
        <w:ind w:firstLine="540"/>
        <w:jc w:val="both"/>
      </w:pPr>
      <w:r>
        <w:t>31. Длительность непрерывной работы вальщика леса с бензиномоторной пилой должна составлять не более 40 - 50 минут.</w:t>
      </w:r>
    </w:p>
    <w:p w:rsidR="00596145" w:rsidRDefault="00596145">
      <w:pPr>
        <w:pStyle w:val="ConsPlusNormal"/>
        <w:spacing w:before="200"/>
        <w:ind w:firstLine="540"/>
        <w:jc w:val="both"/>
      </w:pPr>
      <w:r>
        <w:t>Суммарная длительность работы вальщика леса с бензиномоторной пилой не должна превышать 260 минут в смену при 8-часовом рабочем дне и 240 минут в смену при 7-часовом рабочем дне.</w:t>
      </w:r>
    </w:p>
    <w:p w:rsidR="00596145" w:rsidRDefault="00596145">
      <w:pPr>
        <w:pStyle w:val="ConsPlusNormal"/>
        <w:jc w:val="both"/>
      </w:pPr>
    </w:p>
    <w:p w:rsidR="00596145" w:rsidRDefault="00596145">
      <w:pPr>
        <w:pStyle w:val="ConsPlusTitle"/>
        <w:jc w:val="center"/>
        <w:outlineLvl w:val="1"/>
      </w:pPr>
      <w:r>
        <w:lastRenderedPageBreak/>
        <w:t>V. Требования охраны труда при валке деревьев</w:t>
      </w:r>
    </w:p>
    <w:p w:rsidR="00596145" w:rsidRDefault="00596145">
      <w:pPr>
        <w:pStyle w:val="ConsPlusTitle"/>
        <w:jc w:val="center"/>
      </w:pPr>
      <w:r>
        <w:t>бензиномоторными пилами с низко расположенными рукоятками</w:t>
      </w:r>
    </w:p>
    <w:p w:rsidR="00596145" w:rsidRDefault="00596145">
      <w:pPr>
        <w:pStyle w:val="ConsPlusNormal"/>
        <w:jc w:val="both"/>
      </w:pPr>
    </w:p>
    <w:p w:rsidR="00596145" w:rsidRDefault="00596145">
      <w:pPr>
        <w:pStyle w:val="ConsPlusNormal"/>
        <w:ind w:firstLine="540"/>
        <w:jc w:val="both"/>
      </w:pPr>
      <w:r>
        <w:t>32. Валка деревьев бензиномоторными пилами с низко расположенными рукоятками может выполняться одним вальщиком.</w:t>
      </w:r>
    </w:p>
    <w:p w:rsidR="00596145" w:rsidRDefault="00596145">
      <w:pPr>
        <w:pStyle w:val="ConsPlusNormal"/>
        <w:spacing w:before="200"/>
        <w:ind w:firstLine="540"/>
        <w:jc w:val="both"/>
      </w:pPr>
      <w:r>
        <w:t>Вальщик должен быть обеспечен двумя валочными лопатками с короткой и длинной ручкой, клином, захватом-крюком, а также средствами индивидуальной защиты (далее - СИЗ) от порезов пильной цепью.</w:t>
      </w:r>
    </w:p>
    <w:p w:rsidR="00596145" w:rsidRDefault="00596145">
      <w:pPr>
        <w:pStyle w:val="ConsPlusNormal"/>
        <w:spacing w:before="200"/>
        <w:ind w:firstLine="540"/>
        <w:jc w:val="both"/>
      </w:pPr>
      <w:r>
        <w:t>33. Параметры подпила, спиливания и порядок работы на валке деревьев с применением бензиномоторных пил с низко расположенными рукоятками имеют следующие отличия от требований при работе с бензиномоторными пилами с высоко расположенными рукоятками:</w:t>
      </w:r>
    </w:p>
    <w:p w:rsidR="00596145" w:rsidRDefault="00596145">
      <w:pPr>
        <w:pStyle w:val="ConsPlusNormal"/>
        <w:spacing w:before="200"/>
        <w:ind w:firstLine="540"/>
        <w:jc w:val="both"/>
      </w:pPr>
      <w:r>
        <w:t>1) угол подпила между нижней его плоскостью и верхним резом должен быть 50 - 70°;</w:t>
      </w:r>
    </w:p>
    <w:p w:rsidR="00596145" w:rsidRDefault="00596145">
      <w:pPr>
        <w:pStyle w:val="ConsPlusNormal"/>
        <w:spacing w:before="200"/>
        <w:ind w:firstLine="540"/>
        <w:jc w:val="both"/>
      </w:pPr>
      <w:r>
        <w:t>2) не допускается угловая форма недопила. При формировании недопила рез должен быть параллелен нижнему резу подпила;</w:t>
      </w:r>
    </w:p>
    <w:p w:rsidR="00596145" w:rsidRDefault="00596145">
      <w:pPr>
        <w:pStyle w:val="ConsPlusNormal"/>
        <w:spacing w:before="200"/>
        <w:ind w:firstLine="540"/>
        <w:jc w:val="both"/>
      </w:pPr>
      <w:r>
        <w:t>3) ширина недопила увеличивается против нормированных параметров недопила, выполняемых бензиномоторными пилами с высоко расположенными рукоятками, на 1 см при боковом воздействии сил по отношению к направлению валки дерева (эксцентричность кроны, снеговая нагрузка, воздействие ветра) и должна составлять у здоровых деревьев диаметром до 40 см - 3 см, от 40 до 60 см - 4 см, от 61 см и выше - 5 см; у деревьев, имеющих напенную гниль, недопил увеличивается на 2 см;</w:t>
      </w:r>
    </w:p>
    <w:p w:rsidR="00596145" w:rsidRDefault="00596145">
      <w:pPr>
        <w:pStyle w:val="ConsPlusNormal"/>
        <w:spacing w:before="200"/>
        <w:ind w:firstLine="540"/>
        <w:jc w:val="both"/>
      </w:pPr>
      <w:r>
        <w:t>4) при формировании недопила пила вводится в дерево не с противоположной стороны подпила, а в дерево методом "таран". При этом сбегающая (нижняя) ветвь пильной цепи прижимается к дереву плавно. Форма и размер недопила контролируются с противоположной стороны дерева, а спиливание (пропил) осуществляется со стороны недопила с оставлением сбоку части дерева, недопиленной в форме сегмента, не позволяющей дереву самопроизвольно упасть при вставке валочной лопатки;</w:t>
      </w:r>
    </w:p>
    <w:p w:rsidR="00596145" w:rsidRDefault="00596145">
      <w:pPr>
        <w:pStyle w:val="ConsPlusNormal"/>
        <w:spacing w:before="200"/>
        <w:ind w:firstLine="540"/>
        <w:jc w:val="both"/>
      </w:pPr>
      <w:r>
        <w:t>5) для вставки лопатки в середине плоскости спиливания необходимо сделать рез таким образом, чтобы в плоскости спиливания образовать сегментную площадку глубиной 1,5 - 2 см.</w:t>
      </w:r>
    </w:p>
    <w:p w:rsidR="00596145" w:rsidRDefault="00596145">
      <w:pPr>
        <w:pStyle w:val="ConsPlusNormal"/>
        <w:spacing w:before="200"/>
        <w:ind w:firstLine="540"/>
        <w:jc w:val="both"/>
      </w:pPr>
      <w:r>
        <w:t>34. Деревья диаметром до 16 см допускается валить с помощью крюка, деревья диаметром от 16 до 40 см - с помощью валочной лопатки. При валке деревьев диаметром свыше 40 см должен использоваться клин.</w:t>
      </w:r>
    </w:p>
    <w:p w:rsidR="00596145" w:rsidRDefault="00596145">
      <w:pPr>
        <w:pStyle w:val="ConsPlusNormal"/>
        <w:jc w:val="both"/>
      </w:pPr>
    </w:p>
    <w:p w:rsidR="00596145" w:rsidRDefault="00596145">
      <w:pPr>
        <w:pStyle w:val="ConsPlusTitle"/>
        <w:jc w:val="center"/>
        <w:outlineLvl w:val="1"/>
      </w:pPr>
      <w:r>
        <w:t>VI. Требования охраны труда при машинной валке деревьев</w:t>
      </w:r>
    </w:p>
    <w:p w:rsidR="00596145" w:rsidRDefault="00596145">
      <w:pPr>
        <w:pStyle w:val="ConsPlusNormal"/>
        <w:jc w:val="both"/>
      </w:pPr>
    </w:p>
    <w:p w:rsidR="00596145" w:rsidRDefault="00596145">
      <w:pPr>
        <w:pStyle w:val="ConsPlusNormal"/>
        <w:ind w:firstLine="540"/>
        <w:jc w:val="both"/>
      </w:pPr>
      <w:r>
        <w:t>35. Машинную валку деревьев допускается осуществлять круглосуточно.</w:t>
      </w:r>
    </w:p>
    <w:p w:rsidR="00596145" w:rsidRDefault="00596145">
      <w:pPr>
        <w:pStyle w:val="ConsPlusNormal"/>
        <w:spacing w:before="200"/>
        <w:ind w:firstLine="540"/>
        <w:jc w:val="both"/>
      </w:pPr>
      <w:r>
        <w:t>При отсутствии или неисправности хотя бы одного осветительного прибора на валочной машине работать в темное время суток запрещается.</w:t>
      </w:r>
    </w:p>
    <w:p w:rsidR="00596145" w:rsidRDefault="00596145">
      <w:pPr>
        <w:pStyle w:val="ConsPlusNormal"/>
        <w:spacing w:before="200"/>
        <w:ind w:firstLine="540"/>
        <w:jc w:val="both"/>
      </w:pPr>
      <w:r>
        <w:t>36. 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rsidR="00596145" w:rsidRDefault="00596145">
      <w:pPr>
        <w:pStyle w:val="ConsPlusNormal"/>
        <w:spacing w:before="200"/>
        <w:ind w:firstLine="540"/>
        <w:jc w:val="both"/>
      </w:pPr>
      <w:r>
        <w:t>37. Запрещается спиливать деревья, диаметр которых больше установленного руководством по эксплуатации машины для валки деревьев.</w:t>
      </w:r>
    </w:p>
    <w:p w:rsidR="00596145" w:rsidRDefault="00596145">
      <w:pPr>
        <w:pStyle w:val="ConsPlusNormal"/>
        <w:spacing w:before="200"/>
        <w:ind w:firstLine="540"/>
        <w:jc w:val="both"/>
      </w:pPr>
      <w:r>
        <w:t>38. Валка деревьев с корнем должна производиться специальными машинами.</w:t>
      </w:r>
    </w:p>
    <w:p w:rsidR="00596145" w:rsidRDefault="00596145">
      <w:pPr>
        <w:pStyle w:val="ConsPlusNormal"/>
        <w:spacing w:before="200"/>
        <w:ind w:firstLine="540"/>
        <w:jc w:val="both"/>
      </w:pPr>
      <w:r>
        <w:t>Валка деревьев с корнем валочными машинами запрещается.</w:t>
      </w:r>
    </w:p>
    <w:p w:rsidR="00596145" w:rsidRDefault="00596145">
      <w:pPr>
        <w:pStyle w:val="ConsPlusNormal"/>
        <w:spacing w:before="200"/>
        <w:ind w:firstLine="540"/>
        <w:jc w:val="both"/>
      </w:pPr>
      <w:r>
        <w:t>39. Машинную валку деревьев на склонах допускается выполнять на уклонах, не превышающих значений, указанных в технической документации по эксплуатации валочной машины конкретного типа.</w:t>
      </w:r>
    </w:p>
    <w:p w:rsidR="00596145" w:rsidRDefault="00596145">
      <w:pPr>
        <w:pStyle w:val="ConsPlusNormal"/>
        <w:spacing w:before="200"/>
        <w:ind w:firstLine="540"/>
        <w:jc w:val="both"/>
      </w:pPr>
      <w:r>
        <w:t>40. В технологической карте на разработку лесосеки валочными машинами должен быть указан порядок работы машин, их взаимодействия между собой.</w:t>
      </w:r>
    </w:p>
    <w:p w:rsidR="00596145" w:rsidRDefault="00596145">
      <w:pPr>
        <w:pStyle w:val="ConsPlusNormal"/>
        <w:spacing w:before="200"/>
        <w:ind w:firstLine="540"/>
        <w:jc w:val="both"/>
      </w:pPr>
      <w:r>
        <w:lastRenderedPageBreak/>
        <w:t>В случае необходимости дополнительного использования при машинной валке бензиномоторного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rsidR="00596145" w:rsidRDefault="00596145">
      <w:pPr>
        <w:pStyle w:val="ConsPlusNormal"/>
        <w:spacing w:before="200"/>
        <w:ind w:firstLine="540"/>
        <w:jc w:val="both"/>
      </w:pPr>
      <w:r>
        <w:t>41. Тропы и дороги, пересекающие лесосеку, на которой выполняют машинную валку деревьев в темное время суток, должны быть обозначены запрещающими знаками и аншлагами на светоотражающей основе.</w:t>
      </w:r>
    </w:p>
    <w:p w:rsidR="00596145" w:rsidRDefault="00596145">
      <w:pPr>
        <w:pStyle w:val="ConsPlusNormal"/>
        <w:jc w:val="both"/>
      </w:pPr>
    </w:p>
    <w:p w:rsidR="00596145" w:rsidRDefault="00596145">
      <w:pPr>
        <w:pStyle w:val="ConsPlusTitle"/>
        <w:jc w:val="center"/>
        <w:outlineLvl w:val="1"/>
      </w:pPr>
      <w:r>
        <w:t>VII. Требования охраны труда при трелевке тракторами</w:t>
      </w:r>
    </w:p>
    <w:p w:rsidR="00596145" w:rsidRDefault="00596145">
      <w:pPr>
        <w:pStyle w:val="ConsPlusTitle"/>
        <w:jc w:val="center"/>
      </w:pPr>
      <w:r>
        <w:t>и бесчокерными машинами</w:t>
      </w:r>
    </w:p>
    <w:p w:rsidR="00596145" w:rsidRDefault="00596145">
      <w:pPr>
        <w:pStyle w:val="ConsPlusNormal"/>
        <w:jc w:val="both"/>
      </w:pPr>
    </w:p>
    <w:p w:rsidR="00596145" w:rsidRDefault="00596145">
      <w:pPr>
        <w:pStyle w:val="ConsPlusNormal"/>
        <w:ind w:firstLine="540"/>
        <w:jc w:val="both"/>
      </w:pPr>
      <w:r>
        <w:t>42. Трелевать тракторами или бесчокерными машинами после валки с помощью бензиномоторного инструмента следует по подготовленному волоку. При подготовке трелевочного волока убирают деревья, крупные камни и валежник, вырубают кустарник и подрост, срезают пни и кочки в уровень с землей, засыпают ямы, застилают заболоченные участки, устраивают и планируют волоки на косогорах.</w:t>
      </w:r>
    </w:p>
    <w:p w:rsidR="00596145" w:rsidRDefault="00596145">
      <w:pPr>
        <w:pStyle w:val="ConsPlusNormal"/>
        <w:spacing w:before="200"/>
        <w:ind w:firstLine="540"/>
        <w:jc w:val="both"/>
      </w:pPr>
      <w:r>
        <w:t>Ширина подготовленного волока должна быть не менее 5 м. Ширина волоков, проложенных по косогору, должна быть не менее 7 м.</w:t>
      </w:r>
    </w:p>
    <w:p w:rsidR="00596145" w:rsidRDefault="00596145">
      <w:pPr>
        <w:pStyle w:val="ConsPlusNormal"/>
        <w:spacing w:before="200"/>
        <w:ind w:firstLine="540"/>
        <w:jc w:val="both"/>
      </w:pPr>
      <w:r>
        <w:t>Радиус поворота магистрального волока должен быть не менее 30 м, пасечного - не менее 10 м.</w:t>
      </w:r>
    </w:p>
    <w:p w:rsidR="00596145" w:rsidRDefault="00596145">
      <w:pPr>
        <w:pStyle w:val="ConsPlusNormal"/>
        <w:spacing w:before="200"/>
        <w:ind w:firstLine="540"/>
        <w:jc w:val="both"/>
      </w:pPr>
      <w:r>
        <w:t>43. Допускается трелевать валочно-трелевочными и бесчокерными машинами после машинной валки деревьев по неподготовленному волоку. В этом случае трелевочным волоком условно считается след валочной машины.</w:t>
      </w:r>
    </w:p>
    <w:p w:rsidR="00596145" w:rsidRDefault="00596145">
      <w:pPr>
        <w:pStyle w:val="ConsPlusNormal"/>
        <w:spacing w:before="200"/>
        <w:ind w:firstLine="540"/>
        <w:jc w:val="both"/>
      </w:pPr>
      <w:r>
        <w:t>При движении с пачкой деревьев (хлыстов) необходимо избегать крутых поворотов и объезжать высокие пни, валуны, ямы и другие препятствия.</w:t>
      </w:r>
    </w:p>
    <w:p w:rsidR="00596145" w:rsidRDefault="00596145">
      <w:pPr>
        <w:pStyle w:val="ConsPlusNormal"/>
        <w:spacing w:before="200"/>
        <w:ind w:firstLine="540"/>
        <w:jc w:val="both"/>
      </w:pPr>
      <w:r>
        <w:t>44. Трелевка гусеничными и колесными тракторами и бесчокерными машинами по склонам допускается в пределах величин на подъем и спуск, указанных в руководстве по их эксплуатации.</w:t>
      </w:r>
    </w:p>
    <w:p w:rsidR="00596145" w:rsidRDefault="00596145">
      <w:pPr>
        <w:pStyle w:val="ConsPlusNormal"/>
        <w:spacing w:before="200"/>
        <w:ind w:firstLine="540"/>
        <w:jc w:val="both"/>
      </w:pPr>
      <w:r>
        <w:t>Волоки, проложенные поперек склона горы, в поперечном сечении должны быть горизонтальными.</w:t>
      </w:r>
    </w:p>
    <w:p w:rsidR="00596145" w:rsidRDefault="00596145">
      <w:pPr>
        <w:pStyle w:val="ConsPlusNormal"/>
        <w:spacing w:before="200"/>
        <w:ind w:firstLine="540"/>
        <w:jc w:val="both"/>
      </w:pPr>
      <w:r>
        <w:t>В горных условиях трактор или бесчокерная машина должны находиться вне опасной зоны скатывания деревьев (хлыстов).</w:t>
      </w:r>
    </w:p>
    <w:p w:rsidR="00596145" w:rsidRDefault="00596145">
      <w:pPr>
        <w:pStyle w:val="ConsPlusNormal"/>
        <w:spacing w:before="200"/>
        <w:ind w:firstLine="540"/>
        <w:jc w:val="both"/>
      </w:pPr>
      <w:r>
        <w:t>45. При трелевке тракторами необходимо соблюдать следующие требования:</w:t>
      </w:r>
    </w:p>
    <w:p w:rsidR="00596145" w:rsidRDefault="00596145">
      <w:pPr>
        <w:pStyle w:val="ConsPlusNormal"/>
        <w:spacing w:before="200"/>
        <w:ind w:firstLine="540"/>
        <w:jc w:val="both"/>
      </w:pPr>
      <w:r>
        <w:t>1) чокеровать деревья (хлысты) на расстоянии 0,5 - 0,7 м от комлевого среза или на расстоянии 0,9 - 1,2 м от конца вершины;</w:t>
      </w:r>
    </w:p>
    <w:p w:rsidR="00596145" w:rsidRDefault="00596145">
      <w:pPr>
        <w:pStyle w:val="ConsPlusNormal"/>
        <w:spacing w:before="200"/>
        <w:ind w:firstLine="540"/>
        <w:jc w:val="both"/>
      </w:pPr>
      <w:r>
        <w:t>2) устанавливать трактор для сбора пачки деревьев (хлыстов) на волоке так, чтобы его продольная ось совпадала с направлением движения пачки, а отклонение составляло не более 15°.</w:t>
      </w:r>
    </w:p>
    <w:p w:rsidR="00596145" w:rsidRDefault="00596145">
      <w:pPr>
        <w:pStyle w:val="ConsPlusNormal"/>
        <w:spacing w:before="200"/>
        <w:ind w:firstLine="540"/>
        <w:jc w:val="both"/>
      </w:pPr>
      <w:r>
        <w:t>46. При трелевке тракторами запрещается:</w:t>
      </w:r>
    </w:p>
    <w:p w:rsidR="00596145" w:rsidRDefault="00596145">
      <w:pPr>
        <w:pStyle w:val="ConsPlusNormal"/>
        <w:spacing w:before="200"/>
        <w:ind w:firstLine="540"/>
        <w:jc w:val="both"/>
      </w:pPr>
      <w:r>
        <w:t>1) находиться работнику на расстоянии менее 5 м от формируемой пачки деревьев (хлыстов) и движущегося с ней трактора;</w:t>
      </w:r>
    </w:p>
    <w:p w:rsidR="00596145" w:rsidRDefault="00596145">
      <w:pPr>
        <w:pStyle w:val="ConsPlusNormal"/>
        <w:spacing w:before="200"/>
        <w:ind w:firstLine="540"/>
        <w:jc w:val="both"/>
      </w:pPr>
      <w:r>
        <w:t>2) освобождать зажатые между пнями деревья (хлысты) во время движения и при натянутом тяговом канате трактора;</w:t>
      </w:r>
    </w:p>
    <w:p w:rsidR="00596145" w:rsidRDefault="00596145">
      <w:pPr>
        <w:pStyle w:val="ConsPlusNormal"/>
        <w:spacing w:before="200"/>
        <w:ind w:firstLine="540"/>
        <w:jc w:val="both"/>
      </w:pPr>
      <w:r>
        <w:t>3) переходить через движущийся канат, поправлять сцепку деревьев (хлыстов), отцеплять или прицеплять деревья (хлысты) во время движения каната или трактора, а также отцеплять зацепившийся чокер;</w:t>
      </w:r>
    </w:p>
    <w:p w:rsidR="00596145" w:rsidRDefault="00596145">
      <w:pPr>
        <w:pStyle w:val="ConsPlusNormal"/>
        <w:spacing w:before="200"/>
        <w:ind w:firstLine="540"/>
        <w:jc w:val="both"/>
      </w:pPr>
      <w:r>
        <w:t>4) садиться на трактор, сходить с него и высовываться из кабины во время его движения;</w:t>
      </w:r>
    </w:p>
    <w:p w:rsidR="00596145" w:rsidRDefault="00596145">
      <w:pPr>
        <w:pStyle w:val="ConsPlusNormal"/>
        <w:spacing w:before="200"/>
        <w:ind w:firstLine="540"/>
        <w:jc w:val="both"/>
      </w:pPr>
      <w:r>
        <w:t>5) отцеплять деревья (хлысты) до сброса пачки на землю и ослабления грузового каната лебедки трактора;</w:t>
      </w:r>
    </w:p>
    <w:p w:rsidR="00596145" w:rsidRDefault="00596145">
      <w:pPr>
        <w:pStyle w:val="ConsPlusNormal"/>
        <w:spacing w:before="200"/>
        <w:ind w:firstLine="540"/>
        <w:jc w:val="both"/>
      </w:pPr>
      <w:r>
        <w:lastRenderedPageBreak/>
        <w:t>6) во время чокеровки находиться с подгорной стороны;</w:t>
      </w:r>
    </w:p>
    <w:p w:rsidR="00596145" w:rsidRDefault="00596145">
      <w:pPr>
        <w:pStyle w:val="ConsPlusNormal"/>
        <w:spacing w:before="200"/>
        <w:ind w:firstLine="540"/>
        <w:jc w:val="both"/>
      </w:pPr>
      <w:r>
        <w:t>7) производить ремонт, смазку и чистку узлов и механизмов трактора при работающем двигателе;</w:t>
      </w:r>
    </w:p>
    <w:p w:rsidR="00596145" w:rsidRDefault="00596145">
      <w:pPr>
        <w:pStyle w:val="ConsPlusNormal"/>
        <w:spacing w:before="200"/>
        <w:ind w:firstLine="540"/>
        <w:jc w:val="both"/>
      </w:pPr>
      <w:r>
        <w:t>8) трогать трактор с места без подачи звукового сигнала;</w:t>
      </w:r>
    </w:p>
    <w:p w:rsidR="00596145" w:rsidRDefault="00596145">
      <w:pPr>
        <w:pStyle w:val="ConsPlusNormal"/>
        <w:spacing w:before="200"/>
        <w:ind w:firstLine="540"/>
        <w:jc w:val="both"/>
      </w:pPr>
      <w:r>
        <w:t>9) включать лебедку и начинать движение без сигнала чокеровщика, не убедившись в том, что чокеровщик находится в безопасном месте;</w:t>
      </w:r>
    </w:p>
    <w:p w:rsidR="00596145" w:rsidRDefault="00596145">
      <w:pPr>
        <w:pStyle w:val="ConsPlusNormal"/>
        <w:spacing w:before="200"/>
        <w:ind w:firstLine="540"/>
        <w:jc w:val="both"/>
      </w:pPr>
      <w:r>
        <w:t>10) переключать передачи при движении трактора под уклон;</w:t>
      </w:r>
    </w:p>
    <w:p w:rsidR="00596145" w:rsidRDefault="00596145">
      <w:pPr>
        <w:pStyle w:val="ConsPlusNormal"/>
        <w:spacing w:before="200"/>
        <w:ind w:firstLine="540"/>
        <w:jc w:val="both"/>
      </w:pPr>
      <w:r>
        <w:t>11) цеплять трактор за сухостойные, сырорастущие деревья и пни для самовывешивания при спадании гусениц.</w:t>
      </w:r>
    </w:p>
    <w:p w:rsidR="00596145" w:rsidRDefault="00596145">
      <w:pPr>
        <w:pStyle w:val="ConsPlusNormal"/>
        <w:spacing w:before="200"/>
        <w:ind w:firstLine="540"/>
        <w:jc w:val="both"/>
      </w:pPr>
      <w:r>
        <w:t>47. Трелевать с расстояния ближе 50 м или двойной высоты древостоя, превышающей 50-метровую величину, а в горных условиях ближе 60 м от места валки запрещается.</w:t>
      </w:r>
    </w:p>
    <w:p w:rsidR="00596145" w:rsidRDefault="00596145">
      <w:pPr>
        <w:pStyle w:val="ConsPlusNormal"/>
        <w:spacing w:before="200"/>
        <w:ind w:firstLine="540"/>
        <w:jc w:val="both"/>
      </w:pPr>
      <w:r>
        <w:t>Если вальщик одновременно является чокеровщиком, тракторист обязан у границы опасной зоны остановить трактор, подать вальщику условный сигнал и только по получении разрешения вальщика заезжать в опасную зону валки к месту сбора пачки деревьев (хлыстов).</w:t>
      </w:r>
    </w:p>
    <w:p w:rsidR="00596145" w:rsidRDefault="00596145">
      <w:pPr>
        <w:pStyle w:val="ConsPlusNormal"/>
        <w:spacing w:before="200"/>
        <w:ind w:firstLine="540"/>
        <w:jc w:val="both"/>
      </w:pPr>
      <w:r>
        <w:t>48. При трелевке бесчокерными машинами в темное время суток на лесосеке должно работать не менее 2 работников.</w:t>
      </w:r>
    </w:p>
    <w:p w:rsidR="00596145" w:rsidRDefault="00596145">
      <w:pPr>
        <w:pStyle w:val="ConsPlusNormal"/>
        <w:spacing w:before="200"/>
        <w:ind w:firstLine="540"/>
        <w:jc w:val="both"/>
      </w:pPr>
      <w:r>
        <w:t>49. В технологической карте на выполнение лесосечных работ должен быть указан порядок работы тракторов и машин, их взаимодействия между собой и с ваточными машинами.</w:t>
      </w:r>
    </w:p>
    <w:p w:rsidR="00596145" w:rsidRDefault="00596145">
      <w:pPr>
        <w:pStyle w:val="ConsPlusNormal"/>
        <w:spacing w:before="200"/>
        <w:ind w:firstLine="540"/>
        <w:jc w:val="both"/>
      </w:pPr>
      <w:r>
        <w:t>50. Снимать зависшие деревья с помощью захвата или манипулятора бесчокерной машины запрещается.</w:t>
      </w:r>
    </w:p>
    <w:p w:rsidR="00596145" w:rsidRDefault="00596145">
      <w:pPr>
        <w:pStyle w:val="ConsPlusNormal"/>
        <w:spacing w:before="200"/>
        <w:ind w:firstLine="540"/>
        <w:jc w:val="both"/>
      </w:pPr>
      <w:r>
        <w:t>51. При осуществлении трелевки в темное время суток машинисты должны быть обеспечены автономными средствами освещения, с помощью которых можно подавать сигналы и безопасно передвигаться по лесосеке в случае аварийной ситуации.</w:t>
      </w:r>
    </w:p>
    <w:p w:rsidR="00596145" w:rsidRDefault="00596145">
      <w:pPr>
        <w:pStyle w:val="ConsPlusNormal"/>
        <w:jc w:val="both"/>
      </w:pPr>
    </w:p>
    <w:p w:rsidR="00596145" w:rsidRDefault="00596145">
      <w:pPr>
        <w:pStyle w:val="ConsPlusTitle"/>
        <w:jc w:val="center"/>
        <w:outlineLvl w:val="1"/>
      </w:pPr>
      <w:r>
        <w:t>VIII. Требования охраны труда при трелевке</w:t>
      </w:r>
    </w:p>
    <w:p w:rsidR="00596145" w:rsidRDefault="00596145">
      <w:pPr>
        <w:pStyle w:val="ConsPlusTitle"/>
        <w:jc w:val="center"/>
      </w:pPr>
      <w:r>
        <w:t>канатными установками</w:t>
      </w:r>
    </w:p>
    <w:p w:rsidR="00596145" w:rsidRDefault="00596145">
      <w:pPr>
        <w:pStyle w:val="ConsPlusNormal"/>
        <w:jc w:val="both"/>
      </w:pPr>
    </w:p>
    <w:p w:rsidR="00596145" w:rsidRDefault="00596145">
      <w:pPr>
        <w:pStyle w:val="ConsPlusNormal"/>
        <w:ind w:firstLine="540"/>
        <w:jc w:val="both"/>
      </w:pPr>
      <w:r>
        <w:t>52. Монтаж канатных установок должен осуществляться в соответствии с технологической картой (проектом) на разработку лесосеки, примыкающей к трассе.</w:t>
      </w:r>
    </w:p>
    <w:p w:rsidR="00596145" w:rsidRDefault="00596145">
      <w:pPr>
        <w:pStyle w:val="ConsPlusNormal"/>
        <w:spacing w:before="200"/>
        <w:ind w:firstLine="540"/>
        <w:jc w:val="both"/>
      </w:pPr>
      <w:r>
        <w:t>В технологической карте (проекте) с использованием канатных установок должны содержаться:</w:t>
      </w:r>
    </w:p>
    <w:p w:rsidR="00596145" w:rsidRDefault="00596145">
      <w:pPr>
        <w:pStyle w:val="ConsPlusNormal"/>
        <w:spacing w:before="200"/>
        <w:ind w:firstLine="540"/>
        <w:jc w:val="both"/>
      </w:pPr>
      <w:r>
        <w:t>ситуация трассы;</w:t>
      </w:r>
    </w:p>
    <w:p w:rsidR="00596145" w:rsidRDefault="00596145">
      <w:pPr>
        <w:pStyle w:val="ConsPlusNormal"/>
        <w:spacing w:before="200"/>
        <w:ind w:firstLine="540"/>
        <w:jc w:val="both"/>
      </w:pPr>
      <w:r>
        <w:t>продольный профиль канатной установки;</w:t>
      </w:r>
    </w:p>
    <w:p w:rsidR="00596145" w:rsidRDefault="00596145">
      <w:pPr>
        <w:pStyle w:val="ConsPlusNormal"/>
        <w:spacing w:before="200"/>
        <w:ind w:firstLine="540"/>
        <w:jc w:val="both"/>
      </w:pPr>
      <w:r>
        <w:t>расчетные тяговые усилия;</w:t>
      </w:r>
    </w:p>
    <w:p w:rsidR="00596145" w:rsidRDefault="00596145">
      <w:pPr>
        <w:pStyle w:val="ConsPlusNormal"/>
        <w:spacing w:before="200"/>
        <w:ind w:firstLine="540"/>
        <w:jc w:val="both"/>
      </w:pPr>
      <w:r>
        <w:t>провис несущего каната;</w:t>
      </w:r>
    </w:p>
    <w:p w:rsidR="00596145" w:rsidRDefault="00596145">
      <w:pPr>
        <w:pStyle w:val="ConsPlusNormal"/>
        <w:spacing w:before="200"/>
        <w:ind w:firstLine="540"/>
        <w:jc w:val="both"/>
      </w:pPr>
      <w:r>
        <w:t>нагрузки, приходящиеся на опоры;</w:t>
      </w:r>
    </w:p>
    <w:p w:rsidR="00596145" w:rsidRDefault="00596145">
      <w:pPr>
        <w:pStyle w:val="ConsPlusNormal"/>
        <w:spacing w:before="200"/>
        <w:ind w:firstLine="540"/>
        <w:jc w:val="both"/>
      </w:pPr>
      <w:r>
        <w:t>опорные устройства;</w:t>
      </w:r>
    </w:p>
    <w:p w:rsidR="00596145" w:rsidRDefault="00596145">
      <w:pPr>
        <w:pStyle w:val="ConsPlusNormal"/>
        <w:spacing w:before="200"/>
        <w:ind w:firstLine="540"/>
        <w:jc w:val="both"/>
      </w:pPr>
      <w:r>
        <w:t>краткое описание устройства опор;</w:t>
      </w:r>
    </w:p>
    <w:p w:rsidR="00596145" w:rsidRDefault="00596145">
      <w:pPr>
        <w:pStyle w:val="ConsPlusNormal"/>
        <w:spacing w:before="200"/>
        <w:ind w:firstLine="540"/>
        <w:jc w:val="both"/>
      </w:pPr>
      <w:r>
        <w:t>крепление несущего каната;</w:t>
      </w:r>
    </w:p>
    <w:p w:rsidR="00596145" w:rsidRDefault="00596145">
      <w:pPr>
        <w:pStyle w:val="ConsPlusNormal"/>
        <w:spacing w:before="200"/>
        <w:ind w:firstLine="540"/>
        <w:jc w:val="both"/>
      </w:pPr>
      <w:r>
        <w:t>устройство верхней и нижней станций.</w:t>
      </w:r>
    </w:p>
    <w:p w:rsidR="00596145" w:rsidRDefault="00596145">
      <w:pPr>
        <w:pStyle w:val="ConsPlusNormal"/>
        <w:spacing w:before="200"/>
        <w:ind w:firstLine="540"/>
        <w:jc w:val="both"/>
      </w:pPr>
      <w:r>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596145" w:rsidRDefault="00596145">
      <w:pPr>
        <w:pStyle w:val="ConsPlusNormal"/>
        <w:spacing w:before="200"/>
        <w:ind w:firstLine="540"/>
        <w:jc w:val="both"/>
      </w:pPr>
      <w:r>
        <w:t xml:space="preserve">53. Перед монтажом канатной установки между монтажниками должна быть установлена </w:t>
      </w:r>
      <w:r>
        <w:lastRenderedPageBreak/>
        <w:t>связь: звуковая, визуальная, радио- или телефонная.</w:t>
      </w:r>
    </w:p>
    <w:p w:rsidR="00596145" w:rsidRDefault="00596145">
      <w:pPr>
        <w:pStyle w:val="ConsPlusNormal"/>
        <w:spacing w:before="200"/>
        <w:ind w:firstLine="540"/>
        <w:jc w:val="both"/>
      </w:pPr>
      <w:r>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установки.</w:t>
      </w:r>
    </w:p>
    <w:p w:rsidR="00596145" w:rsidRDefault="00596145">
      <w:pPr>
        <w:pStyle w:val="ConsPlusNormal"/>
        <w:spacing w:before="200"/>
        <w:ind w:firstLine="540"/>
        <w:jc w:val="both"/>
      </w:pPr>
      <w:r>
        <w:t>54. В качестве опор в канатных трелевочных установках следует применять деревья или бревна, не имеющие гнили и трещин.</w:t>
      </w:r>
    </w:p>
    <w:p w:rsidR="00596145" w:rsidRDefault="00596145">
      <w:pPr>
        <w:pStyle w:val="ConsPlusNormal"/>
        <w:spacing w:before="200"/>
        <w:ind w:firstLine="540"/>
        <w:jc w:val="both"/>
      </w:pPr>
      <w:r>
        <w:t>Диаметр опор (стоек) в верхнем отрубе определяется расчетом для каждой установки. Опоры должны иметь не менее чем четырехкратный запас прочности.</w:t>
      </w:r>
    </w:p>
    <w:p w:rsidR="00596145" w:rsidRDefault="00596145">
      <w:pPr>
        <w:pStyle w:val="ConsPlusNormal"/>
        <w:spacing w:before="200"/>
        <w:ind w:firstLine="540"/>
        <w:jc w:val="both"/>
      </w:pPr>
      <w:r>
        <w:t>55. Лебедка должна быть установлена на горизонтальной площадке и находиться от головной опоры на расстоянии 40 длин грузового барабана, но не ближе 20 м.</w:t>
      </w:r>
    </w:p>
    <w:p w:rsidR="00596145" w:rsidRDefault="00596145">
      <w:pPr>
        <w:pStyle w:val="ConsPlusNormal"/>
        <w:spacing w:before="200"/>
        <w:ind w:firstLine="540"/>
        <w:jc w:val="both"/>
      </w:pPr>
      <w:r>
        <w:t>Лебедка должна быть закреплена за пни (якоря) диаметром не менее 30 см четырьмя растяжками - двумя боковыми и двумя задними так, чтобы исключалась возможность смещения ее во время работы. Диаметр каната растяжек должен быть не менее диаметра тягового каната.</w:t>
      </w:r>
    </w:p>
    <w:p w:rsidR="00596145" w:rsidRDefault="00596145">
      <w:pPr>
        <w:pStyle w:val="ConsPlusNormal"/>
        <w:spacing w:before="200"/>
        <w:ind w:firstLine="540"/>
        <w:jc w:val="both"/>
      </w:pPr>
      <w:r>
        <w:t>56. Естественные и искусственные опоры следует закреплять не менее чем тремя растяжками. Длина каждой растяжки должна быть не менее полуторной высоты опоры без учета длины, необходимой для закрепления растяжки на опоре и к якорю. При рабочей высоте опор более 16 м их закрепляют на высоте 2/3 их длины с дополнительным поясом растяжек.</w:t>
      </w:r>
    </w:p>
    <w:p w:rsidR="00596145" w:rsidRDefault="00596145">
      <w:pPr>
        <w:pStyle w:val="ConsPlusNormal"/>
        <w:spacing w:before="200"/>
        <w:ind w:firstLine="540"/>
        <w:jc w:val="both"/>
      </w:pPr>
      <w:r>
        <w:t>57. Несущий канат трелевочной установки, растяжки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596145" w:rsidRDefault="00596145">
      <w:pPr>
        <w:pStyle w:val="ConsPlusNormal"/>
        <w:spacing w:before="200"/>
        <w:ind w:firstLine="540"/>
        <w:jc w:val="both"/>
      </w:pPr>
      <w:r>
        <w:t>Пни, к которым крепятся несущий канат, растяжки, блоки, окариваются и по периметру шейки пня делаются зарубки (желобок), в которые помещают канат.</w:t>
      </w:r>
    </w:p>
    <w:p w:rsidR="00596145" w:rsidRDefault="00596145">
      <w:pPr>
        <w:pStyle w:val="ConsPlusNormal"/>
        <w:spacing w:before="200"/>
        <w:ind w:firstLine="540"/>
        <w:jc w:val="both"/>
      </w:pPr>
      <w:r>
        <w:t>Для создания якорей из нескольких пней необходимо связать требуемое их число стальными канатами с последовательным или веерообразным натяжением. При отсутствии пней необходимо пользоваться типовыми винтовыми, свайными или закладными якорями (анкерами).</w:t>
      </w:r>
    </w:p>
    <w:p w:rsidR="00596145" w:rsidRDefault="00596145">
      <w:pPr>
        <w:pStyle w:val="ConsPlusNormal"/>
        <w:spacing w:before="200"/>
        <w:ind w:firstLine="540"/>
        <w:jc w:val="both"/>
      </w:pPr>
      <w:r>
        <w:t>Растущее дерево, используемое в качестве якоря, должно быть закреплено двумя растяжками.</w:t>
      </w:r>
    </w:p>
    <w:p w:rsidR="00596145" w:rsidRDefault="00596145">
      <w:pPr>
        <w:pStyle w:val="ConsPlusNormal"/>
        <w:spacing w:before="200"/>
        <w:ind w:firstLine="540"/>
        <w:jc w:val="both"/>
      </w:pPr>
      <w:r>
        <w:t>58. При подъеме искусственной опоры необходимо выполнить следующие требования:</w:t>
      </w:r>
    </w:p>
    <w:p w:rsidR="00596145" w:rsidRDefault="00596145">
      <w:pPr>
        <w:pStyle w:val="ConsPlusNormal"/>
        <w:spacing w:before="200"/>
        <w:ind w:firstLine="540"/>
        <w:jc w:val="both"/>
      </w:pPr>
      <w:r>
        <w:t>1) выбрать здоровое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5 - 7 м от земли и повесить на них блок соответствующей грузоподъемности, через который пропустить канат трактора или лебедки;</w:t>
      </w:r>
    </w:p>
    <w:p w:rsidR="00596145" w:rsidRDefault="00596145">
      <w:pPr>
        <w:pStyle w:val="ConsPlusNormal"/>
        <w:spacing w:before="200"/>
        <w:ind w:firstLine="540"/>
        <w:jc w:val="both"/>
      </w:pPr>
      <w:r>
        <w:t>2) закрепить дерево двумя растяжками со стороны, противоположной подвешенному блоку;</w:t>
      </w:r>
    </w:p>
    <w:p w:rsidR="00596145" w:rsidRDefault="00596145">
      <w:pPr>
        <w:pStyle w:val="ConsPlusNormal"/>
        <w:spacing w:before="200"/>
        <w:ind w:firstLine="540"/>
        <w:jc w:val="both"/>
      </w:pPr>
      <w:r>
        <w:t>3) вырыть яму глубиной 0,5 м под пятой опоры;</w:t>
      </w:r>
    </w:p>
    <w:p w:rsidR="00596145" w:rsidRDefault="00596145">
      <w:pPr>
        <w:pStyle w:val="ConsPlusNormal"/>
        <w:spacing w:before="200"/>
        <w:ind w:firstLine="540"/>
        <w:jc w:val="both"/>
      </w:pPr>
      <w:r>
        <w:t>4) закрепить канатом нижний конец опоры, чтобы исключить скольжение его при подъеме, закрепить канат трактора (лебедки) на верхнем конце опоры.</w:t>
      </w:r>
    </w:p>
    <w:p w:rsidR="00596145" w:rsidRDefault="00596145">
      <w:pPr>
        <w:pStyle w:val="ConsPlusNormal"/>
        <w:spacing w:before="200"/>
        <w:ind w:firstLine="540"/>
        <w:jc w:val="both"/>
      </w:pPr>
      <w:r>
        <w:t>59. Несущий канат и растяжки должны крепиться не выше 0,5 м от земли. Число витков каната вокруг пня должно быть не менее трех. Свободный конец каната должен закрепляться к основному канату не менее чем тремя зажимами.</w:t>
      </w:r>
    </w:p>
    <w:p w:rsidR="00596145" w:rsidRDefault="00596145">
      <w:pPr>
        <w:pStyle w:val="ConsPlusNormal"/>
        <w:spacing w:before="200"/>
        <w:ind w:firstLine="540"/>
        <w:jc w:val="both"/>
      </w:pPr>
      <w:r>
        <w:t>Диаметр канатов в каждом конкретном случае необходимо рассчитывать на усилие, воспринимаемое скобой блока, с учетом коэффициента запаса прочности не менее 3.</w:t>
      </w:r>
    </w:p>
    <w:p w:rsidR="00596145" w:rsidRDefault="00596145">
      <w:pPr>
        <w:pStyle w:val="ConsPlusNormal"/>
        <w:spacing w:before="200"/>
        <w:ind w:firstLine="540"/>
        <w:jc w:val="both"/>
      </w:pPr>
      <w:r>
        <w:t>Блоки и вертлюги к опорам и пням крепятся отрезком каната или чокера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 витков. Чокер обвивается вокруг пня, якоря или стойки опоры не менее 3 раз. Скоба блока или вертлюга навешивается на нижние два витка отрезка каната. При применении чокера для привязки блоков скоба блока вдевается в обе петли.</w:t>
      </w:r>
    </w:p>
    <w:p w:rsidR="00596145" w:rsidRDefault="00596145">
      <w:pPr>
        <w:pStyle w:val="ConsPlusNormal"/>
        <w:spacing w:before="200"/>
        <w:ind w:firstLine="540"/>
        <w:jc w:val="both"/>
      </w:pPr>
      <w:r>
        <w:lastRenderedPageBreak/>
        <w:t>60. На земле блоки, вблизи которых работают люди, должны ограждаться предохранительными столбами, наклоненными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блока, а второй - на растяжке опоры.</w:t>
      </w:r>
    </w:p>
    <w:p w:rsidR="00596145" w:rsidRDefault="00596145">
      <w:pPr>
        <w:pStyle w:val="ConsPlusNormal"/>
        <w:spacing w:before="200"/>
        <w:ind w:firstLine="540"/>
        <w:jc w:val="both"/>
      </w:pPr>
      <w:r>
        <w:t>61. Монтаж канатно-блочного оборудования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размером не менее 1 x 1 м.</w:t>
      </w:r>
    </w:p>
    <w:p w:rsidR="00596145" w:rsidRDefault="00596145">
      <w:pPr>
        <w:pStyle w:val="ConsPlusNormal"/>
        <w:spacing w:before="200"/>
        <w:ind w:firstLine="540"/>
        <w:jc w:val="both"/>
      </w:pPr>
      <w:r>
        <w:t>62. Подъем искусственных опор необходимо осуществлять тягачом, трактором, мотолебедкой или ручной лебедкой. Вспомогательные сооружения для подъема опор должны располагаться на расстоянии не менее 1,5 высоты опоры.</w:t>
      </w:r>
    </w:p>
    <w:p w:rsidR="00596145" w:rsidRDefault="00596145">
      <w:pPr>
        <w:pStyle w:val="ConsPlusNormal"/>
        <w:spacing w:before="200"/>
        <w:ind w:firstLine="540"/>
        <w:jc w:val="both"/>
      </w:pPr>
      <w:r>
        <w:t>63. При подготовке естественных опор к оснастке и монтаже на них канатно-блочного оборудования необходимо выполнить следующие требования:</w:t>
      </w:r>
    </w:p>
    <w:p w:rsidR="00596145" w:rsidRDefault="00596145">
      <w:pPr>
        <w:pStyle w:val="ConsPlusNormal"/>
        <w:spacing w:before="200"/>
        <w:ind w:firstLine="540"/>
        <w:jc w:val="both"/>
      </w:pPr>
      <w:r>
        <w:t>1) дерево, выбранное для естественной опоры, очистить от сучьев на высоту до 2 м выше пояса растяжек;</w:t>
      </w:r>
    </w:p>
    <w:p w:rsidR="00596145" w:rsidRDefault="00596145">
      <w:pPr>
        <w:pStyle w:val="ConsPlusNormal"/>
        <w:spacing w:before="200"/>
        <w:ind w:firstLine="540"/>
        <w:jc w:val="both"/>
      </w:pPr>
      <w:r>
        <w:t>2) сухие ветки толщиной более 1 см спилить ручной ножовкой по всей высоте дерева. Срубать сучья топором запрещается;</w:t>
      </w:r>
    </w:p>
    <w:p w:rsidR="00596145" w:rsidRDefault="00596145">
      <w:pPr>
        <w:pStyle w:val="ConsPlusNormal"/>
        <w:spacing w:before="200"/>
        <w:ind w:firstLine="540"/>
        <w:jc w:val="both"/>
      </w:pPr>
      <w:r>
        <w:t>3) блоки, канаты и другое оборудование поднять с земли с помощью веревки или каната через монтажный блок, укрепленный на опоре.</w:t>
      </w:r>
    </w:p>
    <w:p w:rsidR="00596145" w:rsidRDefault="00596145">
      <w:pPr>
        <w:pStyle w:val="ConsPlusNormal"/>
        <w:spacing w:before="200"/>
        <w:ind w:firstLine="540"/>
        <w:jc w:val="both"/>
      </w:pPr>
      <w:r>
        <w:t>При подготовке естественных опор необходимо вести с земли постоянное наблюдение за работником, работающим на опоре, и иметь запасной страховочный пояс и комплект приспособлений для подъема на опору.</w:t>
      </w:r>
    </w:p>
    <w:p w:rsidR="00596145" w:rsidRDefault="00596145">
      <w:pPr>
        <w:pStyle w:val="ConsPlusNormal"/>
        <w:spacing w:before="200"/>
        <w:ind w:firstLine="540"/>
        <w:jc w:val="both"/>
      </w:pPr>
      <w:r>
        <w:t>64. Оснастка естественных опор должна выполняться с использованием лазов для подъема на дерево, костылей,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596145" w:rsidRDefault="00596145">
      <w:pPr>
        <w:pStyle w:val="ConsPlusNormal"/>
        <w:spacing w:before="200"/>
        <w:ind w:firstLine="540"/>
        <w:jc w:val="both"/>
      </w:pPr>
      <w:r>
        <w:t>65. Несущий канат двухканатных установок следует разматывать (вытягивать) с катушки с помощью тягового или монтажного каната со скоростью не более 1 м/с.</w:t>
      </w:r>
    </w:p>
    <w:p w:rsidR="00596145" w:rsidRDefault="00596145">
      <w:pPr>
        <w:pStyle w:val="ConsPlusNormal"/>
        <w:spacing w:before="200"/>
        <w:ind w:firstLine="540"/>
        <w:jc w:val="both"/>
      </w:pPr>
      <w:r>
        <w:t>66.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земли.</w:t>
      </w:r>
    </w:p>
    <w:p w:rsidR="00596145" w:rsidRDefault="00596145">
      <w:pPr>
        <w:pStyle w:val="ConsPlusNormal"/>
        <w:spacing w:before="200"/>
        <w:ind w:firstLine="540"/>
        <w:jc w:val="both"/>
      </w:pPr>
      <w:r>
        <w:t>67. В местах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596145" w:rsidRDefault="00596145">
      <w:pPr>
        <w:pStyle w:val="ConsPlusNormal"/>
        <w:spacing w:before="200"/>
        <w:ind w:firstLine="540"/>
        <w:jc w:val="both"/>
      </w:pPr>
      <w:r>
        <w:t>68. Несущий канат и приводное устройство канатных установок должны быть обустроены молниеотводом.</w:t>
      </w:r>
    </w:p>
    <w:p w:rsidR="00596145" w:rsidRDefault="00596145">
      <w:pPr>
        <w:pStyle w:val="ConsPlusNormal"/>
        <w:spacing w:before="200"/>
        <w:ind w:firstLine="540"/>
        <w:jc w:val="both"/>
      </w:pPr>
      <w:r>
        <w:t>69.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596145" w:rsidRDefault="00596145">
      <w:pPr>
        <w:pStyle w:val="ConsPlusNormal"/>
        <w:spacing w:before="200"/>
        <w:ind w:firstLine="540"/>
        <w:jc w:val="both"/>
      </w:pPr>
      <w:r>
        <w:t>Запрещается:</w:t>
      </w:r>
    </w:p>
    <w:p w:rsidR="00596145" w:rsidRDefault="00596145">
      <w:pPr>
        <w:pStyle w:val="ConsPlusNormal"/>
        <w:spacing w:before="200"/>
        <w:ind w:firstLine="540"/>
        <w:jc w:val="both"/>
      </w:pPr>
      <w:r>
        <w:t>проведение работ у места выгрузки древесины при приближении каретки с грузом к месту выгрузки;</w:t>
      </w:r>
    </w:p>
    <w:p w:rsidR="00596145" w:rsidRDefault="00596145">
      <w:pPr>
        <w:pStyle w:val="ConsPlusNormal"/>
        <w:spacing w:before="200"/>
        <w:ind w:firstLine="540"/>
        <w:jc w:val="both"/>
      </w:pPr>
      <w:r>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596145" w:rsidRDefault="00596145">
      <w:pPr>
        <w:pStyle w:val="ConsPlusNormal"/>
        <w:jc w:val="both"/>
      </w:pPr>
    </w:p>
    <w:p w:rsidR="00596145" w:rsidRDefault="00596145">
      <w:pPr>
        <w:pStyle w:val="ConsPlusTitle"/>
        <w:jc w:val="center"/>
        <w:outlineLvl w:val="1"/>
      </w:pPr>
      <w:r>
        <w:t>IX. Требования охраны труда при трелевке вертолетами</w:t>
      </w:r>
    </w:p>
    <w:p w:rsidR="00596145" w:rsidRDefault="00596145">
      <w:pPr>
        <w:pStyle w:val="ConsPlusNormal"/>
        <w:jc w:val="both"/>
      </w:pPr>
    </w:p>
    <w:p w:rsidR="00596145" w:rsidRDefault="00596145">
      <w:pPr>
        <w:pStyle w:val="ConsPlusNormal"/>
        <w:ind w:firstLine="540"/>
        <w:jc w:val="both"/>
      </w:pPr>
      <w:r>
        <w:t>70. На лесосеках, имеющих уклон свыше 30°, или на участках, недоступных для наземных транспортных средств, древесину следует трелевать вертолетами.</w:t>
      </w:r>
    </w:p>
    <w:p w:rsidR="00596145" w:rsidRDefault="00596145">
      <w:pPr>
        <w:pStyle w:val="ConsPlusNormal"/>
        <w:spacing w:before="200"/>
        <w:ind w:firstLine="540"/>
        <w:jc w:val="both"/>
      </w:pPr>
      <w:r>
        <w:t xml:space="preserve">71. Трелевка должна выполняться в соответствии с требованиями технической </w:t>
      </w:r>
      <w:r>
        <w:lastRenderedPageBreak/>
        <w:t>документации для каждого типа вертолета, технологическими указаниями и требованиями безопасности, указанными в технологической карте.</w:t>
      </w:r>
    </w:p>
    <w:p w:rsidR="00596145" w:rsidRDefault="00596145">
      <w:pPr>
        <w:pStyle w:val="ConsPlusNormal"/>
        <w:spacing w:before="200"/>
        <w:ind w:firstLine="540"/>
        <w:jc w:val="both"/>
      </w:pPr>
      <w:r>
        <w:t>72. Разработка лесосек и трелевка должны осуществляться в светлое время суток.</w:t>
      </w:r>
    </w:p>
    <w:p w:rsidR="00596145" w:rsidRDefault="00596145">
      <w:pPr>
        <w:pStyle w:val="ConsPlusNormal"/>
        <w:spacing w:before="200"/>
        <w:ind w:firstLine="540"/>
        <w:jc w:val="both"/>
      </w:pPr>
      <w:r>
        <w:t>73. Наземная бригада, работающая с вертолетами, должна быть обеспечена не менее чем двумя портативными УКВ-радиостанциями и сигнальными флагами.</w:t>
      </w:r>
    </w:p>
    <w:p w:rsidR="00596145" w:rsidRDefault="00596145">
      <w:pPr>
        <w:pStyle w:val="ConsPlusNormal"/>
        <w:spacing w:before="200"/>
        <w:ind w:firstLine="540"/>
        <w:jc w:val="both"/>
      </w:pPr>
      <w:r>
        <w:t>При отсутствии радиосвязи между экипажем вертолета и наземной бригадой трелевка запрещается.</w:t>
      </w:r>
    </w:p>
    <w:p w:rsidR="00596145" w:rsidRDefault="00596145">
      <w:pPr>
        <w:pStyle w:val="ConsPlusNormal"/>
        <w:spacing w:before="200"/>
        <w:ind w:firstLine="540"/>
        <w:jc w:val="both"/>
      </w:pPr>
      <w:r>
        <w:t>74. Перед началом трелевки необходимо произвести обдувку лесосеки винтом вертолета, осмотреть лесосеки с вертолета и земли и при обнаружении зависших вершин и сучьев на деревьях обдувку повторить.</w:t>
      </w:r>
    </w:p>
    <w:p w:rsidR="00596145" w:rsidRDefault="00596145">
      <w:pPr>
        <w:pStyle w:val="ConsPlusNormal"/>
        <w:spacing w:before="200"/>
        <w:ind w:firstLine="540"/>
        <w:jc w:val="both"/>
      </w:pPr>
      <w:r>
        <w:t>75. Чокеровку следует начинать с верхней границы лесосеки с постепенным перемещением вниз по склону, используя период отсутствия зависания вертолета над данной лесосекой.</w:t>
      </w:r>
    </w:p>
    <w:p w:rsidR="00596145" w:rsidRDefault="00596145">
      <w:pPr>
        <w:pStyle w:val="ConsPlusNormal"/>
        <w:spacing w:before="200"/>
        <w:ind w:firstLine="540"/>
        <w:jc w:val="both"/>
      </w:pPr>
      <w:r>
        <w:t>76. Чокеровку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Диаметр хлыста (сортимента) в месте чокеровки должен быть не менее 10 см.</w:t>
      </w:r>
    </w:p>
    <w:p w:rsidR="00596145" w:rsidRDefault="00596145">
      <w:pPr>
        <w:pStyle w:val="ConsPlusNormal"/>
        <w:spacing w:before="200"/>
        <w:ind w:firstLine="540"/>
        <w:jc w:val="both"/>
      </w:pPr>
      <w:r>
        <w:t>77. Запрещается чокеровка мелких, вывернутых или поломанных при валке деревьев и сучьев, которые могут оторваться при подъеме и трелевке их вертолетом.</w:t>
      </w:r>
    </w:p>
    <w:p w:rsidR="00596145" w:rsidRDefault="00596145">
      <w:pPr>
        <w:pStyle w:val="ConsPlusNormal"/>
        <w:spacing w:before="200"/>
        <w:ind w:firstLine="540"/>
        <w:jc w:val="both"/>
      </w:pPr>
      <w:r>
        <w:t>78.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w:t>
      </w:r>
    </w:p>
    <w:p w:rsidR="00596145" w:rsidRDefault="00596145">
      <w:pPr>
        <w:pStyle w:val="ConsPlusNormal"/>
        <w:jc w:val="both"/>
      </w:pPr>
    </w:p>
    <w:p w:rsidR="00596145" w:rsidRDefault="00596145">
      <w:pPr>
        <w:pStyle w:val="ConsPlusTitle"/>
        <w:jc w:val="center"/>
        <w:outlineLvl w:val="1"/>
      </w:pPr>
      <w:r>
        <w:t>X. Требования охраны труда при трелевке по лесоспускам</w:t>
      </w:r>
    </w:p>
    <w:p w:rsidR="00596145" w:rsidRDefault="00596145">
      <w:pPr>
        <w:pStyle w:val="ConsPlusNormal"/>
        <w:jc w:val="both"/>
      </w:pPr>
    </w:p>
    <w:p w:rsidR="00596145" w:rsidRDefault="00596145">
      <w:pPr>
        <w:pStyle w:val="ConsPlusNormal"/>
        <w:ind w:firstLine="540"/>
        <w:jc w:val="both"/>
      </w:pPr>
      <w:r>
        <w:t>79. Трелевка по лесоспускам должна осуществляться в соответствии с условиями и порядком, указанными в технологической карте.</w:t>
      </w:r>
    </w:p>
    <w:p w:rsidR="00596145" w:rsidRDefault="00596145">
      <w:pPr>
        <w:pStyle w:val="ConsPlusNormal"/>
        <w:spacing w:before="200"/>
        <w:ind w:firstLine="540"/>
        <w:jc w:val="both"/>
      </w:pPr>
      <w:r>
        <w:t>Спускать хлысты и бревна в темное время суток запрещается.</w:t>
      </w:r>
    </w:p>
    <w:p w:rsidR="00596145" w:rsidRDefault="00596145">
      <w:pPr>
        <w:pStyle w:val="ConsPlusNormal"/>
        <w:spacing w:before="200"/>
        <w:ind w:firstLine="540"/>
        <w:jc w:val="both"/>
      </w:pPr>
      <w:r>
        <w:t>80. Ширина опасной зоны, огораживаемой вдоль лесоспуска, должна составлять:</w:t>
      </w:r>
    </w:p>
    <w:p w:rsidR="00596145" w:rsidRDefault="00596145">
      <w:pPr>
        <w:pStyle w:val="ConsPlusNormal"/>
        <w:spacing w:before="200"/>
        <w:ind w:firstLine="540"/>
        <w:jc w:val="both"/>
      </w:pPr>
      <w:r>
        <w:t>60 м (по 30 м с каждой стороны) при уклоне до 15°;</w:t>
      </w:r>
    </w:p>
    <w:p w:rsidR="00596145" w:rsidRDefault="00596145">
      <w:pPr>
        <w:pStyle w:val="ConsPlusNormal"/>
        <w:spacing w:before="200"/>
        <w:ind w:firstLine="540"/>
        <w:jc w:val="both"/>
      </w:pPr>
      <w:r>
        <w:t>120 м (по 60 м с каждой стороны) при уклоне от 15° и более.</w:t>
      </w:r>
    </w:p>
    <w:p w:rsidR="00596145" w:rsidRDefault="00596145">
      <w:pPr>
        <w:pStyle w:val="ConsPlusNormal"/>
        <w:spacing w:before="200"/>
        <w:ind w:firstLine="540"/>
        <w:jc w:val="both"/>
      </w:pPr>
      <w:r>
        <w:t>81.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контроль всего лесоспуска.</w:t>
      </w:r>
    </w:p>
    <w:p w:rsidR="00596145" w:rsidRDefault="00596145">
      <w:pPr>
        <w:pStyle w:val="ConsPlusNormal"/>
        <w:spacing w:before="200"/>
        <w:ind w:firstLine="540"/>
        <w:jc w:val="both"/>
      </w:pPr>
      <w:r>
        <w:t>В случае нарушения связи спуск древесины должен быть прекращен.</w:t>
      </w:r>
    </w:p>
    <w:p w:rsidR="00596145" w:rsidRDefault="00596145">
      <w:pPr>
        <w:pStyle w:val="ConsPlusNormal"/>
        <w:spacing w:before="200"/>
        <w:ind w:firstLine="540"/>
        <w:jc w:val="both"/>
      </w:pPr>
      <w:r>
        <w:t>82. Спускать бревна следует только при получении с нижней площадки сигнала о прибытии предыдущего бревна и готовности к приему следующего.</w:t>
      </w:r>
    </w:p>
    <w:p w:rsidR="00596145" w:rsidRDefault="00596145">
      <w:pPr>
        <w:pStyle w:val="ConsPlusNormal"/>
        <w:spacing w:before="200"/>
        <w:ind w:firstLine="540"/>
        <w:jc w:val="both"/>
      </w:pPr>
      <w:r>
        <w:t>83. Трелевать по лесоспуску со склонов с нависающими в пределах опасной зоны горными породами или пластами снега следует только после устранения возможности их обвала.</w:t>
      </w:r>
    </w:p>
    <w:p w:rsidR="00596145" w:rsidRDefault="00596145">
      <w:pPr>
        <w:pStyle w:val="ConsPlusNormal"/>
        <w:spacing w:before="200"/>
        <w:ind w:firstLine="540"/>
        <w:jc w:val="both"/>
      </w:pPr>
      <w:r>
        <w:t>84. В случае расположения лесоспуска возле проезжей дороги или при пересечении ее проезд по дороге на время работы лесоспуска должен быть прекращен.</w:t>
      </w:r>
    </w:p>
    <w:p w:rsidR="00596145" w:rsidRDefault="00596145">
      <w:pPr>
        <w:pStyle w:val="ConsPlusNormal"/>
        <w:spacing w:before="200"/>
        <w:ind w:firstLine="540"/>
        <w:jc w:val="both"/>
      </w:pPr>
      <w:r>
        <w:t>85. Для прохода работников к месту работы на верхнюю площадку лесоспуска и обратно должна быть подготовлена тропа вне опасной зоны работы лесоспуска.</w:t>
      </w:r>
    </w:p>
    <w:p w:rsidR="00596145" w:rsidRDefault="00596145">
      <w:pPr>
        <w:pStyle w:val="ConsPlusNormal"/>
        <w:spacing w:before="200"/>
        <w:ind w:firstLine="540"/>
        <w:jc w:val="both"/>
      </w:pPr>
      <w:r>
        <w:t>Ходить по лесоспуску и в прилегающей к нему опасной зоне запрещается.</w:t>
      </w:r>
    </w:p>
    <w:p w:rsidR="00596145" w:rsidRDefault="00596145">
      <w:pPr>
        <w:pStyle w:val="ConsPlusNormal"/>
        <w:spacing w:before="200"/>
        <w:ind w:firstLine="540"/>
        <w:jc w:val="both"/>
      </w:pPr>
      <w:r>
        <w:t>86. При раскатке бревен на верхней площадке лесоспуска ближайшие к лесоспуску бревна должны быть закреплены.</w:t>
      </w:r>
    </w:p>
    <w:p w:rsidR="00596145" w:rsidRDefault="00596145">
      <w:pPr>
        <w:pStyle w:val="ConsPlusNormal"/>
        <w:spacing w:before="200"/>
        <w:ind w:firstLine="540"/>
        <w:jc w:val="both"/>
      </w:pPr>
      <w:r>
        <w:t>87. Спуск древесины следует начинать сверху срубленной полосы (пасеки).</w:t>
      </w:r>
    </w:p>
    <w:p w:rsidR="00596145" w:rsidRDefault="00596145">
      <w:pPr>
        <w:pStyle w:val="ConsPlusNormal"/>
        <w:spacing w:before="200"/>
        <w:ind w:firstLine="540"/>
        <w:jc w:val="both"/>
      </w:pPr>
      <w:r>
        <w:lastRenderedPageBreak/>
        <w:t>Запрещается спускать по лесоспуску:</w:t>
      </w:r>
    </w:p>
    <w:p w:rsidR="00596145" w:rsidRDefault="00596145">
      <w:pPr>
        <w:pStyle w:val="ConsPlusNormal"/>
        <w:spacing w:before="200"/>
        <w:ind w:firstLine="540"/>
        <w:jc w:val="both"/>
      </w:pPr>
      <w:r>
        <w:t>бревна с неотрубленными вровень с их поверхностью сучьями;</w:t>
      </w:r>
    </w:p>
    <w:p w:rsidR="00596145" w:rsidRDefault="00596145">
      <w:pPr>
        <w:pStyle w:val="ConsPlusNormal"/>
        <w:spacing w:before="200"/>
        <w:ind w:firstLine="540"/>
        <w:jc w:val="both"/>
      </w:pPr>
      <w:r>
        <w:t>больше одного бревна в один прием, а также оставлять хлысты и бревна на лесоспусках после окончания работы.</w:t>
      </w:r>
    </w:p>
    <w:p w:rsidR="00596145" w:rsidRDefault="00596145">
      <w:pPr>
        <w:pStyle w:val="ConsPlusNormal"/>
        <w:spacing w:before="200"/>
        <w:ind w:firstLine="540"/>
        <w:jc w:val="both"/>
      </w:pPr>
      <w:r>
        <w:t>88. В зимнее время перед началом спуска хлыстов и бревен лотки лесоспуска должны быть очищены от снега и льда.</w:t>
      </w:r>
    </w:p>
    <w:p w:rsidR="00596145" w:rsidRDefault="00596145">
      <w:pPr>
        <w:pStyle w:val="ConsPlusNormal"/>
        <w:spacing w:before="200"/>
        <w:ind w:firstLine="540"/>
        <w:jc w:val="both"/>
      </w:pPr>
      <w:r>
        <w:t>Запрещается пускать воду в лоток, а также применять песок, гальку и другие сыпучие материалы в качестве тормозных средств.</w:t>
      </w:r>
    </w:p>
    <w:p w:rsidR="00596145" w:rsidRDefault="00596145">
      <w:pPr>
        <w:pStyle w:val="ConsPlusNormal"/>
        <w:spacing w:before="200"/>
        <w:ind w:firstLine="540"/>
        <w:jc w:val="both"/>
      </w:pPr>
      <w:r>
        <w:t>89. В случае образования в лотке затора спуск хлыстов и бревен должен быть прекращен, а затор ликвидирован.</w:t>
      </w:r>
    </w:p>
    <w:p w:rsidR="00596145" w:rsidRDefault="00596145">
      <w:pPr>
        <w:pStyle w:val="ConsPlusNormal"/>
        <w:spacing w:before="200"/>
        <w:ind w:firstLine="540"/>
        <w:jc w:val="both"/>
      </w:pPr>
      <w:r>
        <w:t>До начала ликвидации затора хлысты и бревна, находящиеся на лесоспуске, должны быть закреплены канатами.</w:t>
      </w:r>
    </w:p>
    <w:p w:rsidR="00596145" w:rsidRDefault="00596145">
      <w:pPr>
        <w:pStyle w:val="ConsPlusNormal"/>
        <w:spacing w:before="200"/>
        <w:ind w:firstLine="540"/>
        <w:jc w:val="both"/>
      </w:pPr>
      <w:r>
        <w:t>90.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собой. Стыки бревен не должны иметь выступов и неровностей, направленных против движения.</w:t>
      </w:r>
    </w:p>
    <w:p w:rsidR="00596145" w:rsidRDefault="00596145">
      <w:pPr>
        <w:pStyle w:val="ConsPlusNormal"/>
        <w:spacing w:before="200"/>
        <w:ind w:firstLine="540"/>
        <w:jc w:val="both"/>
      </w:pPr>
      <w:r>
        <w:t>91. На 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 при ремонте лотка.</w:t>
      </w:r>
    </w:p>
    <w:p w:rsidR="00596145" w:rsidRDefault="00596145">
      <w:pPr>
        <w:pStyle w:val="ConsPlusNormal"/>
        <w:spacing w:before="200"/>
        <w:ind w:firstLine="540"/>
        <w:jc w:val="both"/>
      </w:pPr>
      <w:r>
        <w:t>92. Перед спуском хлыстов по грунту должно быть подготовлено рабочее место и 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596145" w:rsidRDefault="00596145">
      <w:pPr>
        <w:pStyle w:val="ConsPlusNormal"/>
        <w:spacing w:before="200"/>
        <w:ind w:firstLine="540"/>
        <w:jc w:val="both"/>
      </w:pPr>
      <w:r>
        <w:t>Нахождение работников с подгорной стороны запрещается.</w:t>
      </w:r>
    </w:p>
    <w:p w:rsidR="00596145" w:rsidRDefault="00596145">
      <w:pPr>
        <w:pStyle w:val="ConsPlusNormal"/>
        <w:spacing w:before="200"/>
        <w:ind w:firstLine="540"/>
        <w:jc w:val="both"/>
      </w:pPr>
      <w:r>
        <w:t>93. Перед разбором завала хлыстов и бревен на нижней площадке мастер обязан установить место начала разбора, чтобы предотвратить опасность раскатывания хлыстов и бревен.</w:t>
      </w:r>
    </w:p>
    <w:p w:rsidR="00596145" w:rsidRDefault="00596145">
      <w:pPr>
        <w:pStyle w:val="ConsPlusNormal"/>
        <w:spacing w:before="200"/>
        <w:ind w:firstLine="540"/>
        <w:jc w:val="both"/>
      </w:pPr>
      <w:r>
        <w:t>Разбирать завал хлыстов и бревен на нижней площадке необходимо механизированными средствами, ручными лебедками или конной тягой. Для вытягивания хлыстов или бревен из завала необходимо применять канаты длиной не менее 20 м.</w:t>
      </w:r>
    </w:p>
    <w:p w:rsidR="00596145" w:rsidRDefault="00596145">
      <w:pPr>
        <w:pStyle w:val="ConsPlusNormal"/>
        <w:spacing w:before="200"/>
        <w:ind w:firstLine="540"/>
        <w:jc w:val="both"/>
      </w:pPr>
      <w:r>
        <w:t>Раскатывать хлысты и бревна аншпугами и цапинами запрещается.</w:t>
      </w:r>
    </w:p>
    <w:p w:rsidR="00596145" w:rsidRDefault="00596145">
      <w:pPr>
        <w:pStyle w:val="ConsPlusNormal"/>
        <w:spacing w:before="200"/>
        <w:ind w:firstLine="540"/>
        <w:jc w:val="both"/>
      </w:pPr>
      <w:r>
        <w:t>94. На участках трелевочного волока с поперечным скатом с подгорной стороны, а на поворотах - с наружной стороны кривой должны быть уложены отбойные бревна.</w:t>
      </w:r>
    </w:p>
    <w:p w:rsidR="00596145" w:rsidRDefault="00596145">
      <w:pPr>
        <w:pStyle w:val="ConsPlusNormal"/>
        <w:spacing w:before="200"/>
        <w:ind w:firstLine="540"/>
        <w:jc w:val="both"/>
      </w:pPr>
      <w:r>
        <w:t>Трелевочные волоки, проходящие рядом с оврагом, обрывами, ямами, должны быть ограждены столбами высотой не менее 0,8 м над поверхностью земли с расстоянием между ними не более 2,5 м.</w:t>
      </w:r>
    </w:p>
    <w:p w:rsidR="00596145" w:rsidRDefault="00596145">
      <w:pPr>
        <w:pStyle w:val="ConsPlusNormal"/>
        <w:spacing w:before="200"/>
        <w:ind w:firstLine="540"/>
        <w:jc w:val="both"/>
      </w:pPr>
      <w:r>
        <w:t>На участках, где берега рек и обрывы не укреплены, волок должен быть отнесен в сторону от уреза берега или обрыва не менее чем на 2 м.</w:t>
      </w:r>
    </w:p>
    <w:p w:rsidR="00596145" w:rsidRDefault="00596145">
      <w:pPr>
        <w:pStyle w:val="ConsPlusNormal"/>
        <w:spacing w:before="200"/>
        <w:ind w:firstLine="540"/>
        <w:jc w:val="both"/>
      </w:pPr>
      <w:r>
        <w:t>95. Для проезда на лесосеку в горной местности необходимо прокладывать отдельный порожняковый волок в стороне от трелевочного волока.</w:t>
      </w:r>
    </w:p>
    <w:p w:rsidR="00596145" w:rsidRDefault="00596145">
      <w:pPr>
        <w:pStyle w:val="ConsPlusNormal"/>
        <w:jc w:val="both"/>
      </w:pPr>
    </w:p>
    <w:p w:rsidR="00596145" w:rsidRDefault="00596145">
      <w:pPr>
        <w:pStyle w:val="ConsPlusTitle"/>
        <w:jc w:val="center"/>
        <w:outlineLvl w:val="1"/>
      </w:pPr>
      <w:r>
        <w:t>XI. Требования охраны труда при обрубке (дообрубке) сучьев</w:t>
      </w:r>
    </w:p>
    <w:p w:rsidR="00596145" w:rsidRDefault="00596145">
      <w:pPr>
        <w:pStyle w:val="ConsPlusNormal"/>
        <w:jc w:val="both"/>
      </w:pPr>
    </w:p>
    <w:p w:rsidR="00596145" w:rsidRDefault="00596145">
      <w:pPr>
        <w:pStyle w:val="ConsPlusNormal"/>
        <w:ind w:firstLine="540"/>
        <w:jc w:val="both"/>
      </w:pPr>
      <w:r>
        <w:t>96. Места обрубки (дообрубки) сучьев определяются технологической картой с учетом их расположения относительно места валки леса: на расстоянии от места валки не менее 50 м или не менее двойной высоты древостоя в случае превышения 50-метровой величины, а в горных условиях - не менее 60 м.</w:t>
      </w:r>
    </w:p>
    <w:p w:rsidR="00596145" w:rsidRDefault="00596145">
      <w:pPr>
        <w:pStyle w:val="ConsPlusNormal"/>
        <w:spacing w:before="200"/>
        <w:ind w:firstLine="540"/>
        <w:jc w:val="both"/>
      </w:pPr>
      <w:r>
        <w:t xml:space="preserve">97. Работники на обрубке (дообрубке) сучьев должны быть обеспечены специальной обувью </w:t>
      </w:r>
      <w:r>
        <w:lastRenderedPageBreak/>
        <w:t>- сапогами с защитными подносками.</w:t>
      </w:r>
    </w:p>
    <w:p w:rsidR="00596145" w:rsidRDefault="00596145">
      <w:pPr>
        <w:pStyle w:val="ConsPlusNormal"/>
        <w:spacing w:before="200"/>
        <w:ind w:firstLine="540"/>
        <w:jc w:val="both"/>
      </w:pPr>
      <w:r>
        <w:t>98. Топоры для обрубки (дообрубки) сучьев должны быть исправными, остро заточенными и соответствовать выполняемой работе.</w:t>
      </w:r>
    </w:p>
    <w:p w:rsidR="00596145" w:rsidRDefault="00596145">
      <w:pPr>
        <w:pStyle w:val="ConsPlusNormal"/>
        <w:spacing w:before="200"/>
        <w:ind w:firstLine="540"/>
        <w:jc w:val="both"/>
      </w:pPr>
      <w:r>
        <w:t>99. Обрубка (дообрубка)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596145" w:rsidRDefault="00596145">
      <w:pPr>
        <w:pStyle w:val="ConsPlusNormal"/>
        <w:spacing w:before="200"/>
        <w:ind w:firstLine="540"/>
        <w:jc w:val="both"/>
      </w:pPr>
      <w:r>
        <w:t>100. Расстояние между работниками, выполняющими обрубку (дообрубку) сучьев деревьев, должно быть не менее 5 м. Выполнять обрубку (дообрубку) сучьев с одного дерева должен один работник.</w:t>
      </w:r>
    </w:p>
    <w:p w:rsidR="00596145" w:rsidRDefault="00596145">
      <w:pPr>
        <w:pStyle w:val="ConsPlusNormal"/>
        <w:spacing w:before="200"/>
        <w:ind w:firstLine="540"/>
        <w:jc w:val="both"/>
      </w:pPr>
      <w:r>
        <w:t>Запрещается выполнять обрубку (дообрубку) сучьев с одного дерева нескольким работникам одновременно.</w:t>
      </w:r>
    </w:p>
    <w:p w:rsidR="00596145" w:rsidRDefault="00596145">
      <w:pPr>
        <w:pStyle w:val="ConsPlusNormal"/>
        <w:spacing w:before="200"/>
        <w:ind w:firstLine="540"/>
        <w:jc w:val="both"/>
      </w:pPr>
      <w:r>
        <w:t>101. Напряженные сучья должны обрубаться после того, как будет очищена часть ствола от соседних с ними сучьев. При этом должно быть исключено воздействие на работника освобождающихся от напряжения сучьев.</w:t>
      </w:r>
    </w:p>
    <w:p w:rsidR="00596145" w:rsidRDefault="00596145">
      <w:pPr>
        <w:pStyle w:val="ConsPlusNormal"/>
        <w:spacing w:before="200"/>
        <w:ind w:firstLine="540"/>
        <w:jc w:val="both"/>
      </w:pPr>
      <w:r>
        <w:t>102. Запрещается обрубать сучья:</w:t>
      </w:r>
    </w:p>
    <w:p w:rsidR="00596145" w:rsidRDefault="00596145">
      <w:pPr>
        <w:pStyle w:val="ConsPlusNormal"/>
        <w:spacing w:before="200"/>
        <w:ind w:firstLine="540"/>
        <w:jc w:val="both"/>
      </w:pPr>
      <w:r>
        <w:t>1) стоя или сидя на поваленном дереве;</w:t>
      </w:r>
    </w:p>
    <w:p w:rsidR="00596145" w:rsidRDefault="00596145">
      <w:pPr>
        <w:pStyle w:val="ConsPlusNormal"/>
        <w:spacing w:before="200"/>
        <w:ind w:firstLine="540"/>
        <w:jc w:val="both"/>
      </w:pPr>
      <w:r>
        <w:t>2) у неустойчиво лежащего дерева без принятия мер по его укреплению;</w:t>
      </w:r>
    </w:p>
    <w:p w:rsidR="00596145" w:rsidRDefault="00596145">
      <w:pPr>
        <w:pStyle w:val="ConsPlusNormal"/>
        <w:spacing w:before="200"/>
        <w:ind w:firstLine="540"/>
        <w:jc w:val="both"/>
      </w:pPr>
      <w:r>
        <w:t>3) в процессе перемещения деревьев;</w:t>
      </w:r>
    </w:p>
    <w:p w:rsidR="00596145" w:rsidRDefault="00596145">
      <w:pPr>
        <w:pStyle w:val="ConsPlusNormal"/>
        <w:spacing w:before="200"/>
        <w:ind w:firstLine="540"/>
        <w:jc w:val="both"/>
      </w:pPr>
      <w:r>
        <w:t>4) на деревьях, сгруппированных в пачки или штабели.</w:t>
      </w:r>
    </w:p>
    <w:p w:rsidR="00596145" w:rsidRDefault="00596145">
      <w:pPr>
        <w:pStyle w:val="ConsPlusNormal"/>
        <w:spacing w:before="200"/>
        <w:ind w:firstLine="540"/>
        <w:jc w:val="both"/>
      </w:pPr>
      <w:r>
        <w:t>103. Перед обрубкой (дообрубкой) сучьев у деревьев, лежащих вдоль склона крутизной 20° и более и поперек склона крутизной 15° и более, должны быть приняты меры к закреплению деревьев, а обрубку (дообрубку) необходимо выполнять стоя с нагорной стороны.</w:t>
      </w:r>
    </w:p>
    <w:p w:rsidR="00596145" w:rsidRDefault="00596145">
      <w:pPr>
        <w:pStyle w:val="ConsPlusNormal"/>
        <w:spacing w:before="200"/>
        <w:ind w:firstLine="540"/>
        <w:jc w:val="both"/>
      </w:pPr>
      <w:r>
        <w:t>104. В местах концентрированной обрубки (дообрубки) сучья необходимо убирать по мере накопления во избежание захламления рабочих мест.</w:t>
      </w:r>
    </w:p>
    <w:p w:rsidR="00596145" w:rsidRDefault="00596145">
      <w:pPr>
        <w:pStyle w:val="ConsPlusNormal"/>
        <w:jc w:val="both"/>
      </w:pPr>
    </w:p>
    <w:p w:rsidR="00596145" w:rsidRDefault="00596145">
      <w:pPr>
        <w:pStyle w:val="ConsPlusTitle"/>
        <w:jc w:val="center"/>
        <w:outlineLvl w:val="1"/>
      </w:pPr>
      <w:r>
        <w:t>XII. Требования охраны труда при очистке деревьев от сучьев</w:t>
      </w:r>
    </w:p>
    <w:p w:rsidR="00596145" w:rsidRDefault="00596145">
      <w:pPr>
        <w:pStyle w:val="ConsPlusTitle"/>
        <w:jc w:val="center"/>
      </w:pPr>
      <w:r>
        <w:t>с помощью бензиномоторной пилы</w:t>
      </w:r>
    </w:p>
    <w:p w:rsidR="00596145" w:rsidRDefault="00596145">
      <w:pPr>
        <w:pStyle w:val="ConsPlusNormal"/>
        <w:jc w:val="both"/>
      </w:pPr>
    </w:p>
    <w:p w:rsidR="00596145" w:rsidRDefault="00596145">
      <w:pPr>
        <w:pStyle w:val="ConsPlusNormal"/>
        <w:ind w:firstLine="540"/>
        <w:jc w:val="both"/>
      </w:pPr>
      <w:r>
        <w:t>105. При обрезании сучьев верхней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 в 10 - 12 см от дерева.</w:t>
      </w:r>
    </w:p>
    <w:p w:rsidR="00596145" w:rsidRDefault="00596145">
      <w:pPr>
        <w:pStyle w:val="ConsPlusNormal"/>
        <w:spacing w:before="200"/>
        <w:ind w:firstLine="540"/>
        <w:jc w:val="both"/>
      </w:pPr>
      <w:r>
        <w:t>Запрещается менять положение ног до окончания рабочего цикла, если пильная шина не находится на противоположной стороне ствола, а корпус пилы не опирается о ствол.</w:t>
      </w:r>
    </w:p>
    <w:p w:rsidR="00596145" w:rsidRDefault="00596145">
      <w:pPr>
        <w:pStyle w:val="ConsPlusNormal"/>
        <w:spacing w:before="200"/>
        <w:ind w:firstLine="540"/>
        <w:jc w:val="both"/>
      </w:pPr>
      <w:r>
        <w:t>106. Нижние сучья, на которые опирается дерево, обрезаются с принятием мер, исключающих перемещение ствола и его осадку на ноги работника. При этом ноги работника должны находиться от ствола на расстоянии не менее 30 - 40 см.</w:t>
      </w:r>
    </w:p>
    <w:p w:rsidR="00596145" w:rsidRDefault="00596145">
      <w:pPr>
        <w:pStyle w:val="ConsPlusNormal"/>
        <w:spacing w:before="200"/>
        <w:ind w:firstLine="540"/>
        <w:jc w:val="both"/>
      </w:pPr>
      <w:r>
        <w:t>107. Спиливание сучьев со стороны работника должно осуществляться верхней ветвью цепи движением пилы "от себя".</w:t>
      </w:r>
    </w:p>
    <w:p w:rsidR="00596145" w:rsidRDefault="00596145">
      <w:pPr>
        <w:pStyle w:val="ConsPlusNormal"/>
        <w:spacing w:before="200"/>
        <w:ind w:firstLine="540"/>
        <w:jc w:val="both"/>
      </w:pPr>
      <w:r>
        <w:t>108. Напряженные сучья следует срезать за два приема: сначала подрезать напряженные волокна, а затем срезать вровень с поверхностью ствола дерева.</w:t>
      </w:r>
    </w:p>
    <w:p w:rsidR="00596145" w:rsidRDefault="00596145">
      <w:pPr>
        <w:pStyle w:val="ConsPlusNormal"/>
        <w:spacing w:before="200"/>
        <w:ind w:firstLine="540"/>
        <w:jc w:val="both"/>
      </w:pPr>
      <w:r>
        <w:t>109.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596145" w:rsidRDefault="00596145">
      <w:pPr>
        <w:pStyle w:val="ConsPlusNormal"/>
        <w:spacing w:before="200"/>
        <w:ind w:firstLine="540"/>
        <w:jc w:val="both"/>
      </w:pPr>
      <w:r>
        <w:t>110. При переходах от одного дерева к другому двигатель бензиномоторной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596145" w:rsidRDefault="00596145">
      <w:pPr>
        <w:pStyle w:val="ConsPlusNormal"/>
        <w:spacing w:before="200"/>
        <w:ind w:firstLine="540"/>
        <w:jc w:val="both"/>
      </w:pPr>
      <w:r>
        <w:t>111. Запрещается:</w:t>
      </w:r>
    </w:p>
    <w:p w:rsidR="00596145" w:rsidRDefault="00596145">
      <w:pPr>
        <w:pStyle w:val="ConsPlusNormal"/>
        <w:spacing w:before="200"/>
        <w:ind w:firstLine="540"/>
        <w:jc w:val="both"/>
      </w:pPr>
      <w:r>
        <w:lastRenderedPageBreak/>
        <w:t>1) очищать деревья от сучьев с использованием бензиномоторной пилы в ночное время;</w:t>
      </w:r>
    </w:p>
    <w:p w:rsidR="00596145" w:rsidRDefault="00596145">
      <w:pPr>
        <w:pStyle w:val="ConsPlusNormal"/>
        <w:spacing w:before="200"/>
        <w:ind w:firstLine="540"/>
        <w:jc w:val="both"/>
      </w:pPr>
      <w:r>
        <w:t>2) пилить концевым элементом пильного аппарата бензиномоторной пилы во избежание отбрасывания пилы на работника;</w:t>
      </w:r>
    </w:p>
    <w:p w:rsidR="00596145" w:rsidRDefault="00596145">
      <w:pPr>
        <w:pStyle w:val="ConsPlusNormal"/>
        <w:spacing w:before="200"/>
        <w:ind w:firstLine="540"/>
        <w:jc w:val="both"/>
      </w:pPr>
      <w:r>
        <w:t>3) работать затупившейся пильной цепью;</w:t>
      </w:r>
    </w:p>
    <w:p w:rsidR="00596145" w:rsidRDefault="00596145">
      <w:pPr>
        <w:pStyle w:val="ConsPlusNormal"/>
        <w:spacing w:before="200"/>
        <w:ind w:firstLine="540"/>
        <w:jc w:val="both"/>
      </w:pPr>
      <w:r>
        <w:t>4) выполнять ремонт и заправку бензиномоторной пилы топливом при работающем двигателе пилы;</w:t>
      </w:r>
    </w:p>
    <w:p w:rsidR="00596145" w:rsidRDefault="00596145">
      <w:pPr>
        <w:pStyle w:val="ConsPlusNormal"/>
        <w:spacing w:before="200"/>
        <w:ind w:firstLine="540"/>
        <w:jc w:val="both"/>
      </w:pPr>
      <w:r>
        <w:t>5) использовать массу тела для увеличения давления на пилу.</w:t>
      </w:r>
    </w:p>
    <w:p w:rsidR="00596145" w:rsidRDefault="00596145">
      <w:pPr>
        <w:pStyle w:val="ConsPlusNormal"/>
        <w:jc w:val="both"/>
      </w:pPr>
    </w:p>
    <w:p w:rsidR="00596145" w:rsidRDefault="00596145">
      <w:pPr>
        <w:pStyle w:val="ConsPlusTitle"/>
        <w:jc w:val="center"/>
        <w:outlineLvl w:val="1"/>
      </w:pPr>
      <w:r>
        <w:t>XIII. Требования охраны труда при машинной очистке деревьев</w:t>
      </w:r>
    </w:p>
    <w:p w:rsidR="00596145" w:rsidRDefault="00596145">
      <w:pPr>
        <w:pStyle w:val="ConsPlusTitle"/>
        <w:jc w:val="center"/>
      </w:pPr>
      <w:r>
        <w:t>от сучьев и очистке лесосек</w:t>
      </w:r>
    </w:p>
    <w:p w:rsidR="00596145" w:rsidRDefault="00596145">
      <w:pPr>
        <w:pStyle w:val="ConsPlusNormal"/>
        <w:jc w:val="both"/>
      </w:pPr>
    </w:p>
    <w:p w:rsidR="00596145" w:rsidRDefault="00596145">
      <w:pPr>
        <w:pStyle w:val="ConsPlusNormal"/>
        <w:ind w:firstLine="540"/>
        <w:jc w:val="both"/>
      </w:pPr>
      <w:r>
        <w:t>112. Места машинной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596145" w:rsidRDefault="00596145">
      <w:pPr>
        <w:pStyle w:val="ConsPlusNormal"/>
        <w:spacing w:before="200"/>
        <w:ind w:firstLine="540"/>
        <w:jc w:val="both"/>
      </w:pPr>
      <w:r>
        <w:t>113. Расстояние в 10 м по периметру от штабелей или отдельных деревьев и хлыстов, и 90 м от обрабатываемых сучкорезной машиной хлыстов или деревьев вне штабеля, является опасной зоной.</w:t>
      </w:r>
    </w:p>
    <w:p w:rsidR="00596145" w:rsidRDefault="00596145">
      <w:pPr>
        <w:pStyle w:val="ConsPlusNormal"/>
        <w:spacing w:before="200"/>
        <w:ind w:firstLine="540"/>
        <w:jc w:val="both"/>
      </w:pPr>
      <w:r>
        <w:t>Опасная зона со стороны вероятного передвижения людей должна быть обозначена знаками безопасности.</w:t>
      </w:r>
    </w:p>
    <w:p w:rsidR="00596145" w:rsidRDefault="00596145">
      <w:pPr>
        <w:pStyle w:val="ConsPlusNormal"/>
        <w:spacing w:before="200"/>
        <w:ind w:firstLine="540"/>
        <w:jc w:val="both"/>
      </w:pPr>
      <w:r>
        <w:t>114. Во время движения по лесосеке сучкорезной машины, осуществляющей обрезку сучьев деревьев, водителю машины запрещается:</w:t>
      </w:r>
    </w:p>
    <w:p w:rsidR="00596145" w:rsidRDefault="00596145">
      <w:pPr>
        <w:pStyle w:val="ConsPlusNormal"/>
        <w:spacing w:before="200"/>
        <w:ind w:firstLine="540"/>
        <w:jc w:val="both"/>
      </w:pPr>
      <w:r>
        <w:t>1) высовывать голову из кабины машины;</w:t>
      </w:r>
    </w:p>
    <w:p w:rsidR="00596145" w:rsidRDefault="00596145">
      <w:pPr>
        <w:pStyle w:val="ConsPlusNormal"/>
        <w:spacing w:before="200"/>
        <w:ind w:firstLine="540"/>
        <w:jc w:val="both"/>
      </w:pPr>
      <w:r>
        <w:t>2) открывать двери кабины машины;</w:t>
      </w:r>
    </w:p>
    <w:p w:rsidR="00596145" w:rsidRDefault="00596145">
      <w:pPr>
        <w:pStyle w:val="ConsPlusNormal"/>
        <w:spacing w:before="200"/>
        <w:ind w:firstLine="540"/>
        <w:jc w:val="both"/>
      </w:pPr>
      <w:r>
        <w:t>3) работать со снятыми ограждениями опасных зон машины;</w:t>
      </w:r>
    </w:p>
    <w:p w:rsidR="00596145" w:rsidRDefault="00596145">
      <w:pPr>
        <w:pStyle w:val="ConsPlusNormal"/>
        <w:spacing w:before="200"/>
        <w:ind w:firstLine="540"/>
        <w:jc w:val="both"/>
      </w:pPr>
      <w:r>
        <w:t>4) передвигаться по волоку с превышением установленной скорости;</w:t>
      </w:r>
    </w:p>
    <w:p w:rsidR="00596145" w:rsidRDefault="00596145">
      <w:pPr>
        <w:pStyle w:val="ConsPlusNormal"/>
        <w:spacing w:before="200"/>
        <w:ind w:firstLine="540"/>
        <w:jc w:val="both"/>
      </w:pPr>
      <w:r>
        <w:t>5) выполнять крутые повороты и резкое торможение.</w:t>
      </w:r>
    </w:p>
    <w:p w:rsidR="00596145" w:rsidRDefault="00596145">
      <w:pPr>
        <w:pStyle w:val="ConsPlusNormal"/>
        <w:spacing w:before="200"/>
        <w:ind w:firstLine="540"/>
        <w:jc w:val="both"/>
      </w:pPr>
      <w:r>
        <w:t>115. Уборка обрезанных сучьев от машины должна быть механизирована.</w:t>
      </w:r>
    </w:p>
    <w:p w:rsidR="00596145" w:rsidRDefault="00596145">
      <w:pPr>
        <w:pStyle w:val="ConsPlusNormal"/>
        <w:spacing w:before="200"/>
        <w:ind w:firstLine="540"/>
        <w:jc w:val="both"/>
      </w:pPr>
      <w:r>
        <w:t>При этом сучья необходимо укладывать не ближе 25 м от стены леса, семенных куртин и отдельных деревьев.</w:t>
      </w:r>
    </w:p>
    <w:p w:rsidR="00596145" w:rsidRDefault="00596145">
      <w:pPr>
        <w:pStyle w:val="ConsPlusNormal"/>
        <w:spacing w:before="200"/>
        <w:ind w:firstLine="540"/>
        <w:jc w:val="both"/>
      </w:pPr>
      <w:r>
        <w:t>116. При механизированной очистке лесосек порубочные остатки диаметром более 8 см должны быть раскряжеваны на отрезки длиной не более 3 м.</w:t>
      </w:r>
    </w:p>
    <w:p w:rsidR="00596145" w:rsidRDefault="00596145">
      <w:pPr>
        <w:pStyle w:val="ConsPlusNormal"/>
        <w:spacing w:before="200"/>
        <w:ind w:firstLine="540"/>
        <w:jc w:val="both"/>
      </w:pPr>
      <w:r>
        <w:t>117. Запрещается работникам находиться ближе 5 м по отношению друг к другу при ручной очистке лесосеки.</w:t>
      </w:r>
    </w:p>
    <w:p w:rsidR="00596145" w:rsidRDefault="00596145">
      <w:pPr>
        <w:pStyle w:val="ConsPlusNormal"/>
        <w:spacing w:before="200"/>
        <w:ind w:firstLine="540"/>
        <w:jc w:val="both"/>
      </w:pPr>
      <w:r>
        <w:t>118. Обрезка сучьев поштучно-сучкорезными и бункерными сучкорезными установками должна производиться в соответствии с технологической картой.</w:t>
      </w:r>
    </w:p>
    <w:p w:rsidR="00596145" w:rsidRDefault="00596145">
      <w:pPr>
        <w:pStyle w:val="ConsPlusNormal"/>
        <w:spacing w:before="200"/>
        <w:ind w:firstLine="540"/>
        <w:jc w:val="both"/>
      </w:pPr>
      <w:r>
        <w:t>119. В опасных зонах подачи деревьев к сучкорезным установкам и протаскивания деревьев через режущие органы установок должны быть установлены запрещающие знаки с поясняющими надписями.</w:t>
      </w:r>
    </w:p>
    <w:p w:rsidR="00596145" w:rsidRDefault="00596145">
      <w:pPr>
        <w:pStyle w:val="ConsPlusNormal"/>
        <w:spacing w:before="200"/>
        <w:ind w:firstLine="540"/>
        <w:jc w:val="both"/>
      </w:pPr>
      <w:r>
        <w:t>120. Уборка сучьев от сучкорезных установок должна быть механизирована.</w:t>
      </w:r>
    </w:p>
    <w:p w:rsidR="00596145" w:rsidRDefault="00596145">
      <w:pPr>
        <w:pStyle w:val="ConsPlusNormal"/>
        <w:spacing w:before="200"/>
        <w:ind w:firstLine="540"/>
        <w:jc w:val="both"/>
      </w:pPr>
      <w:r>
        <w:t>121. При прекращении подачи электроэнергии система управления сучкорезными установками должна отключаться.</w:t>
      </w:r>
    </w:p>
    <w:p w:rsidR="00596145" w:rsidRDefault="00596145">
      <w:pPr>
        <w:pStyle w:val="ConsPlusNormal"/>
        <w:jc w:val="both"/>
      </w:pPr>
    </w:p>
    <w:p w:rsidR="00596145" w:rsidRDefault="00596145">
      <w:pPr>
        <w:pStyle w:val="ConsPlusTitle"/>
        <w:jc w:val="center"/>
        <w:outlineLvl w:val="1"/>
      </w:pPr>
      <w:r>
        <w:t>XIV. Требования охраны труда при раскряжевке хлыстов</w:t>
      </w:r>
    </w:p>
    <w:p w:rsidR="00596145" w:rsidRDefault="00596145">
      <w:pPr>
        <w:pStyle w:val="ConsPlusTitle"/>
        <w:jc w:val="center"/>
      </w:pPr>
      <w:r>
        <w:t>и разделке долготья</w:t>
      </w:r>
    </w:p>
    <w:p w:rsidR="00596145" w:rsidRDefault="00596145">
      <w:pPr>
        <w:pStyle w:val="ConsPlusNormal"/>
        <w:jc w:val="both"/>
      </w:pPr>
    </w:p>
    <w:p w:rsidR="00596145" w:rsidRDefault="00596145">
      <w:pPr>
        <w:pStyle w:val="ConsPlusNormal"/>
        <w:ind w:firstLine="540"/>
        <w:jc w:val="both"/>
      </w:pPr>
      <w:r>
        <w:lastRenderedPageBreak/>
        <w:t>122. Раскряжевывать хлысты и разделывать долготье моторным инструментом следует на раскряжевочных эстакадах или на земле с установкой подкладных хлыстов, брусьев, бревен и с предварительным поштучным разделением хлыстов и долготья.</w:t>
      </w:r>
    </w:p>
    <w:p w:rsidR="00596145" w:rsidRDefault="00596145">
      <w:pPr>
        <w:pStyle w:val="ConsPlusNormal"/>
        <w:spacing w:before="200"/>
        <w:ind w:firstLine="540"/>
        <w:jc w:val="both"/>
      </w:pPr>
      <w:r>
        <w:t>Раскряжевка хлыстов и долготья на штабелях, в пачках и на путях раскатки штабелей запрещается.</w:t>
      </w:r>
    </w:p>
    <w:p w:rsidR="00596145" w:rsidRDefault="00596145">
      <w:pPr>
        <w:pStyle w:val="ConsPlusNormal"/>
        <w:spacing w:before="200"/>
        <w:ind w:firstLine="540"/>
        <w:jc w:val="both"/>
      </w:pPr>
      <w:r>
        <w:t>123. Верхнее строение раскряжевочных эстакад должно иметь уклон в сторону сортировочного устройства не более 2°, а в перпендикулярном направлении от середины к краям - не более 0,5°.</w:t>
      </w:r>
    </w:p>
    <w:p w:rsidR="00596145" w:rsidRDefault="00596145">
      <w:pPr>
        <w:pStyle w:val="ConsPlusNormal"/>
        <w:spacing w:before="200"/>
        <w:ind w:firstLine="540"/>
        <w:jc w:val="both"/>
      </w:pPr>
      <w:r>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596145" w:rsidRDefault="00596145">
      <w:pPr>
        <w:pStyle w:val="ConsPlusNormal"/>
        <w:spacing w:before="200"/>
        <w:ind w:firstLine="540"/>
        <w:jc w:val="both"/>
      </w:pPr>
      <w:r>
        <w:t>При подаче хлыстов для раскряжевки на полуавтоматических и других установках эстакада должна быть горизонтальной.</w:t>
      </w:r>
    </w:p>
    <w:p w:rsidR="00596145" w:rsidRDefault="00596145">
      <w:pPr>
        <w:pStyle w:val="ConsPlusNormal"/>
        <w:spacing w:before="200"/>
        <w:ind w:firstLine="540"/>
        <w:jc w:val="both"/>
      </w:pPr>
      <w:r>
        <w:t>124. Канат, натянутый над эстакадой для крепления питающего электроинструмент кабеля, должен находиться от оси сортировочного лесотранспортера на расстоянии 4 м. Кабель не должен опускаться ниже 2 м.</w:t>
      </w:r>
    </w:p>
    <w:p w:rsidR="00596145" w:rsidRDefault="00596145">
      <w:pPr>
        <w:pStyle w:val="ConsPlusNormal"/>
        <w:spacing w:before="200"/>
        <w:ind w:firstLine="540"/>
        <w:jc w:val="both"/>
      </w:pPr>
      <w:r>
        <w:t>125. При разделении и перемещении по раскряжевочной эстакаде хлыстов (деревьев) необходимо выполнять следующие требования:</w:t>
      </w:r>
    </w:p>
    <w:p w:rsidR="00596145" w:rsidRDefault="00596145">
      <w:pPr>
        <w:pStyle w:val="ConsPlusNormal"/>
        <w:spacing w:before="200"/>
        <w:ind w:firstLine="540"/>
        <w:jc w:val="both"/>
      </w:pPr>
      <w:r>
        <w:t>1) включать растаскивающее устройство и лебедку после получения сигнала, убедившись в отсутствии людей в зоне перемещения хлыстов (деревьев);</w:t>
      </w:r>
    </w:p>
    <w:p w:rsidR="00596145" w:rsidRDefault="00596145">
      <w:pPr>
        <w:pStyle w:val="ConsPlusNormal"/>
        <w:spacing w:before="200"/>
        <w:ind w:firstLine="540"/>
        <w:jc w:val="both"/>
      </w:pPr>
      <w:r>
        <w:t>2) разделять кривые, двухвершинные, односторонние, сучковатые хлысты постепенным подтаскиванием, не допуская их перекатывания.</w:t>
      </w:r>
    </w:p>
    <w:p w:rsidR="00596145" w:rsidRDefault="00596145">
      <w:pPr>
        <w:pStyle w:val="ConsPlusNormal"/>
        <w:spacing w:before="200"/>
        <w:ind w:firstLine="540"/>
        <w:jc w:val="both"/>
      </w:pPr>
      <w:r>
        <w:t>126. При ручном разделении пачек хлыстов (бревен) работники должны быть обеспечены вспомогательными приспособлениями (аншпугами, вагами, баграми, кондаками).</w:t>
      </w:r>
    </w:p>
    <w:p w:rsidR="00596145" w:rsidRDefault="00596145">
      <w:pPr>
        <w:pStyle w:val="ConsPlusNormal"/>
        <w:spacing w:before="200"/>
        <w:ind w:firstLine="540"/>
        <w:jc w:val="both"/>
      </w:pPr>
      <w:r>
        <w:t>127. Не допускается одновременное выполнение раскряжевки хлыстов моторным инструментом и штабелевки лесоматериалов автокранами с привязкой к одной раскряжевочной площадке или одному лесотранспортеру.</w:t>
      </w:r>
    </w:p>
    <w:p w:rsidR="00596145" w:rsidRDefault="00596145">
      <w:pPr>
        <w:pStyle w:val="ConsPlusNormal"/>
        <w:spacing w:before="200"/>
        <w:ind w:firstLine="540"/>
        <w:jc w:val="both"/>
      </w:pPr>
      <w:r>
        <w:t>128. При раскряжевке хлыстов и разделке долготья моторным инструментом необходимо соблюдать следующие требования:</w:t>
      </w:r>
    </w:p>
    <w:p w:rsidR="00596145" w:rsidRDefault="00596145">
      <w:pPr>
        <w:pStyle w:val="ConsPlusNormal"/>
        <w:spacing w:before="200"/>
        <w:ind w:firstLine="540"/>
        <w:jc w:val="both"/>
      </w:pPr>
      <w:r>
        <w:t>1) переходить от реза к резу с бензиномоторной пилой при работе двигателя на малой частоте вращения, когда пильная цепь не вращается, а с электропилой - при выключенном электродвигателе;</w:t>
      </w:r>
    </w:p>
    <w:p w:rsidR="00596145" w:rsidRDefault="00596145">
      <w:pPr>
        <w:pStyle w:val="ConsPlusNormal"/>
        <w:spacing w:before="200"/>
        <w:ind w:firstLine="540"/>
        <w:jc w:val="both"/>
      </w:pPr>
      <w:r>
        <w:t>2) выключать двигатель электропилы при прекращении подачи электрического тока;</w:t>
      </w:r>
    </w:p>
    <w:p w:rsidR="00596145" w:rsidRDefault="00596145">
      <w:pPr>
        <w:pStyle w:val="ConsPlusNormal"/>
        <w:spacing w:before="200"/>
        <w:ind w:firstLine="540"/>
        <w:jc w:val="both"/>
      </w:pPr>
      <w:r>
        <w:t>3) заправлять топливом бензиномоторную пилу только при неработающем двигателе пилы;</w:t>
      </w:r>
    </w:p>
    <w:p w:rsidR="00596145" w:rsidRDefault="00596145">
      <w:pPr>
        <w:pStyle w:val="ConsPlusNormal"/>
        <w:spacing w:before="200"/>
        <w:ind w:firstLine="540"/>
        <w:jc w:val="both"/>
      </w:pPr>
      <w:r>
        <w:t>4) освобождать зажатую в резе пильную шину только после остановки двигателя моторного инструмента;</w:t>
      </w:r>
    </w:p>
    <w:p w:rsidR="00596145" w:rsidRDefault="00596145">
      <w:pPr>
        <w:pStyle w:val="ConsPlusNormal"/>
        <w:spacing w:before="200"/>
        <w:ind w:firstLine="540"/>
        <w:jc w:val="both"/>
      </w:pPr>
      <w:r>
        <w:t>5) выполнять ремонт, смену пильной цепи или ее натяжение при неработающем двигателе бензиномоторной пилы и отключенном от кабеля двигателе электропилы.</w:t>
      </w:r>
    </w:p>
    <w:p w:rsidR="00596145" w:rsidRDefault="00596145">
      <w:pPr>
        <w:pStyle w:val="ConsPlusNormal"/>
        <w:spacing w:before="200"/>
        <w:ind w:firstLine="540"/>
        <w:jc w:val="both"/>
      </w:pPr>
      <w:r>
        <w:t>129. При раскряжевке хлыстов и разделке долготья раскряжевочными установками и круглыми пилами для поперечной распиловки (балансирными, маятниковыми) необходимо соблюдать следующие требования:</w:t>
      </w:r>
    </w:p>
    <w:p w:rsidR="00596145" w:rsidRDefault="00596145">
      <w:pPr>
        <w:pStyle w:val="ConsPlusNormal"/>
        <w:spacing w:before="200"/>
        <w:ind w:firstLine="540"/>
        <w:jc w:val="both"/>
      </w:pPr>
      <w:r>
        <w:t>1) работать отрихтованным диском пилы, не имеющим трещин, с хорошо заточенными и правильно разведенными зубьями;</w:t>
      </w:r>
    </w:p>
    <w:p w:rsidR="00596145" w:rsidRDefault="00596145">
      <w:pPr>
        <w:pStyle w:val="ConsPlusNormal"/>
        <w:spacing w:before="200"/>
        <w:ind w:firstLine="540"/>
        <w:jc w:val="both"/>
      </w:pPr>
      <w:r>
        <w:t>2) перед пуском пилы убедиться в отсутствии посторонних лиц у механизмов раскряжевочной установки и дать предупредительный сигнал;</w:t>
      </w:r>
    </w:p>
    <w:p w:rsidR="00596145" w:rsidRDefault="00596145">
      <w:pPr>
        <w:pStyle w:val="ConsPlusNormal"/>
        <w:spacing w:before="200"/>
        <w:ind w:firstLine="540"/>
        <w:jc w:val="both"/>
      </w:pPr>
      <w:r>
        <w:t xml:space="preserve">3) подавать хлыст под пильный диск, когда последний находится в крайнем нерабочем </w:t>
      </w:r>
      <w:r>
        <w:lastRenderedPageBreak/>
        <w:t>положении;</w:t>
      </w:r>
    </w:p>
    <w:p w:rsidR="00596145" w:rsidRDefault="00596145">
      <w:pPr>
        <w:pStyle w:val="ConsPlusNormal"/>
        <w:spacing w:before="200"/>
        <w:ind w:firstLine="540"/>
        <w:jc w:val="both"/>
      </w:pPr>
      <w:r>
        <w:t>4) надвигать пильный диск на хлыст, бревно после того, как он разовьет (наберет) полную частоту вращения;</w:t>
      </w:r>
    </w:p>
    <w:p w:rsidR="00596145" w:rsidRDefault="00596145">
      <w:pPr>
        <w:pStyle w:val="ConsPlusNormal"/>
        <w:spacing w:before="200"/>
        <w:ind w:firstLine="540"/>
        <w:jc w:val="both"/>
      </w:pPr>
      <w:r>
        <w:t>5) выключать на пульте кнопки управления агрегатами раскряжевочной установки при прекращении подачи электрического тока;</w:t>
      </w:r>
    </w:p>
    <w:p w:rsidR="00596145" w:rsidRDefault="00596145">
      <w:pPr>
        <w:pStyle w:val="ConsPlusNormal"/>
        <w:spacing w:before="200"/>
        <w:ind w:firstLine="540"/>
        <w:jc w:val="both"/>
      </w:pPr>
      <w:r>
        <w:t>6) выполнять ремонт, чистку и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Работают люди".</w:t>
      </w:r>
    </w:p>
    <w:p w:rsidR="00596145" w:rsidRDefault="00596145">
      <w:pPr>
        <w:pStyle w:val="ConsPlusNormal"/>
        <w:spacing w:before="200"/>
        <w:ind w:firstLine="540"/>
        <w:jc w:val="both"/>
      </w:pPr>
      <w:r>
        <w:t>130. Пульт управления раскряжевочной установки с продольной подачей хлыстов должен находиться не ближе 2 м от плоскости вращения пильного диска.</w:t>
      </w:r>
    </w:p>
    <w:p w:rsidR="00596145" w:rsidRDefault="00596145">
      <w:pPr>
        <w:pStyle w:val="ConsPlusNormal"/>
        <w:spacing w:before="200"/>
        <w:ind w:firstLine="540"/>
        <w:jc w:val="both"/>
      </w:pPr>
      <w:r>
        <w:t>131. Многопильные раскряжевочные установки должны быть ограждены.</w:t>
      </w:r>
    </w:p>
    <w:p w:rsidR="00596145" w:rsidRDefault="00596145">
      <w:pPr>
        <w:pStyle w:val="ConsPlusNormal"/>
        <w:spacing w:before="200"/>
        <w:ind w:firstLine="540"/>
        <w:jc w:val="both"/>
      </w:pPr>
      <w:r>
        <w:t>Для исключения возможности входа работников внутрь ограждения во время работы установки ограждение должно быть оборудовано дверью, сблокированной с пусковым устройством установки.</w:t>
      </w:r>
    </w:p>
    <w:p w:rsidR="00596145" w:rsidRDefault="00596145">
      <w:pPr>
        <w:pStyle w:val="ConsPlusNormal"/>
        <w:spacing w:before="200"/>
        <w:ind w:firstLine="540"/>
        <w:jc w:val="both"/>
      </w:pPr>
      <w:r>
        <w:t>132. Уборка отходов от раскряжевочных установок должна быть механизирована.</w:t>
      </w:r>
    </w:p>
    <w:p w:rsidR="00596145" w:rsidRDefault="00596145">
      <w:pPr>
        <w:pStyle w:val="ConsPlusNormal"/>
        <w:spacing w:before="200"/>
        <w:ind w:firstLine="540"/>
        <w:jc w:val="both"/>
      </w:pPr>
      <w:r>
        <w:t>133. Работники, выполняющие раскряжевку хлыстов на лесосеке, должны быть обеспечены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596145" w:rsidRDefault="00596145">
      <w:pPr>
        <w:pStyle w:val="ConsPlusNormal"/>
        <w:spacing w:before="200"/>
        <w:ind w:firstLine="540"/>
        <w:jc w:val="both"/>
      </w:pPr>
      <w:r>
        <w:t>На склонах круче 35° раскряжевка хлыстов запрещается.</w:t>
      </w:r>
    </w:p>
    <w:p w:rsidR="00596145" w:rsidRDefault="00596145">
      <w:pPr>
        <w:pStyle w:val="ConsPlusNormal"/>
        <w:spacing w:before="200"/>
        <w:ind w:firstLine="540"/>
        <w:jc w:val="both"/>
      </w:pPr>
      <w:r>
        <w:t>134. Поваленные с корнем ветровальные деревья при раскряжевке должны быть укреплены с помощью упора со стороны наклона глыбы.</w:t>
      </w:r>
    </w:p>
    <w:p w:rsidR="00596145" w:rsidRDefault="00596145">
      <w:pPr>
        <w:pStyle w:val="ConsPlusNormal"/>
        <w:spacing w:before="200"/>
        <w:ind w:firstLine="540"/>
        <w:jc w:val="both"/>
      </w:pPr>
      <w:r>
        <w:t>После отделения ствола дерева от корневой глыбы (пня) ее ставят на место с помощью лебедки или трактора.</w:t>
      </w:r>
    </w:p>
    <w:p w:rsidR="00596145" w:rsidRDefault="00596145">
      <w:pPr>
        <w:pStyle w:val="ConsPlusNormal"/>
        <w:jc w:val="both"/>
      </w:pPr>
    </w:p>
    <w:p w:rsidR="00596145" w:rsidRDefault="00596145">
      <w:pPr>
        <w:pStyle w:val="ConsPlusTitle"/>
        <w:jc w:val="center"/>
        <w:outlineLvl w:val="1"/>
      </w:pPr>
      <w:r>
        <w:t>XV. Требования охраны труда при сортировке лесоматериалов</w:t>
      </w:r>
    </w:p>
    <w:p w:rsidR="00596145" w:rsidRDefault="00596145">
      <w:pPr>
        <w:pStyle w:val="ConsPlusNormal"/>
        <w:jc w:val="both"/>
      </w:pPr>
    </w:p>
    <w:p w:rsidR="00596145" w:rsidRDefault="00596145">
      <w:pPr>
        <w:pStyle w:val="ConsPlusNormal"/>
        <w:ind w:firstLine="540"/>
        <w:jc w:val="both"/>
      </w:pPr>
      <w:r>
        <w:t>135. Сортировка лесоматериалов должна быть механизирована и осуществляться конвейерами (лесотранспортерами) и другими средствами механизации.</w:t>
      </w:r>
    </w:p>
    <w:p w:rsidR="00596145" w:rsidRDefault="00596145">
      <w:pPr>
        <w:pStyle w:val="ConsPlusNormal"/>
        <w:spacing w:before="200"/>
        <w:ind w:firstLine="540"/>
        <w:jc w:val="both"/>
      </w:pPr>
      <w:r>
        <w:t>136. Сортировочные лесотранспортеры должны быть автоматизированы или оборудованы бревносбрасывателями. Допускается сбрасывание лесоматериалов вспомогательными приспособлениями (аншпугами, вагами, кондаками).</w:t>
      </w:r>
    </w:p>
    <w:p w:rsidR="00596145" w:rsidRDefault="00596145">
      <w:pPr>
        <w:pStyle w:val="ConsPlusNormal"/>
        <w:spacing w:before="200"/>
        <w:ind w:firstLine="540"/>
        <w:jc w:val="both"/>
      </w:pPr>
      <w:r>
        <w:t>Сбрасывать бревна способом "на себя" запрещается. Такой способ допускается только для отделения сортимента от раскряжеванного хлыста.</w:t>
      </w:r>
    </w:p>
    <w:p w:rsidR="00596145" w:rsidRDefault="00596145">
      <w:pPr>
        <w:pStyle w:val="ConsPlusNormal"/>
        <w:spacing w:before="200"/>
        <w:ind w:firstLine="540"/>
        <w:jc w:val="both"/>
      </w:pPr>
      <w:r>
        <w:t>137. Сбрасывать лесоматериалы следует в лесонакопители.</w:t>
      </w:r>
    </w:p>
    <w:p w:rsidR="00596145" w:rsidRDefault="00596145">
      <w:pPr>
        <w:pStyle w:val="ConsPlusNormal"/>
        <w:spacing w:before="200"/>
        <w:ind w:firstLine="540"/>
        <w:jc w:val="both"/>
      </w:pPr>
      <w:r>
        <w:t>Запрещается находиться в лесонакопителях и между лесонакопителями во время сбрасывания лесоматериалов.</w:t>
      </w:r>
    </w:p>
    <w:p w:rsidR="00596145" w:rsidRDefault="00596145">
      <w:pPr>
        <w:pStyle w:val="ConsPlusNormal"/>
        <w:spacing w:before="200"/>
        <w:ind w:firstLine="540"/>
        <w:jc w:val="both"/>
      </w:pPr>
      <w:r>
        <w:t>138. Управление двумя или большим числом последовательно связанных лесотранспортеров должно осуществляться, так чтобы пуск последующего производился до пуска предыдущего, а остановка их осуществлялась в обратном порядке.</w:t>
      </w:r>
    </w:p>
    <w:p w:rsidR="00596145" w:rsidRDefault="00596145">
      <w:pPr>
        <w:pStyle w:val="ConsPlusNormal"/>
        <w:spacing w:before="200"/>
        <w:ind w:firstLine="540"/>
        <w:jc w:val="both"/>
      </w:pPr>
      <w:r>
        <w:t>139. Сортировочный лесотранспортер должен быть оборудован дистанционным управлением, позволяющим останавливать его с любого места по всей длине, включая отрезок вдоль разгрузочно-раскряжевочной площадки.</w:t>
      </w:r>
    </w:p>
    <w:p w:rsidR="00596145" w:rsidRDefault="00596145">
      <w:pPr>
        <w:pStyle w:val="ConsPlusNormal"/>
        <w:spacing w:before="200"/>
        <w:ind w:firstLine="540"/>
        <w:jc w:val="both"/>
      </w:pPr>
      <w:r>
        <w:t>В конце лесотранспортера должен быть установлен концевой выключатель или сбрасыватель.</w:t>
      </w:r>
    </w:p>
    <w:p w:rsidR="00596145" w:rsidRDefault="00596145">
      <w:pPr>
        <w:pStyle w:val="ConsPlusNormal"/>
        <w:spacing w:before="200"/>
        <w:ind w:firstLine="540"/>
        <w:jc w:val="both"/>
      </w:pPr>
      <w:r>
        <w:t xml:space="preserve">140. Вдоль лесотранспортеров, расположенных на эстакадах, со стороны, противоположной сброске лесоматериалов в лесонакопители, должны быть устроены тротуары шириной не менее 1 </w:t>
      </w:r>
      <w:r>
        <w:lastRenderedPageBreak/>
        <w:t>м для прохода и работы на них.</w:t>
      </w:r>
    </w:p>
    <w:p w:rsidR="00596145" w:rsidRDefault="00596145">
      <w:pPr>
        <w:pStyle w:val="ConsPlusNormal"/>
        <w:spacing w:before="200"/>
        <w:ind w:firstLine="540"/>
        <w:jc w:val="both"/>
      </w:pPr>
      <w:r>
        <w:t>Для входа на тротуары должны быть установлены лестницы с перилами.</w:t>
      </w:r>
    </w:p>
    <w:p w:rsidR="00596145" w:rsidRDefault="00596145">
      <w:pPr>
        <w:pStyle w:val="ConsPlusNormal"/>
        <w:spacing w:before="200"/>
        <w:ind w:firstLine="540"/>
        <w:jc w:val="both"/>
      </w:pPr>
      <w:r>
        <w:t>141. Для прохода над работающими лесотранспортерами должны быть устроены мостики, лестницы, трапы.</w:t>
      </w:r>
    </w:p>
    <w:p w:rsidR="00596145" w:rsidRDefault="00596145">
      <w:pPr>
        <w:pStyle w:val="ConsPlusNormal"/>
        <w:spacing w:before="200"/>
        <w:ind w:firstLine="540"/>
        <w:jc w:val="both"/>
      </w:pPr>
      <w:r>
        <w:t>142. Для защиты работников от атмосферных осадков при ручной сброске лесоматериалов по всей длине лесотранспортера должен быть устроен навес.</w:t>
      </w:r>
    </w:p>
    <w:p w:rsidR="00596145" w:rsidRDefault="00596145">
      <w:pPr>
        <w:pStyle w:val="ConsPlusNormal"/>
        <w:spacing w:before="200"/>
        <w:ind w:firstLine="540"/>
        <w:jc w:val="both"/>
      </w:pPr>
      <w:r>
        <w:t>143. При ручной сброске лесоматериалов для спуска в лесонакопители должны быть устроены лестницы из расчета: одна лестница на два лесонакопителя.</w:t>
      </w:r>
    </w:p>
    <w:p w:rsidR="00596145" w:rsidRDefault="00596145">
      <w:pPr>
        <w:pStyle w:val="ConsPlusNormal"/>
        <w:spacing w:before="200"/>
        <w:ind w:firstLine="540"/>
        <w:jc w:val="both"/>
      </w:pPr>
      <w:r>
        <w:t>144. Для передвижения работника, осуществляющего поправку сортиментов, занявших при сброске неправильное положение, по фронту лесонакопителей должен быть предусмотрен проход шириной не менее 1 м, а также дистанционное управление, позволяющее останавливать транспортер с любого места по всей длине.</w:t>
      </w:r>
    </w:p>
    <w:p w:rsidR="00596145" w:rsidRDefault="00596145">
      <w:pPr>
        <w:pStyle w:val="ConsPlusNormal"/>
        <w:spacing w:before="200"/>
        <w:ind w:firstLine="540"/>
        <w:jc w:val="both"/>
      </w:pPr>
      <w:r>
        <w:t>145. При ручной сортировке запрещается сброска сортиментов в один лесонакопитель с двух лесотранспортеров.</w:t>
      </w:r>
    </w:p>
    <w:p w:rsidR="00596145" w:rsidRDefault="00596145">
      <w:pPr>
        <w:pStyle w:val="ConsPlusNormal"/>
        <w:jc w:val="both"/>
      </w:pPr>
    </w:p>
    <w:p w:rsidR="00596145" w:rsidRDefault="00596145">
      <w:pPr>
        <w:pStyle w:val="ConsPlusTitle"/>
        <w:jc w:val="center"/>
        <w:outlineLvl w:val="1"/>
      </w:pPr>
      <w:r>
        <w:t>XVI. Требования охраны труда при формировании и разборка</w:t>
      </w:r>
    </w:p>
    <w:p w:rsidR="00596145" w:rsidRDefault="00596145">
      <w:pPr>
        <w:pStyle w:val="ConsPlusTitle"/>
        <w:jc w:val="center"/>
      </w:pPr>
      <w:r>
        <w:t>штабелей и пакетов круглых лесоматериалов</w:t>
      </w:r>
    </w:p>
    <w:p w:rsidR="00596145" w:rsidRDefault="00596145">
      <w:pPr>
        <w:pStyle w:val="ConsPlusNormal"/>
        <w:jc w:val="both"/>
      </w:pPr>
    </w:p>
    <w:p w:rsidR="00596145" w:rsidRDefault="00596145">
      <w:pPr>
        <w:pStyle w:val="ConsPlusNormal"/>
        <w:ind w:firstLine="540"/>
        <w:jc w:val="both"/>
      </w:pPr>
      <w:r>
        <w:t>146. Типы и размеры штабелей круглых лесоматериалов необходимо выбирать в соответствии с технологическим процессом и оборудованием, применяемым при штабелевке, а на приречных складах - в соответствии с условиями хранения и подготовки лесоматериалов к лесосплаву, способами и условиями подачи их в лесопильные и другие производственные подразделения.</w:t>
      </w:r>
    </w:p>
    <w:p w:rsidR="00596145" w:rsidRDefault="00596145">
      <w:pPr>
        <w:pStyle w:val="ConsPlusNormal"/>
        <w:spacing w:before="200"/>
        <w:ind w:firstLine="540"/>
        <w:jc w:val="both"/>
      </w:pPr>
      <w:r>
        <w:t>147. Способы укладки круглого лесоматериала в штабели и пакеты должны обеспечивать:</w:t>
      </w:r>
    </w:p>
    <w:p w:rsidR="00596145" w:rsidRDefault="00596145">
      <w:pPr>
        <w:pStyle w:val="ConsPlusNormal"/>
        <w:spacing w:before="200"/>
        <w:ind w:firstLine="540"/>
        <w:jc w:val="both"/>
      </w:pPr>
      <w:r>
        <w:t>1) устойчивость штабеля, пакетов и груза, находящегося в них;</w:t>
      </w:r>
    </w:p>
    <w:p w:rsidR="00596145" w:rsidRDefault="00596145">
      <w:pPr>
        <w:pStyle w:val="ConsPlusNormal"/>
        <w:spacing w:before="200"/>
        <w:ind w:firstLine="540"/>
        <w:jc w:val="both"/>
      </w:pPr>
      <w:r>
        <w:t>2) механизированную разборку штабеля и подъем груза навесными захватами подъемно-транспортного оборудования;</w:t>
      </w:r>
    </w:p>
    <w:p w:rsidR="00596145" w:rsidRDefault="00596145">
      <w:pPr>
        <w:pStyle w:val="ConsPlusNormal"/>
        <w:spacing w:before="200"/>
        <w:ind w:firstLine="540"/>
        <w:jc w:val="both"/>
      </w:pPr>
      <w:r>
        <w:t>3) безопасность работников при работе на штабеле или около него;</w:t>
      </w:r>
    </w:p>
    <w:p w:rsidR="00596145" w:rsidRDefault="00596145">
      <w:pPr>
        <w:pStyle w:val="ConsPlusNormal"/>
        <w:spacing w:before="200"/>
        <w:ind w:firstLine="540"/>
        <w:jc w:val="both"/>
      </w:pPr>
      <w:r>
        <w:t>4) возможность применения и нормального функционирования средств защиты работающих и пожарной техники;</w:t>
      </w:r>
    </w:p>
    <w:p w:rsidR="00596145" w:rsidRDefault="00596145">
      <w:pPr>
        <w:pStyle w:val="ConsPlusNormal"/>
        <w:spacing w:before="200"/>
        <w:ind w:firstLine="540"/>
        <w:jc w:val="both"/>
      </w:pPr>
      <w:r>
        <w:t>5) циркуляцию воздушных потоков при естественной или искусственной вентиляции закрытых складов;</w:t>
      </w:r>
    </w:p>
    <w:p w:rsidR="00596145" w:rsidRDefault="00596145">
      <w:pPr>
        <w:pStyle w:val="ConsPlusNormal"/>
        <w:spacing w:before="200"/>
        <w:ind w:firstLine="540"/>
        <w:jc w:val="both"/>
      </w:pPr>
      <w:r>
        <w:t>6) соблюдение требований к охранным зонам линий электропередач, узлам инженерных коммуникаций и энергоснабжения.</w:t>
      </w:r>
    </w:p>
    <w:p w:rsidR="00596145" w:rsidRDefault="00596145">
      <w:pPr>
        <w:pStyle w:val="ConsPlusNormal"/>
        <w:spacing w:before="200"/>
        <w:ind w:firstLine="540"/>
        <w:jc w:val="both"/>
      </w:pPr>
      <w:r>
        <w:t>148. Формирование и разборка штабелей и пакетов круглых лесоматериалов должны выполняться с применением соответствующих средств связи: радиосвязь, голосовая или визуальная связь.</w:t>
      </w:r>
    </w:p>
    <w:p w:rsidR="00596145" w:rsidRDefault="00596145">
      <w:pPr>
        <w:pStyle w:val="ConsPlusNormal"/>
        <w:spacing w:before="200"/>
        <w:ind w:firstLine="540"/>
        <w:jc w:val="both"/>
      </w:pPr>
      <w:r>
        <w:t>Визуальная связь (сигнализация жестами или флажками) допускается только при хорошей видимости.</w:t>
      </w:r>
    </w:p>
    <w:p w:rsidR="00596145" w:rsidRDefault="00596145">
      <w:pPr>
        <w:pStyle w:val="ConsPlusNormal"/>
        <w:spacing w:before="200"/>
        <w:ind w:firstLine="540"/>
        <w:jc w:val="both"/>
      </w:pPr>
      <w:r>
        <w:t>149. При ветре скоростью более 11 м/с, ливневом дожде, густом тумане (видимость менее 50 м) и снегопаде укладка и разборка штабелей запрещаются.</w:t>
      </w:r>
    </w:p>
    <w:p w:rsidR="00596145" w:rsidRDefault="00596145">
      <w:pPr>
        <w:pStyle w:val="ConsPlusNormal"/>
        <w:spacing w:before="200"/>
        <w:ind w:firstLine="540"/>
        <w:jc w:val="both"/>
      </w:pPr>
      <w:r>
        <w:t>150.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нахождение работников.</w:t>
      </w:r>
    </w:p>
    <w:p w:rsidR="00596145" w:rsidRDefault="00596145">
      <w:pPr>
        <w:pStyle w:val="ConsPlusNormal"/>
        <w:spacing w:before="200"/>
        <w:ind w:firstLine="540"/>
        <w:jc w:val="both"/>
      </w:pPr>
      <w:r>
        <w:t xml:space="preserve">151. Укладка и разборка плотных штабелей разрешается кранами с грейферами, погрузчиками с челюстными и манипуляторными захватами, лебедками, оснащенными саморасцепляющимися стропами, бревнозахватами и другими приспособлениями, </w:t>
      </w:r>
      <w:r>
        <w:lastRenderedPageBreak/>
        <w:t>обеспечивающими безопасность производства работ.</w:t>
      </w:r>
    </w:p>
    <w:p w:rsidR="00596145" w:rsidRDefault="00596145">
      <w:pPr>
        <w:pStyle w:val="ConsPlusNormal"/>
        <w:spacing w:before="200"/>
        <w:ind w:firstLine="540"/>
        <w:jc w:val="both"/>
      </w:pPr>
      <w:r>
        <w:t>152. Шеститонные и другие большегрузные лебедки, применяемые для штабелевки бревен, необходимо устанавливать на постоянные места. Для каждой лебедки следует отводить участок склада на 8 - 10 штабелей. Укладку бревен в штабели на каждом из участков следует начинать с наиболее отдаленного от лебедки штабеля, а разборку - в обратном порядке.</w:t>
      </w:r>
    </w:p>
    <w:p w:rsidR="00596145" w:rsidRDefault="00596145">
      <w:pPr>
        <w:pStyle w:val="ConsPlusNormal"/>
        <w:spacing w:before="200"/>
        <w:ind w:firstLine="540"/>
        <w:jc w:val="both"/>
      </w:pPr>
      <w:r>
        <w:t>153. Лебедки необходимо устанавливать на настил из бревен и закреплять стальными канатами или цепями так, чтобы исключалась возможность их смещения. Рабочее место лебедчика должно быть защищено от атмосферных осадков и ветра.</w:t>
      </w:r>
    </w:p>
    <w:p w:rsidR="00596145" w:rsidRDefault="00596145">
      <w:pPr>
        <w:pStyle w:val="ConsPlusNormal"/>
        <w:spacing w:before="200"/>
        <w:ind w:firstLine="540"/>
        <w:jc w:val="both"/>
      </w:pPr>
      <w:r>
        <w:t>154. Для закрепления блоков в грунт должны быть забиты кусты свай или сделаны другие устройства. Сваи должны быть покрыты листовой сталью.</w:t>
      </w:r>
    </w:p>
    <w:p w:rsidR="00596145" w:rsidRDefault="00596145">
      <w:pPr>
        <w:pStyle w:val="ConsPlusNormal"/>
        <w:spacing w:before="200"/>
        <w:ind w:firstLine="540"/>
        <w:jc w:val="both"/>
      </w:pPr>
      <w:r>
        <w:t>Запрещается крепление лебедок и блоков за случайные предметы и сооружения (опоры воздушных линий, части сооружений, деревья).</w:t>
      </w:r>
    </w:p>
    <w:p w:rsidR="00596145" w:rsidRDefault="00596145">
      <w:pPr>
        <w:pStyle w:val="ConsPlusNormal"/>
        <w:spacing w:before="200"/>
        <w:ind w:firstLine="540"/>
        <w:jc w:val="both"/>
      </w:pPr>
      <w:r>
        <w:t>Блоки необходимо крепить к кустам свай стальным канатом.</w:t>
      </w:r>
    </w:p>
    <w:p w:rsidR="00596145" w:rsidRDefault="00596145">
      <w:pPr>
        <w:pStyle w:val="ConsPlusNormal"/>
        <w:spacing w:before="200"/>
        <w:ind w:firstLine="540"/>
        <w:jc w:val="both"/>
      </w:pPr>
      <w:r>
        <w:t>155. Блоки необходимо ограждать со стороны внутреннего угла, образованного огибающим блок канатом, предохранительными столбами, наклоненными в сторону блоков, или канатными петлями.</w:t>
      </w:r>
    </w:p>
    <w:p w:rsidR="00596145" w:rsidRDefault="00596145">
      <w:pPr>
        <w:pStyle w:val="ConsPlusNormal"/>
        <w:spacing w:before="200"/>
        <w:ind w:firstLine="540"/>
        <w:jc w:val="both"/>
      </w:pPr>
      <w:r>
        <w:t>156. Лебедки необходимо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596145" w:rsidRDefault="00596145">
      <w:pPr>
        <w:pStyle w:val="ConsPlusNormal"/>
        <w:spacing w:before="200"/>
        <w:ind w:firstLine="540"/>
        <w:jc w:val="both"/>
      </w:pPr>
      <w:r>
        <w:t>157. Канаты должны быть закреплены на барабане лебедки. При размотке каната на барабане должно оставаться не менее трех его витков.</w:t>
      </w:r>
    </w:p>
    <w:p w:rsidR="00596145" w:rsidRDefault="00596145">
      <w:pPr>
        <w:pStyle w:val="ConsPlusNormal"/>
        <w:spacing w:before="200"/>
        <w:ind w:firstLine="540"/>
        <w:jc w:val="both"/>
      </w:pPr>
      <w:r>
        <w:t>158. При 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w:t>
      </w:r>
    </w:p>
    <w:p w:rsidR="00596145" w:rsidRDefault="00596145">
      <w:pPr>
        <w:pStyle w:val="ConsPlusNormal"/>
        <w:spacing w:before="200"/>
        <w:ind w:firstLine="540"/>
        <w:jc w:val="both"/>
      </w:pPr>
      <w:r>
        <w:t>Спускать бревна по откосу в штабель разрешается только после прекращения работ на штабеле и откосе и выхода работников на бровку откоса.</w:t>
      </w:r>
    </w:p>
    <w:p w:rsidR="00596145" w:rsidRDefault="00596145">
      <w:pPr>
        <w:pStyle w:val="ConsPlusNormal"/>
        <w:spacing w:before="200"/>
        <w:ind w:firstLine="540"/>
        <w:jc w:val="both"/>
      </w:pPr>
      <w:r>
        <w:t>159. При штабелевке лесоматериалов на откосе берега запрещается сопровождать, поправлять или задерживать движущиеся бревна, а также спускать бревна по откосу крючьями.</w:t>
      </w:r>
    </w:p>
    <w:p w:rsidR="00596145" w:rsidRDefault="00596145">
      <w:pPr>
        <w:pStyle w:val="ConsPlusNormal"/>
        <w:spacing w:before="200"/>
        <w:ind w:firstLine="540"/>
        <w:jc w:val="both"/>
      </w:pPr>
      <w:r>
        <w:t>160. Строповку пакетов необходимо осуществлять за четыре петли грузовых тяг. Крюк подъемного устройства необходимо устанавливать над центром тяжести пакета. Пакеты стропят и отцепляют после полной остановки каната и его ослабления.</w:t>
      </w:r>
    </w:p>
    <w:p w:rsidR="00596145" w:rsidRDefault="00596145">
      <w:pPr>
        <w:pStyle w:val="ConsPlusNormal"/>
        <w:spacing w:before="200"/>
        <w:ind w:firstLine="540"/>
        <w:jc w:val="both"/>
      </w:pPr>
      <w:r>
        <w:t>Подниматься на пакет для увязки верхней стяжки разрешается только после натяжения стропов, убедившись, что на поверхности пакета нет нависших и неустойчивых бревен, а провисший низ пакета касается опорной поверхности.</w:t>
      </w:r>
    </w:p>
    <w:p w:rsidR="00596145" w:rsidRDefault="00596145">
      <w:pPr>
        <w:pStyle w:val="ConsPlusNormal"/>
        <w:spacing w:before="200"/>
        <w:ind w:firstLine="540"/>
        <w:jc w:val="both"/>
      </w:pPr>
      <w:r>
        <w:t>Для подъема стропальщика на пакет стойки лесонакопителей и пакетоформирующих станков должны быть снабжены стремянками или опорными скобами.</w:t>
      </w:r>
    </w:p>
    <w:p w:rsidR="00596145" w:rsidRDefault="00596145">
      <w:pPr>
        <w:pStyle w:val="ConsPlusNormal"/>
        <w:spacing w:before="200"/>
        <w:ind w:firstLine="540"/>
        <w:jc w:val="both"/>
      </w:pPr>
      <w:r>
        <w:t>161. При формировании пакетов круглых лесоматериалов на полувагоне необходимо выполнять следующие требования:</w:t>
      </w:r>
    </w:p>
    <w:p w:rsidR="00596145" w:rsidRDefault="00596145">
      <w:pPr>
        <w:pStyle w:val="ConsPlusNormal"/>
        <w:spacing w:before="200"/>
        <w:ind w:firstLine="540"/>
        <w:jc w:val="both"/>
      </w:pPr>
      <w:r>
        <w:t>1) формировать пакеты на платформах при использовании переносных эстакад;</w:t>
      </w:r>
    </w:p>
    <w:p w:rsidR="00596145" w:rsidRDefault="00596145">
      <w:pPr>
        <w:pStyle w:val="ConsPlusNormal"/>
        <w:spacing w:before="200"/>
        <w:ind w:firstLine="540"/>
        <w:jc w:val="both"/>
      </w:pPr>
      <w:r>
        <w:t>2) формировать пакеты второго яруса на полувагонах при использовании съемных полустоек;</w:t>
      </w:r>
    </w:p>
    <w:p w:rsidR="00596145" w:rsidRDefault="00596145">
      <w:pPr>
        <w:pStyle w:val="ConsPlusNormal"/>
        <w:spacing w:before="200"/>
        <w:ind w:firstLine="540"/>
        <w:jc w:val="both"/>
      </w:pPr>
      <w:r>
        <w:t>3) устанавливать съемные полу стойки после укладки или формирования в полувагоне пакетов первого яруса;</w:t>
      </w:r>
    </w:p>
    <w:p w:rsidR="00596145" w:rsidRDefault="00596145">
      <w:pPr>
        <w:pStyle w:val="ConsPlusNormal"/>
        <w:spacing w:before="200"/>
        <w:ind w:firstLine="540"/>
        <w:jc w:val="both"/>
      </w:pPr>
      <w:r>
        <w:t>4) закреплять съемные полустойки на полувагоне с помощью фиксаторов;</w:t>
      </w:r>
    </w:p>
    <w:p w:rsidR="00596145" w:rsidRDefault="00596145">
      <w:pPr>
        <w:pStyle w:val="ConsPlusNormal"/>
        <w:spacing w:before="200"/>
        <w:ind w:firstLine="540"/>
        <w:jc w:val="both"/>
      </w:pPr>
      <w:r>
        <w:t xml:space="preserve">5) грузить лесоматериалы в полувагон, оснащенный съемными полустойками, торцевыми или радиальными грейферами; допускается применять при погрузке двух- и четырехветвевые </w:t>
      </w:r>
      <w:r>
        <w:lastRenderedPageBreak/>
        <w:t>стропы;</w:t>
      </w:r>
    </w:p>
    <w:p w:rsidR="00596145" w:rsidRDefault="00596145">
      <w:pPr>
        <w:pStyle w:val="ConsPlusNormal"/>
        <w:spacing w:before="200"/>
        <w:ind w:firstLine="540"/>
        <w:jc w:val="both"/>
      </w:pPr>
      <w:r>
        <w:t>6) раскладывать полужесткие стропы на борта полувагона и вручную поправлять круглые лесоматериалы второго яруса погрузки с площадок съемных полустоек или непосредственно с поверхности пакета, грейфер при этом должен быть выведен из зоны полувагона;</w:t>
      </w:r>
    </w:p>
    <w:p w:rsidR="00596145" w:rsidRDefault="00596145">
      <w:pPr>
        <w:pStyle w:val="ConsPlusNormal"/>
        <w:spacing w:before="200"/>
        <w:ind w:firstLine="540"/>
        <w:jc w:val="both"/>
      </w:pPr>
      <w:r>
        <w:t>7) при погрузке лесоматериалов находиться на площадках полустоек, расположенных со стороны полувагонов, противоположной направлению перемещения груза, или на поверхности пакетов, расположенных в другом конце полувагона от формируемого пакета;</w:t>
      </w:r>
    </w:p>
    <w:p w:rsidR="00596145" w:rsidRDefault="00596145">
      <w:pPr>
        <w:pStyle w:val="ConsPlusNormal"/>
        <w:spacing w:before="200"/>
        <w:ind w:firstLine="540"/>
        <w:jc w:val="both"/>
      </w:pPr>
      <w:r>
        <w:t>8) утягивать пакет на полувагоне с помощью грейфера или крановой подвески;</w:t>
      </w:r>
    </w:p>
    <w:p w:rsidR="00596145" w:rsidRDefault="00596145">
      <w:pPr>
        <w:pStyle w:val="ConsPlusNormal"/>
        <w:spacing w:before="200"/>
        <w:ind w:firstLine="540"/>
        <w:jc w:val="both"/>
      </w:pPr>
      <w:r>
        <w:t>9) отключать привод щитков торцевого грейфера или челюстей радиального грейфера при утяжке пакета и замыкании верхних стяжек стропов;</w:t>
      </w:r>
    </w:p>
    <w:p w:rsidR="00596145" w:rsidRDefault="00596145">
      <w:pPr>
        <w:pStyle w:val="ConsPlusNormal"/>
        <w:spacing w:before="200"/>
        <w:ind w:firstLine="540"/>
        <w:jc w:val="both"/>
      </w:pPr>
      <w:r>
        <w:t>10) выполнять замыкание верхних стяжек при натянутых грузовых стропах;</w:t>
      </w:r>
    </w:p>
    <w:p w:rsidR="00596145" w:rsidRDefault="00596145">
      <w:pPr>
        <w:pStyle w:val="ConsPlusNormal"/>
        <w:spacing w:before="200"/>
        <w:ind w:firstLine="540"/>
        <w:jc w:val="both"/>
      </w:pPr>
      <w:r>
        <w:t>11) полувагоны и платформы по фронту погрузки закреплять башмаками.</w:t>
      </w:r>
    </w:p>
    <w:p w:rsidR="00596145" w:rsidRDefault="00596145">
      <w:pPr>
        <w:pStyle w:val="ConsPlusNormal"/>
        <w:spacing w:before="200"/>
        <w:ind w:firstLine="540"/>
        <w:jc w:val="both"/>
      </w:pPr>
      <w:r>
        <w:t>162. Штабели пакетов круглых лесоматериалов должны располагаться секциями длиной 12 - 15 м по фронту погрузки.</w:t>
      </w:r>
    </w:p>
    <w:p w:rsidR="00596145" w:rsidRDefault="00596145">
      <w:pPr>
        <w:pStyle w:val="ConsPlusNormal"/>
        <w:spacing w:before="200"/>
        <w:ind w:firstLine="540"/>
        <w:jc w:val="both"/>
      </w:pPr>
      <w:r>
        <w:t>Для подъема стропальщика на пакеты каждая секция должна быть снабжена переносной лестницей длиной не менее 2 м.</w:t>
      </w:r>
    </w:p>
    <w:p w:rsidR="00596145" w:rsidRDefault="00596145">
      <w:pPr>
        <w:pStyle w:val="ConsPlusNormal"/>
        <w:spacing w:before="200"/>
        <w:ind w:firstLine="540"/>
        <w:jc w:val="both"/>
      </w:pPr>
      <w:r>
        <w:t>163. При укладке и разборке штабелей круглых лесоматериалов запрещается:</w:t>
      </w:r>
    </w:p>
    <w:p w:rsidR="00596145" w:rsidRDefault="00596145">
      <w:pPr>
        <w:pStyle w:val="ConsPlusNormal"/>
        <w:spacing w:before="200"/>
        <w:ind w:firstLine="540"/>
        <w:jc w:val="both"/>
      </w:pPr>
      <w:r>
        <w:t>1) выполнять работы одновременно на соседних штабелях;</w:t>
      </w:r>
    </w:p>
    <w:p w:rsidR="00596145" w:rsidRDefault="00596145">
      <w:pPr>
        <w:pStyle w:val="ConsPlusNormal"/>
        <w:spacing w:before="200"/>
        <w:ind w:firstLine="540"/>
        <w:jc w:val="both"/>
      </w:pPr>
      <w:r>
        <w:t>2) находиться ближе 10 м от укладываемых или разбираемых штабелей.</w:t>
      </w:r>
    </w:p>
    <w:p w:rsidR="00596145" w:rsidRDefault="00596145">
      <w:pPr>
        <w:pStyle w:val="ConsPlusNormal"/>
        <w:spacing w:before="200"/>
        <w:ind w:firstLine="540"/>
        <w:jc w:val="both"/>
      </w:pPr>
      <w:r>
        <w:t>164. Работы на штабеле (поправка бревен, стропов, установка покатов) с момента подъема работников на штабель до схода с него должны выполняться при выключенной лебедке.</w:t>
      </w:r>
    </w:p>
    <w:p w:rsidR="00596145" w:rsidRDefault="00596145">
      <w:pPr>
        <w:pStyle w:val="ConsPlusNormal"/>
        <w:spacing w:before="200"/>
        <w:ind w:firstLine="540"/>
        <w:jc w:val="both"/>
      </w:pPr>
      <w:r>
        <w:t>Нахождение работников на плотных штабелях или возле штабеля (ближе 10 м) во время работы лебедки запрещается.</w:t>
      </w:r>
    </w:p>
    <w:p w:rsidR="00596145" w:rsidRDefault="00596145">
      <w:pPr>
        <w:pStyle w:val="ConsPlusNormal"/>
        <w:spacing w:before="200"/>
        <w:ind w:firstLine="540"/>
        <w:jc w:val="both"/>
      </w:pPr>
      <w:r>
        <w:t>При разборке плотных штабелей должен поддерживаться уклон не более угла естественного скатывания бревен (не более 35°).</w:t>
      </w:r>
    </w:p>
    <w:p w:rsidR="00596145" w:rsidRDefault="00596145">
      <w:pPr>
        <w:pStyle w:val="ConsPlusNormal"/>
        <w:spacing w:before="200"/>
        <w:ind w:firstLine="540"/>
        <w:jc w:val="both"/>
      </w:pPr>
      <w:r>
        <w:t>165. Разборка покосившихся и опасных штабелей должна производиться в светлое время суток.</w:t>
      </w:r>
    </w:p>
    <w:p w:rsidR="00596145" w:rsidRDefault="00596145">
      <w:pPr>
        <w:pStyle w:val="ConsPlusNormal"/>
        <w:spacing w:before="200"/>
        <w:ind w:firstLine="540"/>
        <w:jc w:val="both"/>
      </w:pPr>
      <w:r>
        <w:t>166. При разборке плотных и пачковых штабелей кранами работники должны находиться на штабеле от места строповки пачек в момент опускания краном стропов и подъема застропленной пачки на расстоянии не менее 10 м.</w:t>
      </w:r>
    </w:p>
    <w:p w:rsidR="00596145" w:rsidRDefault="00596145">
      <w:pPr>
        <w:pStyle w:val="ConsPlusNormal"/>
        <w:spacing w:before="200"/>
        <w:ind w:firstLine="540"/>
        <w:jc w:val="both"/>
      </w:pPr>
      <w:r>
        <w:t>Строповка пачек на штабеле пачковой укладки (с применением прокладок, разделяющих пачки по вертикали) должна производиться посредством гибких металлических прутьев, которые просовывают в зазоры между прокладками. При отсутствии прокладок по вертикали застропка пачек должна производиться с края каждого ряда за выступающие концы бревен.</w:t>
      </w:r>
    </w:p>
    <w:p w:rsidR="00596145" w:rsidRDefault="00596145">
      <w:pPr>
        <w:pStyle w:val="ConsPlusNormal"/>
        <w:spacing w:before="200"/>
        <w:ind w:firstLine="540"/>
        <w:jc w:val="both"/>
      </w:pPr>
      <w:r>
        <w:t>Стропы должны заводиться с обоих концов вглубь штабеля на расстояние не менее 0,5 м.</w:t>
      </w:r>
    </w:p>
    <w:p w:rsidR="00596145" w:rsidRDefault="00596145">
      <w:pPr>
        <w:pStyle w:val="ConsPlusNormal"/>
        <w:spacing w:before="200"/>
        <w:ind w:firstLine="540"/>
        <w:jc w:val="both"/>
      </w:pPr>
      <w:r>
        <w:t>167. Штабелевку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укладываемых трактором штабелей не должна превышать 2 м, а укладываемых челюстным погрузчиком - 3 м.</w:t>
      </w:r>
    </w:p>
    <w:p w:rsidR="00596145" w:rsidRDefault="00596145">
      <w:pPr>
        <w:pStyle w:val="ConsPlusNormal"/>
        <w:spacing w:before="200"/>
        <w:ind w:firstLine="540"/>
        <w:jc w:val="both"/>
      </w:pPr>
      <w:r>
        <w:t>168. Штабелевка хлыстов (деревьев) в запас на складах должна производиться с помощью мостовых, козловых кранов и установок грузоподъемностью не менее 20 т. Перед штабелевкой на подштабельное место нужно укладывать не менее трех лежней.</w:t>
      </w:r>
    </w:p>
    <w:p w:rsidR="00596145" w:rsidRDefault="00596145">
      <w:pPr>
        <w:pStyle w:val="ConsPlusNormal"/>
        <w:spacing w:before="200"/>
        <w:ind w:firstLine="540"/>
        <w:jc w:val="both"/>
      </w:pPr>
      <w:r>
        <w:t>Пачки хлыстов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поверхность яруса класть три линии прокладок из хлыстов и формировать второй ярус штабеля.</w:t>
      </w:r>
    </w:p>
    <w:p w:rsidR="00596145" w:rsidRDefault="00596145">
      <w:pPr>
        <w:pStyle w:val="ConsPlusNormal"/>
        <w:spacing w:before="200"/>
        <w:ind w:firstLine="540"/>
        <w:jc w:val="both"/>
      </w:pPr>
      <w:r>
        <w:lastRenderedPageBreak/>
        <w:t>Второй и последующий ярусы допускается формировать без горизонтальных прокладок при крестообразной укладке пачек.</w:t>
      </w:r>
    </w:p>
    <w:p w:rsidR="00596145" w:rsidRDefault="00596145">
      <w:pPr>
        <w:pStyle w:val="ConsPlusNormal"/>
        <w:spacing w:before="200"/>
        <w:ind w:firstLine="540"/>
        <w:jc w:val="both"/>
      </w:pPr>
      <w:r>
        <w:t>169. Оборудование и рабочие места для раскалывания круглых лесоматериалов необходимо располагать не ближе 5 м от штабелей, с которых поступает сырье.</w:t>
      </w:r>
    </w:p>
    <w:p w:rsidR="00596145" w:rsidRDefault="00596145">
      <w:pPr>
        <w:pStyle w:val="ConsPlusNormal"/>
        <w:spacing w:before="200"/>
        <w:ind w:firstLine="540"/>
        <w:jc w:val="both"/>
      </w:pPr>
      <w:r>
        <w:t>170.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p>
    <w:p w:rsidR="00596145" w:rsidRDefault="00596145">
      <w:pPr>
        <w:pStyle w:val="ConsPlusNormal"/>
        <w:spacing w:before="200"/>
        <w:ind w:firstLine="540"/>
        <w:jc w:val="both"/>
      </w:pPr>
      <w:r>
        <w:t>171. При подаче чураков для раскалывания должна быть обеспечена безопасность работника: места падения и вылета чураков должны быть ограждены.</w:t>
      </w:r>
    </w:p>
    <w:p w:rsidR="00596145" w:rsidRDefault="00596145">
      <w:pPr>
        <w:pStyle w:val="ConsPlusNormal"/>
        <w:spacing w:before="200"/>
        <w:ind w:firstLine="540"/>
        <w:jc w:val="both"/>
      </w:pPr>
      <w:r>
        <w:t>При устройстве площадки для чураков на границе ее примыкания к раскалывающему станку во всю длину приемного стола должны быть устроены перила высотой не менее 1,1 м без среднего и нижнего элементов.</w:t>
      </w:r>
    </w:p>
    <w:p w:rsidR="00596145" w:rsidRDefault="00596145">
      <w:pPr>
        <w:pStyle w:val="ConsPlusNormal"/>
        <w:jc w:val="both"/>
      </w:pPr>
    </w:p>
    <w:p w:rsidR="00596145" w:rsidRDefault="00596145">
      <w:pPr>
        <w:pStyle w:val="ConsPlusTitle"/>
        <w:jc w:val="center"/>
        <w:outlineLvl w:val="1"/>
      </w:pPr>
      <w:r>
        <w:t>XVII. Требования охраны труда при выполнении</w:t>
      </w:r>
    </w:p>
    <w:p w:rsidR="00596145" w:rsidRDefault="00596145">
      <w:pPr>
        <w:pStyle w:val="ConsPlusTitle"/>
        <w:jc w:val="center"/>
      </w:pPr>
      <w:r>
        <w:t>лесотранспортных работ наземным транспортом</w:t>
      </w:r>
    </w:p>
    <w:p w:rsidR="00596145" w:rsidRDefault="00596145">
      <w:pPr>
        <w:pStyle w:val="ConsPlusNormal"/>
        <w:jc w:val="both"/>
      </w:pPr>
    </w:p>
    <w:p w:rsidR="00596145" w:rsidRDefault="00596145">
      <w:pPr>
        <w:pStyle w:val="ConsPlusNormal"/>
        <w:ind w:firstLine="540"/>
        <w:jc w:val="both"/>
      </w:pPr>
      <w:r>
        <w:t>172. Каждая лесовозная дорога с примыкающими к ней ветками должна быть обозначена предупредительным знаком "Технологическая дорога".</w:t>
      </w:r>
    </w:p>
    <w:p w:rsidR="00596145" w:rsidRDefault="00596145">
      <w:pPr>
        <w:pStyle w:val="ConsPlusNormal"/>
        <w:spacing w:before="200"/>
        <w:ind w:firstLine="540"/>
        <w:jc w:val="both"/>
      </w:pPr>
      <w:r>
        <w:t>173. При устройстве пересечений лесовозных дорог с другими наземными дорогами в одном уровне должна быть обеспечена видимость подходов к переездам как со стороны лесовозной дороги, так и со стороны пересекаемых дорог.</w:t>
      </w:r>
    </w:p>
    <w:p w:rsidR="00596145" w:rsidRDefault="00596145">
      <w:pPr>
        <w:pStyle w:val="ConsPlusNormal"/>
        <w:spacing w:before="200"/>
        <w:ind w:firstLine="540"/>
        <w:jc w:val="both"/>
      </w:pPr>
      <w:r>
        <w:t>174. Транспортные пути в тупиках должны иметь объезды или площадки, обеспечивающие возможность разворота транспортных средств.</w:t>
      </w:r>
    </w:p>
    <w:p w:rsidR="00596145" w:rsidRDefault="00596145">
      <w:pPr>
        <w:pStyle w:val="ConsPlusNormal"/>
        <w:spacing w:before="200"/>
        <w:ind w:firstLine="540"/>
        <w:jc w:val="both"/>
      </w:pPr>
      <w:r>
        <w:t>175. На однополосных дорогах двухстороннее движение необходимо обеспечивать устройством разъездов полезной длиной не менее 30 м, расположенных в пределах прямой видимости, но не далее 500 м один от другого.</w:t>
      </w:r>
    </w:p>
    <w:p w:rsidR="00596145" w:rsidRDefault="00596145">
      <w:pPr>
        <w:pStyle w:val="ConsPlusNormal"/>
        <w:spacing w:before="200"/>
        <w:ind w:firstLine="540"/>
        <w:jc w:val="both"/>
      </w:pPr>
      <w:r>
        <w:t>Переход однополосной дороги в двухполосную на разъездах необходимо осуществлять на участке длиной не менее 10 м.</w:t>
      </w:r>
    </w:p>
    <w:p w:rsidR="00596145" w:rsidRDefault="00596145">
      <w:pPr>
        <w:pStyle w:val="ConsPlusNormal"/>
        <w:spacing w:before="200"/>
        <w:ind w:firstLine="540"/>
        <w:jc w:val="both"/>
      </w:pPr>
      <w:r>
        <w:t>176. При вывозке древесины по автомобильным дорогам прицепы, роспуски, полуприцепы должны быть оборудованы тормозами и световыми сигналами.</w:t>
      </w:r>
    </w:p>
    <w:p w:rsidR="00596145" w:rsidRDefault="00596145">
      <w:pPr>
        <w:pStyle w:val="ConsPlusNormal"/>
        <w:spacing w:before="200"/>
        <w:ind w:firstLine="540"/>
        <w:jc w:val="both"/>
      </w:pPr>
      <w:r>
        <w:t>177. Автомобили должны быть обеспечены исправным инструментом и приспособлениями (буксирным канатом длиной 4 - 6 м, увязочным приспособлением, тормозными башмаками, знаками аварийной остановки).</w:t>
      </w:r>
    </w:p>
    <w:p w:rsidR="00596145" w:rsidRDefault="00596145">
      <w:pPr>
        <w:pStyle w:val="ConsPlusNormal"/>
        <w:jc w:val="both"/>
      </w:pPr>
    </w:p>
    <w:p w:rsidR="00596145" w:rsidRDefault="00596145">
      <w:pPr>
        <w:pStyle w:val="ConsPlusTitle"/>
        <w:jc w:val="center"/>
        <w:outlineLvl w:val="1"/>
      </w:pPr>
      <w:r>
        <w:t>XVIII. Требования охраны труда</w:t>
      </w:r>
    </w:p>
    <w:p w:rsidR="00596145" w:rsidRDefault="00596145">
      <w:pPr>
        <w:pStyle w:val="ConsPlusTitle"/>
        <w:jc w:val="center"/>
      </w:pPr>
      <w:r>
        <w:t>при погрузочно-разгрузочных работах</w:t>
      </w:r>
    </w:p>
    <w:p w:rsidR="00596145" w:rsidRDefault="00596145">
      <w:pPr>
        <w:pStyle w:val="ConsPlusNormal"/>
        <w:jc w:val="both"/>
      </w:pPr>
    </w:p>
    <w:p w:rsidR="00596145" w:rsidRDefault="00596145">
      <w:pPr>
        <w:pStyle w:val="ConsPlusNormal"/>
        <w:ind w:firstLine="540"/>
        <w:jc w:val="both"/>
      </w:pPr>
      <w:r>
        <w:t>178. Запрещается одновременное выполнение погрузочно-разгрузочных работ на двух соседних штабелях хлыстов или деревьев с расстоянием между ними менее 50 м, сортиментов - менее 25 м и на обоих концах одного штабеля (головке и хвосте).</w:t>
      </w:r>
    </w:p>
    <w:p w:rsidR="00596145" w:rsidRDefault="00596145">
      <w:pPr>
        <w:pStyle w:val="ConsPlusNormal"/>
        <w:spacing w:before="200"/>
        <w:ind w:firstLine="540"/>
        <w:jc w:val="both"/>
      </w:pPr>
      <w:r>
        <w:t>179. Погрузка круглых сортиментов с "шапкой" в полувагоны и на платформы железной дороги широкой колеи должна быть механизирована.</w:t>
      </w:r>
    </w:p>
    <w:p w:rsidR="00596145" w:rsidRDefault="00596145">
      <w:pPr>
        <w:pStyle w:val="ConsPlusNormal"/>
        <w:spacing w:before="200"/>
        <w:ind w:firstLine="540"/>
        <w:jc w:val="both"/>
      </w:pPr>
      <w:r>
        <w:t>180. Погрузка лесоматериалов с "шапкой" вручную при отсутствии механизмов допускается в исключительных случаях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p>
    <w:p w:rsidR="00596145" w:rsidRDefault="00596145">
      <w:pPr>
        <w:pStyle w:val="ConsPlusNormal"/>
        <w:spacing w:before="200"/>
        <w:ind w:firstLine="540"/>
        <w:jc w:val="both"/>
      </w:pPr>
      <w:r>
        <w:t>Между эстакадой и вагонами должны быть уложены переходные мостики.</w:t>
      </w:r>
    </w:p>
    <w:p w:rsidR="00596145" w:rsidRDefault="00596145">
      <w:pPr>
        <w:pStyle w:val="ConsPlusNormal"/>
        <w:spacing w:before="200"/>
        <w:ind w:firstLine="540"/>
        <w:jc w:val="both"/>
      </w:pPr>
      <w:r>
        <w:t>181. Погрузка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596145" w:rsidRDefault="00596145">
      <w:pPr>
        <w:pStyle w:val="ConsPlusNormal"/>
        <w:spacing w:before="200"/>
        <w:ind w:firstLine="540"/>
        <w:jc w:val="both"/>
      </w:pPr>
      <w:r>
        <w:t xml:space="preserve">182. При погрузке и выгрузке древесных плит с подвижного состава должны приниматься </w:t>
      </w:r>
      <w:r>
        <w:lastRenderedPageBreak/>
        <w:t>меры, исключающие возможность падения плит, а вертикально установленные плиты должны быть закреплены.</w:t>
      </w:r>
    </w:p>
    <w:p w:rsidR="00596145" w:rsidRDefault="00596145">
      <w:pPr>
        <w:pStyle w:val="ConsPlusNormal"/>
        <w:spacing w:before="200"/>
        <w:ind w:firstLine="540"/>
        <w:jc w:val="both"/>
      </w:pPr>
      <w:r>
        <w:t>183. Загрузка автомобиля (прицепа) фанерой, шпоном должна производиться от кабины к заднему борту, а разгрузка - в обратном порядке.</w:t>
      </w:r>
    </w:p>
    <w:p w:rsidR="00596145" w:rsidRDefault="00596145">
      <w:pPr>
        <w:pStyle w:val="ConsPlusNormal"/>
        <w:spacing w:before="200"/>
        <w:ind w:firstLine="540"/>
        <w:jc w:val="both"/>
      </w:pPr>
      <w:r>
        <w:t>184.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596145" w:rsidRDefault="00596145">
      <w:pPr>
        <w:pStyle w:val="ConsPlusNormal"/>
        <w:spacing w:before="200"/>
        <w:ind w:firstLine="540"/>
        <w:jc w:val="both"/>
      </w:pPr>
      <w:r>
        <w:t>185. При складировании разгружаемых из вагонов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596145" w:rsidRDefault="00596145">
      <w:pPr>
        <w:pStyle w:val="ConsPlusNormal"/>
        <w:spacing w:before="200"/>
        <w:ind w:firstLine="540"/>
        <w:jc w:val="both"/>
      </w:pPr>
      <w:r>
        <w:t>186. При погрузке и штабелевке леса челюстными лесопогрузчиками необходимо соблюдать следующие требования:</w:t>
      </w:r>
    </w:p>
    <w:p w:rsidR="00596145" w:rsidRDefault="00596145">
      <w:pPr>
        <w:pStyle w:val="ConsPlusNormal"/>
        <w:spacing w:before="200"/>
        <w:ind w:firstLine="540"/>
        <w:jc w:val="both"/>
      </w:pPr>
      <w:r>
        <w:t>1) центр тяжести поднимаемого пакета не должен выходить за габарит нижней челюсти погрузчика;</w:t>
      </w:r>
    </w:p>
    <w:p w:rsidR="00596145" w:rsidRDefault="00596145">
      <w:pPr>
        <w:pStyle w:val="ConsPlusNormal"/>
        <w:spacing w:before="200"/>
        <w:ind w:firstLine="540"/>
        <w:jc w:val="both"/>
      </w:pPr>
      <w:r>
        <w:t>2) перемещаемый груз должен быть зажат захватом и поднят в вертикальное положение;</w:t>
      </w:r>
    </w:p>
    <w:p w:rsidR="00596145" w:rsidRDefault="00596145">
      <w:pPr>
        <w:pStyle w:val="ConsPlusNormal"/>
        <w:spacing w:before="200"/>
        <w:ind w:firstLine="540"/>
        <w:jc w:val="both"/>
      </w:pPr>
      <w:r>
        <w:t>3) должно быть исключено нахождение (перемещение) груза над кабиной автопоезда;</w:t>
      </w:r>
    </w:p>
    <w:p w:rsidR="00596145" w:rsidRDefault="00596145">
      <w:pPr>
        <w:pStyle w:val="ConsPlusNormal"/>
        <w:spacing w:before="200"/>
        <w:ind w:firstLine="540"/>
        <w:jc w:val="both"/>
      </w:pPr>
      <w:r>
        <w:t>4) погружаемые хлысты (деревья) должны выравниваться только захватом челюстного лесопогрузчика.</w:t>
      </w:r>
    </w:p>
    <w:p w:rsidR="00596145" w:rsidRDefault="00596145">
      <w:pPr>
        <w:pStyle w:val="ConsPlusNormal"/>
        <w:spacing w:before="200"/>
        <w:ind w:firstLine="540"/>
        <w:jc w:val="both"/>
      </w:pPr>
      <w:r>
        <w:t>Выравнивание хлыстов вручную запрещается.</w:t>
      </w:r>
    </w:p>
    <w:p w:rsidR="00596145" w:rsidRDefault="00596145">
      <w:pPr>
        <w:pStyle w:val="ConsPlusNormal"/>
        <w:spacing w:before="200"/>
        <w:ind w:firstLine="540"/>
        <w:jc w:val="both"/>
      </w:pPr>
      <w:r>
        <w:t>187. При работе на лесопогрузчиках запрещается:</w:t>
      </w:r>
    </w:p>
    <w:p w:rsidR="00596145" w:rsidRDefault="00596145">
      <w:pPr>
        <w:pStyle w:val="ConsPlusNormal"/>
        <w:spacing w:before="200"/>
        <w:ind w:firstLine="540"/>
        <w:jc w:val="both"/>
      </w:pPr>
      <w:r>
        <w:t>1) брать пачку лесоматериалов со штабеля, имеющего закострившиеся хлысты (деревья, сортименты);</w:t>
      </w:r>
    </w:p>
    <w:p w:rsidR="00596145" w:rsidRDefault="00596145">
      <w:pPr>
        <w:pStyle w:val="ConsPlusNormal"/>
        <w:spacing w:before="200"/>
        <w:ind w:firstLine="540"/>
        <w:jc w:val="both"/>
      </w:pPr>
      <w:r>
        <w:t>2) разбирать плотные штабели высотой более 4 м;</w:t>
      </w:r>
    </w:p>
    <w:p w:rsidR="00596145" w:rsidRDefault="00596145">
      <w:pPr>
        <w:pStyle w:val="ConsPlusNormal"/>
        <w:spacing w:before="200"/>
        <w:ind w:firstLine="540"/>
        <w:jc w:val="both"/>
      </w:pPr>
      <w:r>
        <w:t>3) грузить хлысты (деревья) и сортименты в нижние и крайние ряды к стойкам коников лесовоза, длина которых перекрывает расстояние между кониками менее чем на 1 м;</w:t>
      </w:r>
    </w:p>
    <w:p w:rsidR="00596145" w:rsidRDefault="00596145">
      <w:pPr>
        <w:pStyle w:val="ConsPlusNormal"/>
        <w:spacing w:before="200"/>
        <w:ind w:firstLine="540"/>
        <w:jc w:val="both"/>
      </w:pPr>
      <w:r>
        <w:t>4) поднимать, опускать и наклонять груз при движении;</w:t>
      </w:r>
    </w:p>
    <w:p w:rsidR="00596145" w:rsidRDefault="00596145">
      <w:pPr>
        <w:pStyle w:val="ConsPlusNormal"/>
        <w:spacing w:before="200"/>
        <w:ind w:firstLine="540"/>
        <w:jc w:val="both"/>
      </w:pPr>
      <w:r>
        <w:t>5) производить штабелевку и скатывание лесоматериалов на заснеженных и подтопленных участках без ограждения бровки откоса или берега упорами (отбойными бревнами).</w:t>
      </w:r>
    </w:p>
    <w:p w:rsidR="00596145" w:rsidRDefault="00596145">
      <w:pPr>
        <w:pStyle w:val="ConsPlusNormal"/>
        <w:spacing w:before="200"/>
        <w:ind w:firstLine="540"/>
        <w:jc w:val="both"/>
      </w:pPr>
      <w:r>
        <w:t>188. При погрузке леса на лесовозный транспорт кранами запрещается:</w:t>
      </w:r>
    </w:p>
    <w:p w:rsidR="00596145" w:rsidRDefault="00596145">
      <w:pPr>
        <w:pStyle w:val="ConsPlusNormal"/>
        <w:spacing w:before="200"/>
        <w:ind w:firstLine="540"/>
        <w:jc w:val="both"/>
      </w:pPr>
      <w:r>
        <w:t>1) осуществлять поворот стрелы, поднимать и опускать груз при движении погрузочного механизма;</w:t>
      </w:r>
    </w:p>
    <w:p w:rsidR="00596145" w:rsidRDefault="00596145">
      <w:pPr>
        <w:pStyle w:val="ConsPlusNormal"/>
        <w:spacing w:before="200"/>
        <w:ind w:firstLine="540"/>
        <w:jc w:val="both"/>
      </w:pPr>
      <w:r>
        <w:t>2) разбирать штабель для застропки пачки подкопом, а также при наличии нависших бревен;</w:t>
      </w:r>
    </w:p>
    <w:p w:rsidR="00596145" w:rsidRDefault="00596145">
      <w:pPr>
        <w:pStyle w:val="ConsPlusNormal"/>
        <w:spacing w:before="200"/>
        <w:ind w:firstLine="540"/>
        <w:jc w:val="both"/>
      </w:pPr>
      <w:r>
        <w:t>3) работать у лесонакопителей, в которые идет сброска бревен с лесотранспортера. Расстояние между лесонакопителями, в которых осуществляется застропка бревен, и лесонакопителями, в которые идет сброска бревен с лесотранспортера, должно быть не менее двукратной длины сваливаемых с лесотранспортера бревен;</w:t>
      </w:r>
    </w:p>
    <w:p w:rsidR="00596145" w:rsidRDefault="00596145">
      <w:pPr>
        <w:pStyle w:val="ConsPlusNormal"/>
        <w:spacing w:before="200"/>
        <w:ind w:firstLine="540"/>
        <w:jc w:val="both"/>
      </w:pPr>
      <w:r>
        <w:t>4) набирать пачку из штабеля с закострившимися бревнами, поправлять стропы, крюки, бревна, изменять направление движения груза, отводя канат, и стоять рядом с ним при подъеме и перемещении груза;</w:t>
      </w:r>
    </w:p>
    <w:p w:rsidR="00596145" w:rsidRDefault="00596145">
      <w:pPr>
        <w:pStyle w:val="ConsPlusNormal"/>
        <w:spacing w:before="200"/>
        <w:ind w:firstLine="540"/>
        <w:jc w:val="both"/>
      </w:pPr>
      <w:r>
        <w:t>5) поднимать, опускать и перемещать груз, когда под ним находятся работники и в зоне возможного опускания стрелы;</w:t>
      </w:r>
    </w:p>
    <w:p w:rsidR="00596145" w:rsidRDefault="00596145">
      <w:pPr>
        <w:pStyle w:val="ConsPlusNormal"/>
        <w:spacing w:before="200"/>
        <w:ind w:firstLine="540"/>
        <w:jc w:val="both"/>
      </w:pPr>
      <w:r>
        <w:t>6) во время перерывов в работе оставлять груз, а также грейфер в поднятом положении или на наклонной поверхности, с которой они могут сорваться или переместиться под действием собственной массы;</w:t>
      </w:r>
    </w:p>
    <w:p w:rsidR="00596145" w:rsidRDefault="00596145">
      <w:pPr>
        <w:pStyle w:val="ConsPlusNormal"/>
        <w:spacing w:before="200"/>
        <w:ind w:firstLine="540"/>
        <w:jc w:val="both"/>
      </w:pPr>
      <w:r>
        <w:lastRenderedPageBreak/>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596145" w:rsidRDefault="00596145">
      <w:pPr>
        <w:pStyle w:val="ConsPlusNormal"/>
        <w:spacing w:before="200"/>
        <w:ind w:firstLine="540"/>
        <w:jc w:val="both"/>
      </w:pPr>
      <w:r>
        <w:t>8) поправлять наматываемый на барабан лебедки канат во время ее работы;</w:t>
      </w:r>
    </w:p>
    <w:p w:rsidR="00596145" w:rsidRDefault="00596145">
      <w:pPr>
        <w:pStyle w:val="ConsPlusNormal"/>
        <w:spacing w:before="200"/>
        <w:ind w:firstLine="540"/>
        <w:jc w:val="both"/>
      </w:pPr>
      <w:r>
        <w:t>9) включать рубильник и допускать работу механизмов при нахождении на кране работников;</w:t>
      </w:r>
    </w:p>
    <w:p w:rsidR="00596145" w:rsidRDefault="00596145">
      <w:pPr>
        <w:pStyle w:val="ConsPlusNormal"/>
        <w:spacing w:before="200"/>
        <w:ind w:firstLine="540"/>
        <w:jc w:val="both"/>
      </w:pPr>
      <w:r>
        <w:t>10) использовать стропы с крючьями для торцового захвата бревен.</w:t>
      </w:r>
    </w:p>
    <w:p w:rsidR="00596145" w:rsidRDefault="00596145">
      <w:pPr>
        <w:pStyle w:val="ConsPlusNormal"/>
        <w:spacing w:before="200"/>
        <w:ind w:firstLine="540"/>
        <w:jc w:val="both"/>
      </w:pPr>
      <w:r>
        <w:t>189. Во время погрузки и выгрузки хлыстов и деревьев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596145" w:rsidRDefault="00596145">
      <w:pPr>
        <w:pStyle w:val="ConsPlusNormal"/>
        <w:spacing w:before="200"/>
        <w:ind w:firstLine="540"/>
        <w:jc w:val="both"/>
      </w:pPr>
      <w:r>
        <w:t>Запрещается находиться в кабине автомобиля при проведении разгрузочных работ и погрузки сортиментов всеми видами грузоподъемных и разгрузочных средств.</w:t>
      </w:r>
    </w:p>
    <w:p w:rsidR="00596145" w:rsidRDefault="00596145">
      <w:pPr>
        <w:pStyle w:val="ConsPlusNormal"/>
        <w:spacing w:before="200"/>
        <w:ind w:firstLine="540"/>
        <w:jc w:val="both"/>
      </w:pPr>
      <w:r>
        <w:t>190. При погрузке хлыстов (деревьев) или сортиментов на лесовозный автопоезд между торцами хлыстов (деревьев) и ограждением кабины разрыв должен быть не менее 0,75 м.</w:t>
      </w:r>
    </w:p>
    <w:p w:rsidR="00596145" w:rsidRDefault="00596145">
      <w:pPr>
        <w:pStyle w:val="ConsPlusNormal"/>
        <w:spacing w:before="200"/>
        <w:ind w:firstLine="540"/>
        <w:jc w:val="both"/>
      </w:pPr>
      <w:r>
        <w:t>191. Хлысты или деревья, погруженные на лесовозный автопоезд, должны быть увязаны между передним и задним кониками одним или двумя увязочными приспособлениями. Лесоматериалы увязывают по стойкам с освобождением их от увязочного приспособления с поверхности дороги. Допускается увязывать лесоматериалы увязочным приспособлением между стойками, если транспортирование их осуществляется внутри организации.</w:t>
      </w:r>
    </w:p>
    <w:p w:rsidR="00596145" w:rsidRDefault="00596145">
      <w:pPr>
        <w:pStyle w:val="ConsPlusNormal"/>
        <w:spacing w:before="200"/>
        <w:ind w:firstLine="540"/>
        <w:jc w:val="both"/>
      </w:pPr>
      <w:r>
        <w:t>192. Увязку пачки следует выполнять со стороны, противоположной выгрузке, осуществляемой с помощью разгрузочно-растаскивающих устройств, и со стороны рабочего места водителя при выгрузке с помощью кранов.</w:t>
      </w:r>
    </w:p>
    <w:p w:rsidR="00596145" w:rsidRDefault="00596145">
      <w:pPr>
        <w:pStyle w:val="ConsPlusNormal"/>
        <w:spacing w:before="200"/>
        <w:ind w:firstLine="540"/>
        <w:jc w:val="both"/>
      </w:pPr>
      <w:r>
        <w:t>193. После погрузки леса стойки автопоезда-хлыстовоза с боковой разгрузкой, оборудованные стяжкой, цепью или стальным канатом, необходимо прочно увязать поверх нагруженного леса.</w:t>
      </w:r>
    </w:p>
    <w:p w:rsidR="00596145" w:rsidRDefault="00596145">
      <w:pPr>
        <w:pStyle w:val="ConsPlusNormal"/>
        <w:spacing w:before="200"/>
        <w:ind w:firstLine="540"/>
        <w:jc w:val="both"/>
      </w:pPr>
      <w:r>
        <w:t>194. Хлысты и деревья, выступающие за габарит автопоезда, обозначаются сигнальными щитками или флажками с нанесенными по диагонали красными и белыми чередующимися полосками.</w:t>
      </w:r>
    </w:p>
    <w:p w:rsidR="00596145" w:rsidRDefault="00596145">
      <w:pPr>
        <w:pStyle w:val="ConsPlusNormal"/>
        <w:spacing w:before="200"/>
        <w:ind w:firstLine="540"/>
        <w:jc w:val="both"/>
      </w:pPr>
      <w:r>
        <w:t>195. Лесовозные автопоезда должны быть оборудованы ограждением кабины, поворотной фарой, используемой для освещения в темное время погружаемых хлыстов и деревьев.</w:t>
      </w:r>
    </w:p>
    <w:p w:rsidR="00596145" w:rsidRDefault="00596145">
      <w:pPr>
        <w:pStyle w:val="ConsPlusNormal"/>
        <w:spacing w:before="200"/>
        <w:ind w:firstLine="540"/>
        <w:jc w:val="both"/>
      </w:pPr>
      <w:r>
        <w:t>196. Запрещается:</w:t>
      </w:r>
    </w:p>
    <w:p w:rsidR="00596145" w:rsidRDefault="00596145">
      <w:pPr>
        <w:pStyle w:val="ConsPlusNormal"/>
        <w:spacing w:before="200"/>
        <w:ind w:firstLine="540"/>
        <w:jc w:val="both"/>
      </w:pPr>
      <w:r>
        <w:t>1) перевозить хлысты, деревья и лесоматериалы, погруженные выше стоек;</w:t>
      </w:r>
    </w:p>
    <w:p w:rsidR="00596145" w:rsidRDefault="00596145">
      <w:pPr>
        <w:pStyle w:val="ConsPlusNormal"/>
        <w:spacing w:before="200"/>
        <w:ind w:firstLine="540"/>
        <w:jc w:val="both"/>
      </w:pPr>
      <w:r>
        <w:t>2) укладывать груз выше защитного устройства, предохраняющего рабочее место водителя;</w:t>
      </w:r>
    </w:p>
    <w:p w:rsidR="00596145" w:rsidRDefault="00596145">
      <w:pPr>
        <w:pStyle w:val="ConsPlusNormal"/>
        <w:spacing w:before="200"/>
        <w:ind w:firstLine="540"/>
        <w:jc w:val="both"/>
      </w:pPr>
      <w:r>
        <w:t>3) перевозить пассажиров в кабинах лесовозных поездов.</w:t>
      </w:r>
    </w:p>
    <w:p w:rsidR="00596145" w:rsidRDefault="00596145">
      <w:pPr>
        <w:pStyle w:val="ConsPlusNormal"/>
        <w:spacing w:before="200"/>
        <w:ind w:firstLine="540"/>
        <w:jc w:val="both"/>
      </w:pPr>
      <w:r>
        <w:t>197. Для обеспечения безопасности погрузки лесоматериалов на железнодорожный транспорт необходимо использовать специальные эстакады (стационарные, передвижные или переносные).</w:t>
      </w:r>
    </w:p>
    <w:p w:rsidR="00596145" w:rsidRDefault="00596145">
      <w:pPr>
        <w:pStyle w:val="ConsPlusNormal"/>
        <w:spacing w:before="200"/>
        <w:ind w:firstLine="540"/>
        <w:jc w:val="both"/>
      </w:pPr>
      <w:r>
        <w:t>198.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саморасцепляющимися приспособлениями, исключающими необходимость нахождения стропальщика на догружаемом подвижном составе в период расцепки пачки.</w:t>
      </w:r>
    </w:p>
    <w:p w:rsidR="00596145" w:rsidRDefault="00596145">
      <w:pPr>
        <w:pStyle w:val="ConsPlusNormal"/>
        <w:spacing w:before="200"/>
        <w:ind w:firstLine="540"/>
        <w:jc w:val="both"/>
      </w:pPr>
      <w:r>
        <w:t>199. Хлысты (деревья) до погрузки на узкоколейный лесовозный транспорт нужно опиливать на погрузочной площадке по габариту подвижного состава.</w:t>
      </w:r>
    </w:p>
    <w:p w:rsidR="00596145" w:rsidRDefault="00596145">
      <w:pPr>
        <w:pStyle w:val="ConsPlusNormal"/>
        <w:spacing w:before="200"/>
        <w:ind w:firstLine="540"/>
        <w:jc w:val="both"/>
      </w:pPr>
      <w:r>
        <w:t>200. При погрузке хлыстов (деревьев)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596145" w:rsidRDefault="00596145">
      <w:pPr>
        <w:pStyle w:val="ConsPlusNormal"/>
        <w:spacing w:before="200"/>
        <w:ind w:firstLine="540"/>
        <w:jc w:val="both"/>
      </w:pPr>
      <w:r>
        <w:t xml:space="preserve">201. При выгрузке лесоматериалов из лесовозного транспорта необходимо соблюдать </w:t>
      </w:r>
      <w:r>
        <w:lastRenderedPageBreak/>
        <w:t>следующие требования:</w:t>
      </w:r>
    </w:p>
    <w:p w:rsidR="00596145" w:rsidRDefault="00596145">
      <w:pPr>
        <w:pStyle w:val="ConsPlusNormal"/>
        <w:spacing w:before="200"/>
        <w:ind w:firstLine="540"/>
        <w:jc w:val="both"/>
      </w:pPr>
      <w:r>
        <w:t>1) до начала разгрузки подвижного состава убедиться в исправности и целости замков, стоек, прокладок;</w:t>
      </w:r>
    </w:p>
    <w:p w:rsidR="00596145" w:rsidRDefault="00596145">
      <w:pPr>
        <w:pStyle w:val="ConsPlusNormal"/>
        <w:spacing w:before="200"/>
        <w:ind w:firstLine="540"/>
        <w:jc w:val="both"/>
      </w:pPr>
      <w:r>
        <w:t>2) сцепы или автомашины с неисправными стойками или их замковым устройством разгружать с применением дополнительных механизмов или устройств, исключающих произвольное раскатывание груза с разгружаемого подвижного состава;</w:t>
      </w:r>
    </w:p>
    <w:p w:rsidR="00596145" w:rsidRDefault="00596145">
      <w:pPr>
        <w:pStyle w:val="ConsPlusNormal"/>
        <w:spacing w:before="200"/>
        <w:ind w:firstLine="540"/>
        <w:jc w:val="both"/>
      </w:pPr>
      <w:r>
        <w:t>3) при открытии стоечных замков находиться с противоположной стороны разгрузки;</w:t>
      </w:r>
    </w:p>
    <w:p w:rsidR="00596145" w:rsidRDefault="00596145">
      <w:pPr>
        <w:pStyle w:val="ConsPlusNormal"/>
        <w:spacing w:before="200"/>
        <w:ind w:firstLine="540"/>
        <w:jc w:val="both"/>
      </w:pPr>
      <w:r>
        <w:t>4) соблюдать безопасный разрыв между разгружаемыми соседними платформами (вагонами), который должен быть не менее одной длины платформы;</w:t>
      </w:r>
    </w:p>
    <w:p w:rsidR="00596145" w:rsidRDefault="00596145">
      <w:pPr>
        <w:pStyle w:val="ConsPlusNormal"/>
        <w:spacing w:before="200"/>
        <w:ind w:firstLine="540"/>
        <w:jc w:val="both"/>
      </w:pPr>
      <w:r>
        <w:t>5) осуществлять обжатие пачки лесоматериалов сверху для исключения его падения на водителя во время увязки и снятия увязки с лесовоза.</w:t>
      </w:r>
    </w:p>
    <w:p w:rsidR="00596145" w:rsidRDefault="00596145">
      <w:pPr>
        <w:pStyle w:val="ConsPlusNormal"/>
        <w:spacing w:before="200"/>
        <w:ind w:firstLine="540"/>
        <w:jc w:val="both"/>
      </w:pPr>
      <w:r>
        <w:t>202. При механизированной погрузке и выгрузке пневого осмола работники должны находиться в безопасном месте на расстоянии не менее 10 м от работающих машин.</w:t>
      </w:r>
    </w:p>
    <w:p w:rsidR="00596145" w:rsidRDefault="00596145">
      <w:pPr>
        <w:pStyle w:val="ConsPlusNormal"/>
        <w:spacing w:before="200"/>
        <w:ind w:firstLine="540"/>
        <w:jc w:val="both"/>
      </w:pPr>
      <w:r>
        <w:t>203. На погрузке пневого осмола на транспортные средства вручную должно работать звено, состоящее не менее чем из 2 работников.</w:t>
      </w:r>
    </w:p>
    <w:p w:rsidR="00596145" w:rsidRDefault="00596145">
      <w:pPr>
        <w:pStyle w:val="ConsPlusNormal"/>
        <w:spacing w:before="200"/>
        <w:ind w:firstLine="540"/>
        <w:jc w:val="both"/>
      </w:pPr>
      <w:r>
        <w:t>204. При погрузке пневого осмола, уложенного в кучи (поленницы), запрещается:</w:t>
      </w:r>
    </w:p>
    <w:p w:rsidR="00596145" w:rsidRDefault="00596145">
      <w:pPr>
        <w:pStyle w:val="ConsPlusNormal"/>
        <w:spacing w:before="200"/>
        <w:ind w:firstLine="540"/>
        <w:jc w:val="both"/>
      </w:pPr>
      <w:r>
        <w:t>1) находиться у куч (поленниц) во время установки транспортных средств;</w:t>
      </w:r>
    </w:p>
    <w:p w:rsidR="00596145" w:rsidRDefault="00596145">
      <w:pPr>
        <w:pStyle w:val="ConsPlusNormal"/>
        <w:spacing w:before="200"/>
        <w:ind w:firstLine="540"/>
        <w:jc w:val="both"/>
      </w:pPr>
      <w:r>
        <w:t>2) разбирать одновременно две смежные кучи (поленницы);</w:t>
      </w:r>
    </w:p>
    <w:p w:rsidR="00596145" w:rsidRDefault="00596145">
      <w:pPr>
        <w:pStyle w:val="ConsPlusNormal"/>
        <w:spacing w:before="200"/>
        <w:ind w:firstLine="540"/>
        <w:jc w:val="both"/>
      </w:pPr>
      <w:r>
        <w:t>3) находиться в кузове, прицепе при переездах транспортных средств от одной кучи (поленницы) к другой;</w:t>
      </w:r>
    </w:p>
    <w:p w:rsidR="00596145" w:rsidRDefault="00596145">
      <w:pPr>
        <w:pStyle w:val="ConsPlusNormal"/>
        <w:spacing w:before="200"/>
        <w:ind w:firstLine="540"/>
        <w:jc w:val="both"/>
      </w:pPr>
      <w:r>
        <w:t>4) загружать транспортные средства одновременно с двух сторон;</w:t>
      </w:r>
    </w:p>
    <w:p w:rsidR="00596145" w:rsidRDefault="00596145">
      <w:pPr>
        <w:pStyle w:val="ConsPlusNormal"/>
        <w:spacing w:before="200"/>
        <w:ind w:firstLine="540"/>
        <w:jc w:val="both"/>
      </w:pPr>
      <w:r>
        <w:t>5) забрасывать и одновременно укладывать пневый осмол.</w:t>
      </w:r>
    </w:p>
    <w:p w:rsidR="00596145" w:rsidRDefault="00596145">
      <w:pPr>
        <w:pStyle w:val="ConsPlusNormal"/>
        <w:jc w:val="both"/>
      </w:pPr>
    </w:p>
    <w:p w:rsidR="00596145" w:rsidRDefault="00596145">
      <w:pPr>
        <w:pStyle w:val="ConsPlusTitle"/>
        <w:jc w:val="center"/>
        <w:outlineLvl w:val="1"/>
      </w:pPr>
      <w:r>
        <w:t>XIX. Требования охраны труда при выполнении</w:t>
      </w:r>
    </w:p>
    <w:p w:rsidR="00596145" w:rsidRDefault="00596145">
      <w:pPr>
        <w:pStyle w:val="ConsPlusTitle"/>
        <w:jc w:val="center"/>
      </w:pPr>
      <w:r>
        <w:t>лесосплавных работ</w:t>
      </w:r>
    </w:p>
    <w:p w:rsidR="00596145" w:rsidRDefault="00596145">
      <w:pPr>
        <w:pStyle w:val="ConsPlusNormal"/>
        <w:jc w:val="both"/>
      </w:pPr>
    </w:p>
    <w:p w:rsidR="00596145" w:rsidRDefault="00596145">
      <w:pPr>
        <w:pStyle w:val="ConsPlusNormal"/>
        <w:ind w:firstLine="540"/>
        <w:jc w:val="both"/>
      </w:pPr>
      <w:r>
        <w:t>205.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596145" w:rsidRDefault="00596145">
      <w:pPr>
        <w:pStyle w:val="ConsPlusNormal"/>
        <w:spacing w:before="200"/>
        <w:ind w:firstLine="540"/>
        <w:jc w:val="both"/>
      </w:pPr>
      <w:r>
        <w:t>206. На лесосплаве должна быть организована спасательная служба.</w:t>
      </w:r>
    </w:p>
    <w:p w:rsidR="00596145" w:rsidRDefault="00596145">
      <w:pPr>
        <w:pStyle w:val="ConsPlusNormal"/>
        <w:spacing w:before="200"/>
        <w:ind w:firstLine="540"/>
        <w:jc w:val="both"/>
      </w:pPr>
      <w:r>
        <w:t>207. Работы на воде при скорости ветра свыше 8,5 м/с, при ливневых и грозовых дождях, густом тумане (видимость менее 50 м) запрещаются.</w:t>
      </w:r>
    </w:p>
    <w:p w:rsidR="00596145" w:rsidRDefault="00596145">
      <w:pPr>
        <w:pStyle w:val="ConsPlusNormal"/>
        <w:spacing w:before="200"/>
        <w:ind w:firstLine="540"/>
        <w:jc w:val="both"/>
      </w:pPr>
      <w:r>
        <w:t>208. Работники, занятые на лесосплавных работах на воде и вблизи уреза воды (береговой линии), должны носить спасательные жилеты для сплавщиков.</w:t>
      </w:r>
    </w:p>
    <w:p w:rsidR="00596145" w:rsidRDefault="00596145">
      <w:pPr>
        <w:pStyle w:val="ConsPlusNormal"/>
        <w:spacing w:before="200"/>
        <w:ind w:firstLine="540"/>
        <w:jc w:val="both"/>
      </w:pPr>
      <w:r>
        <w:t>209. При работе на скользких поверхностях работники должны быть обеспечены противоскользящей обувью.</w:t>
      </w:r>
    </w:p>
    <w:p w:rsidR="00596145" w:rsidRDefault="00596145">
      <w:pPr>
        <w:pStyle w:val="ConsPlusNormal"/>
        <w:jc w:val="both"/>
      </w:pPr>
    </w:p>
    <w:p w:rsidR="00596145" w:rsidRDefault="00596145">
      <w:pPr>
        <w:pStyle w:val="ConsPlusTitle"/>
        <w:jc w:val="center"/>
        <w:outlineLvl w:val="1"/>
      </w:pPr>
      <w:r>
        <w:t>XX. Требования охраны труда при выполнении мелиоративных</w:t>
      </w:r>
    </w:p>
    <w:p w:rsidR="00596145" w:rsidRDefault="00596145">
      <w:pPr>
        <w:pStyle w:val="ConsPlusTitle"/>
        <w:jc w:val="center"/>
      </w:pPr>
      <w:r>
        <w:t>и гидротехнических работ</w:t>
      </w:r>
    </w:p>
    <w:p w:rsidR="00596145" w:rsidRDefault="00596145">
      <w:pPr>
        <w:pStyle w:val="ConsPlusNormal"/>
        <w:jc w:val="both"/>
      </w:pPr>
    </w:p>
    <w:p w:rsidR="00596145" w:rsidRDefault="00596145">
      <w:pPr>
        <w:pStyle w:val="ConsPlusNormal"/>
        <w:ind w:firstLine="540"/>
        <w:jc w:val="both"/>
      </w:pPr>
      <w:r>
        <w:t>210. Работы по расчистке русла рек должны выполняться при низких горизонтах воды.</w:t>
      </w:r>
    </w:p>
    <w:p w:rsidR="00596145" w:rsidRDefault="00596145">
      <w:pPr>
        <w:pStyle w:val="ConsPlusNormal"/>
        <w:spacing w:before="200"/>
        <w:ind w:firstLine="540"/>
        <w:jc w:val="both"/>
      </w:pPr>
      <w:r>
        <w:t>Выполнять работы по расчистке русла рек во время паводка и ледохода запрещается.</w:t>
      </w:r>
    </w:p>
    <w:p w:rsidR="00596145" w:rsidRDefault="00596145">
      <w:pPr>
        <w:pStyle w:val="ConsPlusNormal"/>
        <w:spacing w:before="200"/>
        <w:ind w:firstLine="540"/>
        <w:jc w:val="both"/>
      </w:pPr>
      <w:r>
        <w:t>211. Места выполнения работ по уборке камней, коряг и других предметов, а также проруби и майны должны быть ограждены и обозначены знаками безопасности "Проход и проезд запрещены!".</w:t>
      </w:r>
    </w:p>
    <w:p w:rsidR="00596145" w:rsidRDefault="00596145">
      <w:pPr>
        <w:pStyle w:val="ConsPlusNormal"/>
        <w:spacing w:before="200"/>
        <w:ind w:firstLine="540"/>
        <w:jc w:val="both"/>
      </w:pPr>
      <w:r>
        <w:lastRenderedPageBreak/>
        <w:t>212.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596145" w:rsidRDefault="00596145">
      <w:pPr>
        <w:pStyle w:val="ConsPlusNormal"/>
        <w:spacing w:before="200"/>
        <w:ind w:firstLine="540"/>
        <w:jc w:val="both"/>
      </w:pPr>
      <w:r>
        <w:t>213. В зимнее время работы по расчистке русел рек, забивке свай, сборке ряжей на льду должны выполняться при толщине льда, определяемой для каждого конкретного случая расчетным путем.</w:t>
      </w:r>
    </w:p>
    <w:p w:rsidR="00596145" w:rsidRDefault="00596145">
      <w:pPr>
        <w:pStyle w:val="ConsPlusNormal"/>
        <w:spacing w:before="200"/>
        <w:ind w:firstLine="540"/>
        <w:jc w:val="both"/>
      </w:pPr>
      <w:r>
        <w:t>214. Грунт, выброшенный из канав, котлованов или траншей, необходимо размещать на расстоянии не менее 0,5 м от их бровок.</w:t>
      </w:r>
    </w:p>
    <w:p w:rsidR="00596145" w:rsidRDefault="00596145">
      <w:pPr>
        <w:pStyle w:val="ConsPlusNormal"/>
        <w:spacing w:before="200"/>
        <w:ind w:firstLine="540"/>
        <w:jc w:val="both"/>
      </w:pPr>
      <w:r>
        <w:t>Котлованы и траншеи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596145" w:rsidRDefault="00596145">
      <w:pPr>
        <w:pStyle w:val="ConsPlusNormal"/>
        <w:spacing w:before="200"/>
        <w:ind w:firstLine="540"/>
        <w:jc w:val="both"/>
      </w:pPr>
      <w:r>
        <w:t>215. В грунтах естественной влажности с ненарушенной структурой при отсутствии грунтовых вод рытье ям для ряжей, котлованов и траншей допускается осуществлять с вертикальными стенками без креплений:</w:t>
      </w:r>
    </w:p>
    <w:p w:rsidR="00596145" w:rsidRDefault="00596145">
      <w:pPr>
        <w:pStyle w:val="ConsPlusNormal"/>
        <w:spacing w:before="200"/>
        <w:ind w:firstLine="540"/>
        <w:jc w:val="both"/>
      </w:pPr>
      <w:r>
        <w:t>1) в насыпных, песчаных и гравийных грунтах на глубину не более 1 м;</w:t>
      </w:r>
    </w:p>
    <w:p w:rsidR="00596145" w:rsidRDefault="00596145">
      <w:pPr>
        <w:pStyle w:val="ConsPlusNormal"/>
        <w:spacing w:before="200"/>
        <w:ind w:firstLine="540"/>
        <w:jc w:val="both"/>
      </w:pPr>
      <w:r>
        <w:t>2) в супесчаных и суглинистых грунтах на глубину не более 1,25 м;</w:t>
      </w:r>
    </w:p>
    <w:p w:rsidR="00596145" w:rsidRDefault="00596145">
      <w:pPr>
        <w:pStyle w:val="ConsPlusNormal"/>
        <w:spacing w:before="200"/>
        <w:ind w:firstLine="540"/>
        <w:jc w:val="both"/>
      </w:pPr>
      <w:r>
        <w:t>3) в глинистых грунтах на глубину не более 1,5 м;</w:t>
      </w:r>
    </w:p>
    <w:p w:rsidR="00596145" w:rsidRDefault="00596145">
      <w:pPr>
        <w:pStyle w:val="ConsPlusNormal"/>
        <w:spacing w:before="200"/>
        <w:ind w:firstLine="540"/>
        <w:jc w:val="both"/>
      </w:pPr>
      <w:r>
        <w:t>4) в особо плотных грунтах, требующих для разработки применения ломов, кирок и клиньев, на глубину не более 2 м.</w:t>
      </w:r>
    </w:p>
    <w:p w:rsidR="00596145" w:rsidRDefault="00596145">
      <w:pPr>
        <w:pStyle w:val="ConsPlusNormal"/>
        <w:spacing w:before="200"/>
        <w:ind w:firstLine="540"/>
        <w:jc w:val="both"/>
      </w:pPr>
      <w:r>
        <w:t>216. При укреплении стенок котлованов и траншей глубиной до 3 м необходимо соблюдать следующие требования:</w:t>
      </w:r>
    </w:p>
    <w:p w:rsidR="00596145" w:rsidRDefault="00596145">
      <w:pPr>
        <w:pStyle w:val="ConsPlusNormal"/>
        <w:spacing w:before="200"/>
        <w:ind w:firstLine="540"/>
        <w:jc w:val="both"/>
      </w:pPr>
      <w:r>
        <w:t>1) устанавливать стойки крепления не реже чем через 1,5 м;</w:t>
      </w:r>
    </w:p>
    <w:p w:rsidR="00596145" w:rsidRDefault="00596145">
      <w:pPr>
        <w:pStyle w:val="ConsPlusNormal"/>
        <w:spacing w:before="200"/>
        <w:ind w:firstLine="540"/>
        <w:jc w:val="both"/>
      </w:pPr>
      <w:r>
        <w:t>2) размещать распорки креплений на расстоянии одна от другой по вертикали не более 1 м, под концами распорок (сверху и снизу) прибивать бобышки;</w:t>
      </w:r>
    </w:p>
    <w:p w:rsidR="00596145" w:rsidRDefault="00596145">
      <w:pPr>
        <w:pStyle w:val="ConsPlusNormal"/>
        <w:spacing w:before="200"/>
        <w:ind w:firstLine="540"/>
        <w:jc w:val="both"/>
      </w:pPr>
      <w:r>
        <w:t>3) выпускать верхние доски креплений над бровками выемок не менее чем на 15 см.</w:t>
      </w:r>
    </w:p>
    <w:p w:rsidR="00596145" w:rsidRDefault="00596145">
      <w:pPr>
        <w:pStyle w:val="ConsPlusNormal"/>
        <w:spacing w:before="200"/>
        <w:ind w:firstLine="540"/>
        <w:jc w:val="both"/>
      </w:pPr>
      <w:r>
        <w:t>217. Стенки котлованов и траншей, разрабатываемых землеройными машинами, следует крепить готовыми щитами и раскреплять сверху.</w:t>
      </w:r>
    </w:p>
    <w:p w:rsidR="00596145" w:rsidRDefault="00596145">
      <w:pPr>
        <w:pStyle w:val="ConsPlusNormal"/>
        <w:spacing w:before="200"/>
        <w:ind w:firstLine="540"/>
        <w:jc w:val="both"/>
      </w:pPr>
      <w:r>
        <w:t>218. Котлованы и траншеи, разрабатываемые в холодное (зимнее) время года (с креплением и без крепления), с наступлением оттепели подлежат раскреплению и перекреплению.</w:t>
      </w:r>
    </w:p>
    <w:p w:rsidR="00596145" w:rsidRDefault="00596145">
      <w:pPr>
        <w:pStyle w:val="ConsPlusNormal"/>
        <w:spacing w:before="200"/>
        <w:ind w:firstLine="540"/>
        <w:jc w:val="both"/>
      </w:pPr>
      <w:r>
        <w:t>219. Для спуска работников в котлованы и широкие траншеи и подъема из них должны устанавливаться сходни или лестницы.</w:t>
      </w:r>
    </w:p>
    <w:p w:rsidR="00596145" w:rsidRDefault="00596145">
      <w:pPr>
        <w:pStyle w:val="ConsPlusNormal"/>
        <w:spacing w:before="200"/>
        <w:ind w:firstLine="540"/>
        <w:jc w:val="both"/>
      </w:pPr>
      <w:r>
        <w:t>220. Запрещается разрабатывать грунт способом подкопа (подбоя).</w:t>
      </w:r>
    </w:p>
    <w:p w:rsidR="00596145" w:rsidRDefault="00596145">
      <w:pPr>
        <w:pStyle w:val="ConsPlusNormal"/>
        <w:spacing w:before="200"/>
        <w:ind w:firstLine="540"/>
        <w:jc w:val="both"/>
      </w:pPr>
      <w:r>
        <w:t>При образовании "козырьков" грунта их необходимо обрушать.</w:t>
      </w:r>
    </w:p>
    <w:p w:rsidR="00596145" w:rsidRDefault="00596145">
      <w:pPr>
        <w:pStyle w:val="ConsPlusNormal"/>
        <w:spacing w:before="200"/>
        <w:ind w:firstLine="540"/>
        <w:jc w:val="both"/>
      </w:pPr>
      <w:r>
        <w:t>221. Котлованы и траншеи должны быть ограждены. На ограждениях необходимо устанавливать предупредительные знаки и поясняющие надписи, а в ночное время - сигнальное освещение.</w:t>
      </w:r>
    </w:p>
    <w:p w:rsidR="00596145" w:rsidRDefault="00596145">
      <w:pPr>
        <w:pStyle w:val="ConsPlusNormal"/>
        <w:spacing w:before="200"/>
        <w:ind w:firstLine="540"/>
        <w:jc w:val="both"/>
      </w:pPr>
      <w:r>
        <w:t>222. С башни (фермы) копра перед его подъемом должны быть удалены незакрепленные детали, инструмент и другие предметы, находящиеся на ней.</w:t>
      </w:r>
    </w:p>
    <w:p w:rsidR="00596145" w:rsidRDefault="00596145">
      <w:pPr>
        <w:pStyle w:val="ConsPlusNormal"/>
        <w:spacing w:before="200"/>
        <w:ind w:firstLine="540"/>
        <w:jc w:val="both"/>
      </w:pPr>
      <w:r>
        <w:t>При подъеме копра, собранного в горизонтальном положении, должны быть прекращены работы в радиусе, равном длине поднимаемой конструкции плюс 5 м.</w:t>
      </w:r>
    </w:p>
    <w:p w:rsidR="00596145" w:rsidRDefault="00596145">
      <w:pPr>
        <w:pStyle w:val="ConsPlusNormal"/>
        <w:spacing w:before="200"/>
        <w:ind w:firstLine="540"/>
        <w:jc w:val="both"/>
      </w:pPr>
      <w:r>
        <w:t>223. Запрещается превышать предельную массу молота и массу сваи, установленные для данного копра и указанные на ферме копра и его раме.</w:t>
      </w:r>
    </w:p>
    <w:p w:rsidR="00596145" w:rsidRDefault="00596145">
      <w:pPr>
        <w:pStyle w:val="ConsPlusNormal"/>
        <w:spacing w:before="200"/>
        <w:ind w:firstLine="540"/>
        <w:jc w:val="both"/>
      </w:pPr>
      <w:r>
        <w:t>На копре должен быть установлен ограничитель предельной высоты подъема.</w:t>
      </w:r>
    </w:p>
    <w:p w:rsidR="00596145" w:rsidRDefault="00596145">
      <w:pPr>
        <w:pStyle w:val="ConsPlusNormal"/>
        <w:spacing w:before="200"/>
        <w:ind w:firstLine="540"/>
        <w:jc w:val="both"/>
      </w:pPr>
      <w:r>
        <w:t xml:space="preserve">224. Подтаскивать сваю копра необходимо через отводной блок, закрепленный у основания </w:t>
      </w:r>
      <w:r>
        <w:lastRenderedPageBreak/>
        <w:t>копра.</w:t>
      </w:r>
    </w:p>
    <w:p w:rsidR="00596145" w:rsidRDefault="00596145">
      <w:pPr>
        <w:pStyle w:val="ConsPlusNormal"/>
        <w:spacing w:before="200"/>
        <w:ind w:firstLine="540"/>
        <w:jc w:val="both"/>
      </w:pPr>
      <w:r>
        <w:t>Во время перерыва в работе свайный молот должен быть опущен и закреплен на стреле копра.</w:t>
      </w:r>
    </w:p>
    <w:p w:rsidR="00596145" w:rsidRDefault="00596145">
      <w:pPr>
        <w:pStyle w:val="ConsPlusNormal"/>
        <w:spacing w:before="200"/>
        <w:ind w:firstLine="540"/>
        <w:jc w:val="both"/>
      </w:pPr>
      <w:r>
        <w:t>225. Сваи и сваебойное оборудование необходимо устанавливать без перерыва до полного их закрепления на месте.</w:t>
      </w:r>
    </w:p>
    <w:p w:rsidR="00596145" w:rsidRDefault="00596145">
      <w:pPr>
        <w:pStyle w:val="ConsPlusNormal"/>
        <w:spacing w:before="200"/>
        <w:ind w:firstLine="540"/>
        <w:jc w:val="both"/>
      </w:pPr>
      <w:r>
        <w:t>Запрещается оставлять сваи и сваебойное оборудование "на весу" незакрепленными.</w:t>
      </w:r>
    </w:p>
    <w:p w:rsidR="00596145" w:rsidRDefault="00596145">
      <w:pPr>
        <w:pStyle w:val="ConsPlusNormal"/>
        <w:spacing w:before="200"/>
        <w:ind w:firstLine="540"/>
        <w:jc w:val="both"/>
      </w:pPr>
      <w:r>
        <w:t>При невозможности закончить установку и закрепление поднимаемый груз (свая, молот) должен быть опущен на твердое основание.</w:t>
      </w:r>
    </w:p>
    <w:p w:rsidR="00596145" w:rsidRDefault="00596145">
      <w:pPr>
        <w:pStyle w:val="ConsPlusNormal"/>
        <w:spacing w:before="200"/>
        <w:ind w:firstLine="540"/>
        <w:jc w:val="both"/>
      </w:pPr>
      <w:r>
        <w:t>226. При забивке свай копром, установленным на плавучем основании, основание необходимо закреплять за береговые или русловые опоры.</w:t>
      </w:r>
    </w:p>
    <w:p w:rsidR="00596145" w:rsidRDefault="00596145">
      <w:pPr>
        <w:pStyle w:val="ConsPlusNormal"/>
        <w:spacing w:before="200"/>
        <w:ind w:firstLine="540"/>
        <w:jc w:val="both"/>
      </w:pPr>
      <w:r>
        <w:t>Постоянная связь с берегом должна осуществляться дежурной лодкой, судном или по пешеходному мостику с настилом, оборудованным перилами.</w:t>
      </w:r>
    </w:p>
    <w:p w:rsidR="00596145" w:rsidRDefault="00596145">
      <w:pPr>
        <w:pStyle w:val="ConsPlusNormal"/>
        <w:spacing w:before="200"/>
        <w:ind w:firstLine="540"/>
        <w:jc w:val="both"/>
      </w:pPr>
      <w:r>
        <w:t>На плавучей установке должны быть спасательные средства.</w:t>
      </w:r>
    </w:p>
    <w:p w:rsidR="00596145" w:rsidRDefault="00596145">
      <w:pPr>
        <w:pStyle w:val="ConsPlusNormal"/>
        <w:spacing w:before="200"/>
        <w:ind w:firstLine="540"/>
        <w:jc w:val="both"/>
      </w:pPr>
      <w:r>
        <w:t>227. При выполнении работ в межнавигационный период (на льду) до начала работы необходимо определить несущую способность льда и выполнять работы, когда толщина льда будет соответствовать рабочим нагрузкам.</w:t>
      </w:r>
    </w:p>
    <w:p w:rsidR="00596145" w:rsidRDefault="00596145">
      <w:pPr>
        <w:pStyle w:val="ConsPlusNormal"/>
        <w:spacing w:before="200"/>
        <w:ind w:firstLine="540"/>
        <w:jc w:val="both"/>
      </w:pPr>
      <w:r>
        <w:t>Сваи, вспомогательное оборудование и инструмент необходимо размещать на расстоянии не менее 25 м от места забивки свай.</w:t>
      </w:r>
    </w:p>
    <w:p w:rsidR="00596145" w:rsidRDefault="00596145">
      <w:pPr>
        <w:pStyle w:val="ConsPlusNormal"/>
        <w:spacing w:before="200"/>
        <w:ind w:firstLine="540"/>
        <w:jc w:val="both"/>
      </w:pPr>
      <w:r>
        <w:t>В местах, где в устье рек и прибрежной полосе моря наблюдаются приливы и отливы, работники должны быть ознакомлены с графиком приливов и отливов и соответствующим режимом работы.</w:t>
      </w:r>
    </w:p>
    <w:p w:rsidR="00596145" w:rsidRDefault="00596145">
      <w:pPr>
        <w:pStyle w:val="ConsPlusNormal"/>
        <w:spacing w:before="200"/>
        <w:ind w:firstLine="540"/>
        <w:jc w:val="both"/>
      </w:pPr>
      <w:r>
        <w:t>228.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596145" w:rsidRDefault="00596145">
      <w:pPr>
        <w:pStyle w:val="ConsPlusNormal"/>
        <w:spacing w:before="200"/>
        <w:ind w:firstLine="540"/>
        <w:jc w:val="both"/>
      </w:pPr>
      <w:r>
        <w:t>229. Проход работников на укрепленные откосы разрешается только по трапам с поперечными планками.</w:t>
      </w:r>
    </w:p>
    <w:p w:rsidR="00596145" w:rsidRDefault="00596145">
      <w:pPr>
        <w:pStyle w:val="ConsPlusNormal"/>
        <w:spacing w:before="200"/>
        <w:ind w:firstLine="540"/>
        <w:jc w:val="both"/>
      </w:pPr>
      <w:r>
        <w:t>230. В тех случаях, когда работы по укреплению подвижных частей береговых откосов выполняются со льда для прохода работников по льду должны быть уложены настилы.</w:t>
      </w:r>
    </w:p>
    <w:p w:rsidR="00596145" w:rsidRDefault="00596145">
      <w:pPr>
        <w:pStyle w:val="ConsPlusNormal"/>
        <w:spacing w:before="200"/>
        <w:ind w:firstLine="540"/>
        <w:jc w:val="both"/>
      </w:pPr>
      <w:r>
        <w:t>231. При выполнении мелиоративных и гидротехнических работ земснарядом в местах прохода берегового пульпопровода и на границах свеженамывного грунта устанавливают указательные и запрещающие знаки безопасности.</w:t>
      </w:r>
    </w:p>
    <w:p w:rsidR="00596145" w:rsidRDefault="00596145">
      <w:pPr>
        <w:pStyle w:val="ConsPlusNormal"/>
        <w:spacing w:before="200"/>
        <w:ind w:firstLine="540"/>
        <w:jc w:val="both"/>
      </w:pPr>
      <w:r>
        <w:t>232. Плавучий пульпопровод, по которому осуществляется проход работников, должен быть оборудован настилом с леерным ограждением.</w:t>
      </w:r>
    </w:p>
    <w:p w:rsidR="00596145" w:rsidRDefault="00596145">
      <w:pPr>
        <w:pStyle w:val="ConsPlusNormal"/>
        <w:spacing w:before="200"/>
        <w:ind w:firstLine="540"/>
        <w:jc w:val="both"/>
      </w:pPr>
      <w:r>
        <w:t>Переход с концевого понтона плавучего пульпопровода на берег должен осуществляться по трапу.</w:t>
      </w:r>
    </w:p>
    <w:p w:rsidR="00596145" w:rsidRDefault="00596145">
      <w:pPr>
        <w:pStyle w:val="ConsPlusNormal"/>
        <w:spacing w:before="200"/>
        <w:ind w:firstLine="540"/>
        <w:jc w:val="both"/>
      </w:pPr>
      <w:r>
        <w:t>233. Запрещается:</w:t>
      </w:r>
    </w:p>
    <w:p w:rsidR="00596145" w:rsidRDefault="00596145">
      <w:pPr>
        <w:pStyle w:val="ConsPlusNormal"/>
        <w:spacing w:before="200"/>
        <w:ind w:firstLine="540"/>
        <w:jc w:val="both"/>
      </w:pPr>
      <w:r>
        <w:t>1) работа земснаряда в паводок и в период ледохода;</w:t>
      </w:r>
    </w:p>
    <w:p w:rsidR="00596145" w:rsidRDefault="00596145">
      <w:pPr>
        <w:pStyle w:val="ConsPlusNormal"/>
        <w:spacing w:before="200"/>
        <w:ind w:firstLine="540"/>
        <w:jc w:val="both"/>
      </w:pPr>
      <w:r>
        <w:t>2) переезжать на лодке через затопленные папильонажные канаты во время работы земснаряда;</w:t>
      </w:r>
    </w:p>
    <w:p w:rsidR="00596145" w:rsidRDefault="00596145">
      <w:pPr>
        <w:pStyle w:val="ConsPlusNormal"/>
        <w:spacing w:before="200"/>
        <w:ind w:firstLine="540"/>
        <w:jc w:val="both"/>
      </w:pPr>
      <w:r>
        <w:t>3) ставить лодку под раму рыхлителя земснаряда во время ремонта и очистки грунтозаборных устройств и рыхлителя.</w:t>
      </w:r>
    </w:p>
    <w:p w:rsidR="00596145" w:rsidRDefault="00596145">
      <w:pPr>
        <w:pStyle w:val="ConsPlusNormal"/>
        <w:spacing w:before="200"/>
        <w:ind w:firstLine="540"/>
        <w:jc w:val="both"/>
      </w:pPr>
      <w:r>
        <w:t>234. При работе земснаряда вблизи воздушной линии электропередачи расстояние от этой линии до насадки выбросной трубы концевого пульпопровода должно быть не менее 30 м.</w:t>
      </w:r>
    </w:p>
    <w:p w:rsidR="00596145" w:rsidRDefault="00596145">
      <w:pPr>
        <w:pStyle w:val="ConsPlusNormal"/>
        <w:spacing w:before="200"/>
        <w:ind w:firstLine="540"/>
        <w:jc w:val="both"/>
      </w:pPr>
      <w:r>
        <w:t xml:space="preserve">235. При монтаже и установке лесосплавных плотин из гибкого материала каркасного типа </w:t>
      </w:r>
      <w:r>
        <w:lastRenderedPageBreak/>
        <w:t>работники должны находиться с нижней стороны опор, используя для раскатки специальные, заранее привязанные к экрану шкерты.</w:t>
      </w:r>
    </w:p>
    <w:p w:rsidR="00596145" w:rsidRDefault="00596145">
      <w:pPr>
        <w:pStyle w:val="ConsPlusNormal"/>
        <w:spacing w:before="200"/>
        <w:ind w:firstLine="540"/>
        <w:jc w:val="both"/>
      </w:pPr>
      <w:r>
        <w:t>Снимать монтажную шлаговку с флютбета и экрана при установке их в русле необходимо с верхней по течению стороны.</w:t>
      </w:r>
    </w:p>
    <w:p w:rsidR="00596145" w:rsidRDefault="00596145">
      <w:pPr>
        <w:pStyle w:val="ConsPlusNormal"/>
        <w:spacing w:before="200"/>
        <w:ind w:firstLine="540"/>
        <w:jc w:val="both"/>
      </w:pPr>
      <w:r>
        <w:t>236. Для обслуживания плотин каркасного типа необходимо устраивать переходные мостики. Мостики ограждаются перилами высотой не менее 1,1 м.</w:t>
      </w:r>
    </w:p>
    <w:p w:rsidR="00596145" w:rsidRDefault="00596145">
      <w:pPr>
        <w:pStyle w:val="ConsPlusNormal"/>
        <w:spacing w:before="200"/>
        <w:ind w:firstLine="540"/>
        <w:jc w:val="both"/>
      </w:pPr>
      <w:r>
        <w:t>Расстояние от фронта плотин каркасного типа до переходных мостиков должно быть не менее 1 м.</w:t>
      </w:r>
    </w:p>
    <w:p w:rsidR="00596145" w:rsidRDefault="00596145">
      <w:pPr>
        <w:pStyle w:val="ConsPlusNormal"/>
        <w:spacing w:before="200"/>
        <w:ind w:firstLine="540"/>
        <w:jc w:val="both"/>
      </w:pPr>
      <w:r>
        <w:t>В ночное время переходные мостики должны быть освещены.</w:t>
      </w:r>
    </w:p>
    <w:p w:rsidR="00596145" w:rsidRDefault="00596145">
      <w:pPr>
        <w:pStyle w:val="ConsPlusNormal"/>
        <w:spacing w:before="200"/>
        <w:ind w:firstLine="540"/>
        <w:jc w:val="both"/>
      </w:pPr>
      <w:r>
        <w:t>237. На период эксплуатации плотин должны быть установлены щиты с надписью "Опасная зона" на расстоянии 50 м в обе стороны от плотины.</w:t>
      </w:r>
    </w:p>
    <w:p w:rsidR="00596145" w:rsidRDefault="00596145">
      <w:pPr>
        <w:pStyle w:val="ConsPlusNormal"/>
        <w:spacing w:before="200"/>
        <w:ind w:firstLine="540"/>
        <w:jc w:val="both"/>
      </w:pPr>
      <w:r>
        <w:t>238. Запрещается:</w:t>
      </w:r>
    </w:p>
    <w:p w:rsidR="00596145" w:rsidRDefault="00596145">
      <w:pPr>
        <w:pStyle w:val="ConsPlusNormal"/>
        <w:spacing w:before="200"/>
        <w:ind w:firstLine="540"/>
        <w:jc w:val="both"/>
      </w:pPr>
      <w:r>
        <w:t>1) нахождение в "Опасной зоне" лиц, не связанных с эксплуатацией плотины;</w:t>
      </w:r>
    </w:p>
    <w:p w:rsidR="00596145" w:rsidRDefault="00596145">
      <w:pPr>
        <w:pStyle w:val="ConsPlusNormal"/>
        <w:spacing w:before="200"/>
        <w:ind w:firstLine="540"/>
        <w:jc w:val="both"/>
      </w:pPr>
      <w:r>
        <w:t>2) устройство переправ на расстоянии ближе 100 м от створа плотины вверх и вниз по течению. Указанные границы должны быть обозначены на обоих берегах реки щитами с надписью: "Переправа запрещена!";</w:t>
      </w:r>
    </w:p>
    <w:p w:rsidR="00596145" w:rsidRDefault="00596145">
      <w:pPr>
        <w:pStyle w:val="ConsPlusNormal"/>
        <w:spacing w:before="200"/>
        <w:ind w:firstLine="540"/>
        <w:jc w:val="both"/>
      </w:pPr>
      <w:r>
        <w:t>3) нахождение работников на гибком водоподъемном экране плотины запанного типа.</w:t>
      </w:r>
    </w:p>
    <w:p w:rsidR="00596145" w:rsidRDefault="00596145">
      <w:pPr>
        <w:pStyle w:val="ConsPlusNormal"/>
        <w:jc w:val="both"/>
      </w:pPr>
    </w:p>
    <w:p w:rsidR="00596145" w:rsidRDefault="00596145">
      <w:pPr>
        <w:pStyle w:val="ConsPlusTitle"/>
        <w:jc w:val="center"/>
        <w:outlineLvl w:val="1"/>
      </w:pPr>
      <w:r>
        <w:t>XXI. Требования охраны труда при выполнении работ</w:t>
      </w:r>
    </w:p>
    <w:p w:rsidR="00596145" w:rsidRDefault="00596145">
      <w:pPr>
        <w:pStyle w:val="ConsPlusTitle"/>
        <w:jc w:val="center"/>
      </w:pPr>
      <w:r>
        <w:t>на береговой сплотке леса</w:t>
      </w:r>
    </w:p>
    <w:p w:rsidR="00596145" w:rsidRDefault="00596145">
      <w:pPr>
        <w:pStyle w:val="ConsPlusNormal"/>
        <w:jc w:val="both"/>
      </w:pPr>
    </w:p>
    <w:p w:rsidR="00596145" w:rsidRDefault="00596145">
      <w:pPr>
        <w:pStyle w:val="ConsPlusNormal"/>
        <w:ind w:firstLine="540"/>
        <w:jc w:val="both"/>
      </w:pPr>
      <w:r>
        <w:t>239. Для выполнения работ на береговой сплотке леса необходимо:</w:t>
      </w:r>
    </w:p>
    <w:p w:rsidR="00596145" w:rsidRDefault="00596145">
      <w:pPr>
        <w:pStyle w:val="ConsPlusNormal"/>
        <w:spacing w:before="200"/>
        <w:ind w:firstLine="540"/>
        <w:jc w:val="both"/>
      </w:pPr>
      <w:r>
        <w:t>1) обозначить границы плотбища, места выполнения работ, трассы, подъездные пути вехами, знаками безопасности и предупреждающими надписями;</w:t>
      </w:r>
    </w:p>
    <w:p w:rsidR="00596145" w:rsidRDefault="00596145">
      <w:pPr>
        <w:pStyle w:val="ConsPlusNormal"/>
        <w:spacing w:before="200"/>
        <w:ind w:firstLine="540"/>
        <w:jc w:val="both"/>
      </w:pPr>
      <w:r>
        <w:t>2) места выполнения работ в темное время суток оборудовать освещением.</w:t>
      </w:r>
    </w:p>
    <w:p w:rsidR="00596145" w:rsidRDefault="00596145">
      <w:pPr>
        <w:pStyle w:val="ConsPlusNormal"/>
        <w:spacing w:before="200"/>
        <w:ind w:firstLine="540"/>
        <w:jc w:val="both"/>
      </w:pPr>
      <w:r>
        <w:t>240. Сплотка леса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596145" w:rsidRDefault="00596145">
      <w:pPr>
        <w:pStyle w:val="ConsPlusNormal"/>
        <w:spacing w:before="200"/>
        <w:ind w:firstLine="540"/>
        <w:jc w:val="both"/>
      </w:pPr>
      <w:r>
        <w:t>В местах съезда с берега на лед машин и агрегатов необходимо устраивать бревенчатые мостики или эстакады.</w:t>
      </w:r>
    </w:p>
    <w:p w:rsidR="00596145" w:rsidRDefault="00596145">
      <w:pPr>
        <w:pStyle w:val="ConsPlusNormal"/>
        <w:spacing w:before="200"/>
        <w:ind w:firstLine="540"/>
        <w:jc w:val="both"/>
      </w:pPr>
      <w:r>
        <w:t>241. При выполнении работ по забору и укладке микропачек в накопитель с применением сортировочно-пакетирующей машины перед началом работы необходимо проверить:</w:t>
      </w:r>
    </w:p>
    <w:p w:rsidR="00596145" w:rsidRDefault="00596145">
      <w:pPr>
        <w:pStyle w:val="ConsPlusNormal"/>
        <w:spacing w:before="200"/>
        <w:ind w:firstLine="540"/>
        <w:jc w:val="both"/>
      </w:pPr>
      <w:r>
        <w:t>1) состояние крепления канатов, натяжение ремней привода тележки;</w:t>
      </w:r>
    </w:p>
    <w:p w:rsidR="00596145" w:rsidRDefault="00596145">
      <w:pPr>
        <w:pStyle w:val="ConsPlusNormal"/>
        <w:spacing w:before="200"/>
        <w:ind w:firstLine="540"/>
        <w:jc w:val="both"/>
      </w:pPr>
      <w:r>
        <w:t>2) состояние защитных ограждений и концевых выключателей, заземления, исправность сигнализации, тормозного устройства;</w:t>
      </w:r>
    </w:p>
    <w:p w:rsidR="00596145" w:rsidRDefault="00596145">
      <w:pPr>
        <w:pStyle w:val="ConsPlusNormal"/>
        <w:spacing w:before="200"/>
        <w:ind w:firstLine="540"/>
        <w:jc w:val="both"/>
      </w:pPr>
      <w:r>
        <w:t>3) надежность узлов манипулятора, гидросистемы.</w:t>
      </w:r>
    </w:p>
    <w:p w:rsidR="00596145" w:rsidRDefault="00596145">
      <w:pPr>
        <w:pStyle w:val="ConsPlusNormal"/>
        <w:spacing w:before="200"/>
        <w:ind w:firstLine="540"/>
        <w:jc w:val="both"/>
      </w:pPr>
      <w:r>
        <w:t>242. Во время работы сортировочно-пакетирующей машины операции должны выполняться только после звукового сигнала.</w:t>
      </w:r>
    </w:p>
    <w:p w:rsidR="00596145" w:rsidRDefault="00596145">
      <w:pPr>
        <w:pStyle w:val="ConsPlusNormal"/>
        <w:spacing w:before="200"/>
        <w:ind w:firstLine="540"/>
        <w:jc w:val="both"/>
      </w:pPr>
      <w:r>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при максимальном вылете стрелы и ее повороте.</w:t>
      </w:r>
    </w:p>
    <w:p w:rsidR="00596145" w:rsidRDefault="00596145">
      <w:pPr>
        <w:pStyle w:val="ConsPlusNormal"/>
        <w:spacing w:before="200"/>
        <w:ind w:firstLine="540"/>
        <w:jc w:val="both"/>
      </w:pPr>
      <w:r>
        <w:t>243.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596145" w:rsidRDefault="00596145">
      <w:pPr>
        <w:pStyle w:val="ConsPlusNormal"/>
        <w:spacing w:before="200"/>
        <w:ind w:firstLine="540"/>
        <w:jc w:val="both"/>
      </w:pPr>
      <w:r>
        <w:t xml:space="preserve">Торцовка должна производиться после ослабления стягивающего пучок каната. После торцовки пучок сжимают и на него накладывают обвязки. При этом лебедку необходимо </w:t>
      </w:r>
      <w:r>
        <w:lastRenderedPageBreak/>
        <w:t>затормозить.</w:t>
      </w:r>
    </w:p>
    <w:p w:rsidR="00596145" w:rsidRDefault="00596145">
      <w:pPr>
        <w:pStyle w:val="ConsPlusNormal"/>
        <w:spacing w:before="200"/>
        <w:ind w:firstLine="540"/>
        <w:jc w:val="both"/>
      </w:pPr>
      <w:r>
        <w:t>Во время работы запрещается находиться около торцующего агрегата на расстоянии менее 5 м.</w:t>
      </w:r>
    </w:p>
    <w:p w:rsidR="00596145" w:rsidRDefault="00596145">
      <w:pPr>
        <w:pStyle w:val="ConsPlusNormal"/>
        <w:spacing w:before="200"/>
        <w:ind w:firstLine="540"/>
        <w:jc w:val="both"/>
      </w:pPr>
      <w:r>
        <w:t>244. Замки формирующих канатов и стоек накопителей должны открываться специальными рычагами или канатными стягами.</w:t>
      </w:r>
    </w:p>
    <w:p w:rsidR="00596145" w:rsidRDefault="00596145">
      <w:pPr>
        <w:pStyle w:val="ConsPlusNormal"/>
        <w:spacing w:before="200"/>
        <w:ind w:firstLine="540"/>
        <w:jc w:val="both"/>
      </w:pPr>
      <w:r>
        <w:t>245. Установку лебедок для сплотки леса необходимо производить на специально оборудованных площадках.</w:t>
      </w:r>
    </w:p>
    <w:p w:rsidR="00596145" w:rsidRDefault="00596145">
      <w:pPr>
        <w:pStyle w:val="ConsPlusNormal"/>
        <w:spacing w:before="200"/>
        <w:ind w:firstLine="540"/>
        <w:jc w:val="both"/>
      </w:pPr>
      <w:r>
        <w:t>246. При формировании пучков и пачек лебедками запрещается:</w:t>
      </w:r>
    </w:p>
    <w:p w:rsidR="00596145" w:rsidRDefault="00596145">
      <w:pPr>
        <w:pStyle w:val="ConsPlusNormal"/>
        <w:spacing w:before="200"/>
        <w:ind w:firstLine="540"/>
        <w:jc w:val="both"/>
      </w:pPr>
      <w:r>
        <w:t>1) находиться на пути движения пучка или пачки;</w:t>
      </w:r>
    </w:p>
    <w:p w:rsidR="00596145" w:rsidRDefault="00596145">
      <w:pPr>
        <w:pStyle w:val="ConsPlusNormal"/>
        <w:spacing w:before="200"/>
        <w:ind w:firstLine="540"/>
        <w:jc w:val="both"/>
      </w:pPr>
      <w:r>
        <w:t>2) находиться ближе 5 м от натянутых канатов и в углах, образованных канатно-блочной системой.</w:t>
      </w:r>
    </w:p>
    <w:p w:rsidR="00596145" w:rsidRDefault="00596145">
      <w:pPr>
        <w:pStyle w:val="ConsPlusNormal"/>
        <w:spacing w:before="200"/>
        <w:ind w:firstLine="540"/>
        <w:jc w:val="both"/>
      </w:pPr>
      <w:r>
        <w:t>247. При сплотке леса механизированным способом необходимо пачку бревен зацеплять стропами одинаковой длины и на равных расстояниях от торцов.</w:t>
      </w:r>
    </w:p>
    <w:p w:rsidR="00596145" w:rsidRDefault="00596145">
      <w:pPr>
        <w:pStyle w:val="ConsPlusNormal"/>
        <w:spacing w:before="200"/>
        <w:ind w:firstLine="540"/>
        <w:jc w:val="both"/>
      </w:pPr>
      <w:r>
        <w:t>Обносить стропами пачку бревен и обвязывать пучок необходимо только с торцов.</w:t>
      </w:r>
    </w:p>
    <w:p w:rsidR="00596145" w:rsidRDefault="00596145">
      <w:pPr>
        <w:pStyle w:val="ConsPlusNormal"/>
        <w:spacing w:before="200"/>
        <w:ind w:firstLine="540"/>
        <w:jc w:val="both"/>
      </w:pPr>
      <w:r>
        <w:t>248. При формировании пучков агрегатами береговой сплотки необходимо соблюдать следующие требования:</w:t>
      </w:r>
    </w:p>
    <w:p w:rsidR="00596145" w:rsidRDefault="00596145">
      <w:pPr>
        <w:pStyle w:val="ConsPlusNormal"/>
        <w:spacing w:before="200"/>
        <w:ind w:firstLine="540"/>
        <w:jc w:val="both"/>
      </w:pPr>
      <w:r>
        <w:t>1) выполнять операции только по установленным сигналам, подаваемым сигнальщиком;</w:t>
      </w:r>
    </w:p>
    <w:p w:rsidR="00596145" w:rsidRDefault="00596145">
      <w:pPr>
        <w:pStyle w:val="ConsPlusNormal"/>
        <w:spacing w:before="200"/>
        <w:ind w:firstLine="540"/>
        <w:jc w:val="both"/>
      </w:pPr>
      <w:r>
        <w:t>2) натаскивать пучок на агрегат так, чтобы расстояния между торцами пучка и станиной агрегата были равными;</w:t>
      </w:r>
    </w:p>
    <w:p w:rsidR="00596145" w:rsidRDefault="00596145">
      <w:pPr>
        <w:pStyle w:val="ConsPlusNormal"/>
        <w:spacing w:before="200"/>
        <w:ind w:firstLine="540"/>
        <w:jc w:val="both"/>
      </w:pPr>
      <w:r>
        <w:t>3) укладывать пучки на две подкладки.</w:t>
      </w:r>
    </w:p>
    <w:p w:rsidR="00596145" w:rsidRDefault="00596145">
      <w:pPr>
        <w:pStyle w:val="ConsPlusNormal"/>
        <w:spacing w:before="200"/>
        <w:ind w:firstLine="540"/>
        <w:jc w:val="both"/>
      </w:pPr>
      <w:r>
        <w:t>249. Запрещается находиться на сплоточном устройстве:</w:t>
      </w:r>
    </w:p>
    <w:p w:rsidR="00596145" w:rsidRDefault="00596145">
      <w:pPr>
        <w:pStyle w:val="ConsPlusNormal"/>
        <w:spacing w:before="200"/>
        <w:ind w:firstLine="540"/>
        <w:jc w:val="both"/>
      </w:pPr>
      <w:r>
        <w:t>1) во время формирования пучка и его натаскивания на агрегат;</w:t>
      </w:r>
    </w:p>
    <w:p w:rsidR="00596145" w:rsidRDefault="00596145">
      <w:pPr>
        <w:pStyle w:val="ConsPlusNormal"/>
        <w:spacing w:before="200"/>
        <w:ind w:firstLine="540"/>
        <w:jc w:val="both"/>
      </w:pPr>
      <w:r>
        <w:t>2) на пучке при движении агрегата;</w:t>
      </w:r>
    </w:p>
    <w:p w:rsidR="00596145" w:rsidRDefault="00596145">
      <w:pPr>
        <w:pStyle w:val="ConsPlusNormal"/>
        <w:spacing w:before="200"/>
        <w:ind w:firstLine="540"/>
        <w:jc w:val="both"/>
      </w:pPr>
      <w:r>
        <w:t>3) при спуске пучка с агрегата и ближе 10 м от натянутых канатов.</w:t>
      </w:r>
    </w:p>
    <w:p w:rsidR="00596145" w:rsidRDefault="00596145">
      <w:pPr>
        <w:pStyle w:val="ConsPlusNormal"/>
        <w:spacing w:before="200"/>
        <w:ind w:firstLine="540"/>
        <w:jc w:val="both"/>
      </w:pPr>
      <w:r>
        <w:t>250. При применении на береговой сплотке леса агрегатов с челюстным захватом забор пучка необходимо производить за его середину.</w:t>
      </w:r>
    </w:p>
    <w:p w:rsidR="00596145" w:rsidRDefault="00596145">
      <w:pPr>
        <w:pStyle w:val="ConsPlusNormal"/>
        <w:spacing w:before="200"/>
        <w:ind w:firstLine="540"/>
        <w:jc w:val="both"/>
      </w:pPr>
      <w:r>
        <w:t>251. В процессе выполнения работ по береговой сплотке леса с использованием сплоточно-транспортных агрегатов запрещается:</w:t>
      </w:r>
    </w:p>
    <w:p w:rsidR="00596145" w:rsidRDefault="00596145">
      <w:pPr>
        <w:pStyle w:val="ConsPlusNormal"/>
        <w:spacing w:before="200"/>
        <w:ind w:firstLine="540"/>
        <w:jc w:val="both"/>
      </w:pPr>
      <w:r>
        <w:t>1) оставлять без присмотра агрегат при работающем двигателе;</w:t>
      </w:r>
    </w:p>
    <w:p w:rsidR="00596145" w:rsidRDefault="00596145">
      <w:pPr>
        <w:pStyle w:val="ConsPlusNormal"/>
        <w:spacing w:before="200"/>
        <w:ind w:firstLine="540"/>
        <w:jc w:val="both"/>
      </w:pPr>
      <w:r>
        <w:t>2) проезжать на подножках, крыльях, раме тягача или полуприцепа агрегата;</w:t>
      </w:r>
    </w:p>
    <w:p w:rsidR="00596145" w:rsidRDefault="00596145">
      <w:pPr>
        <w:pStyle w:val="ConsPlusNormal"/>
        <w:spacing w:before="200"/>
        <w:ind w:firstLine="540"/>
        <w:jc w:val="both"/>
      </w:pPr>
      <w:r>
        <w:t>3) движение агрегата с отключенной от двигателя трансмиссией;</w:t>
      </w:r>
    </w:p>
    <w:p w:rsidR="00596145" w:rsidRDefault="00596145">
      <w:pPr>
        <w:pStyle w:val="ConsPlusNormal"/>
        <w:spacing w:before="200"/>
        <w:ind w:firstLine="540"/>
        <w:jc w:val="both"/>
      </w:pPr>
      <w:r>
        <w:t>4) поднимать и перемещать аварийные пучки;</w:t>
      </w:r>
    </w:p>
    <w:p w:rsidR="00596145" w:rsidRDefault="00596145">
      <w:pPr>
        <w:pStyle w:val="ConsPlusNormal"/>
        <w:spacing w:before="200"/>
        <w:ind w:firstLine="540"/>
        <w:jc w:val="both"/>
      </w:pPr>
      <w:r>
        <w:t>5) покидать кабину агрегата при поднятом пучке;</w:t>
      </w:r>
    </w:p>
    <w:p w:rsidR="00596145" w:rsidRDefault="00596145">
      <w:pPr>
        <w:pStyle w:val="ConsPlusNormal"/>
        <w:spacing w:before="200"/>
        <w:ind w:firstLine="540"/>
        <w:jc w:val="both"/>
      </w:pPr>
      <w:r>
        <w:t>6) резко тормозить агрегат во время его движения.</w:t>
      </w:r>
    </w:p>
    <w:p w:rsidR="00596145" w:rsidRDefault="00596145">
      <w:pPr>
        <w:pStyle w:val="ConsPlusNormal"/>
        <w:spacing w:before="200"/>
        <w:ind w:firstLine="540"/>
        <w:jc w:val="both"/>
      </w:pPr>
      <w:r>
        <w:t>В случае остановки двигателя во время движения агрегата необходимо отключить трансмиссию.</w:t>
      </w:r>
    </w:p>
    <w:p w:rsidR="00596145" w:rsidRDefault="00596145">
      <w:pPr>
        <w:pStyle w:val="ConsPlusNormal"/>
        <w:spacing w:before="200"/>
        <w:ind w:firstLine="540"/>
        <w:jc w:val="both"/>
      </w:pPr>
      <w:r>
        <w:t>252. При сплотке ручным способом необходимо:</w:t>
      </w:r>
    </w:p>
    <w:p w:rsidR="00596145" w:rsidRDefault="00596145">
      <w:pPr>
        <w:pStyle w:val="ConsPlusNormal"/>
        <w:spacing w:before="200"/>
        <w:ind w:firstLine="540"/>
        <w:jc w:val="both"/>
      </w:pPr>
      <w:r>
        <w:t xml:space="preserve">1) укладывать слеги на предварительно спланированную площадку комлями к сплачиваемой единице; при разнице диаметров стыковых концов слег больше 5 см их концы необходимо </w:t>
      </w:r>
      <w:r>
        <w:lastRenderedPageBreak/>
        <w:t>стесывать;</w:t>
      </w:r>
    </w:p>
    <w:p w:rsidR="00596145" w:rsidRDefault="00596145">
      <w:pPr>
        <w:pStyle w:val="ConsPlusNormal"/>
        <w:spacing w:before="200"/>
        <w:ind w:firstLine="540"/>
        <w:jc w:val="both"/>
      </w:pPr>
      <w:r>
        <w:t>2) накатывать бревна баграми или веревкой с торцов сплоточных единиц;</w:t>
      </w:r>
    </w:p>
    <w:p w:rsidR="00596145" w:rsidRDefault="00596145">
      <w:pPr>
        <w:pStyle w:val="ConsPlusNormal"/>
        <w:spacing w:before="200"/>
        <w:ind w:firstLine="540"/>
        <w:jc w:val="both"/>
      </w:pPr>
      <w:r>
        <w:t>3) раскатывать бревна на сплоточной единице только "от себя".</w:t>
      </w:r>
    </w:p>
    <w:p w:rsidR="00596145" w:rsidRDefault="00596145">
      <w:pPr>
        <w:pStyle w:val="ConsPlusNormal"/>
        <w:spacing w:before="200"/>
        <w:ind w:firstLine="540"/>
        <w:jc w:val="both"/>
      </w:pPr>
      <w:r>
        <w:t>Угол подъема пачек бревен на сплоточной единице не должен превышать 30°.</w:t>
      </w:r>
    </w:p>
    <w:p w:rsidR="00596145" w:rsidRDefault="00596145">
      <w:pPr>
        <w:pStyle w:val="ConsPlusNormal"/>
        <w:spacing w:before="200"/>
        <w:ind w:firstLine="540"/>
        <w:jc w:val="both"/>
      </w:pPr>
      <w:r>
        <w:t>253. Запрещается:</w:t>
      </w:r>
    </w:p>
    <w:p w:rsidR="00596145" w:rsidRDefault="00596145">
      <w:pPr>
        <w:pStyle w:val="ConsPlusNormal"/>
        <w:spacing w:before="200"/>
        <w:ind w:firstLine="540"/>
        <w:jc w:val="both"/>
      </w:pPr>
      <w:r>
        <w:t>1) накатывать бревна в сплоточную единицу по покатам с непрочно закрепленными концами;</w:t>
      </w:r>
    </w:p>
    <w:p w:rsidR="00596145" w:rsidRDefault="00596145">
      <w:pPr>
        <w:pStyle w:val="ConsPlusNormal"/>
        <w:spacing w:before="200"/>
        <w:ind w:firstLine="540"/>
        <w:jc w:val="both"/>
      </w:pPr>
      <w:r>
        <w:t>2) находиться и работать на пути перемещения бревен;</w:t>
      </w:r>
    </w:p>
    <w:p w:rsidR="00596145" w:rsidRDefault="00596145">
      <w:pPr>
        <w:pStyle w:val="ConsPlusNormal"/>
        <w:spacing w:before="200"/>
        <w:ind w:firstLine="540"/>
        <w:jc w:val="both"/>
      </w:pPr>
      <w:r>
        <w:t>3) удерживать бревна руками;</w:t>
      </w:r>
    </w:p>
    <w:p w:rsidR="00596145" w:rsidRDefault="00596145">
      <w:pPr>
        <w:pStyle w:val="ConsPlusNormal"/>
        <w:spacing w:before="200"/>
        <w:ind w:firstLine="540"/>
        <w:jc w:val="both"/>
      </w:pPr>
      <w:r>
        <w:t>4) перемещать бревна топором.</w:t>
      </w:r>
    </w:p>
    <w:p w:rsidR="00596145" w:rsidRDefault="00596145">
      <w:pPr>
        <w:pStyle w:val="ConsPlusNormal"/>
        <w:spacing w:before="200"/>
        <w:ind w:firstLine="540"/>
        <w:jc w:val="both"/>
      </w:pPr>
      <w:r>
        <w:t>254. Ледяной покров на участках с 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596145" w:rsidRDefault="00596145">
      <w:pPr>
        <w:pStyle w:val="ConsPlusNormal"/>
        <w:spacing w:before="200"/>
        <w:ind w:firstLine="540"/>
        <w:jc w:val="both"/>
      </w:pPr>
      <w:r>
        <w:t>При усилении небольших участков льда настилами и досками необходимо следить за тем, чтобы они опирались на устойчивый ледяной покров не менее чем на 2 м с каждой стороны.</w:t>
      </w:r>
    </w:p>
    <w:p w:rsidR="00596145" w:rsidRDefault="00596145">
      <w:pPr>
        <w:pStyle w:val="ConsPlusNormal"/>
        <w:spacing w:before="200"/>
        <w:ind w:firstLine="540"/>
        <w:jc w:val="both"/>
      </w:pPr>
      <w:r>
        <w:t>255. Работники должны знать и соблюдать требования знаков безопасности, установленных на трассах и плотбищах, и правила обмена сигналами при укладке пучков.</w:t>
      </w:r>
    </w:p>
    <w:p w:rsidR="00596145" w:rsidRDefault="00596145">
      <w:pPr>
        <w:pStyle w:val="ConsPlusNormal"/>
        <w:spacing w:before="200"/>
        <w:ind w:firstLine="540"/>
        <w:jc w:val="both"/>
      </w:pPr>
      <w:r>
        <w:t>256. Во время проведения работ по формированию плотов запрещается:</w:t>
      </w:r>
    </w:p>
    <w:p w:rsidR="00596145" w:rsidRDefault="00596145">
      <w:pPr>
        <w:pStyle w:val="ConsPlusNormal"/>
        <w:spacing w:before="200"/>
        <w:ind w:firstLine="540"/>
        <w:jc w:val="both"/>
      </w:pPr>
      <w:r>
        <w:t>1) движение транспортных средств общей массой, превышающей несущую способность ледяного покрова;</w:t>
      </w:r>
    </w:p>
    <w:p w:rsidR="00596145" w:rsidRDefault="00596145">
      <w:pPr>
        <w:pStyle w:val="ConsPlusNormal"/>
        <w:spacing w:before="200"/>
        <w:ind w:firstLine="540"/>
        <w:jc w:val="both"/>
      </w:pPr>
      <w:r>
        <w:t>2) движение с закрытыми дверцами кабин;</w:t>
      </w:r>
    </w:p>
    <w:p w:rsidR="00596145" w:rsidRDefault="00596145">
      <w:pPr>
        <w:pStyle w:val="ConsPlusNormal"/>
        <w:spacing w:before="200"/>
        <w:ind w:firstLine="540"/>
        <w:jc w:val="both"/>
      </w:pPr>
      <w:r>
        <w:t>3) движение по колеям, наполненным водой, по зависшему льду, при обнаружении прогиба льда и сквозных трещин;</w:t>
      </w:r>
    </w:p>
    <w:p w:rsidR="00596145" w:rsidRDefault="00596145">
      <w:pPr>
        <w:pStyle w:val="ConsPlusNormal"/>
        <w:spacing w:before="200"/>
        <w:ind w:firstLine="540"/>
        <w:jc w:val="both"/>
      </w:pPr>
      <w:r>
        <w:t>4) передвижение и работа на ледяном покрове при подвижке или отрыве льда, около полыней;</w:t>
      </w:r>
    </w:p>
    <w:p w:rsidR="00596145" w:rsidRDefault="00596145">
      <w:pPr>
        <w:pStyle w:val="ConsPlusNormal"/>
        <w:spacing w:before="200"/>
        <w:ind w:firstLine="540"/>
        <w:jc w:val="both"/>
      </w:pPr>
      <w:r>
        <w:t>5) работа на участках, где вода заполняет пробитую лунку менее чем на 0,9 толщины ледяного покрова, так как возможно зависание льда и резкое снижение его несущей способности;</w:t>
      </w:r>
    </w:p>
    <w:p w:rsidR="00596145" w:rsidRDefault="00596145">
      <w:pPr>
        <w:pStyle w:val="ConsPlusNormal"/>
        <w:spacing w:before="200"/>
        <w:ind w:firstLine="540"/>
        <w:jc w:val="both"/>
      </w:pPr>
      <w:r>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596145" w:rsidRDefault="00596145">
      <w:pPr>
        <w:pStyle w:val="ConsPlusNormal"/>
        <w:spacing w:before="200"/>
        <w:ind w:firstLine="540"/>
        <w:jc w:val="both"/>
      </w:pPr>
      <w:r>
        <w:t>7) въезд на ледяной покров под запрещающие знаки и с необорудованных съездов;</w:t>
      </w:r>
    </w:p>
    <w:p w:rsidR="00596145" w:rsidRDefault="00596145">
      <w:pPr>
        <w:pStyle w:val="ConsPlusNormal"/>
        <w:spacing w:before="200"/>
        <w:ind w:firstLine="540"/>
        <w:jc w:val="both"/>
      </w:pPr>
      <w:r>
        <w:t>8) нарушения утвержденной технологии производства работ;</w:t>
      </w:r>
    </w:p>
    <w:p w:rsidR="00596145" w:rsidRDefault="00596145">
      <w:pPr>
        <w:pStyle w:val="ConsPlusNormal"/>
        <w:spacing w:before="200"/>
        <w:ind w:firstLine="540"/>
        <w:jc w:val="both"/>
      </w:pPr>
      <w:r>
        <w:t>9) скопление машин и агрегатов в одном месте;</w:t>
      </w:r>
    </w:p>
    <w:p w:rsidR="00596145" w:rsidRDefault="00596145">
      <w:pPr>
        <w:pStyle w:val="ConsPlusNormal"/>
        <w:spacing w:before="200"/>
        <w:ind w:firstLine="540"/>
        <w:jc w:val="both"/>
      </w:pPr>
      <w:r>
        <w:t>10) стоянка свыше разрешенной продолжительности;</w:t>
      </w:r>
    </w:p>
    <w:p w:rsidR="00596145" w:rsidRDefault="00596145">
      <w:pPr>
        <w:pStyle w:val="ConsPlusNormal"/>
        <w:spacing w:before="200"/>
        <w:ind w:firstLine="540"/>
        <w:jc w:val="both"/>
      </w:pPr>
      <w:r>
        <w:t>11) обгон впереди идущих машин и агрегатов.</w:t>
      </w:r>
    </w:p>
    <w:p w:rsidR="00596145" w:rsidRDefault="00596145">
      <w:pPr>
        <w:pStyle w:val="ConsPlusNormal"/>
        <w:spacing w:before="200"/>
        <w:ind w:firstLine="540"/>
        <w:jc w:val="both"/>
      </w:pPr>
      <w:r>
        <w:t>257. При вывозке пучков лесоматериалов на лед необходимо:</w:t>
      </w:r>
    </w:p>
    <w:p w:rsidR="00596145" w:rsidRDefault="00596145">
      <w:pPr>
        <w:pStyle w:val="ConsPlusNormal"/>
        <w:spacing w:before="200"/>
        <w:ind w:firstLine="540"/>
        <w:jc w:val="both"/>
      </w:pPr>
      <w:r>
        <w:t>1) подъезжать к лежащим пучкам на малом ходу, выполнять работы только в светлое время дня, ежедневно менять направления движения с грузом;</w:t>
      </w:r>
    </w:p>
    <w:p w:rsidR="00596145" w:rsidRDefault="00596145">
      <w:pPr>
        <w:pStyle w:val="ConsPlusNormal"/>
        <w:spacing w:before="200"/>
        <w:ind w:firstLine="540"/>
        <w:jc w:val="both"/>
      </w:pPr>
      <w:r>
        <w:t>2) чокеровщику при отвозке пучков следовать за агрегатом на расстоянии не менее 5 м;</w:t>
      </w:r>
    </w:p>
    <w:p w:rsidR="00596145" w:rsidRDefault="00596145">
      <w:pPr>
        <w:pStyle w:val="ConsPlusNormal"/>
        <w:spacing w:before="200"/>
        <w:ind w:firstLine="540"/>
        <w:jc w:val="both"/>
      </w:pPr>
      <w:r>
        <w:t xml:space="preserve">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w:t>
      </w:r>
      <w:r>
        <w:lastRenderedPageBreak/>
        <w:t>работающих.</w:t>
      </w:r>
    </w:p>
    <w:p w:rsidR="00596145" w:rsidRDefault="00596145">
      <w:pPr>
        <w:pStyle w:val="ConsPlusNormal"/>
        <w:jc w:val="both"/>
      </w:pPr>
    </w:p>
    <w:p w:rsidR="00596145" w:rsidRDefault="00596145">
      <w:pPr>
        <w:pStyle w:val="ConsPlusTitle"/>
        <w:jc w:val="center"/>
        <w:outlineLvl w:val="1"/>
      </w:pPr>
      <w:r>
        <w:t>XXII. Требования охраны труда при подготовке древесины</w:t>
      </w:r>
    </w:p>
    <w:p w:rsidR="00596145" w:rsidRDefault="00596145">
      <w:pPr>
        <w:pStyle w:val="ConsPlusTitle"/>
        <w:jc w:val="center"/>
      </w:pPr>
      <w:r>
        <w:t>к сплаву</w:t>
      </w:r>
    </w:p>
    <w:p w:rsidR="00596145" w:rsidRDefault="00596145">
      <w:pPr>
        <w:pStyle w:val="ConsPlusNormal"/>
        <w:jc w:val="both"/>
      </w:pPr>
    </w:p>
    <w:p w:rsidR="00596145" w:rsidRDefault="00596145">
      <w:pPr>
        <w:pStyle w:val="ConsPlusNormal"/>
        <w:ind w:firstLine="540"/>
        <w:jc w:val="both"/>
      </w:pPr>
      <w:r>
        <w:t>258. При крановой штабелевке и сброске лесоматериалов необходимо закладывать вертикальные и горизонтальные прокладки для обеспечения заводки строп.</w:t>
      </w:r>
    </w:p>
    <w:p w:rsidR="00596145" w:rsidRDefault="00596145">
      <w:pPr>
        <w:pStyle w:val="ConsPlusNormal"/>
        <w:spacing w:before="200"/>
        <w:ind w:firstLine="540"/>
        <w:jc w:val="both"/>
      </w:pPr>
      <w:r>
        <w:t>259. Сортименты, предназначенные для гидроизоляции торцов, должны быть уложены в отдельные штабели.</w:t>
      </w:r>
    </w:p>
    <w:p w:rsidR="00596145" w:rsidRDefault="00596145">
      <w:pPr>
        <w:pStyle w:val="ConsPlusNormal"/>
        <w:spacing w:before="200"/>
        <w:ind w:firstLine="540"/>
        <w:jc w:val="both"/>
      </w:pPr>
      <w:r>
        <w:t>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596145" w:rsidRDefault="00596145">
      <w:pPr>
        <w:pStyle w:val="ConsPlusNormal"/>
        <w:spacing w:before="200"/>
        <w:ind w:firstLine="540"/>
        <w:jc w:val="both"/>
      </w:pPr>
      <w:r>
        <w:t>260. При приготовлении гидроизоляционных растворов (составов) применяется раствор окисленного петролатума или раствор нефтебитума.</w:t>
      </w:r>
    </w:p>
    <w:p w:rsidR="00596145" w:rsidRDefault="00596145">
      <w:pPr>
        <w:pStyle w:val="ConsPlusNormal"/>
        <w:spacing w:before="200"/>
        <w:ind w:firstLine="540"/>
        <w:jc w:val="both"/>
      </w:pPr>
      <w:r>
        <w:t>Для приготовления раствора петролатума необходимо применять битумоварочные котлы или металлические бочки вместимостью 100 - 200 л с открытой торцевой частью.</w:t>
      </w:r>
    </w:p>
    <w:p w:rsidR="00596145" w:rsidRDefault="00596145">
      <w:pPr>
        <w:pStyle w:val="ConsPlusNormal"/>
        <w:spacing w:before="200"/>
        <w:ind w:firstLine="540"/>
        <w:jc w:val="both"/>
      </w:pPr>
      <w:r>
        <w:t>261. Емкость необходимо загружать кусками петролатума и нагревать на медленном огне до 100 - 110 °C. После расплавления массы добавлять в нее растворитель следует небольшими порциями.</w:t>
      </w:r>
    </w:p>
    <w:p w:rsidR="00596145" w:rsidRDefault="00596145">
      <w:pPr>
        <w:pStyle w:val="ConsPlusNormal"/>
        <w:spacing w:before="200"/>
        <w:ind w:firstLine="540"/>
        <w:jc w:val="both"/>
      </w:pPr>
      <w:r>
        <w:t>При приготовлении раствора петролатума запрещается применять в качестве растворителя бензин или использовать в качестве растворителя загустевшего нефтебитума дизельное топливо.</w:t>
      </w:r>
    </w:p>
    <w:p w:rsidR="00596145" w:rsidRDefault="00596145">
      <w:pPr>
        <w:pStyle w:val="ConsPlusNormal"/>
        <w:spacing w:before="200"/>
        <w:ind w:firstLine="540"/>
        <w:jc w:val="both"/>
      </w:pPr>
      <w:r>
        <w:t>262. При приготовлении гидроизоляционных составов горячим способом подходы к варочному котлу должны быть свободными.</w:t>
      </w:r>
    </w:p>
    <w:p w:rsidR="00596145" w:rsidRDefault="00596145">
      <w:pPr>
        <w:pStyle w:val="ConsPlusNormal"/>
        <w:spacing w:before="200"/>
        <w:ind w:firstLine="540"/>
        <w:jc w:val="both"/>
      </w:pPr>
      <w:r>
        <w:t>263. Варочный котел необходимо нагревать снизу. Разливать приготовленный состав необходимо металлическим черпаком с удлиненной ручкой.</w:t>
      </w:r>
    </w:p>
    <w:p w:rsidR="00596145" w:rsidRDefault="00596145">
      <w:pPr>
        <w:pStyle w:val="ConsPlusNormal"/>
        <w:spacing w:before="200"/>
        <w:ind w:firstLine="540"/>
        <w:jc w:val="both"/>
      </w:pPr>
      <w:r>
        <w:t>Запрещается заливать состав водой или засыпать в котел песок.</w:t>
      </w:r>
    </w:p>
    <w:p w:rsidR="00596145" w:rsidRDefault="00596145">
      <w:pPr>
        <w:pStyle w:val="ConsPlusNormal"/>
        <w:spacing w:before="200"/>
        <w:ind w:firstLine="540"/>
        <w:jc w:val="both"/>
      </w:pPr>
      <w:r>
        <w:t>264. Наносить гидроизоляционный состав на торцы бревен с земли вручную разрешается при высоте штабеля не более 2 м, а при применении гидропульта - до 4 м.</w:t>
      </w:r>
    </w:p>
    <w:p w:rsidR="00596145" w:rsidRDefault="00596145">
      <w:pPr>
        <w:pStyle w:val="ConsPlusNormal"/>
        <w:spacing w:before="200"/>
        <w:ind w:firstLine="540"/>
        <w:jc w:val="both"/>
      </w:pPr>
      <w:r>
        <w:t>Торцы бревен, расположенные выше 2 м при ручном покрытии и выше 4 м при использовании гидропульта, должны обрабатываться с подмостей.</w:t>
      </w:r>
    </w:p>
    <w:p w:rsidR="00596145" w:rsidRDefault="00596145">
      <w:pPr>
        <w:pStyle w:val="ConsPlusNormal"/>
        <w:spacing w:before="200"/>
        <w:ind w:firstLine="540"/>
        <w:jc w:val="both"/>
      </w:pPr>
      <w:r>
        <w:t>265. Нанесение раствора окисленного петролатума на торцы бревен должно производиться с помощью специального оборудования, а при обработке торцов расплавленным нефтебитумом - кистями из прядей пеньковых канатов.</w:t>
      </w:r>
    </w:p>
    <w:p w:rsidR="00596145" w:rsidRDefault="00596145">
      <w:pPr>
        <w:pStyle w:val="ConsPlusNormal"/>
        <w:jc w:val="both"/>
      </w:pPr>
    </w:p>
    <w:p w:rsidR="00596145" w:rsidRDefault="00596145">
      <w:pPr>
        <w:pStyle w:val="ConsPlusTitle"/>
        <w:jc w:val="center"/>
        <w:outlineLvl w:val="1"/>
      </w:pPr>
      <w:r>
        <w:t>XXIII. Требования охраны труда при формировании, буксировке</w:t>
      </w:r>
    </w:p>
    <w:p w:rsidR="00596145" w:rsidRDefault="00596145">
      <w:pPr>
        <w:pStyle w:val="ConsPlusTitle"/>
        <w:jc w:val="center"/>
      </w:pPr>
      <w:r>
        <w:t>и расформировании плотов</w:t>
      </w:r>
    </w:p>
    <w:p w:rsidR="00596145" w:rsidRDefault="00596145">
      <w:pPr>
        <w:pStyle w:val="ConsPlusNormal"/>
        <w:jc w:val="both"/>
      </w:pPr>
    </w:p>
    <w:p w:rsidR="00596145" w:rsidRDefault="00596145">
      <w:pPr>
        <w:pStyle w:val="ConsPlusNormal"/>
        <w:ind w:firstLine="540"/>
        <w:jc w:val="both"/>
      </w:pPr>
      <w:r>
        <w:t>266. Работы по формированию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м/с.</w:t>
      </w:r>
    </w:p>
    <w:p w:rsidR="00596145" w:rsidRDefault="00596145">
      <w:pPr>
        <w:pStyle w:val="ConsPlusNormal"/>
        <w:spacing w:before="200"/>
        <w:ind w:firstLine="540"/>
        <w:jc w:val="both"/>
      </w:pPr>
      <w:r>
        <w:t>В случае необходимости формирования транзитного плота из отдельных секций, плотов или шлюзуемых единиц при скорости течения более 1,8 м/с должна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596145" w:rsidRDefault="00596145">
      <w:pPr>
        <w:pStyle w:val="ConsPlusNormal"/>
        <w:spacing w:before="200"/>
        <w:ind w:firstLine="540"/>
        <w:jc w:val="both"/>
      </w:pPr>
      <w:r>
        <w:t>267. Формировочные пункты и пункты для остановки и передержки плотов должны быть оборудованы закрепленными береговыми причалами или русловыми опорными точками. На причальных бонах необходимо устанавливать тумбы высотой 0,5 - 0,7 м.</w:t>
      </w:r>
    </w:p>
    <w:p w:rsidR="00596145" w:rsidRDefault="00596145">
      <w:pPr>
        <w:pStyle w:val="ConsPlusNormal"/>
        <w:spacing w:before="200"/>
        <w:ind w:firstLine="540"/>
        <w:jc w:val="both"/>
      </w:pPr>
      <w:r>
        <w:t>268. Для торможения плота во время буксировки и остановки в пунктах приплава или отстоя необходимо применять механизированные понтоны, оснащенные тормозным и становым такелажем, подъем и опускание которого должны выполняться с помощью грузоподъемных механизмов.</w:t>
      </w:r>
    </w:p>
    <w:p w:rsidR="00596145" w:rsidRDefault="00596145">
      <w:pPr>
        <w:pStyle w:val="ConsPlusNormal"/>
        <w:spacing w:before="200"/>
        <w:ind w:firstLine="540"/>
        <w:jc w:val="both"/>
      </w:pPr>
      <w:r>
        <w:lastRenderedPageBreak/>
        <w:t>269. На арке буксировщика должен быть установлен предупредительный знак "Берегись буксира!".</w:t>
      </w:r>
    </w:p>
    <w:p w:rsidR="00596145" w:rsidRDefault="00596145">
      <w:pPr>
        <w:pStyle w:val="ConsPlusNormal"/>
        <w:spacing w:before="200"/>
        <w:ind w:firstLine="540"/>
        <w:jc w:val="both"/>
      </w:pPr>
      <w:r>
        <w:t>При взятии плота на буксир члены команды и сплавщики, находящиеся на плоту, должны быть удалены в безопасное место.</w:t>
      </w:r>
    </w:p>
    <w:p w:rsidR="00596145" w:rsidRDefault="00596145">
      <w:pPr>
        <w:pStyle w:val="ConsPlusNormal"/>
        <w:spacing w:before="200"/>
        <w:ind w:firstLine="540"/>
        <w:jc w:val="both"/>
      </w:pPr>
      <w:r>
        <w:t>Не разрешается оставлять лоты и якоря подвешенными на барабане лебедки; их необходимо сразу закреплять на клевку.</w:t>
      </w:r>
    </w:p>
    <w:p w:rsidR="00596145" w:rsidRDefault="00596145">
      <w:pPr>
        <w:pStyle w:val="ConsPlusNormal"/>
        <w:spacing w:before="200"/>
        <w:ind w:firstLine="540"/>
        <w:jc w:val="both"/>
      </w:pPr>
      <w:r>
        <w:t>270. Поднятые из воды шеймы, дректы,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кран-балок, стопорных устройств должно оставаться свободным.</w:t>
      </w:r>
    </w:p>
    <w:p w:rsidR="00596145" w:rsidRDefault="00596145">
      <w:pPr>
        <w:pStyle w:val="ConsPlusNormal"/>
        <w:spacing w:before="200"/>
        <w:ind w:firstLine="540"/>
        <w:jc w:val="both"/>
      </w:pPr>
      <w:r>
        <w:t>271. При утяжке такелажа необходимо проверить правильность зацепки тяговых крюков за цепные наставки.</w:t>
      </w:r>
    </w:p>
    <w:p w:rsidR="00596145" w:rsidRDefault="00596145">
      <w:pPr>
        <w:pStyle w:val="ConsPlusNormal"/>
        <w:spacing w:before="200"/>
        <w:ind w:firstLine="540"/>
        <w:jc w:val="both"/>
      </w:pPr>
      <w:r>
        <w:t>272. Подтягивать и устанавливать пучки в секции необходимо баграми с бонов или с установленных и скрепленных в ряды пучков.</w:t>
      </w:r>
    </w:p>
    <w:p w:rsidR="00596145" w:rsidRDefault="00596145">
      <w:pPr>
        <w:pStyle w:val="ConsPlusNormal"/>
        <w:spacing w:before="200"/>
        <w:ind w:firstLine="540"/>
        <w:jc w:val="both"/>
      </w:pPr>
      <w:r>
        <w:t>Запрещается упираться баграми в лежни, пучковые обвязки и другой такелаж.</w:t>
      </w:r>
    </w:p>
    <w:p w:rsidR="00596145" w:rsidRDefault="00596145">
      <w:pPr>
        <w:pStyle w:val="ConsPlusNormal"/>
        <w:spacing w:before="200"/>
        <w:ind w:firstLine="540"/>
        <w:jc w:val="both"/>
      </w:pPr>
      <w:r>
        <w:t>273. При формировании секций и плотов прокладывать лежни необходимо с судов, понтонов, лодок или бонов.</w:t>
      </w:r>
    </w:p>
    <w:p w:rsidR="00596145" w:rsidRDefault="00596145">
      <w:pPr>
        <w:pStyle w:val="ConsPlusNormal"/>
        <w:spacing w:before="200"/>
        <w:ind w:firstLine="540"/>
        <w:jc w:val="both"/>
      </w:pPr>
      <w:r>
        <w:t>Утягивать и крепить сплоточные единицы и плоты механизированным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596145" w:rsidRDefault="00596145">
      <w:pPr>
        <w:pStyle w:val="ConsPlusNormal"/>
        <w:spacing w:before="200"/>
        <w:ind w:firstLine="540"/>
        <w:jc w:val="both"/>
      </w:pPr>
      <w:r>
        <w:t>274. При остановке плотов формировочным такелажем в местах соприкосновения стальных канатов между собой или стальных канатов и цепей необходимо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596145" w:rsidRDefault="00596145">
      <w:pPr>
        <w:pStyle w:val="ConsPlusNormal"/>
        <w:spacing w:before="200"/>
        <w:ind w:firstLine="540"/>
        <w:jc w:val="both"/>
      </w:pPr>
      <w:r>
        <w:t>275. Выходить с судна на сплоточные единицы или на берег необходимо по трапу.</w:t>
      </w:r>
    </w:p>
    <w:p w:rsidR="00596145" w:rsidRDefault="00596145">
      <w:pPr>
        <w:pStyle w:val="ConsPlusNormal"/>
        <w:spacing w:before="200"/>
        <w:ind w:firstLine="540"/>
        <w:jc w:val="both"/>
      </w:pPr>
      <w:r>
        <w:t>276.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стороны пароходства) совместно с уполномоченным представителем отправителя.</w:t>
      </w:r>
    </w:p>
    <w:p w:rsidR="00596145" w:rsidRDefault="00596145">
      <w:pPr>
        <w:pStyle w:val="ConsPlusNormal"/>
        <w:spacing w:before="200"/>
        <w:ind w:firstLine="540"/>
        <w:jc w:val="both"/>
      </w:pPr>
      <w:r>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жилетах для сплавщиков.</w:t>
      </w:r>
    </w:p>
    <w:p w:rsidR="00596145" w:rsidRDefault="00596145">
      <w:pPr>
        <w:pStyle w:val="ConsPlusNormal"/>
        <w:spacing w:before="200"/>
        <w:ind w:firstLine="540"/>
        <w:jc w:val="both"/>
      </w:pPr>
      <w:r>
        <w:t>Запрещается членам команды буксира находиться на плоту без разрешения вахтенного начальника.</w:t>
      </w:r>
    </w:p>
    <w:p w:rsidR="00596145" w:rsidRDefault="00596145">
      <w:pPr>
        <w:pStyle w:val="ConsPlusNormal"/>
        <w:spacing w:before="200"/>
        <w:ind w:firstLine="540"/>
        <w:jc w:val="both"/>
      </w:pPr>
      <w:r>
        <w:t>277. При буксировке плотов запрещается:</w:t>
      </w:r>
    </w:p>
    <w:p w:rsidR="00596145" w:rsidRDefault="00596145">
      <w:pPr>
        <w:pStyle w:val="ConsPlusNormal"/>
        <w:spacing w:before="200"/>
        <w:ind w:firstLine="540"/>
        <w:jc w:val="both"/>
      </w:pPr>
      <w:r>
        <w:t>1) освобождать буксирный канат на пучках и плотах во время движения судна, а также на остановках, если канат натянут;</w:t>
      </w:r>
    </w:p>
    <w:p w:rsidR="00596145" w:rsidRDefault="00596145">
      <w:pPr>
        <w:pStyle w:val="ConsPlusNormal"/>
        <w:spacing w:before="200"/>
        <w:ind w:firstLine="540"/>
        <w:jc w:val="both"/>
      </w:pPr>
      <w:r>
        <w:t>2) подходить на лодке к буксирному канату и находиться на линии буксира, у места его закрепления на плоту или корме судна;</w:t>
      </w:r>
    </w:p>
    <w:p w:rsidR="00596145" w:rsidRDefault="00596145">
      <w:pPr>
        <w:pStyle w:val="ConsPlusNormal"/>
        <w:spacing w:before="200"/>
        <w:ind w:firstLine="540"/>
        <w:jc w:val="both"/>
      </w:pPr>
      <w:r>
        <w:t>3) находиться в зоне работы грузового каната при буксировке сплоточных единиц, а при травлении причальных канатов - в зоне их натяжения.</w:t>
      </w:r>
    </w:p>
    <w:p w:rsidR="00596145" w:rsidRDefault="00596145">
      <w:pPr>
        <w:pStyle w:val="ConsPlusNormal"/>
        <w:spacing w:before="200"/>
        <w:ind w:firstLine="540"/>
        <w:jc w:val="both"/>
      </w:pPr>
      <w:r>
        <w:t>278. Запрещается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596145" w:rsidRDefault="00596145">
      <w:pPr>
        <w:pStyle w:val="ConsPlusNormal"/>
        <w:spacing w:before="200"/>
        <w:ind w:firstLine="540"/>
        <w:jc w:val="both"/>
      </w:pPr>
      <w:r>
        <w:t>279. Для остановки движения цепных дректов и шейм необходимо применять специальные стопорные устройства.</w:t>
      </w:r>
    </w:p>
    <w:p w:rsidR="00596145" w:rsidRDefault="00596145">
      <w:pPr>
        <w:pStyle w:val="ConsPlusNormal"/>
        <w:spacing w:before="200"/>
        <w:ind w:firstLine="540"/>
        <w:jc w:val="both"/>
      </w:pPr>
      <w:r>
        <w:lastRenderedPageBreak/>
        <w:t>Производить клевку во время опускания в воду шеймы и дректа запрещается.</w:t>
      </w:r>
    </w:p>
    <w:p w:rsidR="00596145" w:rsidRDefault="00596145">
      <w:pPr>
        <w:pStyle w:val="ConsPlusNormal"/>
        <w:spacing w:before="200"/>
        <w:ind w:firstLine="540"/>
        <w:jc w:val="both"/>
      </w:pPr>
      <w:r>
        <w:t>280. Судно, принявшее на буксир секцию или плот, должно идти малым ходом до момента ведения их с акватории рейда, плотбища или плотоубежища.</w:t>
      </w:r>
    </w:p>
    <w:p w:rsidR="00596145" w:rsidRDefault="00596145">
      <w:pPr>
        <w:pStyle w:val="ConsPlusNormal"/>
        <w:spacing w:before="200"/>
        <w:ind w:firstLine="540"/>
        <w:jc w:val="both"/>
      </w:pPr>
      <w:r>
        <w:t>281. Запрещается причаливать и крепить плоты, секции или отдельные пучки за стоящие на рейде сплоточные единицы, не приспособленные для этого наплавные сооружения и случайные опоры.</w:t>
      </w:r>
    </w:p>
    <w:p w:rsidR="00596145" w:rsidRDefault="00596145">
      <w:pPr>
        <w:pStyle w:val="ConsPlusNormal"/>
        <w:spacing w:before="200"/>
        <w:ind w:firstLine="540"/>
        <w:jc w:val="both"/>
      </w:pPr>
      <w:r>
        <w:t>282. Поврежденные пучки необходимо ремонтировать только на остановках.</w:t>
      </w:r>
    </w:p>
    <w:p w:rsidR="00596145" w:rsidRDefault="00596145">
      <w:pPr>
        <w:pStyle w:val="ConsPlusNormal"/>
        <w:spacing w:before="200"/>
        <w:ind w:firstLine="540"/>
        <w:jc w:val="both"/>
      </w:pPr>
      <w:r>
        <w:t>Находиться на поврежденных пучках во время движения плота запрещается.</w:t>
      </w:r>
    </w:p>
    <w:p w:rsidR="00596145" w:rsidRDefault="00596145">
      <w:pPr>
        <w:pStyle w:val="ConsPlusNormal"/>
        <w:jc w:val="both"/>
      </w:pPr>
    </w:p>
    <w:p w:rsidR="00596145" w:rsidRDefault="00596145">
      <w:pPr>
        <w:pStyle w:val="ConsPlusTitle"/>
        <w:jc w:val="center"/>
        <w:outlineLvl w:val="1"/>
      </w:pPr>
      <w:r>
        <w:t>XXIV. Требования охраны труда при подъеме топляка</w:t>
      </w:r>
    </w:p>
    <w:p w:rsidR="00596145" w:rsidRDefault="00596145">
      <w:pPr>
        <w:pStyle w:val="ConsPlusNormal"/>
        <w:jc w:val="both"/>
      </w:pPr>
    </w:p>
    <w:p w:rsidR="00596145" w:rsidRDefault="00596145">
      <w:pPr>
        <w:pStyle w:val="ConsPlusNormal"/>
        <w:ind w:firstLine="540"/>
        <w:jc w:val="both"/>
      </w:pPr>
      <w:r>
        <w:t>283. При механизированных работах по подъему топляка укладывать поднимаемый топляк на плавучие средства необходимо топлякоукладчиком или грейфером.</w:t>
      </w:r>
    </w:p>
    <w:p w:rsidR="00596145" w:rsidRDefault="00596145">
      <w:pPr>
        <w:pStyle w:val="ConsPlusNormal"/>
        <w:spacing w:before="200"/>
        <w:ind w:firstLine="540"/>
        <w:jc w:val="both"/>
      </w:pPr>
      <w:r>
        <w:t>Переходить на плашкоут разрешается после опускания грейфера с топляком.</w:t>
      </w:r>
    </w:p>
    <w:p w:rsidR="00596145" w:rsidRDefault="00596145">
      <w:pPr>
        <w:pStyle w:val="ConsPlusNormal"/>
        <w:spacing w:before="200"/>
        <w:ind w:firstLine="540"/>
        <w:jc w:val="both"/>
      </w:pPr>
      <w:r>
        <w:t>Укладка топляка вручную допускается только после выведения грейфера из зоны укладки.</w:t>
      </w:r>
    </w:p>
    <w:p w:rsidR="00596145" w:rsidRDefault="00596145">
      <w:pPr>
        <w:pStyle w:val="ConsPlusNormal"/>
        <w:spacing w:before="200"/>
        <w:ind w:firstLine="540"/>
        <w:jc w:val="both"/>
      </w:pPr>
      <w:r>
        <w:t>284. При выполнении работ по механизированному подъему топляка судам, лодкам и другим плавсредствам запрещается находиться в зоне производства работ: в радиусе стрелы подъемного агрегата плюс 15 м.</w:t>
      </w:r>
    </w:p>
    <w:p w:rsidR="00596145" w:rsidRDefault="00596145">
      <w:pPr>
        <w:pStyle w:val="ConsPlusNormal"/>
        <w:spacing w:before="200"/>
        <w:ind w:firstLine="540"/>
        <w:jc w:val="both"/>
      </w:pPr>
      <w:r>
        <w:t>Швартовые устройства должны обеспечивать надежную стоянку плашкоута, понтона. В местах погружения якорей должен быть установлен буй (поплавок).</w:t>
      </w:r>
    </w:p>
    <w:p w:rsidR="00596145" w:rsidRDefault="00596145">
      <w:pPr>
        <w:pStyle w:val="ConsPlusNormal"/>
        <w:spacing w:before="200"/>
        <w:ind w:firstLine="540"/>
        <w:jc w:val="both"/>
      </w:pPr>
      <w:r>
        <w:t>Крен плашкоута или понтона во время работы и при буксировке не должен превышать 3°.</w:t>
      </w:r>
    </w:p>
    <w:p w:rsidR="00596145" w:rsidRDefault="00596145">
      <w:pPr>
        <w:pStyle w:val="ConsPlusNormal"/>
        <w:spacing w:before="200"/>
        <w:ind w:firstLine="540"/>
        <w:jc w:val="both"/>
      </w:pPr>
      <w:r>
        <w:t>285. При швартовке к топлякоподъемному агрегату транспортных или буксировочных средств работа крановой установки агрегата должна быть прекращена.</w:t>
      </w:r>
    </w:p>
    <w:p w:rsidR="00596145" w:rsidRDefault="00596145">
      <w:pPr>
        <w:pStyle w:val="ConsPlusNormal"/>
        <w:spacing w:before="200"/>
        <w:ind w:firstLine="540"/>
        <w:jc w:val="both"/>
      </w:pPr>
      <w:r>
        <w:t>286. При освоении затонувших лесоматериалов с помощью гидроманипуляторов находиться работникам на грузовой площадке лесосборщика запрещается.</w:t>
      </w:r>
    </w:p>
    <w:p w:rsidR="00596145" w:rsidRDefault="00596145">
      <w:pPr>
        <w:pStyle w:val="ConsPlusNormal"/>
        <w:spacing w:before="200"/>
        <w:ind w:firstLine="540"/>
        <w:jc w:val="both"/>
      </w:pPr>
      <w:r>
        <w:t>287. При выполнении работ по подъему топляка вручную в период навигации необходимо соблюдать следующие требования:</w:t>
      </w:r>
    </w:p>
    <w:p w:rsidR="00596145" w:rsidRDefault="00596145">
      <w:pPr>
        <w:pStyle w:val="ConsPlusNormal"/>
        <w:spacing w:before="200"/>
        <w:ind w:firstLine="540"/>
        <w:jc w:val="both"/>
      </w:pPr>
      <w:r>
        <w:t>1) плоты для укладки топляка должны быть прочными, сделанными из сухой древесины; размеры плота должны быть не менее 2 x 6,5 м;</w:t>
      </w:r>
    </w:p>
    <w:p w:rsidR="00596145" w:rsidRDefault="00596145">
      <w:pPr>
        <w:pStyle w:val="ConsPlusNormal"/>
        <w:spacing w:before="200"/>
        <w:ind w:firstLine="540"/>
        <w:jc w:val="both"/>
      </w:pPr>
      <w:r>
        <w:t>2) укладка топляка на плот должна производиться равномерно по всей его площади.</w:t>
      </w:r>
    </w:p>
    <w:p w:rsidR="00596145" w:rsidRDefault="00596145">
      <w:pPr>
        <w:pStyle w:val="ConsPlusNormal"/>
        <w:spacing w:before="200"/>
        <w:ind w:firstLine="540"/>
        <w:jc w:val="both"/>
      </w:pPr>
      <w:r>
        <w:t>Подъем топляка с плотиков, имеющих недостаточную плавучесть, запрещается.</w:t>
      </w:r>
    </w:p>
    <w:p w:rsidR="00596145" w:rsidRDefault="00596145">
      <w:pPr>
        <w:pStyle w:val="ConsPlusNormal"/>
        <w:spacing w:before="200"/>
        <w:ind w:firstLine="540"/>
        <w:jc w:val="both"/>
      </w:pPr>
      <w:r>
        <w:t>288. При выполнении работ по подъему топляка с помощью топлякоподъемных механизмов в зимнее время весь участок работ должен быть огражден вешками и обозначен предупредительными знаками, а опасные места рабочей зоны - запрещающими знаками с поясняющими надписями: "Проход закрыт! Опасно".</w:t>
      </w:r>
    </w:p>
    <w:p w:rsidR="00596145" w:rsidRDefault="00596145">
      <w:pPr>
        <w:pStyle w:val="ConsPlusNormal"/>
        <w:spacing w:before="200"/>
        <w:ind w:firstLine="540"/>
        <w:jc w:val="both"/>
      </w:pPr>
      <w:r>
        <w:t>Перед транспортировкой выгруженного топляка должна быть проверена прочность ледяного покрова в местах производства работ.</w:t>
      </w:r>
    </w:p>
    <w:p w:rsidR="00596145" w:rsidRDefault="00596145">
      <w:pPr>
        <w:pStyle w:val="ConsPlusNormal"/>
        <w:spacing w:before="200"/>
        <w:ind w:firstLine="540"/>
        <w:jc w:val="both"/>
      </w:pPr>
      <w:r>
        <w:t>289. При выполнении работ по подъему топляка вручную в межнавигационный период необходимо выполнять следующие требования:</w:t>
      </w:r>
    </w:p>
    <w:p w:rsidR="00596145" w:rsidRDefault="00596145">
      <w:pPr>
        <w:pStyle w:val="ConsPlusNormal"/>
        <w:spacing w:before="200"/>
        <w:ind w:firstLine="540"/>
        <w:jc w:val="both"/>
      </w:pPr>
      <w:r>
        <w:t>1) при подъеме топляка из-подо льда периодически проверять толщину льда;</w:t>
      </w:r>
    </w:p>
    <w:p w:rsidR="00596145" w:rsidRDefault="00596145">
      <w:pPr>
        <w:pStyle w:val="ConsPlusNormal"/>
        <w:spacing w:before="200"/>
        <w:ind w:firstLine="540"/>
        <w:jc w:val="both"/>
      </w:pPr>
      <w:r>
        <w:t>2) майны и трещины на льду обставлять вешками, полосу льда шириной 1 м вокруг майны посыпать противоскользящими материалами;</w:t>
      </w:r>
    </w:p>
    <w:p w:rsidR="00596145" w:rsidRDefault="00596145">
      <w:pPr>
        <w:pStyle w:val="ConsPlusNormal"/>
        <w:spacing w:before="200"/>
        <w:ind w:firstLine="540"/>
        <w:jc w:val="both"/>
      </w:pPr>
      <w:r>
        <w:t>3) переходы через майны закрывать трапами из прочных досок толщиной не менее 4 см и оборудовать перилами. Ширина трапа должна быть не менее 1 м, длина концов, опирающихся на лед, - не менее 1 м.</w:t>
      </w:r>
    </w:p>
    <w:p w:rsidR="00596145" w:rsidRDefault="00596145">
      <w:pPr>
        <w:pStyle w:val="ConsPlusNormal"/>
        <w:jc w:val="both"/>
      </w:pPr>
    </w:p>
    <w:p w:rsidR="00596145" w:rsidRDefault="00596145">
      <w:pPr>
        <w:pStyle w:val="ConsPlusTitle"/>
        <w:jc w:val="center"/>
        <w:outlineLvl w:val="1"/>
      </w:pPr>
      <w:r>
        <w:t>XXV. Требования охраны труда при выгрузке лесоматериалов</w:t>
      </w:r>
    </w:p>
    <w:p w:rsidR="00596145" w:rsidRDefault="00596145">
      <w:pPr>
        <w:pStyle w:val="ConsPlusTitle"/>
        <w:jc w:val="center"/>
      </w:pPr>
      <w:r>
        <w:t>из воды</w:t>
      </w:r>
    </w:p>
    <w:p w:rsidR="00596145" w:rsidRDefault="00596145">
      <w:pPr>
        <w:pStyle w:val="ConsPlusNormal"/>
        <w:jc w:val="both"/>
      </w:pPr>
    </w:p>
    <w:p w:rsidR="00596145" w:rsidRDefault="00596145">
      <w:pPr>
        <w:pStyle w:val="ConsPlusNormal"/>
        <w:ind w:firstLine="540"/>
        <w:jc w:val="both"/>
      </w:pPr>
      <w:r>
        <w:t>290. Выгрузка лесоматериалов из воды на берег должна производиться целыми пучками (пакетами) с помощью кранов и других выгрузочных устройств.</w:t>
      </w:r>
    </w:p>
    <w:p w:rsidR="00596145" w:rsidRDefault="00596145">
      <w:pPr>
        <w:pStyle w:val="ConsPlusNormal"/>
        <w:spacing w:before="200"/>
        <w:ind w:firstLine="540"/>
        <w:jc w:val="both"/>
      </w:pPr>
      <w:r>
        <w:t>291. При поступлении лесоматериалов в пучках для поштучной выгрузки бревен с помощью продольных и поперечных конвейеров роспуск пучков должен производиться с применением специальных устройств, обеспечивающих безопасность работ.</w:t>
      </w:r>
    </w:p>
    <w:p w:rsidR="00596145" w:rsidRDefault="00596145">
      <w:pPr>
        <w:pStyle w:val="ConsPlusNormal"/>
        <w:spacing w:before="200"/>
        <w:ind w:firstLine="540"/>
        <w:jc w:val="both"/>
      </w:pPr>
      <w:r>
        <w:t>Снимать пучковые обвязки необходимо с трапов, мостиков и бонов.</w:t>
      </w:r>
    </w:p>
    <w:p w:rsidR="00596145" w:rsidRDefault="00596145">
      <w:pPr>
        <w:pStyle w:val="ConsPlusNormal"/>
        <w:spacing w:before="200"/>
        <w:ind w:firstLine="540"/>
        <w:jc w:val="both"/>
      </w:pPr>
      <w:r>
        <w:t>292. Выгрузку пачек бревен лебедками на берег (штабель) необходимо производить по направляющим покатам.</w:t>
      </w:r>
    </w:p>
    <w:p w:rsidR="00596145" w:rsidRDefault="00596145">
      <w:pPr>
        <w:pStyle w:val="ConsPlusNormal"/>
        <w:spacing w:before="200"/>
        <w:ind w:firstLine="540"/>
        <w:jc w:val="both"/>
      </w:pPr>
      <w:r>
        <w:t>293. Места подачи пучков (бревен) к приемным устройствам выгрузочных механизмов должны быть оборудованы наплавными сооружениями, состоящими из бонов, соединенных переходными мостиками и распорками.</w:t>
      </w:r>
    </w:p>
    <w:p w:rsidR="00596145" w:rsidRDefault="00596145">
      <w:pPr>
        <w:pStyle w:val="ConsPlusNormal"/>
        <w:spacing w:before="200"/>
        <w:ind w:firstLine="540"/>
        <w:jc w:val="both"/>
      </w:pPr>
      <w:r>
        <w:t>294. Места насадки бревен на траверсы (крючья) приемных частей выгрузочных конвейеров должны быть оборудованы рабочими двориками из бонов для набора щети бревен и их насадки.</w:t>
      </w:r>
    </w:p>
    <w:p w:rsidR="00596145" w:rsidRDefault="00596145">
      <w:pPr>
        <w:pStyle w:val="ConsPlusNormal"/>
        <w:spacing w:before="200"/>
        <w:ind w:firstLine="540"/>
        <w:jc w:val="both"/>
      </w:pPr>
      <w:r>
        <w:t>295. При выгрузке леса на берег поперечными конвейерами (элеваторами) необходимо насаживать бревна на крючья равномерно, без перекосов.</w:t>
      </w:r>
    </w:p>
    <w:p w:rsidR="00596145" w:rsidRDefault="00596145">
      <w:pPr>
        <w:pStyle w:val="ConsPlusNormal"/>
        <w:spacing w:before="200"/>
        <w:ind w:firstLine="540"/>
        <w:jc w:val="both"/>
      </w:pPr>
      <w:r>
        <w:t>Запрещается насаживать на крюк поперечного конвейера по два бревна и более и бревна с двойной кривизной, а также крупные бревна, диаметр которых превышает размер зева крюка.</w:t>
      </w:r>
    </w:p>
    <w:p w:rsidR="00596145" w:rsidRDefault="00596145">
      <w:pPr>
        <w:pStyle w:val="ConsPlusNormal"/>
        <w:spacing w:before="200"/>
        <w:ind w:firstLine="540"/>
        <w:jc w:val="both"/>
      </w:pPr>
      <w:r>
        <w:t>296. Концы бревен по обе стороны цепей конвейера (элеватора) должны выступать не менее чем на 0,25 м.</w:t>
      </w:r>
    </w:p>
    <w:p w:rsidR="00596145" w:rsidRDefault="00596145">
      <w:pPr>
        <w:pStyle w:val="ConsPlusNormal"/>
        <w:spacing w:before="200"/>
        <w:ind w:firstLine="540"/>
        <w:jc w:val="both"/>
      </w:pPr>
      <w:r>
        <w:t>В случае прекращения работы (перерывов) запрещается оставлять бревна в цепях конвейера (элеватора).</w:t>
      </w:r>
    </w:p>
    <w:p w:rsidR="00596145" w:rsidRDefault="00596145">
      <w:pPr>
        <w:pStyle w:val="ConsPlusNormal"/>
        <w:spacing w:before="200"/>
        <w:ind w:firstLine="540"/>
        <w:jc w:val="both"/>
      </w:pPr>
      <w:r>
        <w:t>297. При применении на выгрузке леса из воды грузоподъемных кранов необходимо:</w:t>
      </w:r>
    </w:p>
    <w:p w:rsidR="00596145" w:rsidRDefault="00596145">
      <w:pPr>
        <w:pStyle w:val="ConsPlusNormal"/>
        <w:spacing w:before="200"/>
        <w:ind w:firstLine="540"/>
        <w:jc w:val="both"/>
      </w:pPr>
      <w:r>
        <w:t>1) следить за массой выгружаемых пучков (пачек), которая должна соответствовать грузоподъемности крана;</w:t>
      </w:r>
    </w:p>
    <w:p w:rsidR="00596145" w:rsidRDefault="00596145">
      <w:pPr>
        <w:pStyle w:val="ConsPlusNormal"/>
        <w:spacing w:before="200"/>
        <w:ind w:firstLine="540"/>
        <w:jc w:val="both"/>
      </w:pPr>
      <w:r>
        <w:t>2) применять на выгрузке только исправные и освидетельствованные грузозахватные приспособления (стропы, траверсы, грейферы);</w:t>
      </w:r>
    </w:p>
    <w:p w:rsidR="00596145" w:rsidRDefault="00596145">
      <w:pPr>
        <w:pStyle w:val="ConsPlusNormal"/>
        <w:spacing w:before="200"/>
        <w:ind w:firstLine="540"/>
        <w:jc w:val="both"/>
      </w:pPr>
      <w:r>
        <w:t>3) производить строповку пучков (пачек) с бонов.</w:t>
      </w:r>
    </w:p>
    <w:p w:rsidR="00596145" w:rsidRDefault="00596145">
      <w:pPr>
        <w:pStyle w:val="ConsPlusNormal"/>
        <w:spacing w:before="200"/>
        <w:ind w:firstLine="540"/>
        <w:jc w:val="both"/>
      </w:pPr>
      <w:r>
        <w:t>298. При выгрузке выколотого изо льда леса на берег переходы через майны должны устраиваться из досок толщиной не менее 4 см.</w:t>
      </w:r>
    </w:p>
    <w:p w:rsidR="00596145" w:rsidRDefault="00596145">
      <w:pPr>
        <w:pStyle w:val="ConsPlusNormal"/>
        <w:jc w:val="both"/>
      </w:pPr>
    </w:p>
    <w:p w:rsidR="00596145" w:rsidRDefault="00596145">
      <w:pPr>
        <w:pStyle w:val="ConsPlusTitle"/>
        <w:jc w:val="center"/>
        <w:outlineLvl w:val="1"/>
      </w:pPr>
      <w:r>
        <w:t>XXVI. Требования охраны труда при подсочке леса</w:t>
      </w:r>
    </w:p>
    <w:p w:rsidR="00596145" w:rsidRDefault="00596145">
      <w:pPr>
        <w:pStyle w:val="ConsPlusNormal"/>
        <w:jc w:val="both"/>
      </w:pPr>
    </w:p>
    <w:p w:rsidR="00596145" w:rsidRDefault="00596145">
      <w:pPr>
        <w:pStyle w:val="ConsPlusNormal"/>
        <w:ind w:firstLine="540"/>
        <w:jc w:val="both"/>
      </w:pPr>
      <w:r>
        <w:t>299. Подсочку леса необходимо организовывать и проводить в соответствии с утвержденной технологической картой, которая должна содержать:</w:t>
      </w:r>
    </w:p>
    <w:p w:rsidR="00596145" w:rsidRDefault="00596145">
      <w:pPr>
        <w:pStyle w:val="ConsPlusNormal"/>
        <w:spacing w:before="200"/>
        <w:ind w:firstLine="540"/>
        <w:jc w:val="both"/>
      </w:pPr>
      <w:r>
        <w:t>1) схему лесосеки с изображением на ней приемных и погрузочных пунктов, временных складов для хранения живицы, серки, барраса и подъездных путей к ним;</w:t>
      </w:r>
    </w:p>
    <w:p w:rsidR="00596145" w:rsidRDefault="00596145">
      <w:pPr>
        <w:pStyle w:val="ConsPlusNormal"/>
        <w:spacing w:before="200"/>
        <w:ind w:firstLine="540"/>
        <w:jc w:val="both"/>
      </w:pPr>
      <w:r>
        <w:t>2) порядок и методы безопасного ведения работ по подсочке леса;</w:t>
      </w:r>
    </w:p>
    <w:p w:rsidR="00596145" w:rsidRDefault="00596145">
      <w:pPr>
        <w:pStyle w:val="ConsPlusNormal"/>
        <w:spacing w:before="200"/>
        <w:ind w:firstLine="540"/>
        <w:jc w:val="both"/>
      </w:pPr>
      <w:r>
        <w:t>3) отметку о выполнении подготовительных работ на лесосеке.</w:t>
      </w:r>
    </w:p>
    <w:p w:rsidR="00596145" w:rsidRDefault="00596145">
      <w:pPr>
        <w:pStyle w:val="ConsPlusNormal"/>
        <w:spacing w:before="200"/>
        <w:ind w:firstLine="540"/>
        <w:jc w:val="both"/>
      </w:pPr>
      <w:r>
        <w:t>300. До начала работ по подсочке леса на лесосеке выполняют подготовительные работы, включающие:</w:t>
      </w:r>
    </w:p>
    <w:p w:rsidR="00596145" w:rsidRDefault="00596145">
      <w:pPr>
        <w:pStyle w:val="ConsPlusNormal"/>
        <w:spacing w:before="200"/>
        <w:ind w:firstLine="540"/>
        <w:jc w:val="both"/>
      </w:pPr>
      <w:r>
        <w:t>1) приземление опасных деревьев (гнилых, сухостойных, зависших) на расстояние не менее 50 м от границ временных складов, приемных и погрузочных пунктов, маршрутных троп;</w:t>
      </w:r>
    </w:p>
    <w:p w:rsidR="00596145" w:rsidRDefault="00596145">
      <w:pPr>
        <w:pStyle w:val="ConsPlusNormal"/>
        <w:spacing w:before="200"/>
        <w:ind w:firstLine="540"/>
        <w:jc w:val="both"/>
      </w:pPr>
      <w:r>
        <w:lastRenderedPageBreak/>
        <w:t>2) подготовку приемных пунктов, складов для временного хранения живицы, серки, барраса и подъездных путей к ним, погрузочных пунктов;</w:t>
      </w:r>
    </w:p>
    <w:p w:rsidR="00596145" w:rsidRDefault="00596145">
      <w:pPr>
        <w:pStyle w:val="ConsPlusNormal"/>
        <w:spacing w:before="200"/>
        <w:ind w:firstLine="540"/>
        <w:jc w:val="both"/>
      </w:pPr>
      <w:r>
        <w:t>3) расчистку подхода к рабочим стволам (вырубку мешающего подроста и обрубку мешающих сучьев);</w:t>
      </w:r>
    </w:p>
    <w:p w:rsidR="00596145" w:rsidRDefault="00596145">
      <w:pPr>
        <w:pStyle w:val="ConsPlusNormal"/>
        <w:spacing w:before="200"/>
        <w:ind w:firstLine="540"/>
        <w:jc w:val="both"/>
      </w:pPr>
      <w:r>
        <w:t>4) устройство переходов в труднопроходимых местах;</w:t>
      </w:r>
    </w:p>
    <w:p w:rsidR="00596145" w:rsidRDefault="00596145">
      <w:pPr>
        <w:pStyle w:val="ConsPlusNormal"/>
        <w:spacing w:before="200"/>
        <w:ind w:firstLine="540"/>
        <w:jc w:val="both"/>
      </w:pPr>
      <w:r>
        <w:t>5) размещение обогревательных домиков.</w:t>
      </w:r>
    </w:p>
    <w:p w:rsidR="00596145" w:rsidRDefault="00596145">
      <w:pPr>
        <w:pStyle w:val="ConsPlusNormal"/>
        <w:spacing w:before="200"/>
        <w:ind w:firstLine="540"/>
        <w:jc w:val="both"/>
      </w:pPr>
      <w:r>
        <w:t>301.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596145" w:rsidRDefault="00596145">
      <w:pPr>
        <w:pStyle w:val="ConsPlusNormal"/>
        <w:spacing w:before="200"/>
        <w:ind w:firstLine="540"/>
        <w:jc w:val="both"/>
      </w:pPr>
      <w:r>
        <w:t>302. На лесосеках, отведенных в подсочку, в период выполнения работ запрещается вести какие-либо лесозаготовительные и лесохозяйственные работы.</w:t>
      </w:r>
    </w:p>
    <w:p w:rsidR="00596145" w:rsidRDefault="00596145">
      <w:pPr>
        <w:pStyle w:val="ConsPlusNormal"/>
        <w:spacing w:before="200"/>
        <w:ind w:firstLine="540"/>
        <w:jc w:val="both"/>
      </w:pPr>
      <w:r>
        <w:t>Если на соседней лесосеке ведется валка леса, то выполнять какие-либо работы в радиусе 50 м от места валки запрещается.</w:t>
      </w:r>
    </w:p>
    <w:p w:rsidR="00596145" w:rsidRDefault="00596145">
      <w:pPr>
        <w:pStyle w:val="ConsPlusNormal"/>
        <w:spacing w:before="200"/>
        <w:ind w:firstLine="540"/>
        <w:jc w:val="both"/>
      </w:pPr>
      <w:r>
        <w:t>303. Во время грозы и при скорости ветра свыше 11 м/с работы по подсочке леса должны быть прекращены.</w:t>
      </w:r>
    </w:p>
    <w:p w:rsidR="00596145" w:rsidRDefault="00596145">
      <w:pPr>
        <w:pStyle w:val="ConsPlusNormal"/>
        <w:spacing w:before="200"/>
        <w:ind w:firstLine="540"/>
        <w:jc w:val="both"/>
      </w:pPr>
      <w:r>
        <w:t>304. Для подрумянивания карр и установки каррооборудования на высоту более 1,5 м необходимо пользоваться инструментом на длинных держателях (рукоятках).</w:t>
      </w:r>
    </w:p>
    <w:p w:rsidR="00596145" w:rsidRDefault="00596145">
      <w:pPr>
        <w:pStyle w:val="ConsPlusNormal"/>
        <w:spacing w:before="200"/>
        <w:ind w:firstLine="540"/>
        <w:jc w:val="both"/>
      </w:pPr>
      <w:r>
        <w:t>305. Для подготовки к бескрампонной установке приемников (под "щап") и снятия их с высоты более 1,5 м работники должны быть обеспечены стамесками со специальными съемниками.</w:t>
      </w:r>
    </w:p>
    <w:p w:rsidR="00596145" w:rsidRDefault="00596145">
      <w:pPr>
        <w:pStyle w:val="ConsPlusNormal"/>
        <w:spacing w:before="200"/>
        <w:ind w:firstLine="540"/>
        <w:jc w:val="both"/>
      </w:pPr>
      <w:r>
        <w:t>306. При подрумянивании карр, нанесении подновок с применением химических стимуляторов работники должны быть обеспечены СИЗ органов зрения.</w:t>
      </w:r>
    </w:p>
    <w:p w:rsidR="00596145" w:rsidRDefault="00596145">
      <w:pPr>
        <w:pStyle w:val="ConsPlusNormal"/>
        <w:spacing w:before="200"/>
        <w:ind w:firstLine="540"/>
        <w:jc w:val="both"/>
      </w:pPr>
      <w:r>
        <w:t>307. Металлические приемники для сбора живицы не должны иметь режущих краев и заусенцев.</w:t>
      </w:r>
    </w:p>
    <w:p w:rsidR="00596145" w:rsidRDefault="00596145">
      <w:pPr>
        <w:pStyle w:val="ConsPlusNormal"/>
        <w:spacing w:before="200"/>
        <w:ind w:firstLine="540"/>
        <w:jc w:val="both"/>
      </w:pPr>
      <w:r>
        <w:t>308. При заполнении стимуляторами трубчатых резервуаров химхаки должны быть зафиксированы в требуемом положении.</w:t>
      </w:r>
    </w:p>
    <w:p w:rsidR="00596145" w:rsidRDefault="00596145">
      <w:pPr>
        <w:pStyle w:val="ConsPlusNormal"/>
        <w:spacing w:before="200"/>
        <w:ind w:firstLine="540"/>
        <w:jc w:val="both"/>
      </w:pPr>
      <w:r>
        <w:t>309. Для заливки стимуляторов в химхаки работники должны быть обеспечены специальными ковшами и воронками с сеткой. Потеки на химхаке и рукоятке не допускаются.</w:t>
      </w:r>
    </w:p>
    <w:p w:rsidR="00596145" w:rsidRDefault="00596145">
      <w:pPr>
        <w:pStyle w:val="ConsPlusNormal"/>
        <w:spacing w:before="200"/>
        <w:ind w:firstLine="540"/>
        <w:jc w:val="both"/>
      </w:pPr>
      <w:r>
        <w:t>310. Химхак должен быть отрегулирован, так чтобы исключалась возможность разбрызгивания стимулятора.</w:t>
      </w:r>
    </w:p>
    <w:p w:rsidR="00596145" w:rsidRDefault="00596145">
      <w:pPr>
        <w:pStyle w:val="ConsPlusNormal"/>
        <w:spacing w:before="200"/>
        <w:ind w:firstLine="540"/>
        <w:jc w:val="both"/>
      </w:pPr>
      <w:r>
        <w:t>Для работы на высоте более 1,5 м в верхней части рукоятки химхака необходимо прикреплять резиновую воронку во избежание попадания капель стимулятора на кожу.</w:t>
      </w:r>
    </w:p>
    <w:p w:rsidR="00596145" w:rsidRDefault="00596145">
      <w:pPr>
        <w:pStyle w:val="ConsPlusNormal"/>
        <w:spacing w:before="200"/>
        <w:ind w:firstLine="540"/>
        <w:jc w:val="both"/>
      </w:pPr>
      <w:r>
        <w:t>311. При оттягивании монтажных пластин при открытом клапане отверстия дозаторов должны быть направлены в сторону от находящихся вблизи людей.</w:t>
      </w:r>
    </w:p>
    <w:p w:rsidR="00596145" w:rsidRDefault="00596145">
      <w:pPr>
        <w:pStyle w:val="ConsPlusNormal"/>
        <w:spacing w:before="200"/>
        <w:ind w:firstLine="540"/>
        <w:jc w:val="both"/>
      </w:pPr>
      <w:r>
        <w:t>312. По окончании работы остатки стимуляторов необходимо слить из химхаков в емкость для хранения стимуляторов.</w:t>
      </w:r>
    </w:p>
    <w:p w:rsidR="00596145" w:rsidRDefault="00596145">
      <w:pPr>
        <w:pStyle w:val="ConsPlusNormal"/>
        <w:spacing w:before="200"/>
        <w:ind w:firstLine="540"/>
        <w:jc w:val="both"/>
      </w:pPr>
      <w:r>
        <w:t>Для мелкого ремонта и замены деталей химхак освобождают от остатков стимулятора и промывают водой или содовым раствором.</w:t>
      </w:r>
    </w:p>
    <w:p w:rsidR="00596145" w:rsidRDefault="00596145">
      <w:pPr>
        <w:pStyle w:val="ConsPlusNormal"/>
        <w:spacing w:before="200"/>
        <w:ind w:firstLine="540"/>
        <w:jc w:val="both"/>
      </w:pPr>
      <w:r>
        <w:t>Химхаки, используемые в работе с агрессивными стимуляторами, промываются с применением резиновых перчаток.</w:t>
      </w:r>
    </w:p>
    <w:p w:rsidR="00596145" w:rsidRDefault="00596145">
      <w:pPr>
        <w:pStyle w:val="ConsPlusNormal"/>
        <w:spacing w:before="200"/>
        <w:ind w:firstLine="540"/>
        <w:jc w:val="both"/>
      </w:pPr>
      <w:r>
        <w:t>313. Сборщики живицы должны иметь сборочный инвентарь (ведра, лопаточки - барраскиты, коромысла, водосливные доски).</w:t>
      </w:r>
    </w:p>
    <w:p w:rsidR="00596145" w:rsidRDefault="00596145">
      <w:pPr>
        <w:pStyle w:val="ConsPlusNormal"/>
        <w:spacing w:before="200"/>
        <w:ind w:firstLine="540"/>
        <w:jc w:val="both"/>
      </w:pPr>
      <w:r>
        <w:t>Живицу, серку, баррас необходимо переносить к приемному пункту в ведрах на коромыслах, обернутых мягким материалом, или с применением специальных наплечников.</w:t>
      </w:r>
    </w:p>
    <w:p w:rsidR="00596145" w:rsidRDefault="00596145">
      <w:pPr>
        <w:pStyle w:val="ConsPlusNormal"/>
        <w:spacing w:before="200"/>
        <w:ind w:firstLine="540"/>
        <w:jc w:val="both"/>
      </w:pPr>
      <w:r>
        <w:t xml:space="preserve">314. При перегрузке из ведер живицы, добытой с применением агрессивных стимуляторов, </w:t>
      </w:r>
      <w:r>
        <w:lastRenderedPageBreak/>
        <w:t>необходимо пользоваться резиновыми перчатками.</w:t>
      </w:r>
    </w:p>
    <w:p w:rsidR="00596145" w:rsidRDefault="00596145">
      <w:pPr>
        <w:pStyle w:val="ConsPlusNormal"/>
        <w:spacing w:before="200"/>
        <w:ind w:firstLine="540"/>
        <w:jc w:val="both"/>
      </w:pPr>
      <w:r>
        <w:t>315. Стимуляторы должны приготовляться централизованно в вентилируемых помещениях, в которые доступ посторонним лицам должен быть запрещен.</w:t>
      </w:r>
    </w:p>
    <w:p w:rsidR="00596145" w:rsidRDefault="00596145">
      <w:pPr>
        <w:pStyle w:val="ConsPlusNormal"/>
        <w:spacing w:before="200"/>
        <w:ind w:firstLine="540"/>
        <w:jc w:val="both"/>
      </w:pPr>
      <w:r>
        <w:t>316. Хлорная известь, предназначенная для приготовления пасты, должна храниться в закрытых бочках в вентилируемом помещении или под навесом, исключающим попадание влаги на известь.</w:t>
      </w:r>
    </w:p>
    <w:p w:rsidR="00596145" w:rsidRDefault="00596145">
      <w:pPr>
        <w:pStyle w:val="ConsPlusNormal"/>
        <w:spacing w:before="200"/>
        <w:ind w:firstLine="540"/>
        <w:jc w:val="both"/>
      </w:pPr>
      <w:r>
        <w:t>317. Хлорная паста должна доставляться и храниться на участках производства работ в плотно закрытых деревянных бочках.</w:t>
      </w:r>
    </w:p>
    <w:p w:rsidR="00596145" w:rsidRDefault="00596145">
      <w:pPr>
        <w:pStyle w:val="ConsPlusNormal"/>
        <w:spacing w:before="200"/>
        <w:ind w:firstLine="540"/>
        <w:jc w:val="both"/>
      </w:pPr>
      <w:r>
        <w:t>318. Работники, соприкасающиеся с хлорной известью и пастой, должны быть снабжены бинтом, вазелином и небьющейся флягой с водой для удаления извести и пасты, попавших на кожу тела или спецодежду.</w:t>
      </w:r>
    </w:p>
    <w:p w:rsidR="00596145" w:rsidRDefault="00596145">
      <w:pPr>
        <w:pStyle w:val="ConsPlusNormal"/>
        <w:spacing w:before="200"/>
        <w:ind w:firstLine="540"/>
        <w:jc w:val="both"/>
      </w:pPr>
      <w:r>
        <w:t>319. Серную кислоту, предназначенную для приготовления пасты, необходимо хранить в герметически закрывающейся таре из небьющегося и кислотостойкого материала.</w:t>
      </w:r>
    </w:p>
    <w:p w:rsidR="00596145" w:rsidRDefault="00596145">
      <w:pPr>
        <w:pStyle w:val="ConsPlusNormal"/>
        <w:spacing w:before="200"/>
        <w:ind w:firstLine="540"/>
        <w:jc w:val="both"/>
      </w:pPr>
      <w:r>
        <w:t>Разливают серную кислоту специальным насосом, сифоном или через специальные воронки, изготовленные из кислотостойких материалов.</w:t>
      </w:r>
    </w:p>
    <w:p w:rsidR="00596145" w:rsidRDefault="00596145">
      <w:pPr>
        <w:pStyle w:val="ConsPlusNormal"/>
        <w:spacing w:before="200"/>
        <w:ind w:firstLine="540"/>
        <w:jc w:val="both"/>
      </w:pPr>
      <w:r>
        <w:t>320. При разведении серную кислоту следует тонкой струей лить в воду.</w:t>
      </w:r>
    </w:p>
    <w:p w:rsidR="00596145" w:rsidRDefault="00596145">
      <w:pPr>
        <w:pStyle w:val="ConsPlusNormal"/>
        <w:spacing w:before="200"/>
        <w:ind w:firstLine="540"/>
        <w:jc w:val="both"/>
      </w:pPr>
      <w:r>
        <w:t>Лить воду в серную кислоту запрещается.</w:t>
      </w:r>
    </w:p>
    <w:p w:rsidR="00596145" w:rsidRDefault="00596145">
      <w:pPr>
        <w:pStyle w:val="ConsPlusNormal"/>
        <w:spacing w:before="200"/>
        <w:ind w:firstLine="540"/>
        <w:jc w:val="both"/>
      </w:pPr>
      <w:r>
        <w:t>321.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596145" w:rsidRDefault="00596145">
      <w:pPr>
        <w:pStyle w:val="ConsPlusNormal"/>
        <w:spacing w:before="200"/>
        <w:ind w:firstLine="540"/>
        <w:jc w:val="both"/>
      </w:pPr>
      <w:r>
        <w:t>322. Пролитую серную кислоту необходимо нейтрализовать сухой содой.</w:t>
      </w:r>
    </w:p>
    <w:p w:rsidR="00596145" w:rsidRDefault="00596145">
      <w:pPr>
        <w:pStyle w:val="ConsPlusNormal"/>
        <w:spacing w:before="200"/>
        <w:ind w:firstLine="540"/>
        <w:jc w:val="both"/>
      </w:pPr>
      <w:r>
        <w:t>При отсутствии соды пролитая кислота засыпается песком.</w:t>
      </w:r>
    </w:p>
    <w:p w:rsidR="00596145" w:rsidRDefault="00596145">
      <w:pPr>
        <w:pStyle w:val="ConsPlusNormal"/>
        <w:spacing w:before="200"/>
        <w:ind w:firstLine="540"/>
        <w:jc w:val="both"/>
      </w:pPr>
      <w:r>
        <w:t>323. Каолиновую пасту необходимо приготавливать вливанием и осторожным перемешиванием серной кислоты в сухой порошкообразный каолин; капроновую пасту - путем загрузки отходов капрона в серную кислоту.</w:t>
      </w:r>
    </w:p>
    <w:p w:rsidR="00596145" w:rsidRDefault="00596145">
      <w:pPr>
        <w:pStyle w:val="ConsPlusNormal"/>
        <w:spacing w:before="200"/>
        <w:ind w:firstLine="540"/>
        <w:jc w:val="both"/>
      </w:pPr>
      <w:r>
        <w:t>324.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596145" w:rsidRDefault="00596145">
      <w:pPr>
        <w:pStyle w:val="ConsPlusNormal"/>
        <w:spacing w:before="200"/>
        <w:ind w:firstLine="540"/>
        <w:jc w:val="both"/>
      </w:pPr>
      <w:r>
        <w:t>325. Емкости, содержащие в себе компоненты для приготовления агрессивных стимуляторов, а также емкости с готовыми агрессивными стимуляторами должны быть промаркированы.</w:t>
      </w:r>
    </w:p>
    <w:p w:rsidR="00596145" w:rsidRDefault="00596145">
      <w:pPr>
        <w:pStyle w:val="ConsPlusNormal"/>
        <w:spacing w:before="200"/>
        <w:ind w:firstLine="540"/>
        <w:jc w:val="both"/>
      </w:pPr>
      <w:r>
        <w:t>326. Приготовленный рабочий раствор из неагрессивных стимуляторов необходимо хранить в бочках или канистрах с плотными крышками.</w:t>
      </w:r>
    </w:p>
    <w:p w:rsidR="00596145" w:rsidRDefault="00596145">
      <w:pPr>
        <w:pStyle w:val="ConsPlusNormal"/>
        <w:spacing w:before="200"/>
        <w:ind w:firstLine="540"/>
        <w:jc w:val="both"/>
      </w:pPr>
      <w:r>
        <w:t>327. Запрещается использовать тару из-под стимуляторов для хранения продуктов, фуража, воды.</w:t>
      </w:r>
    </w:p>
    <w:p w:rsidR="00596145" w:rsidRDefault="00596145">
      <w:pPr>
        <w:pStyle w:val="ConsPlusNormal"/>
        <w:spacing w:before="200"/>
        <w:ind w:firstLine="540"/>
        <w:jc w:val="both"/>
      </w:pPr>
      <w:r>
        <w:t>328. При очистке от барраса карр, расположенных на высоте более 1,5 м, необходимо пользоваться барраскитами.</w:t>
      </w:r>
    </w:p>
    <w:p w:rsidR="00596145" w:rsidRDefault="00596145">
      <w:pPr>
        <w:pStyle w:val="ConsPlusNormal"/>
        <w:spacing w:before="200"/>
        <w:ind w:firstLine="540"/>
        <w:jc w:val="both"/>
      </w:pPr>
      <w:r>
        <w:t>Применение приставных лестниц и стругов запрещается.</w:t>
      </w:r>
    </w:p>
    <w:p w:rsidR="00596145" w:rsidRDefault="00596145">
      <w:pPr>
        <w:pStyle w:val="ConsPlusNormal"/>
        <w:spacing w:before="200"/>
        <w:ind w:firstLine="540"/>
        <w:jc w:val="both"/>
      </w:pPr>
      <w:r>
        <w:t>Очистку карр (независимо от высоты их заложения) необходимо производить с применением СИЗ органов зрения.</w:t>
      </w:r>
    </w:p>
    <w:p w:rsidR="00596145" w:rsidRDefault="00596145">
      <w:pPr>
        <w:pStyle w:val="ConsPlusNormal"/>
        <w:spacing w:before="200"/>
        <w:ind w:firstLine="540"/>
        <w:jc w:val="both"/>
      </w:pPr>
      <w:r>
        <w:t>329. Погрузка бочек с живицей вручную на транспортные средства должна производиться со специально оборудованных эстакад, погрузочных ям-ниш (капониров), площадки которых должны быть на уровне пола транспортного средства.</w:t>
      </w:r>
    </w:p>
    <w:p w:rsidR="00596145" w:rsidRDefault="00596145">
      <w:pPr>
        <w:pStyle w:val="ConsPlusNormal"/>
        <w:spacing w:before="200"/>
        <w:ind w:firstLine="540"/>
        <w:jc w:val="both"/>
      </w:pPr>
      <w:r>
        <w:t>330. В случае невозможности устройства эстакад и ям-ниш при погрузке бочек необходимо применять накаты с упорами, препятствующими падению бочек вниз. Накаты должны иметь специальные крючья для захвата за край транспортного средства и оттяжки для предупреждения расхождения накатов.</w:t>
      </w:r>
    </w:p>
    <w:p w:rsidR="00596145" w:rsidRDefault="00596145">
      <w:pPr>
        <w:pStyle w:val="ConsPlusNormal"/>
        <w:spacing w:before="200"/>
        <w:ind w:firstLine="540"/>
        <w:jc w:val="both"/>
      </w:pPr>
      <w:r>
        <w:lastRenderedPageBreak/>
        <w:t>Во время погрузки работники должны находиться с внешней стороны накатов.</w:t>
      </w:r>
    </w:p>
    <w:p w:rsidR="00596145" w:rsidRDefault="00596145">
      <w:pPr>
        <w:pStyle w:val="ConsPlusNormal"/>
        <w:spacing w:before="200"/>
        <w:ind w:firstLine="540"/>
        <w:jc w:val="both"/>
      </w:pPr>
      <w:r>
        <w:t>331. Бочки с живицей устанавливаются в транспортном средстве в один ярус и закрепляются веревкой или канатом.</w:t>
      </w:r>
    </w:p>
    <w:p w:rsidR="00596145" w:rsidRDefault="00596145">
      <w:pPr>
        <w:pStyle w:val="ConsPlusNormal"/>
        <w:spacing w:before="200"/>
        <w:ind w:firstLine="540"/>
        <w:jc w:val="both"/>
      </w:pPr>
      <w:r>
        <w:t>Перевозка людей в кузове транспортного средства, груженого бочками с живицей, запрещается.</w:t>
      </w:r>
    </w:p>
    <w:p w:rsidR="00596145" w:rsidRDefault="00596145">
      <w:pPr>
        <w:pStyle w:val="ConsPlusNormal"/>
        <w:jc w:val="both"/>
      </w:pPr>
    </w:p>
    <w:p w:rsidR="00596145" w:rsidRDefault="00596145">
      <w:pPr>
        <w:pStyle w:val="ConsPlusTitle"/>
        <w:jc w:val="center"/>
        <w:outlineLvl w:val="1"/>
      </w:pPr>
      <w:r>
        <w:t>XXVII. Требования охраны труда при осмолозаготовке</w:t>
      </w:r>
    </w:p>
    <w:p w:rsidR="00596145" w:rsidRDefault="00596145">
      <w:pPr>
        <w:pStyle w:val="ConsPlusNormal"/>
        <w:jc w:val="both"/>
      </w:pPr>
    </w:p>
    <w:p w:rsidR="00596145" w:rsidRDefault="00596145">
      <w:pPr>
        <w:pStyle w:val="ConsPlusNormal"/>
        <w:ind w:firstLine="540"/>
        <w:jc w:val="both"/>
      </w:pPr>
      <w:r>
        <w:t>332. На каждую осмолоделянку (каждый лесной квартал) до начала разработки должна быть составлена и утверждена технологическая карта.</w:t>
      </w:r>
    </w:p>
    <w:p w:rsidR="00596145" w:rsidRDefault="00596145">
      <w:pPr>
        <w:pStyle w:val="ConsPlusNormal"/>
        <w:spacing w:before="200"/>
        <w:ind w:firstLine="540"/>
        <w:jc w:val="both"/>
      </w:pPr>
      <w:r>
        <w:t>Проводить заготовку осмола без технологической карты или с отступлением от нее запрещается.</w:t>
      </w:r>
    </w:p>
    <w:p w:rsidR="00596145" w:rsidRDefault="00596145">
      <w:pPr>
        <w:pStyle w:val="ConsPlusNormal"/>
        <w:spacing w:before="200"/>
        <w:ind w:firstLine="540"/>
        <w:jc w:val="both"/>
      </w:pPr>
      <w:r>
        <w:t>333. Технологическая карта должна содержать:</w:t>
      </w:r>
    </w:p>
    <w:p w:rsidR="00596145" w:rsidRDefault="00596145">
      <w:pPr>
        <w:pStyle w:val="ConsPlusNormal"/>
        <w:spacing w:before="200"/>
        <w:ind w:firstLine="540"/>
        <w:jc w:val="both"/>
      </w:pPr>
      <w:r>
        <w:t>1) характеристику осмолоделянки;</w:t>
      </w:r>
    </w:p>
    <w:p w:rsidR="00596145" w:rsidRDefault="00596145">
      <w:pPr>
        <w:pStyle w:val="ConsPlusNormal"/>
        <w:spacing w:before="200"/>
        <w:ind w:firstLine="540"/>
        <w:jc w:val="both"/>
      </w:pPr>
      <w:r>
        <w:t>2) схему разработки делянки с разбивкой на пасеки, обозначением технологических коридоров, площадок для разделки и погрузки осмола, лесовозных дорог, площадок для размещения оборудования;</w:t>
      </w:r>
    </w:p>
    <w:p w:rsidR="00596145" w:rsidRDefault="00596145">
      <w:pPr>
        <w:pStyle w:val="ConsPlusNormal"/>
        <w:spacing w:before="200"/>
        <w:ind w:firstLine="540"/>
        <w:jc w:val="both"/>
      </w:pPr>
      <w:r>
        <w:t>3) указания об очередности разработки пасек, условиях и параметрах буровзрывных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способах ведения работ;</w:t>
      </w:r>
    </w:p>
    <w:p w:rsidR="00596145" w:rsidRDefault="00596145">
      <w:pPr>
        <w:pStyle w:val="ConsPlusNormal"/>
        <w:spacing w:before="200"/>
        <w:ind w:firstLine="540"/>
        <w:jc w:val="both"/>
      </w:pPr>
      <w:r>
        <w:t>4) отметку о выполнении подготовительных работ.</w:t>
      </w:r>
    </w:p>
    <w:p w:rsidR="00596145" w:rsidRDefault="00596145">
      <w:pPr>
        <w:pStyle w:val="ConsPlusNormal"/>
        <w:spacing w:before="200"/>
        <w:ind w:firstLine="540"/>
        <w:jc w:val="both"/>
      </w:pPr>
      <w:r>
        <w:t>Работники, занятые осмолозаготовками, до начала работ должны быть ознакомлены с технологической картой и паспортом буровзрывных работ.</w:t>
      </w:r>
    </w:p>
    <w:p w:rsidR="00596145" w:rsidRDefault="00596145">
      <w:pPr>
        <w:pStyle w:val="ConsPlusNormal"/>
        <w:spacing w:before="200"/>
        <w:ind w:firstLine="540"/>
        <w:jc w:val="both"/>
      </w:pPr>
      <w:r>
        <w:t>334. Подготовка осмолоделянок производится до начала осмолозаготовительных работ и включает уборку опасных деревьев (гнилых, сухостойных, зависших, ветровальных, буреломных и сломышей), кусков пней и грунта, зависших на растущих деревьях вследствие выполненных ранее взрывных работ, прокладку технологических коридоров и усов лесовозных дорог, устройство площадок для разделки и складирования осмола, осмолопогрузочных пунктов, обустройство участка мастера.</w:t>
      </w:r>
    </w:p>
    <w:p w:rsidR="00596145" w:rsidRDefault="00596145">
      <w:pPr>
        <w:pStyle w:val="ConsPlusNormal"/>
        <w:spacing w:before="200"/>
        <w:ind w:firstLine="540"/>
        <w:jc w:val="both"/>
      </w:pPr>
      <w:r>
        <w:t>Подготовленность площадей для заготовки осмола должна быть проверена комиссией с составлением акта. Состав комиссии и форма акта утверждаются работодателем.</w:t>
      </w:r>
    </w:p>
    <w:p w:rsidR="00596145" w:rsidRDefault="00596145">
      <w:pPr>
        <w:pStyle w:val="ConsPlusNormal"/>
        <w:spacing w:before="200"/>
        <w:ind w:firstLine="540"/>
        <w:jc w:val="both"/>
      </w:pPr>
      <w:r>
        <w:t>335. При корчевке пней машинами территория в радиусе 50 м от зон работы машин является опасной зоной. В опасной зоне запрещаются разделка, очистка, трелевка осмола и другие работы.</w:t>
      </w:r>
    </w:p>
    <w:p w:rsidR="00596145" w:rsidRDefault="00596145">
      <w:pPr>
        <w:pStyle w:val="ConsPlusNormal"/>
        <w:spacing w:before="200"/>
        <w:ind w:firstLine="540"/>
        <w:jc w:val="both"/>
      </w:pPr>
      <w:r>
        <w:t>На границах опасной зоны, пешеходных тропах и дорогах, пересекающих разрабатываемую осмолоделянку, должны быть установлены знаки безопасности с поясняющими надписями.</w:t>
      </w:r>
    </w:p>
    <w:p w:rsidR="00596145" w:rsidRDefault="00596145">
      <w:pPr>
        <w:pStyle w:val="ConsPlusNormal"/>
        <w:spacing w:before="200"/>
        <w:ind w:firstLine="540"/>
        <w:jc w:val="both"/>
      </w:pPr>
      <w:r>
        <w:t>При обнаружении посторонних лиц в опасной зоне работы по корчевке пней должны быть прекращены.</w:t>
      </w:r>
    </w:p>
    <w:p w:rsidR="00596145" w:rsidRDefault="00596145">
      <w:pPr>
        <w:pStyle w:val="ConsPlusNormal"/>
        <w:spacing w:before="200"/>
        <w:ind w:firstLine="540"/>
        <w:jc w:val="both"/>
      </w:pPr>
      <w:r>
        <w:t>336. Корчевка и подвозка пневого осмола запрещаются на осмолоделянках ближе 50 м от стен леса и единичных деревьев, а также при ливневом дожде, грозе, сильном снегопаде, густом тумане и при скорости ветра свыше 11 м/с.</w:t>
      </w:r>
    </w:p>
    <w:p w:rsidR="00596145" w:rsidRDefault="00596145">
      <w:pPr>
        <w:pStyle w:val="ConsPlusNormal"/>
        <w:spacing w:before="200"/>
        <w:ind w:firstLine="540"/>
        <w:jc w:val="both"/>
      </w:pPr>
      <w:r>
        <w:t>337. 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rsidR="00596145" w:rsidRDefault="00596145">
      <w:pPr>
        <w:pStyle w:val="ConsPlusNormal"/>
        <w:spacing w:before="200"/>
        <w:ind w:firstLine="540"/>
        <w:jc w:val="both"/>
      </w:pPr>
      <w:r>
        <w:t>338. Заготовку пней на склонах выполняют при величине уклонов, не превышающей значений, указанных в технической документации по эксплуатации машины.</w:t>
      </w:r>
    </w:p>
    <w:p w:rsidR="00596145" w:rsidRDefault="00596145">
      <w:pPr>
        <w:pStyle w:val="ConsPlusNormal"/>
        <w:spacing w:before="200"/>
        <w:ind w:firstLine="540"/>
        <w:jc w:val="both"/>
      </w:pPr>
      <w:r>
        <w:t xml:space="preserve">Движение тракторов и агрегатов поперек склонов без устройства специальных волоков </w:t>
      </w:r>
      <w:r>
        <w:lastRenderedPageBreak/>
        <w:t>запрещается.</w:t>
      </w:r>
    </w:p>
    <w:p w:rsidR="00596145" w:rsidRDefault="00596145">
      <w:pPr>
        <w:pStyle w:val="ConsPlusNormal"/>
        <w:spacing w:before="200"/>
        <w:ind w:firstLine="540"/>
        <w:jc w:val="both"/>
      </w:pPr>
      <w:r>
        <w:t>339. При корчевке пней корчевальными машинами удалять тонкие деревья и корни, попавшие в гусеницы или другие части машины, необходимо после остановки двигателя машины и при опущенном на землю рабочем органе.</w:t>
      </w:r>
    </w:p>
    <w:p w:rsidR="00596145" w:rsidRDefault="00596145">
      <w:pPr>
        <w:pStyle w:val="ConsPlusNormal"/>
        <w:spacing w:before="200"/>
        <w:ind w:firstLine="540"/>
        <w:jc w:val="both"/>
      </w:pPr>
      <w:r>
        <w:t>340. При корчевке пней запрещается укладывать подкладки под пень, становиться в подпневую яму для подваживания, подъема пня или подрубания корней вручную.</w:t>
      </w:r>
    </w:p>
    <w:p w:rsidR="00596145" w:rsidRDefault="00596145">
      <w:pPr>
        <w:pStyle w:val="ConsPlusNormal"/>
        <w:spacing w:before="200"/>
        <w:ind w:firstLine="540"/>
        <w:jc w:val="both"/>
      </w:pPr>
      <w:r>
        <w:t>341. При корчевке пней с применением лебедки трактора необходимо соблюдать следующие требования:</w:t>
      </w:r>
    </w:p>
    <w:p w:rsidR="00596145" w:rsidRDefault="00596145">
      <w:pPr>
        <w:pStyle w:val="ConsPlusNormal"/>
        <w:spacing w:before="200"/>
        <w:ind w:firstLine="540"/>
        <w:jc w:val="both"/>
      </w:pPr>
      <w:r>
        <w:t>1) применять стальные канаты диаметром не менее 20 мм для пней диаметром до 35 см и не менее 25 мм для пней диаметром 35 см и более;</w:t>
      </w:r>
    </w:p>
    <w:p w:rsidR="00596145" w:rsidRDefault="00596145">
      <w:pPr>
        <w:pStyle w:val="ConsPlusNormal"/>
        <w:spacing w:before="200"/>
        <w:ind w:firstLine="540"/>
        <w:jc w:val="both"/>
      </w:pPr>
      <w:r>
        <w:t>2) подрубать предварительно корневые лапы со всех сторон у пней диаметром более 30 см и со стороны, противоположной направлению каната, у пней диаметром до 30 см;</w:t>
      </w:r>
    </w:p>
    <w:p w:rsidR="00596145" w:rsidRDefault="00596145">
      <w:pPr>
        <w:pStyle w:val="ConsPlusNormal"/>
        <w:spacing w:before="200"/>
        <w:ind w:firstLine="540"/>
        <w:jc w:val="both"/>
      </w:pPr>
      <w:r>
        <w:t>3) делать на пне зарубки для крепления стального каната глубиной не менее 1,5 диаметра применяемого стального каната;</w:t>
      </w:r>
    </w:p>
    <w:p w:rsidR="00596145" w:rsidRDefault="00596145">
      <w:pPr>
        <w:pStyle w:val="ConsPlusNormal"/>
        <w:spacing w:before="200"/>
        <w:ind w:firstLine="540"/>
        <w:jc w:val="both"/>
      </w:pPr>
      <w:r>
        <w:t>4) устанавливать трактор, так чтобы его продольная ось совпадала с направлением каната на пень, а щит был опущен.</w:t>
      </w:r>
    </w:p>
    <w:p w:rsidR="00596145" w:rsidRDefault="00596145">
      <w:pPr>
        <w:pStyle w:val="ConsPlusNormal"/>
        <w:spacing w:before="200"/>
        <w:ind w:firstLine="540"/>
        <w:jc w:val="both"/>
      </w:pPr>
      <w:r>
        <w:t>342. При корчевке пней зубовыми корчевателями, клиньями-корчевателями необходимо:</w:t>
      </w:r>
    </w:p>
    <w:p w:rsidR="00596145" w:rsidRDefault="00596145">
      <w:pPr>
        <w:pStyle w:val="ConsPlusNormal"/>
        <w:spacing w:before="200"/>
        <w:ind w:firstLine="540"/>
        <w:jc w:val="both"/>
      </w:pPr>
      <w:r>
        <w:t>1) направлять корчеватель на пень средним зубом;</w:t>
      </w:r>
    </w:p>
    <w:p w:rsidR="00596145" w:rsidRDefault="00596145">
      <w:pPr>
        <w:pStyle w:val="ConsPlusNormal"/>
        <w:spacing w:before="200"/>
        <w:ind w:firstLine="540"/>
        <w:jc w:val="both"/>
      </w:pPr>
      <w:r>
        <w:t>2) заглублять зубья в землю на расстоянии 1,5 м от пня;</w:t>
      </w:r>
    </w:p>
    <w:p w:rsidR="00596145" w:rsidRDefault="00596145">
      <w:pPr>
        <w:pStyle w:val="ConsPlusNormal"/>
        <w:spacing w:before="200"/>
        <w:ind w:firstLine="540"/>
        <w:jc w:val="both"/>
      </w:pPr>
      <w:r>
        <w:t>3) корчевать пни диаметром от 40 до 60 см с предварительным обрывом боковых корней;</w:t>
      </w:r>
    </w:p>
    <w:p w:rsidR="00596145" w:rsidRDefault="00596145">
      <w:pPr>
        <w:pStyle w:val="ConsPlusNormal"/>
        <w:spacing w:before="200"/>
        <w:ind w:firstLine="540"/>
        <w:jc w:val="both"/>
      </w:pPr>
      <w:r>
        <w:t>4) пни диаметром свыше 60 см предварительно раскалывать средним зубом и корчевать в два - четыре захода трактора.</w:t>
      </w:r>
    </w:p>
    <w:p w:rsidR="00596145" w:rsidRDefault="00596145">
      <w:pPr>
        <w:pStyle w:val="ConsPlusNormal"/>
        <w:spacing w:before="200"/>
        <w:ind w:firstLine="540"/>
        <w:jc w:val="both"/>
      </w:pPr>
      <w:r>
        <w:t>343. При корчевке бульдозером пни диаметром до 20 см в грунтах I и II категорий необходимо корчевать ножом, заглубленным в грунт на 5 - 10 см. Более крупные пни необходимо корчевать в несколько приемов, подрезая ножом корни с одной стороны или с нескольких сторон.</w:t>
      </w:r>
    </w:p>
    <w:p w:rsidR="00596145" w:rsidRDefault="00596145">
      <w:pPr>
        <w:pStyle w:val="ConsPlusNormal"/>
        <w:spacing w:before="200"/>
        <w:ind w:firstLine="540"/>
        <w:jc w:val="both"/>
      </w:pPr>
      <w:r>
        <w:t>344. При переездах корчевательных машин на другую осмолоделянку (на расстояние более 500 м) навесное оборудование должно быть установлено в транспортное положение и зафиксировано.</w:t>
      </w:r>
    </w:p>
    <w:p w:rsidR="00596145" w:rsidRDefault="00596145">
      <w:pPr>
        <w:pStyle w:val="ConsPlusNormal"/>
        <w:spacing w:before="200"/>
        <w:ind w:firstLine="540"/>
        <w:jc w:val="both"/>
      </w:pPr>
      <w:r>
        <w:t>345. При сборе и подвозке пневого осмола трелевочными машинами необходимо соблюдать следующие требования:</w:t>
      </w:r>
    </w:p>
    <w:p w:rsidR="00596145" w:rsidRDefault="00596145">
      <w:pPr>
        <w:pStyle w:val="ConsPlusNormal"/>
        <w:spacing w:before="200"/>
        <w:ind w:firstLine="540"/>
        <w:jc w:val="both"/>
      </w:pPr>
      <w:r>
        <w:t>1) вспомогательным работникам находиться на расстоянии не ближе 10 м от машины;</w:t>
      </w:r>
    </w:p>
    <w:p w:rsidR="00596145" w:rsidRDefault="00596145">
      <w:pPr>
        <w:pStyle w:val="ConsPlusNormal"/>
        <w:spacing w:before="200"/>
        <w:ind w:firstLine="540"/>
        <w:jc w:val="both"/>
      </w:pPr>
      <w:r>
        <w:t>2) осуществлять раскорчевку пачки, находящейся в ковше, при опущенном на землю ковше, а крючья чокеров отцеплять после полного ослабления каната и при отсутствии самопроизвольного перемещения осмола;</w:t>
      </w:r>
    </w:p>
    <w:p w:rsidR="00596145" w:rsidRDefault="00596145">
      <w:pPr>
        <w:pStyle w:val="ConsPlusNormal"/>
        <w:spacing w:before="200"/>
        <w:ind w:firstLine="540"/>
        <w:jc w:val="both"/>
      </w:pPr>
      <w:r>
        <w:t>3) перед началом движения машины ковш должен быть поднят над землей на 60 - 80 см;</w:t>
      </w:r>
    </w:p>
    <w:p w:rsidR="00596145" w:rsidRDefault="00596145">
      <w:pPr>
        <w:pStyle w:val="ConsPlusNormal"/>
        <w:spacing w:before="200"/>
        <w:ind w:firstLine="540"/>
        <w:jc w:val="both"/>
      </w:pPr>
      <w:r>
        <w:t>4) во время перерывов в работе ковш должен быть опущен на землю.</w:t>
      </w:r>
    </w:p>
    <w:p w:rsidR="00596145" w:rsidRDefault="00596145">
      <w:pPr>
        <w:pStyle w:val="ConsPlusNormal"/>
        <w:spacing w:before="200"/>
        <w:ind w:firstLine="540"/>
        <w:jc w:val="both"/>
      </w:pPr>
      <w:r>
        <w:t>346. При работе трелевочных машин запрещается:</w:t>
      </w:r>
    </w:p>
    <w:p w:rsidR="00596145" w:rsidRDefault="00596145">
      <w:pPr>
        <w:pStyle w:val="ConsPlusNormal"/>
        <w:spacing w:before="200"/>
        <w:ind w:firstLine="540"/>
        <w:jc w:val="both"/>
      </w:pPr>
      <w:r>
        <w:t>1) поднимать груз во время движения, резко тормозить и делать крутые повороты при поднятом ковше;</w:t>
      </w:r>
    </w:p>
    <w:p w:rsidR="00596145" w:rsidRDefault="00596145">
      <w:pPr>
        <w:pStyle w:val="ConsPlusNormal"/>
        <w:spacing w:before="200"/>
        <w:ind w:firstLine="540"/>
        <w:jc w:val="both"/>
      </w:pPr>
      <w:r>
        <w:t>2) осуществлять поворот стрелы, когда захват заглублен в погружаемый осмол, отрывать захватом манипулятора примерзший к земле осмол и подтягивать его, освобождать осмол из захвата вручную;</w:t>
      </w:r>
    </w:p>
    <w:p w:rsidR="00596145" w:rsidRDefault="00596145">
      <w:pPr>
        <w:pStyle w:val="ConsPlusNormal"/>
        <w:spacing w:before="200"/>
        <w:ind w:firstLine="540"/>
        <w:jc w:val="both"/>
      </w:pPr>
      <w:r>
        <w:t>3) включать лебедку и натягивать канат без сигнала чокеровщика;</w:t>
      </w:r>
    </w:p>
    <w:p w:rsidR="00596145" w:rsidRDefault="00596145">
      <w:pPr>
        <w:pStyle w:val="ConsPlusNormal"/>
        <w:spacing w:before="200"/>
        <w:ind w:firstLine="540"/>
        <w:jc w:val="both"/>
      </w:pPr>
      <w:r>
        <w:lastRenderedPageBreak/>
        <w:t>4) поправлять канат, чокеры и зачокерованный осмол во время натяжения каната лебедкой и в процессе подтаскивания осмола;</w:t>
      </w:r>
    </w:p>
    <w:p w:rsidR="00596145" w:rsidRDefault="00596145">
      <w:pPr>
        <w:pStyle w:val="ConsPlusNormal"/>
        <w:spacing w:before="200"/>
        <w:ind w:firstLine="540"/>
        <w:jc w:val="both"/>
      </w:pPr>
      <w:r>
        <w:t>5) поправлять осмол на щите, прицепе, кузове, ковше, захвате, забрасывать упавшие куски осмола на щит, в прицеп или кузов во время движения трактора.</w:t>
      </w:r>
    </w:p>
    <w:p w:rsidR="00596145" w:rsidRDefault="00596145">
      <w:pPr>
        <w:pStyle w:val="ConsPlusNormal"/>
        <w:spacing w:before="200"/>
        <w:ind w:firstLine="540"/>
        <w:jc w:val="both"/>
      </w:pPr>
      <w:r>
        <w:t>347. Площадка для разделки и складирования пневого осмола в лесу должна быть ровной и расчищенной от кустарника, валежника, камней и других предметов.</w:t>
      </w:r>
    </w:p>
    <w:p w:rsidR="00596145" w:rsidRDefault="00596145">
      <w:pPr>
        <w:pStyle w:val="ConsPlusNormal"/>
        <w:spacing w:before="200"/>
        <w:ind w:firstLine="540"/>
        <w:jc w:val="both"/>
      </w:pPr>
      <w:r>
        <w:t>348. При разделке пневого осмола запрещается разделывать пни и их части на куче или на щите трактора. Пни необходимо раскладывать поштучно в устойчивом положении.</w:t>
      </w:r>
    </w:p>
    <w:p w:rsidR="00596145" w:rsidRDefault="00596145">
      <w:pPr>
        <w:pStyle w:val="ConsPlusNormal"/>
        <w:spacing w:before="200"/>
        <w:ind w:firstLine="540"/>
        <w:jc w:val="both"/>
      </w:pPr>
      <w:r>
        <w:t>Растаскивание пней, находящихся в кучах, должно быть механизировано.</w:t>
      </w:r>
    </w:p>
    <w:p w:rsidR="00596145" w:rsidRDefault="00596145">
      <w:pPr>
        <w:pStyle w:val="ConsPlusNormal"/>
        <w:spacing w:before="200"/>
        <w:ind w:firstLine="540"/>
        <w:jc w:val="both"/>
      </w:pPr>
      <w:r>
        <w:t>349. При разделке пней моторным инструментом и укладке осмола в поленницы двумя и более работниками расстояние между ними должно быть не менее 5 м.</w:t>
      </w:r>
    </w:p>
    <w:p w:rsidR="00596145" w:rsidRDefault="00596145">
      <w:pPr>
        <w:pStyle w:val="ConsPlusNormal"/>
        <w:spacing w:before="200"/>
        <w:ind w:firstLine="540"/>
        <w:jc w:val="both"/>
      </w:pPr>
      <w:r>
        <w:t>350. Разделанный осмол укладывается в поленницы высотой не более 1,8 м. Концы поленниц должны быть укреплены.</w:t>
      </w:r>
    </w:p>
    <w:p w:rsidR="00596145" w:rsidRDefault="00596145">
      <w:pPr>
        <w:pStyle w:val="ConsPlusNormal"/>
        <w:spacing w:before="200"/>
        <w:ind w:firstLine="540"/>
        <w:jc w:val="both"/>
      </w:pPr>
      <w:r>
        <w:t>351. При механизированной погрузке и выгрузке пневого осмола вспомогательные работники должны находиться в безопасном месте на расстоянии не менее 10 м от работающих машин.</w:t>
      </w:r>
    </w:p>
    <w:p w:rsidR="00596145" w:rsidRDefault="00596145">
      <w:pPr>
        <w:pStyle w:val="ConsPlusNormal"/>
        <w:spacing w:before="200"/>
        <w:ind w:firstLine="540"/>
        <w:jc w:val="both"/>
      </w:pPr>
      <w:r>
        <w:t>352. Погрузка осмола на транспортное средство вручную должна производиться звеном, состоящим не менее чем из 2 работников.</w:t>
      </w:r>
    </w:p>
    <w:p w:rsidR="00596145" w:rsidRDefault="00596145">
      <w:pPr>
        <w:pStyle w:val="ConsPlusNormal"/>
        <w:spacing w:before="200"/>
        <w:ind w:firstLine="540"/>
        <w:jc w:val="both"/>
      </w:pPr>
      <w:r>
        <w:t>353. При погрузке осмола запрещается:</w:t>
      </w:r>
    </w:p>
    <w:p w:rsidR="00596145" w:rsidRDefault="00596145">
      <w:pPr>
        <w:pStyle w:val="ConsPlusNormal"/>
        <w:spacing w:before="200"/>
        <w:ind w:firstLine="540"/>
        <w:jc w:val="both"/>
      </w:pPr>
      <w:r>
        <w:t>1) находиться у куч, поленниц во время установки транспортных средств;</w:t>
      </w:r>
    </w:p>
    <w:p w:rsidR="00596145" w:rsidRDefault="00596145">
      <w:pPr>
        <w:pStyle w:val="ConsPlusNormal"/>
        <w:spacing w:before="200"/>
        <w:ind w:firstLine="540"/>
        <w:jc w:val="both"/>
      </w:pPr>
      <w:r>
        <w:t>2) разбирать одновременно две смежные кучи, поленницы;</w:t>
      </w:r>
    </w:p>
    <w:p w:rsidR="00596145" w:rsidRDefault="00596145">
      <w:pPr>
        <w:pStyle w:val="ConsPlusNormal"/>
        <w:spacing w:before="200"/>
        <w:ind w:firstLine="540"/>
        <w:jc w:val="both"/>
      </w:pPr>
      <w:r>
        <w:t>3) находиться в кузове, прицепе при переездах транспортных средств от одной кучи (поленницы) к другой;</w:t>
      </w:r>
    </w:p>
    <w:p w:rsidR="00596145" w:rsidRDefault="00596145">
      <w:pPr>
        <w:pStyle w:val="ConsPlusNormal"/>
        <w:spacing w:before="200"/>
        <w:ind w:firstLine="540"/>
        <w:jc w:val="both"/>
      </w:pPr>
      <w:r>
        <w:t>4) загружать транспортные средства одновременно с двух сторон;</w:t>
      </w:r>
    </w:p>
    <w:p w:rsidR="00596145" w:rsidRDefault="00596145">
      <w:pPr>
        <w:pStyle w:val="ConsPlusNormal"/>
        <w:spacing w:before="200"/>
        <w:ind w:firstLine="540"/>
        <w:jc w:val="both"/>
      </w:pPr>
      <w:r>
        <w:t>5) забрасывать и укладывать осмол одновременно.</w:t>
      </w:r>
    </w:p>
    <w:p w:rsidR="00596145" w:rsidRDefault="00596145">
      <w:pPr>
        <w:pStyle w:val="ConsPlusNormal"/>
        <w:jc w:val="both"/>
      </w:pPr>
    </w:p>
    <w:p w:rsidR="00596145" w:rsidRDefault="00596145">
      <w:pPr>
        <w:pStyle w:val="ConsPlusTitle"/>
        <w:jc w:val="center"/>
        <w:outlineLvl w:val="1"/>
      </w:pPr>
      <w:r>
        <w:t>XXVIII. Требования охраны труда при проведении работ</w:t>
      </w:r>
    </w:p>
    <w:p w:rsidR="00596145" w:rsidRDefault="00596145">
      <w:pPr>
        <w:pStyle w:val="ConsPlusTitle"/>
        <w:jc w:val="center"/>
      </w:pPr>
      <w:r>
        <w:t>с применением малой лесохимии</w:t>
      </w:r>
    </w:p>
    <w:p w:rsidR="00596145" w:rsidRDefault="00596145">
      <w:pPr>
        <w:pStyle w:val="ConsPlusNormal"/>
        <w:jc w:val="both"/>
      </w:pPr>
    </w:p>
    <w:p w:rsidR="00596145" w:rsidRDefault="00596145">
      <w:pPr>
        <w:pStyle w:val="ConsPlusNormal"/>
        <w:ind w:firstLine="540"/>
        <w:jc w:val="both"/>
      </w:pPr>
      <w:r>
        <w:t>354. Прокладка трубопроводов для легковоспламеняющихся жидкостей и кислотопроводов над рабочей площадкой и над паропроводом запрещается.</w:t>
      </w:r>
    </w:p>
    <w:p w:rsidR="00596145" w:rsidRDefault="00596145">
      <w:pPr>
        <w:pStyle w:val="ConsPlusNormal"/>
        <w:spacing w:before="200"/>
        <w:ind w:firstLine="540"/>
        <w:jc w:val="both"/>
      </w:pPr>
      <w:r>
        <w:t>355. Измерительные приборы, приборы управления, вентили и краны для непосредственного обслуживания аппаратов должны быть расположены не выше 1,5 м над рабочей площадкой.</w:t>
      </w:r>
    </w:p>
    <w:p w:rsidR="00596145" w:rsidRDefault="00596145">
      <w:pPr>
        <w:pStyle w:val="ConsPlusNormal"/>
        <w:spacing w:before="200"/>
        <w:ind w:firstLine="540"/>
        <w:jc w:val="both"/>
      </w:pPr>
      <w:r>
        <w:t>356. У печей, казанов, реторт, котлов над загрузочно-разгрузочной стороной аппаратов должны быть установлены вытяжные зонты для удаления газов, паров и дыма, образующихся при загрузке и разгрузке.</w:t>
      </w:r>
    </w:p>
    <w:p w:rsidR="00596145" w:rsidRDefault="00596145">
      <w:pPr>
        <w:pStyle w:val="ConsPlusNormal"/>
        <w:spacing w:before="200"/>
        <w:ind w:firstLine="540"/>
        <w:jc w:val="both"/>
      </w:pPr>
      <w:r>
        <w:t>357. Перед загрузкой и пуском аппаратов должны быть удалены остатки материала от предыдущего процесса.</w:t>
      </w:r>
    </w:p>
    <w:p w:rsidR="00596145" w:rsidRDefault="00596145">
      <w:pPr>
        <w:pStyle w:val="ConsPlusNormal"/>
        <w:spacing w:before="200"/>
        <w:ind w:firstLine="540"/>
        <w:jc w:val="both"/>
      </w:pPr>
      <w:r>
        <w:t>358. Запрещается производить розжиг топок легковоспламеняющимися жидкостями (бензином, керосином).</w:t>
      </w:r>
    </w:p>
    <w:p w:rsidR="00596145" w:rsidRDefault="00596145">
      <w:pPr>
        <w:pStyle w:val="ConsPlusNormal"/>
        <w:spacing w:before="200"/>
        <w:ind w:firstLine="540"/>
        <w:jc w:val="both"/>
      </w:pPr>
      <w:r>
        <w:t>Во время осуществления процесса топочные дверцы должны быть закрыты.</w:t>
      </w:r>
    </w:p>
    <w:p w:rsidR="00596145" w:rsidRDefault="00596145">
      <w:pPr>
        <w:pStyle w:val="ConsPlusNormal"/>
        <w:spacing w:before="200"/>
        <w:ind w:firstLine="540"/>
        <w:jc w:val="both"/>
      </w:pPr>
      <w:r>
        <w:t>359. Осмотр, ремонт и другие работы внутри аппаратов, резервуаров, цистерн допускается проводить после очистки их внутренних поверхностей и, при необходимости, нейтрализации находившихся в них вредных и (или) опасных веществ.</w:t>
      </w:r>
    </w:p>
    <w:p w:rsidR="00596145" w:rsidRDefault="00596145">
      <w:pPr>
        <w:pStyle w:val="ConsPlusNormal"/>
        <w:spacing w:before="200"/>
        <w:ind w:firstLine="540"/>
        <w:jc w:val="both"/>
      </w:pPr>
      <w:r>
        <w:t>360. Запрещается хранить готовую продукцию в помещении, где установлены аппараты, и в топочных отделениях. Хранить готовую продукцию допускается на складах.</w:t>
      </w:r>
    </w:p>
    <w:p w:rsidR="00596145" w:rsidRDefault="00596145">
      <w:pPr>
        <w:pStyle w:val="ConsPlusNormal"/>
        <w:spacing w:before="200"/>
        <w:ind w:firstLine="540"/>
        <w:jc w:val="both"/>
      </w:pPr>
      <w:r>
        <w:lastRenderedPageBreak/>
        <w:t>361. Места работы лесохимических установок должны быть обеспечены средствами пожаротушения.</w:t>
      </w:r>
    </w:p>
    <w:p w:rsidR="00596145" w:rsidRDefault="00596145">
      <w:pPr>
        <w:pStyle w:val="ConsPlusNormal"/>
        <w:spacing w:before="200"/>
        <w:ind w:firstLine="540"/>
        <w:jc w:val="both"/>
      </w:pPr>
      <w:r>
        <w:t>У приемников скипидара, масел, смол, на складах готовой продукции и в местах выделения неконденсирующихся газов запрещается курить и пользоваться открытым огнем. В указанных местах должны быть вывешены знаки безопасности и предупреждающие надписи.</w:t>
      </w:r>
    </w:p>
    <w:p w:rsidR="00596145" w:rsidRDefault="00596145">
      <w:pPr>
        <w:pStyle w:val="ConsPlusNormal"/>
        <w:spacing w:before="200"/>
        <w:ind w:firstLine="540"/>
        <w:jc w:val="both"/>
      </w:pPr>
      <w:r>
        <w:t>362. При сжигании неконденсирующихся газов необходимо предусматривать предохранительные приспособления (гидравлические затворы), исключающие возможность утечки газа, засасывание воздуха в газопровод, газовый сборник, реторту, казан или котел.</w:t>
      </w:r>
    </w:p>
    <w:p w:rsidR="00596145" w:rsidRDefault="00596145">
      <w:pPr>
        <w:pStyle w:val="ConsPlusNormal"/>
        <w:spacing w:before="200"/>
        <w:ind w:firstLine="540"/>
        <w:jc w:val="both"/>
      </w:pPr>
      <w:r>
        <w:t>363. Запрещается нагревать открытым огнем замерзшие или закоксовавшиеся трубопроводы.</w:t>
      </w:r>
    </w:p>
    <w:p w:rsidR="00596145" w:rsidRDefault="00596145">
      <w:pPr>
        <w:pStyle w:val="ConsPlusNormal"/>
        <w:spacing w:before="200"/>
        <w:ind w:firstLine="540"/>
        <w:jc w:val="both"/>
      </w:pPr>
      <w:r>
        <w:t>Для оттаивания трубопроводов необходимо применять горячую воду или пар.</w:t>
      </w:r>
    </w:p>
    <w:p w:rsidR="00596145" w:rsidRDefault="00596145">
      <w:pPr>
        <w:pStyle w:val="ConsPlusNormal"/>
        <w:spacing w:before="200"/>
        <w:ind w:firstLine="540"/>
        <w:jc w:val="both"/>
      </w:pPr>
      <w:r>
        <w:t>364. Воспламенившиеся смолы, скипидар, деготь, масло необходимо тушить песком, огнетушителями, брезентом, кошмой. Если вспышка произошла в емкости, емкость необходимо плотно закрыть крышкой, чтобы прекратить доступ воздуха в зону горения.</w:t>
      </w:r>
    </w:p>
    <w:p w:rsidR="00596145" w:rsidRDefault="00596145">
      <w:pPr>
        <w:pStyle w:val="ConsPlusNormal"/>
        <w:spacing w:before="200"/>
        <w:ind w:firstLine="540"/>
        <w:jc w:val="both"/>
      </w:pPr>
      <w:r>
        <w:t>В случае разлива этих веществ место разлива засыпать песком и очистить.</w:t>
      </w:r>
    </w:p>
    <w:p w:rsidR="00596145" w:rsidRDefault="00596145">
      <w:pPr>
        <w:pStyle w:val="ConsPlusNormal"/>
        <w:jc w:val="both"/>
      </w:pPr>
    </w:p>
    <w:p w:rsidR="00596145" w:rsidRDefault="00596145">
      <w:pPr>
        <w:pStyle w:val="ConsPlusTitle"/>
        <w:jc w:val="center"/>
        <w:outlineLvl w:val="1"/>
      </w:pPr>
      <w:r>
        <w:t>XXIX. Требования охраны труда</w:t>
      </w:r>
    </w:p>
    <w:p w:rsidR="00596145" w:rsidRDefault="00596145">
      <w:pPr>
        <w:pStyle w:val="ConsPlusTitle"/>
        <w:jc w:val="center"/>
      </w:pPr>
      <w:r>
        <w:t>в смолоскипидарном производстве</w:t>
      </w:r>
    </w:p>
    <w:p w:rsidR="00596145" w:rsidRDefault="00596145">
      <w:pPr>
        <w:pStyle w:val="ConsPlusNormal"/>
        <w:jc w:val="both"/>
      </w:pPr>
    </w:p>
    <w:p w:rsidR="00596145" w:rsidRDefault="00596145">
      <w:pPr>
        <w:pStyle w:val="ConsPlusNormal"/>
        <w:ind w:firstLine="540"/>
        <w:jc w:val="both"/>
      </w:pPr>
      <w:r>
        <w:t>365. Для загрузки смолоскипидарных установок необходимо использовать загрузочные площадки, лестницы и эстакады с надежным ограждением; колодцы, приямки должны ограждаться и закрываться крышками.</w:t>
      </w:r>
    </w:p>
    <w:p w:rsidR="00596145" w:rsidRDefault="00596145">
      <w:pPr>
        <w:pStyle w:val="ConsPlusNormal"/>
        <w:spacing w:before="200"/>
        <w:ind w:firstLine="540"/>
        <w:jc w:val="both"/>
      </w:pPr>
      <w:r>
        <w:t>Площадки, лестницы и эстакады необходимо регулярно очищать от грязи, а в зимнее время от снега, льда и посыпать противоскользящим материалом.</w:t>
      </w:r>
    </w:p>
    <w:p w:rsidR="00596145" w:rsidRDefault="00596145">
      <w:pPr>
        <w:pStyle w:val="ConsPlusNormal"/>
        <w:spacing w:before="200"/>
        <w:ind w:firstLine="540"/>
        <w:jc w:val="both"/>
      </w:pPr>
      <w:r>
        <w:t>Скипидарные флорентины должны располагаться на открытом воздухе.</w:t>
      </w:r>
    </w:p>
    <w:p w:rsidR="00596145" w:rsidRDefault="00596145">
      <w:pPr>
        <w:pStyle w:val="ConsPlusNormal"/>
        <w:spacing w:before="200"/>
        <w:ind w:firstLine="540"/>
        <w:jc w:val="both"/>
      </w:pPr>
      <w:r>
        <w:t>366. На случай отключения электроэнергии смолоскипидарная установка должна быть обеспечена электрическими фонарями.</w:t>
      </w:r>
    </w:p>
    <w:p w:rsidR="00596145" w:rsidRDefault="00596145">
      <w:pPr>
        <w:pStyle w:val="ConsPlusNormal"/>
        <w:spacing w:before="200"/>
        <w:ind w:firstLine="540"/>
        <w:jc w:val="both"/>
      </w:pPr>
      <w:r>
        <w:t>При отсутствии электрического освещения загружать реторты и котлы в темное время суток запрещается.</w:t>
      </w:r>
    </w:p>
    <w:p w:rsidR="00596145" w:rsidRDefault="00596145">
      <w:pPr>
        <w:pStyle w:val="ConsPlusNormal"/>
        <w:spacing w:before="200"/>
        <w:ind w:firstLine="540"/>
        <w:jc w:val="both"/>
      </w:pPr>
      <w:r>
        <w:t>367. Обнаруженные при осмотре перед загрузкой трещины и щели котлов и печей необходимо замазывать глиной на соляном растворе, используя лопатки и СИЗ во избежание ожогов рук.</w:t>
      </w:r>
    </w:p>
    <w:p w:rsidR="00596145" w:rsidRDefault="00596145">
      <w:pPr>
        <w:pStyle w:val="ConsPlusNormal"/>
        <w:spacing w:before="200"/>
        <w:ind w:firstLine="540"/>
        <w:jc w:val="both"/>
      </w:pPr>
      <w:r>
        <w:t>368. Крышки и люки котлов, казанов и печей допускается открывать только после окончания производственного процесса и охлаждения аппаратов. Во время охлаждения выход смолы и скипидара должен быть перекрыт.</w:t>
      </w:r>
    </w:p>
    <w:p w:rsidR="00596145" w:rsidRDefault="00596145">
      <w:pPr>
        <w:pStyle w:val="ConsPlusNormal"/>
        <w:spacing w:before="200"/>
        <w:ind w:firstLine="540"/>
        <w:jc w:val="both"/>
      </w:pPr>
      <w:r>
        <w:t>369. В случае обнаружения огня при вскрытии котла последний должен быть немедленно закрыт, герметически закупорен и выгрузка из него отложена до охлаждения.</w:t>
      </w:r>
    </w:p>
    <w:p w:rsidR="00596145" w:rsidRDefault="00596145">
      <w:pPr>
        <w:pStyle w:val="ConsPlusNormal"/>
        <w:spacing w:before="200"/>
        <w:ind w:firstLine="540"/>
        <w:jc w:val="both"/>
      </w:pPr>
      <w:r>
        <w:t>Горящий уголь следует тушить водой.</w:t>
      </w:r>
    </w:p>
    <w:p w:rsidR="00596145" w:rsidRDefault="00596145">
      <w:pPr>
        <w:pStyle w:val="ConsPlusNormal"/>
        <w:spacing w:before="200"/>
        <w:ind w:firstLine="540"/>
        <w:jc w:val="both"/>
      </w:pPr>
      <w:r>
        <w:t>370. Вскрывать нижний люк котла разрешается при отсутствии признаков горения угля после вскрытия верхнего люка.</w:t>
      </w:r>
    </w:p>
    <w:p w:rsidR="00596145" w:rsidRDefault="00596145">
      <w:pPr>
        <w:pStyle w:val="ConsPlusNormal"/>
        <w:spacing w:before="200"/>
        <w:ind w:firstLine="540"/>
        <w:jc w:val="both"/>
      </w:pPr>
      <w:r>
        <w:t>Выгружать уголь необходимо при отсутствии огня в котле. Входить в котел разрешается после его охлаждения и проветривания.</w:t>
      </w:r>
    </w:p>
    <w:p w:rsidR="00596145" w:rsidRDefault="00596145">
      <w:pPr>
        <w:pStyle w:val="ConsPlusNormal"/>
        <w:spacing w:before="200"/>
        <w:ind w:firstLine="540"/>
        <w:jc w:val="both"/>
      </w:pPr>
      <w:r>
        <w:t>371. Открытые и не полностью разгруженные котлы должны находиться под непрерывным надзором.</w:t>
      </w:r>
    </w:p>
    <w:p w:rsidR="00596145" w:rsidRDefault="00596145">
      <w:pPr>
        <w:pStyle w:val="ConsPlusNormal"/>
        <w:spacing w:before="200"/>
        <w:ind w:firstLine="540"/>
        <w:jc w:val="both"/>
      </w:pPr>
      <w:r>
        <w:t>372. Выгруженный уголь должен быть немедленно отвезен от аппарата.</w:t>
      </w:r>
    </w:p>
    <w:p w:rsidR="00596145" w:rsidRDefault="00596145">
      <w:pPr>
        <w:pStyle w:val="ConsPlusNormal"/>
        <w:spacing w:before="200"/>
        <w:ind w:firstLine="540"/>
        <w:jc w:val="both"/>
      </w:pPr>
      <w:r>
        <w:t>373. Складировать уголь в хранилище разрешается после его остывания.</w:t>
      </w:r>
    </w:p>
    <w:p w:rsidR="00596145" w:rsidRDefault="00596145">
      <w:pPr>
        <w:pStyle w:val="ConsPlusNormal"/>
        <w:spacing w:before="200"/>
        <w:ind w:firstLine="540"/>
        <w:jc w:val="both"/>
      </w:pPr>
      <w:r>
        <w:lastRenderedPageBreak/>
        <w:t>374. Для очистки скипидара от примесей запрещается заливать скипидар в горячий перегонный куб.</w:t>
      </w:r>
    </w:p>
    <w:p w:rsidR="00596145" w:rsidRDefault="00596145">
      <w:pPr>
        <w:pStyle w:val="ConsPlusNormal"/>
        <w:spacing w:before="200"/>
        <w:ind w:firstLine="540"/>
        <w:jc w:val="both"/>
      </w:pPr>
      <w:r>
        <w:t>375. Запас дров в цехе у аппаратов не должен превышать 2-часовой потребности.</w:t>
      </w:r>
    </w:p>
    <w:p w:rsidR="00596145" w:rsidRDefault="00596145">
      <w:pPr>
        <w:pStyle w:val="ConsPlusNormal"/>
        <w:spacing w:before="200"/>
        <w:ind w:firstLine="540"/>
        <w:jc w:val="both"/>
      </w:pPr>
      <w:r>
        <w:t>376. При разгонке древесной смолы огневым нагревом кубов последние должны быть футерованы таким образом, чтобы исключить возможность непосредственного воздействия на стенки огня и лучистой теплоты.</w:t>
      </w:r>
    </w:p>
    <w:p w:rsidR="00596145" w:rsidRDefault="00596145">
      <w:pPr>
        <w:pStyle w:val="ConsPlusNormal"/>
        <w:spacing w:before="200"/>
        <w:ind w:firstLine="540"/>
        <w:jc w:val="both"/>
      </w:pPr>
      <w:r>
        <w:t>377. Запрещается открывать люки кубов до окончания в них процесса разгонки смол.</w:t>
      </w:r>
    </w:p>
    <w:p w:rsidR="00596145" w:rsidRDefault="00596145">
      <w:pPr>
        <w:pStyle w:val="ConsPlusNormal"/>
        <w:spacing w:before="200"/>
        <w:ind w:firstLine="540"/>
        <w:jc w:val="both"/>
      </w:pPr>
      <w:r>
        <w:t>378. Температура смолы или пека, поступающих в розлив, не должна превышать 150 °C.</w:t>
      </w:r>
    </w:p>
    <w:p w:rsidR="00596145" w:rsidRDefault="00596145">
      <w:pPr>
        <w:pStyle w:val="ConsPlusNormal"/>
        <w:spacing w:before="200"/>
        <w:ind w:firstLine="540"/>
        <w:jc w:val="both"/>
      </w:pPr>
      <w:r>
        <w:t>379. Перед розливом в деревянную тару смола или пек должны быть предварительно охлаждены в открытых металлических емкостях.</w:t>
      </w:r>
    </w:p>
    <w:p w:rsidR="00596145" w:rsidRDefault="00596145">
      <w:pPr>
        <w:pStyle w:val="ConsPlusNormal"/>
        <w:spacing w:before="200"/>
        <w:ind w:firstLine="540"/>
        <w:jc w:val="both"/>
      </w:pPr>
      <w:r>
        <w:t>380. Запрещается размещать емкости с горючими материалами вблизи линии розлива смолы или пека.</w:t>
      </w:r>
    </w:p>
    <w:p w:rsidR="00596145" w:rsidRDefault="00596145">
      <w:pPr>
        <w:pStyle w:val="ConsPlusNormal"/>
        <w:jc w:val="both"/>
      </w:pPr>
    </w:p>
    <w:p w:rsidR="00596145" w:rsidRDefault="00596145">
      <w:pPr>
        <w:pStyle w:val="ConsPlusTitle"/>
        <w:jc w:val="center"/>
        <w:outlineLvl w:val="1"/>
      </w:pPr>
      <w:r>
        <w:t>XXX. Требования охраны труда в дегтекурном производстве</w:t>
      </w:r>
    </w:p>
    <w:p w:rsidR="00596145" w:rsidRDefault="00596145">
      <w:pPr>
        <w:pStyle w:val="ConsPlusNormal"/>
        <w:jc w:val="both"/>
      </w:pPr>
    </w:p>
    <w:p w:rsidR="00596145" w:rsidRDefault="00596145">
      <w:pPr>
        <w:pStyle w:val="ConsPlusNormal"/>
        <w:ind w:firstLine="540"/>
        <w:jc w:val="both"/>
      </w:pPr>
      <w:r>
        <w:t>381. После загрузки казанов крышки необходимо плотно закрыть, заклинить и промазать по краям глиной для исключения прорыва наружу ядовитых и горючих газов.</w:t>
      </w:r>
    </w:p>
    <w:p w:rsidR="00596145" w:rsidRDefault="00596145">
      <w:pPr>
        <w:pStyle w:val="ConsPlusNormal"/>
        <w:spacing w:before="200"/>
        <w:ind w:firstLine="540"/>
        <w:jc w:val="both"/>
      </w:pPr>
      <w:r>
        <w:t>382. Во время дегтекурения запрещается:</w:t>
      </w:r>
    </w:p>
    <w:p w:rsidR="00596145" w:rsidRDefault="00596145">
      <w:pPr>
        <w:pStyle w:val="ConsPlusNormal"/>
        <w:spacing w:before="200"/>
        <w:ind w:firstLine="540"/>
        <w:jc w:val="both"/>
      </w:pPr>
      <w:r>
        <w:t>1) открывать заслонку и крышку казана и котла до окончания производственного процесса;</w:t>
      </w:r>
    </w:p>
    <w:p w:rsidR="00596145" w:rsidRDefault="00596145">
      <w:pPr>
        <w:pStyle w:val="ConsPlusNormal"/>
        <w:spacing w:before="200"/>
        <w:ind w:firstLine="540"/>
        <w:jc w:val="both"/>
      </w:pPr>
      <w:r>
        <w:t>2) подходить к топкам, открытому огню в облитой или промасленной дегтем и другими легковоспламеняющимися жидкостями одежде.</w:t>
      </w:r>
    </w:p>
    <w:p w:rsidR="00596145" w:rsidRDefault="00596145">
      <w:pPr>
        <w:pStyle w:val="ConsPlusNormal"/>
        <w:spacing w:before="200"/>
        <w:ind w:firstLine="540"/>
        <w:jc w:val="both"/>
      </w:pPr>
      <w:r>
        <w:t>383. По окончании отгонки дегтя необходимо отключить холодильную систему и полностью охладить казаны.</w:t>
      </w:r>
    </w:p>
    <w:p w:rsidR="00596145" w:rsidRDefault="00596145">
      <w:pPr>
        <w:pStyle w:val="ConsPlusNormal"/>
        <w:jc w:val="both"/>
      </w:pPr>
    </w:p>
    <w:p w:rsidR="00596145" w:rsidRDefault="00596145">
      <w:pPr>
        <w:pStyle w:val="ConsPlusTitle"/>
        <w:jc w:val="center"/>
        <w:outlineLvl w:val="1"/>
      </w:pPr>
      <w:r>
        <w:t>XXXI. Требования охраны труда при производстве</w:t>
      </w:r>
    </w:p>
    <w:p w:rsidR="00596145" w:rsidRDefault="00596145">
      <w:pPr>
        <w:pStyle w:val="ConsPlusTitle"/>
        <w:jc w:val="center"/>
      </w:pPr>
      <w:r>
        <w:t>пихтового масла</w:t>
      </w:r>
    </w:p>
    <w:p w:rsidR="00596145" w:rsidRDefault="00596145">
      <w:pPr>
        <w:pStyle w:val="ConsPlusNormal"/>
        <w:jc w:val="both"/>
      </w:pPr>
    </w:p>
    <w:p w:rsidR="00596145" w:rsidRDefault="00596145">
      <w:pPr>
        <w:pStyle w:val="ConsPlusNormal"/>
        <w:ind w:firstLine="540"/>
        <w:jc w:val="both"/>
      </w:pPr>
      <w:r>
        <w:t>384. При загрузке пихтоваренных установок периодического действия вручную необходимо использовать загрузочные площадки, лестницы и эстакады с надежным ограждением.</w:t>
      </w:r>
    </w:p>
    <w:p w:rsidR="00596145" w:rsidRDefault="00596145">
      <w:pPr>
        <w:pStyle w:val="ConsPlusNormal"/>
        <w:spacing w:before="200"/>
        <w:ind w:firstLine="540"/>
        <w:jc w:val="both"/>
      </w:pPr>
      <w:r>
        <w:t>385. Перед снятием крышки чана пихтоваренной установки периодического действия необходимо прекратить подачу пара в чан и произвести выдержку для выравнивания давления в чане и атмосферного давления.</w:t>
      </w:r>
    </w:p>
    <w:p w:rsidR="00596145" w:rsidRDefault="00596145">
      <w:pPr>
        <w:pStyle w:val="ConsPlusNormal"/>
        <w:spacing w:before="200"/>
        <w:ind w:firstLine="540"/>
        <w:jc w:val="both"/>
      </w:pPr>
      <w:r>
        <w:t>386. Конец предохранительной трубы котла-парообразователя должен быть снабжен приспособлениями, отводящими горячую воду в случае ее выброса за пределы рабочего помещения.</w:t>
      </w:r>
    </w:p>
    <w:p w:rsidR="00596145" w:rsidRDefault="00596145">
      <w:pPr>
        <w:pStyle w:val="ConsPlusNormal"/>
        <w:spacing w:before="200"/>
        <w:ind w:firstLine="540"/>
        <w:jc w:val="both"/>
      </w:pPr>
      <w:r>
        <w:t>387. В процессе измельчения хвойной лапки необходимо обеспечить удаление из хвойной массы металлических предметов, камней.</w:t>
      </w:r>
    </w:p>
    <w:p w:rsidR="00596145" w:rsidRDefault="00596145">
      <w:pPr>
        <w:pStyle w:val="ConsPlusNormal"/>
        <w:spacing w:before="200"/>
        <w:ind w:firstLine="540"/>
        <w:jc w:val="both"/>
      </w:pPr>
      <w:r>
        <w:t>388. Для очистки шнекового измельчителя от сырья при его перегрузке измельчитель необходимо отключить, убедиться в полной остановке вращающихся частей и только после этого очистить шнек.</w:t>
      </w:r>
    </w:p>
    <w:p w:rsidR="00596145" w:rsidRDefault="00596145">
      <w:pPr>
        <w:pStyle w:val="ConsPlusNormal"/>
        <w:spacing w:before="200"/>
        <w:ind w:firstLine="540"/>
        <w:jc w:val="both"/>
      </w:pPr>
      <w:r>
        <w:t>389. При длительной остановке пихтоваренной установки с целью устранения неисправностей подачу пара необходимо прекратить.</w:t>
      </w:r>
    </w:p>
    <w:p w:rsidR="00596145" w:rsidRDefault="00596145">
      <w:pPr>
        <w:pStyle w:val="ConsPlusNormal"/>
        <w:spacing w:before="200"/>
        <w:ind w:firstLine="540"/>
        <w:jc w:val="both"/>
      </w:pPr>
      <w:r>
        <w:t>При кратковременной остановке без отключения пара необходимо снизить скорость прохождения сырья через пихтоваренную установку и загрузить некоторое количество сырья при остановленном подъеме.</w:t>
      </w:r>
    </w:p>
    <w:p w:rsidR="00596145" w:rsidRDefault="00596145">
      <w:pPr>
        <w:pStyle w:val="ConsPlusNormal"/>
        <w:spacing w:before="200"/>
        <w:ind w:firstLine="540"/>
        <w:jc w:val="both"/>
      </w:pPr>
      <w:r>
        <w:t>390. При работе на пихтоваренных установках непрерывного действия необходимо прекратить подачу пара в колонны перед выгрузкой отработанного сырья из второй колонны, чтобы исключить прорыв сырьевой пробки и выброс сырья.</w:t>
      </w:r>
    </w:p>
    <w:p w:rsidR="00596145" w:rsidRDefault="00596145">
      <w:pPr>
        <w:pStyle w:val="ConsPlusNormal"/>
        <w:spacing w:before="200"/>
        <w:ind w:firstLine="540"/>
        <w:jc w:val="both"/>
      </w:pPr>
      <w:r>
        <w:lastRenderedPageBreak/>
        <w:t>391. При выгрузке отработанного сырья из пихтоваренной установки оператор должен находиться сбоку от выгрузочного люка, то есть в зоне, исключающей попадание на него разогретой массы.</w:t>
      </w:r>
    </w:p>
    <w:p w:rsidR="00596145" w:rsidRDefault="00596145">
      <w:pPr>
        <w:pStyle w:val="ConsPlusNormal"/>
        <w:jc w:val="both"/>
      </w:pPr>
    </w:p>
    <w:p w:rsidR="00596145" w:rsidRDefault="00596145">
      <w:pPr>
        <w:pStyle w:val="ConsPlusTitle"/>
        <w:jc w:val="center"/>
        <w:outlineLvl w:val="1"/>
      </w:pPr>
      <w:r>
        <w:t>XXXII. Требования охраны труда при углежжении</w:t>
      </w:r>
    </w:p>
    <w:p w:rsidR="00596145" w:rsidRDefault="00596145">
      <w:pPr>
        <w:pStyle w:val="ConsPlusNormal"/>
        <w:jc w:val="both"/>
      </w:pPr>
    </w:p>
    <w:p w:rsidR="00596145" w:rsidRDefault="00596145">
      <w:pPr>
        <w:pStyle w:val="ConsPlusNormal"/>
        <w:ind w:firstLine="540"/>
        <w:jc w:val="both"/>
      </w:pPr>
      <w:r>
        <w:t>392. Для установки углевыжигательной печи должны быть предварительно подготовлена и расчищена рабочая площадка размером 6 x 10 м, устроены безопасные пути подъезда и подхода к ней. По периметру площадка должна быть окопана канавкой шириной 30 - 40 см на глубину горючего растительного слоя.</w:t>
      </w:r>
    </w:p>
    <w:p w:rsidR="00596145" w:rsidRDefault="00596145">
      <w:pPr>
        <w:pStyle w:val="ConsPlusNormal"/>
        <w:spacing w:before="200"/>
        <w:ind w:firstLine="540"/>
        <w:jc w:val="both"/>
      </w:pPr>
      <w:r>
        <w:t>В летний период под топкой должны быть установлены противни размером 0,8 x 0,8 м.</w:t>
      </w:r>
    </w:p>
    <w:p w:rsidR="00596145" w:rsidRDefault="00596145">
      <w:pPr>
        <w:pStyle w:val="ConsPlusNormal"/>
        <w:spacing w:before="200"/>
        <w:ind w:firstLine="540"/>
        <w:jc w:val="both"/>
      </w:pPr>
      <w:r>
        <w:t>393. При загрузке сырья и выгрузке угля из печи барабан печи необходимо закрепить растяжками во избежание самопроизвольного поворачивания.</w:t>
      </w:r>
    </w:p>
    <w:p w:rsidR="00596145" w:rsidRDefault="00596145">
      <w:pPr>
        <w:pStyle w:val="ConsPlusNormal"/>
        <w:spacing w:before="200"/>
        <w:ind w:firstLine="540"/>
        <w:jc w:val="both"/>
      </w:pPr>
      <w:r>
        <w:t>394. Выгружать уголь из печи необходимо после ее остывания до температуры не выше 40 °C (при отсутствии внутри печи горящего угля).</w:t>
      </w:r>
    </w:p>
    <w:p w:rsidR="00596145" w:rsidRDefault="00596145">
      <w:pPr>
        <w:pStyle w:val="ConsPlusNormal"/>
        <w:spacing w:before="200"/>
        <w:ind w:firstLine="540"/>
        <w:jc w:val="both"/>
      </w:pPr>
      <w:r>
        <w:t>Выгружать уголь необходимо граблями, лопатами.</w:t>
      </w:r>
    </w:p>
    <w:p w:rsidR="00596145" w:rsidRDefault="00596145">
      <w:pPr>
        <w:pStyle w:val="ConsPlusNormal"/>
        <w:spacing w:before="200"/>
        <w:ind w:firstLine="540"/>
        <w:jc w:val="both"/>
      </w:pPr>
      <w:r>
        <w:t>395. Отсоединять вытяжную трубу, закрывать ее крышкой, устанавливать заслонки, заполнять затвор песком разрешается в СИЗ органов зрения.</w:t>
      </w:r>
    </w:p>
    <w:p w:rsidR="00596145" w:rsidRDefault="00596145">
      <w:pPr>
        <w:pStyle w:val="ConsPlusNormal"/>
        <w:spacing w:before="200"/>
        <w:ind w:firstLine="540"/>
        <w:jc w:val="both"/>
      </w:pPr>
      <w:r>
        <w:t>Запрещается отсоединять вытяжную трубу при выходе из нее газа.</w:t>
      </w:r>
    </w:p>
    <w:p w:rsidR="00596145" w:rsidRDefault="00596145">
      <w:pPr>
        <w:pStyle w:val="ConsPlusNormal"/>
        <w:spacing w:before="200"/>
        <w:ind w:firstLine="540"/>
        <w:jc w:val="both"/>
      </w:pPr>
      <w:r>
        <w:t>396. Для кучного углежжения следует выбирать места, защищенные от ветра, а в ветреную погоду эти места необходимо ограждать щитами.</w:t>
      </w:r>
    </w:p>
    <w:p w:rsidR="00596145" w:rsidRDefault="00596145">
      <w:pPr>
        <w:pStyle w:val="ConsPlusNormal"/>
        <w:spacing w:before="200"/>
        <w:ind w:firstLine="540"/>
        <w:jc w:val="both"/>
      </w:pPr>
      <w:r>
        <w:t>397. Во избежание провалов во время "выстреливания" поверхность дров при закладке должна быть плотно заполнена тонкими дровами и сучьями.</w:t>
      </w:r>
    </w:p>
    <w:p w:rsidR="00596145" w:rsidRDefault="00596145">
      <w:pPr>
        <w:pStyle w:val="ConsPlusNormal"/>
        <w:spacing w:before="200"/>
        <w:ind w:firstLine="540"/>
        <w:jc w:val="both"/>
      </w:pPr>
      <w:r>
        <w:t>398. При заделке в кучах провалов, прогаров, продухов должны применяться трапы, сходни (из досок или жердей) шириной не менее 0,75 м с перилами.</w:t>
      </w:r>
    </w:p>
    <w:p w:rsidR="00596145" w:rsidRDefault="00596145">
      <w:pPr>
        <w:pStyle w:val="ConsPlusNormal"/>
        <w:spacing w:before="200"/>
        <w:ind w:firstLine="540"/>
        <w:jc w:val="both"/>
      </w:pPr>
      <w:r>
        <w:t>399. Выжигальщики древесного угля и работники на выгрузке, переброске, сортировке угля, наполнении коробов и мешков должны применять СИЗ органов дыхания и зрения.</w:t>
      </w:r>
    </w:p>
    <w:p w:rsidR="00596145" w:rsidRDefault="00596145">
      <w:pPr>
        <w:pStyle w:val="ConsPlusNormal"/>
        <w:jc w:val="both"/>
      </w:pPr>
    </w:p>
    <w:p w:rsidR="00596145" w:rsidRDefault="00596145">
      <w:pPr>
        <w:pStyle w:val="ConsPlusTitle"/>
        <w:jc w:val="center"/>
        <w:outlineLvl w:val="1"/>
      </w:pPr>
      <w:r>
        <w:t>XXXIII. Требования охраны труда при производстве</w:t>
      </w:r>
    </w:p>
    <w:p w:rsidR="00596145" w:rsidRDefault="00596145">
      <w:pPr>
        <w:pStyle w:val="ConsPlusTitle"/>
        <w:jc w:val="center"/>
      </w:pPr>
      <w:r>
        <w:t>хвойно-витаминной муки</w:t>
      </w:r>
    </w:p>
    <w:p w:rsidR="00596145" w:rsidRDefault="00596145">
      <w:pPr>
        <w:pStyle w:val="ConsPlusNormal"/>
        <w:jc w:val="both"/>
      </w:pPr>
    </w:p>
    <w:p w:rsidR="00596145" w:rsidRDefault="00596145">
      <w:pPr>
        <w:pStyle w:val="ConsPlusNormal"/>
        <w:ind w:firstLine="540"/>
        <w:jc w:val="both"/>
      </w:pPr>
      <w:r>
        <w:t>400. Работу на участке производства хвойно-витаминной муки разрешается выполнять при включенных, действующих аспирационных устройствах и системах вентиляции.</w:t>
      </w:r>
    </w:p>
    <w:p w:rsidR="00596145" w:rsidRDefault="00596145">
      <w:pPr>
        <w:pStyle w:val="ConsPlusNormal"/>
        <w:spacing w:before="200"/>
        <w:ind w:firstLine="540"/>
        <w:jc w:val="both"/>
      </w:pPr>
      <w:r>
        <w:t>401. Подача хвойной лапки должна быть механизирована.</w:t>
      </w:r>
    </w:p>
    <w:p w:rsidR="00596145" w:rsidRDefault="00596145">
      <w:pPr>
        <w:pStyle w:val="ConsPlusNormal"/>
        <w:spacing w:before="200"/>
        <w:ind w:firstLine="540"/>
        <w:jc w:val="both"/>
      </w:pPr>
      <w:r>
        <w:t>Хвоеотделитель должен быть оборудован механической блокировкой, срабатывающей при попадании руки в опасную зону подающего вальца.</w:t>
      </w:r>
    </w:p>
    <w:p w:rsidR="00596145" w:rsidRDefault="00596145">
      <w:pPr>
        <w:pStyle w:val="ConsPlusNormal"/>
        <w:spacing w:before="200"/>
        <w:ind w:firstLine="540"/>
        <w:jc w:val="both"/>
      </w:pPr>
      <w:r>
        <w:t>402. В случае загорания хвои в сушильной установке необходимо немедленно прекратить подачу топлива и сырья, остановить дозатор и перекрыть доступ воздуха в установку.</w:t>
      </w:r>
    </w:p>
    <w:p w:rsidR="00596145" w:rsidRDefault="00596145">
      <w:pPr>
        <w:pStyle w:val="ConsPlusNormal"/>
        <w:spacing w:before="200"/>
        <w:ind w:firstLine="540"/>
        <w:jc w:val="both"/>
      </w:pPr>
      <w:r>
        <w:t>403. При выходе из строя одного из дозаторов должно быть немедленно обеспечено прекращение подачи хвои в систему сушильного блока и дизельного топлива в форсунку.</w:t>
      </w:r>
    </w:p>
    <w:p w:rsidR="00596145" w:rsidRDefault="00596145">
      <w:pPr>
        <w:pStyle w:val="ConsPlusNormal"/>
        <w:spacing w:before="200"/>
        <w:ind w:firstLine="540"/>
        <w:jc w:val="both"/>
      </w:pPr>
      <w:r>
        <w:t>К ремонту дозатора разрешается приступать после полного остывания системы.</w:t>
      </w:r>
    </w:p>
    <w:p w:rsidR="00596145" w:rsidRDefault="00596145">
      <w:pPr>
        <w:pStyle w:val="ConsPlusNormal"/>
        <w:spacing w:before="200"/>
        <w:ind w:firstLine="540"/>
        <w:jc w:val="both"/>
      </w:pPr>
      <w:r>
        <w:t>404. В помещениях участка производства хвойно-витаминной муки должна быть организована ежесменная уборка пыли с поверхности оборудования.</w:t>
      </w:r>
    </w:p>
    <w:p w:rsidR="00596145" w:rsidRDefault="00596145">
      <w:pPr>
        <w:pStyle w:val="ConsPlusNormal"/>
        <w:spacing w:before="200"/>
        <w:ind w:firstLine="540"/>
        <w:jc w:val="both"/>
      </w:pPr>
      <w:r>
        <w:t>При круглосуточной работе сушильный барабан необходимо очищать не реже 1 раза в смену, конструктивные элементы здания - 1 раз в неделю.</w:t>
      </w:r>
    </w:p>
    <w:p w:rsidR="00596145" w:rsidRDefault="00596145">
      <w:pPr>
        <w:pStyle w:val="ConsPlusNormal"/>
        <w:spacing w:before="200"/>
        <w:ind w:firstLine="540"/>
        <w:jc w:val="both"/>
      </w:pPr>
      <w:r>
        <w:t>405. Работающие на затаривании хвойно-витаминной муки должны обеспечиваться СИЗ органов дыхания.</w:t>
      </w:r>
    </w:p>
    <w:p w:rsidR="00596145" w:rsidRDefault="00596145">
      <w:pPr>
        <w:pStyle w:val="ConsPlusNormal"/>
        <w:spacing w:before="200"/>
        <w:ind w:firstLine="540"/>
        <w:jc w:val="both"/>
      </w:pPr>
      <w:r>
        <w:lastRenderedPageBreak/>
        <w:t>406. Прекращать работу установки по производству хвойно-витаминной муки разрешается после полной выработки сырья, запущенного в установку.</w:t>
      </w:r>
    </w:p>
    <w:p w:rsidR="00596145" w:rsidRDefault="00596145">
      <w:pPr>
        <w:pStyle w:val="ConsPlusNormal"/>
        <w:spacing w:before="200"/>
        <w:ind w:firstLine="540"/>
        <w:jc w:val="both"/>
      </w:pPr>
      <w:r>
        <w:t>407. Затаренную муку необходимо выдерживать на площадке или под навесом не менее 48 часов с целью предотвращения самовозгорания.</w:t>
      </w:r>
    </w:p>
    <w:p w:rsidR="00596145" w:rsidRDefault="00596145">
      <w:pPr>
        <w:pStyle w:val="ConsPlusNormal"/>
        <w:spacing w:before="200"/>
        <w:ind w:firstLine="540"/>
        <w:jc w:val="both"/>
      </w:pPr>
      <w:r>
        <w:t>Мешки необходимо укладывать в один ярус.</w:t>
      </w:r>
    </w:p>
    <w:p w:rsidR="00596145" w:rsidRDefault="00596145">
      <w:pPr>
        <w:pStyle w:val="ConsPlusNormal"/>
        <w:spacing w:before="200"/>
        <w:ind w:firstLine="540"/>
        <w:jc w:val="both"/>
      </w:pPr>
      <w:r>
        <w:t>408. Резервуар дизельного топлива необходимо располагать на расстоянии не менее 25 м от здания производственного участка. Резервуар должен быть заземлен, оборудован сливной шахтой и воздушным клапаном.</w:t>
      </w:r>
    </w:p>
    <w:p w:rsidR="00596145" w:rsidRDefault="00596145">
      <w:pPr>
        <w:pStyle w:val="ConsPlusNormal"/>
        <w:jc w:val="both"/>
      </w:pPr>
    </w:p>
    <w:p w:rsidR="00596145" w:rsidRDefault="00596145">
      <w:pPr>
        <w:pStyle w:val="ConsPlusTitle"/>
        <w:jc w:val="center"/>
        <w:outlineLvl w:val="1"/>
      </w:pPr>
      <w:r>
        <w:t>XXXIV. Требования охраны труда при производстве</w:t>
      </w:r>
    </w:p>
    <w:p w:rsidR="00596145" w:rsidRDefault="00596145">
      <w:pPr>
        <w:pStyle w:val="ConsPlusTitle"/>
        <w:jc w:val="center"/>
      </w:pPr>
      <w:r>
        <w:t>лесохозяйственных работ</w:t>
      </w:r>
    </w:p>
    <w:p w:rsidR="00596145" w:rsidRDefault="00596145">
      <w:pPr>
        <w:pStyle w:val="ConsPlusNormal"/>
        <w:jc w:val="both"/>
      </w:pPr>
    </w:p>
    <w:p w:rsidR="00596145" w:rsidRDefault="00596145">
      <w:pPr>
        <w:pStyle w:val="ConsPlusNormal"/>
        <w:ind w:firstLine="540"/>
        <w:jc w:val="both"/>
      </w:pPr>
      <w:r>
        <w:t>409. Лесосечные работы должны организовываться и выполняться в соответствии с 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w:t>
      </w:r>
    </w:p>
    <w:p w:rsidR="00596145" w:rsidRDefault="00596145">
      <w:pPr>
        <w:pStyle w:val="ConsPlusNormal"/>
        <w:spacing w:before="200"/>
        <w:ind w:firstLine="540"/>
        <w:jc w:val="both"/>
      </w:pPr>
      <w:r>
        <w:t>При работе в лесу технологическая карта должна включать схему участка, на которой указывают границы участка, пути подхода к нему, опасные для работы места, размещение транспорта, домиков, предупредительных знаков.</w:t>
      </w:r>
    </w:p>
    <w:p w:rsidR="00596145" w:rsidRDefault="00596145">
      <w:pPr>
        <w:pStyle w:val="ConsPlusNormal"/>
        <w:spacing w:before="200"/>
        <w:ind w:firstLine="540"/>
        <w:jc w:val="both"/>
      </w:pPr>
      <w:r>
        <w:t>410. Запрещается выполнять лесохозяйственные работы при скорости ветра более 11 м/с, в грозу, в период ливневых дождей и при густом тумане (при видимости менее 50 м).</w:t>
      </w:r>
    </w:p>
    <w:p w:rsidR="00596145" w:rsidRDefault="00596145">
      <w:pPr>
        <w:pStyle w:val="ConsPlusNormal"/>
        <w:spacing w:before="200"/>
        <w:ind w:firstLine="540"/>
        <w:jc w:val="both"/>
      </w:pPr>
      <w:r>
        <w:t>411. Площадь, предназначенная для выполнения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
    <w:p w:rsidR="00596145" w:rsidRDefault="00596145">
      <w:pPr>
        <w:pStyle w:val="ConsPlusNormal"/>
        <w:spacing w:before="200"/>
        <w:ind w:firstLine="540"/>
        <w:jc w:val="both"/>
      </w:pPr>
      <w:r>
        <w:t>412. При работе машинотракторных агрегатов должна быть обеспечена безопасность обслуживающего персонала.</w:t>
      </w:r>
    </w:p>
    <w:p w:rsidR="00596145" w:rsidRDefault="00596145">
      <w:pPr>
        <w:pStyle w:val="ConsPlusNormal"/>
        <w:spacing w:before="200"/>
        <w:ind w:firstLine="540"/>
        <w:jc w:val="both"/>
      </w:pPr>
      <w:r>
        <w:t>Запрещается нахождение в кабине трактора, а также на участке выполнения работ лиц, не связанных с осуществлением технологического процесса.</w:t>
      </w:r>
    </w:p>
    <w:p w:rsidR="00596145" w:rsidRDefault="00596145">
      <w:pPr>
        <w:pStyle w:val="ConsPlusNormal"/>
        <w:spacing w:before="200"/>
        <w:ind w:firstLine="540"/>
        <w:jc w:val="both"/>
      </w:pPr>
      <w:r>
        <w:t>413. При работе лесохозяйственных машин необходимо обеспечить:</w:t>
      </w:r>
    </w:p>
    <w:p w:rsidR="00596145" w:rsidRDefault="00596145">
      <w:pPr>
        <w:pStyle w:val="ConsPlusNormal"/>
        <w:spacing w:before="200"/>
        <w:ind w:firstLine="540"/>
        <w:jc w:val="both"/>
      </w:pPr>
      <w:r>
        <w:t>1) отсутствие работников на навесных орудиях и рядом с ними при их подъеме и опускании;</w:t>
      </w:r>
    </w:p>
    <w:p w:rsidR="00596145" w:rsidRDefault="00596145">
      <w:pPr>
        <w:pStyle w:val="ConsPlusNormal"/>
        <w:spacing w:before="200"/>
        <w:ind w:firstLine="540"/>
        <w:jc w:val="both"/>
      </w:pPr>
      <w:r>
        <w:t>2) разворот машины (агрегата) в местах, где нет препятствий, мешающих его выполнению;</w:t>
      </w:r>
    </w:p>
    <w:p w:rsidR="00596145" w:rsidRDefault="00596145">
      <w:pPr>
        <w:pStyle w:val="ConsPlusNormal"/>
        <w:spacing w:before="200"/>
        <w:ind w:firstLine="540"/>
        <w:jc w:val="both"/>
      </w:pPr>
      <w:r>
        <w:t>3) отсутствие людей в опасной зоне машин с активными рабочими органами (фрезы, кусторезы).</w:t>
      </w:r>
    </w:p>
    <w:p w:rsidR="00596145" w:rsidRDefault="00596145">
      <w:pPr>
        <w:pStyle w:val="ConsPlusNormal"/>
        <w:spacing w:before="200"/>
        <w:ind w:firstLine="540"/>
        <w:jc w:val="both"/>
      </w:pPr>
      <w:r>
        <w:t>414.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самопроизвольное движение трактора и оборудования.</w:t>
      </w:r>
    </w:p>
    <w:p w:rsidR="00596145" w:rsidRDefault="00596145">
      <w:pPr>
        <w:pStyle w:val="ConsPlusNormal"/>
        <w:spacing w:before="200"/>
        <w:ind w:firstLine="540"/>
        <w:jc w:val="both"/>
      </w:pPr>
      <w:r>
        <w:t>415. При выполнении механизированных работ на склонах у подошвы горы должны быть выставлены (вывешены) знаки безопасности с поясняющими надписями.</w:t>
      </w:r>
    </w:p>
    <w:p w:rsidR="00596145" w:rsidRDefault="00596145">
      <w:pPr>
        <w:pStyle w:val="ConsPlusNormal"/>
        <w:jc w:val="both"/>
      </w:pPr>
    </w:p>
    <w:p w:rsidR="00596145" w:rsidRDefault="00596145">
      <w:pPr>
        <w:pStyle w:val="ConsPlusTitle"/>
        <w:jc w:val="center"/>
        <w:outlineLvl w:val="1"/>
      </w:pPr>
      <w:r>
        <w:t>XXXV. Требования охраны труда при сборе и обработке</w:t>
      </w:r>
    </w:p>
    <w:p w:rsidR="00596145" w:rsidRDefault="00596145">
      <w:pPr>
        <w:pStyle w:val="ConsPlusTitle"/>
        <w:jc w:val="center"/>
      </w:pPr>
      <w:r>
        <w:t>лесных семян</w:t>
      </w:r>
    </w:p>
    <w:p w:rsidR="00596145" w:rsidRDefault="00596145">
      <w:pPr>
        <w:pStyle w:val="ConsPlusNormal"/>
        <w:jc w:val="both"/>
      </w:pPr>
    </w:p>
    <w:p w:rsidR="00596145" w:rsidRDefault="00596145">
      <w:pPr>
        <w:pStyle w:val="ConsPlusNormal"/>
        <w:ind w:firstLine="540"/>
        <w:jc w:val="both"/>
      </w:pPr>
      <w:r>
        <w:t>416. Собирать лесные семена (шишки) разрешается звеньями в составе не менее 2 работников, работающих на расстоянии видимости друг от друга.</w:t>
      </w:r>
    </w:p>
    <w:p w:rsidR="00596145" w:rsidRDefault="00596145">
      <w:pPr>
        <w:pStyle w:val="ConsPlusNormal"/>
        <w:spacing w:before="200"/>
        <w:ind w:firstLine="540"/>
        <w:jc w:val="both"/>
      </w:pPr>
      <w:r>
        <w:t>417. Для сбора лесных семян (шишек) с растущих деревьев работники должны быть снабжены приспособлениями, обеспечивающими безопасность выполнения работ (лестницами, стремянками, механическими подъемниками, лазами).</w:t>
      </w:r>
    </w:p>
    <w:p w:rsidR="00596145" w:rsidRDefault="00596145">
      <w:pPr>
        <w:pStyle w:val="ConsPlusNormal"/>
        <w:spacing w:before="200"/>
        <w:ind w:firstLine="540"/>
        <w:jc w:val="both"/>
      </w:pPr>
      <w:r>
        <w:t>418. При сборе лесных семян (шишек) запрещается:</w:t>
      </w:r>
    </w:p>
    <w:p w:rsidR="00596145" w:rsidRDefault="00596145">
      <w:pPr>
        <w:pStyle w:val="ConsPlusNormal"/>
        <w:spacing w:before="200"/>
        <w:ind w:firstLine="540"/>
        <w:jc w:val="both"/>
      </w:pPr>
      <w:r>
        <w:t xml:space="preserve">1) подкладывать под нижние концы лестниц (стремянок) камни, доски, ветви, сучья и другие </w:t>
      </w:r>
      <w:r>
        <w:lastRenderedPageBreak/>
        <w:t>предметы для придания устойчивости;</w:t>
      </w:r>
    </w:p>
    <w:p w:rsidR="00596145" w:rsidRDefault="00596145">
      <w:pPr>
        <w:pStyle w:val="ConsPlusNormal"/>
        <w:spacing w:before="200"/>
        <w:ind w:firstLine="540"/>
        <w:jc w:val="both"/>
      </w:pPr>
      <w:r>
        <w:t>2) подниматься по одной лестнице (стремянке) более чем одному работнику;</w:t>
      </w:r>
    </w:p>
    <w:p w:rsidR="00596145" w:rsidRDefault="00596145">
      <w:pPr>
        <w:pStyle w:val="ConsPlusNormal"/>
        <w:spacing w:before="200"/>
        <w:ind w:firstLine="540"/>
        <w:jc w:val="both"/>
      </w:pPr>
      <w:r>
        <w:t>3) переходить с лестницы (стремянки) на крону дерева;</w:t>
      </w:r>
    </w:p>
    <w:p w:rsidR="00596145" w:rsidRDefault="00596145">
      <w:pPr>
        <w:pStyle w:val="ConsPlusNormal"/>
        <w:spacing w:before="200"/>
        <w:ind w:firstLine="540"/>
        <w:jc w:val="both"/>
      </w:pPr>
      <w:r>
        <w:t>4) при работе с применением механических подъемников находиться в люльке подъемников при их перемещении (переездах).</w:t>
      </w:r>
    </w:p>
    <w:p w:rsidR="00596145" w:rsidRDefault="00596145">
      <w:pPr>
        <w:pStyle w:val="ConsPlusNormal"/>
        <w:spacing w:before="200"/>
        <w:ind w:firstLine="540"/>
        <w:jc w:val="both"/>
      </w:pPr>
      <w:r>
        <w:t>419. Запрещается собирать семена (шишки):</w:t>
      </w:r>
    </w:p>
    <w:p w:rsidR="00596145" w:rsidRDefault="00596145">
      <w:pPr>
        <w:pStyle w:val="ConsPlusNormal"/>
        <w:spacing w:before="200"/>
        <w:ind w:firstLine="540"/>
        <w:jc w:val="both"/>
      </w:pPr>
      <w:r>
        <w:t>1) в опасной зоне валки леса;</w:t>
      </w:r>
    </w:p>
    <w:p w:rsidR="00596145" w:rsidRDefault="00596145">
      <w:pPr>
        <w:pStyle w:val="ConsPlusNormal"/>
        <w:spacing w:before="200"/>
        <w:ind w:firstLine="540"/>
        <w:jc w:val="both"/>
      </w:pPr>
      <w:r>
        <w:t>2) с опасных деревьев (зависших, с глубокими повреждениями корневых лап и крупных корней, с напенной и стволовой гнилью, подпиленных);</w:t>
      </w:r>
    </w:p>
    <w:p w:rsidR="00596145" w:rsidRDefault="00596145">
      <w:pPr>
        <w:pStyle w:val="ConsPlusNormal"/>
        <w:spacing w:before="200"/>
        <w:ind w:firstLine="540"/>
        <w:jc w:val="both"/>
      </w:pPr>
      <w:r>
        <w:t>3) с поваленных деревьев, находясь на их стволах;</w:t>
      </w:r>
    </w:p>
    <w:p w:rsidR="00596145" w:rsidRDefault="00596145">
      <w:pPr>
        <w:pStyle w:val="ConsPlusNormal"/>
        <w:spacing w:before="200"/>
        <w:ind w:firstLine="540"/>
        <w:jc w:val="both"/>
      </w:pPr>
      <w:r>
        <w:t>4) с растущих деревьев во время дождя и после него (до высыхания ствола и сучьев), при обледенении стволов, в снегопад, туман, при скорости ветра более 6,5 м/с;</w:t>
      </w:r>
    </w:p>
    <w:p w:rsidR="00596145" w:rsidRDefault="00596145">
      <w:pPr>
        <w:pStyle w:val="ConsPlusNormal"/>
        <w:spacing w:before="200"/>
        <w:ind w:firstLine="540"/>
        <w:jc w:val="both"/>
      </w:pPr>
      <w:r>
        <w:t>5) с деревьев, расположенных вдоль склона крутизной более 20° и поперек склона крутизной более 15°;</w:t>
      </w:r>
    </w:p>
    <w:p w:rsidR="00596145" w:rsidRDefault="00596145">
      <w:pPr>
        <w:pStyle w:val="ConsPlusNormal"/>
        <w:spacing w:before="200"/>
        <w:ind w:firstLine="540"/>
        <w:jc w:val="both"/>
      </w:pPr>
      <w:r>
        <w:t>6) без предварительной проверки устойчивости деревьев и привязки их к здоровым пням или растущим деревьям;</w:t>
      </w:r>
    </w:p>
    <w:p w:rsidR="00596145" w:rsidRDefault="00596145">
      <w:pPr>
        <w:pStyle w:val="ConsPlusNormal"/>
        <w:spacing w:before="200"/>
        <w:ind w:firstLine="540"/>
        <w:jc w:val="both"/>
      </w:pPr>
      <w:r>
        <w:t>7) одновременно с обрубкой сучьев;</w:t>
      </w:r>
    </w:p>
    <w:p w:rsidR="00596145" w:rsidRDefault="00596145">
      <w:pPr>
        <w:pStyle w:val="ConsPlusNormal"/>
        <w:spacing w:before="200"/>
        <w:ind w:firstLine="540"/>
        <w:jc w:val="both"/>
      </w:pPr>
      <w:r>
        <w:t>8) в зоне выполнения погрузочных работ.</w:t>
      </w:r>
    </w:p>
    <w:p w:rsidR="00596145" w:rsidRDefault="00596145">
      <w:pPr>
        <w:pStyle w:val="ConsPlusNormal"/>
        <w:spacing w:before="200"/>
        <w:ind w:firstLine="540"/>
        <w:jc w:val="both"/>
      </w:pPr>
      <w:r>
        <w:t>420. Работы, связанные с пребыванием работника в сушильной камере (осмотр, ремонт, уборка), должны выполняться только после снижения температуры внутри камеры до 28 °C, при полной остановке оборудования и снятом напряжении.</w:t>
      </w:r>
    </w:p>
    <w:p w:rsidR="00596145" w:rsidRDefault="00596145">
      <w:pPr>
        <w:pStyle w:val="ConsPlusNormal"/>
        <w:spacing w:before="200"/>
        <w:ind w:firstLine="540"/>
        <w:jc w:val="both"/>
      </w:pPr>
      <w:r>
        <w:t>На пульте управления при этом необходимо вывесить знак безопасности "Не включать! Работают люди".</w:t>
      </w:r>
    </w:p>
    <w:p w:rsidR="00596145" w:rsidRDefault="00596145">
      <w:pPr>
        <w:pStyle w:val="ConsPlusNormal"/>
        <w:spacing w:before="200"/>
        <w:ind w:firstLine="540"/>
        <w:jc w:val="both"/>
      </w:pPr>
      <w:r>
        <w:t>421. В случае входа работника в сушильную камеру время его пребывания не должно превышать 5 минут. При этом у ворот камеры должен находиться дежурный, назначаемый из числа работников обслуживающей бригады.</w:t>
      </w:r>
    </w:p>
    <w:p w:rsidR="00596145" w:rsidRDefault="00596145">
      <w:pPr>
        <w:pStyle w:val="ConsPlusNormal"/>
        <w:spacing w:before="200"/>
        <w:ind w:firstLine="540"/>
        <w:jc w:val="both"/>
      </w:pPr>
      <w:r>
        <w:t>422. В шишкосушилке, не имеющей изолированной сушильной камеры, запрещается выполнять какие-либо работы в период сушки лесосеменного сырья (семян).</w:t>
      </w:r>
    </w:p>
    <w:p w:rsidR="00596145" w:rsidRDefault="00596145">
      <w:pPr>
        <w:pStyle w:val="ConsPlusNormal"/>
        <w:spacing w:before="200"/>
        <w:ind w:firstLine="540"/>
        <w:jc w:val="both"/>
      </w:pPr>
      <w:r>
        <w:t>423. Запрещается использовать для разжигания печи (котла) легковоспламеняющиеся жидкости.</w:t>
      </w:r>
    </w:p>
    <w:p w:rsidR="00596145" w:rsidRDefault="00596145">
      <w:pPr>
        <w:pStyle w:val="ConsPlusNormal"/>
        <w:spacing w:before="200"/>
        <w:ind w:firstLine="540"/>
        <w:jc w:val="both"/>
      </w:pPr>
      <w:r>
        <w:t>424. Передвижные шишкосушилки необходимо устанавливать на расстоянии не менее 50 м от строений.</w:t>
      </w:r>
    </w:p>
    <w:p w:rsidR="00596145" w:rsidRDefault="00596145">
      <w:pPr>
        <w:pStyle w:val="ConsPlusNormal"/>
        <w:jc w:val="both"/>
      </w:pPr>
    </w:p>
    <w:p w:rsidR="00596145" w:rsidRDefault="00596145">
      <w:pPr>
        <w:pStyle w:val="ConsPlusTitle"/>
        <w:jc w:val="center"/>
        <w:outlineLvl w:val="1"/>
      </w:pPr>
      <w:r>
        <w:t>XXXVI. Требования охраны труда при расчистке участков</w:t>
      </w:r>
    </w:p>
    <w:p w:rsidR="00596145" w:rsidRDefault="00596145">
      <w:pPr>
        <w:pStyle w:val="ConsPlusNormal"/>
        <w:jc w:val="both"/>
      </w:pPr>
    </w:p>
    <w:p w:rsidR="00596145" w:rsidRDefault="00596145">
      <w:pPr>
        <w:pStyle w:val="ConsPlusNormal"/>
        <w:ind w:firstLine="540"/>
        <w:jc w:val="both"/>
      </w:pPr>
      <w:r>
        <w:t>425. 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указатели его обхода и объезда.</w:t>
      </w:r>
    </w:p>
    <w:p w:rsidR="00596145" w:rsidRDefault="00596145">
      <w:pPr>
        <w:pStyle w:val="ConsPlusNormal"/>
        <w:spacing w:before="200"/>
        <w:ind w:firstLine="540"/>
        <w:jc w:val="both"/>
      </w:pPr>
      <w:r>
        <w:t>426. При одновременной работе двух тракторов (лесохозяйственных машин) расстояние между ними должно быть не менее 60 м.</w:t>
      </w:r>
    </w:p>
    <w:p w:rsidR="00596145" w:rsidRDefault="00596145">
      <w:pPr>
        <w:pStyle w:val="ConsPlusNormal"/>
        <w:spacing w:before="200"/>
        <w:ind w:firstLine="540"/>
        <w:jc w:val="both"/>
      </w:pPr>
      <w:r>
        <w:t>427. Участки с наклонным и искривленным кустарником необходимо расчищать со стороны, противоположной его наклону.</w:t>
      </w:r>
    </w:p>
    <w:p w:rsidR="00596145" w:rsidRDefault="00596145">
      <w:pPr>
        <w:pStyle w:val="ConsPlusNormal"/>
        <w:spacing w:before="200"/>
        <w:ind w:firstLine="540"/>
        <w:jc w:val="both"/>
      </w:pPr>
      <w:r>
        <w:t>428.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596145" w:rsidRDefault="00596145">
      <w:pPr>
        <w:pStyle w:val="ConsPlusNormal"/>
        <w:spacing w:before="200"/>
        <w:ind w:firstLine="540"/>
        <w:jc w:val="both"/>
      </w:pPr>
      <w:r>
        <w:lastRenderedPageBreak/>
        <w:t>429. Регулировку, наладку, очистку агрегатов трактора (лесохозяйственной машины) от кустарника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 бревно).</w:t>
      </w:r>
    </w:p>
    <w:p w:rsidR="00596145" w:rsidRDefault="00596145">
      <w:pPr>
        <w:pStyle w:val="ConsPlusNormal"/>
        <w:spacing w:before="200"/>
        <w:ind w:firstLine="540"/>
        <w:jc w:val="both"/>
      </w:pPr>
      <w:r>
        <w:t>430. При расчистке участков запрещается:</w:t>
      </w:r>
    </w:p>
    <w:p w:rsidR="00596145" w:rsidRDefault="00596145">
      <w:pPr>
        <w:pStyle w:val="ConsPlusNormal"/>
        <w:spacing w:before="200"/>
        <w:ind w:firstLine="540"/>
        <w:jc w:val="both"/>
      </w:pPr>
      <w:r>
        <w:t>1) работать без защитных ограждений, предусмотренных конструкцией трактора (лесохозяйственной машины);</w:t>
      </w:r>
    </w:p>
    <w:p w:rsidR="00596145" w:rsidRDefault="00596145">
      <w:pPr>
        <w:pStyle w:val="ConsPlusNormal"/>
        <w:spacing w:before="200"/>
        <w:ind w:firstLine="540"/>
        <w:jc w:val="both"/>
      </w:pPr>
      <w:r>
        <w:t>2) работать с неисправным искрогасителем трактора (лесохозяйственной машины);</w:t>
      </w:r>
    </w:p>
    <w:p w:rsidR="00596145" w:rsidRDefault="00596145">
      <w:pPr>
        <w:pStyle w:val="ConsPlusNormal"/>
        <w:spacing w:before="200"/>
        <w:ind w:firstLine="540"/>
        <w:jc w:val="both"/>
      </w:pPr>
      <w:r>
        <w:t>3) начинать движение трактора (лесохозяйственной машины), поднимать и опускать отвал, нож, фрезу без подачи звукового или другого установленного сигнала;</w:t>
      </w:r>
    </w:p>
    <w:p w:rsidR="00596145" w:rsidRDefault="00596145">
      <w:pPr>
        <w:pStyle w:val="ConsPlusNormal"/>
        <w:spacing w:before="200"/>
        <w:ind w:firstLine="540"/>
        <w:jc w:val="both"/>
      </w:pPr>
      <w:r>
        <w:t>4) во время навешивания рабочего органа находиться между ним и трактором (лесохозяйственной машиной);</w:t>
      </w:r>
    </w:p>
    <w:p w:rsidR="00596145" w:rsidRDefault="00596145">
      <w:pPr>
        <w:pStyle w:val="ConsPlusNormal"/>
        <w:spacing w:before="200"/>
        <w:ind w:firstLine="540"/>
        <w:jc w:val="both"/>
      </w:pPr>
      <w:r>
        <w:t>5) оставлять на расчищенных полосах пни, создающие опасность при работе других машин на последующих лесокультурных работах.</w:t>
      </w:r>
    </w:p>
    <w:p w:rsidR="00596145" w:rsidRDefault="00596145">
      <w:pPr>
        <w:pStyle w:val="ConsPlusNormal"/>
        <w:jc w:val="both"/>
      </w:pPr>
    </w:p>
    <w:p w:rsidR="00596145" w:rsidRDefault="00596145">
      <w:pPr>
        <w:pStyle w:val="ConsPlusTitle"/>
        <w:jc w:val="center"/>
        <w:outlineLvl w:val="1"/>
      </w:pPr>
      <w:r>
        <w:t>XXXVII. Требования охраны труда при осуществлении рубок</w:t>
      </w:r>
    </w:p>
    <w:p w:rsidR="00596145" w:rsidRDefault="00596145">
      <w:pPr>
        <w:pStyle w:val="ConsPlusTitle"/>
        <w:jc w:val="center"/>
      </w:pPr>
      <w:r>
        <w:t>ухода за лесом и выборочных санитарных рубок</w:t>
      </w:r>
    </w:p>
    <w:p w:rsidR="00596145" w:rsidRDefault="00596145">
      <w:pPr>
        <w:pStyle w:val="ConsPlusNormal"/>
        <w:jc w:val="both"/>
      </w:pPr>
    </w:p>
    <w:p w:rsidR="00596145" w:rsidRDefault="00596145">
      <w:pPr>
        <w:pStyle w:val="ConsPlusNormal"/>
        <w:ind w:firstLine="540"/>
        <w:jc w:val="both"/>
      </w:pPr>
      <w:r>
        <w:t>431.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должностным лицом (главным инженером, главным лесничим, лесничим).</w:t>
      </w:r>
    </w:p>
    <w:p w:rsidR="00596145" w:rsidRDefault="00596145">
      <w:pPr>
        <w:pStyle w:val="ConsPlusNormal"/>
        <w:spacing w:before="200"/>
        <w:ind w:firstLine="540"/>
        <w:jc w:val="both"/>
      </w:pPr>
      <w:r>
        <w:t>Технологическая карта разрабатывается в соответствии с установленной Формой технологической карты лесосечных работ &lt;1&gt;.</w:t>
      </w:r>
    </w:p>
    <w:p w:rsidR="00596145" w:rsidRDefault="00596145">
      <w:pPr>
        <w:pStyle w:val="ConsPlusNormal"/>
        <w:spacing w:before="200"/>
        <w:ind w:firstLine="540"/>
        <w:jc w:val="both"/>
      </w:pPr>
      <w:r>
        <w:t>--------------------------------</w:t>
      </w:r>
    </w:p>
    <w:p w:rsidR="00596145" w:rsidRDefault="00596145">
      <w:pPr>
        <w:pStyle w:val="ConsPlusNormal"/>
        <w:spacing w:before="200"/>
        <w:ind w:firstLine="540"/>
        <w:jc w:val="both"/>
      </w:pPr>
      <w:r>
        <w:t xml:space="preserve">&lt;1&gt; </w:t>
      </w:r>
      <w:hyperlink r:id="rId11">
        <w:r>
          <w:rPr>
            <w:color w:val="0000FF"/>
          </w:rPr>
          <w:t>Приказ</w:t>
        </w:r>
      </w:hyperlink>
      <w:r>
        <w:t xml:space="preserve"> Министерства природных ресурсов и экологии Российской Федерации от 27 июня 2016 г.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(зарегистрирован Министерством юстиции Российской Федерации 29 декабря 2016 г., регистрационный N 45040).</w:t>
      </w:r>
    </w:p>
    <w:p w:rsidR="00596145" w:rsidRDefault="00596145">
      <w:pPr>
        <w:pStyle w:val="ConsPlusNormal"/>
        <w:jc w:val="both"/>
      </w:pPr>
    </w:p>
    <w:p w:rsidR="00596145" w:rsidRDefault="00596145">
      <w:pPr>
        <w:pStyle w:val="ConsPlusNormal"/>
        <w:ind w:firstLine="540"/>
        <w:jc w:val="both"/>
      </w:pPr>
      <w:r>
        <w:t>Технологическая карта выдается руководителем работ бригадиру (звеньевому) под роспись и доводится до членов бригады (звена) для руководства при выполнении работ.</w:t>
      </w:r>
    </w:p>
    <w:p w:rsidR="00596145" w:rsidRDefault="00596145">
      <w:pPr>
        <w:pStyle w:val="ConsPlusNormal"/>
        <w:spacing w:before="200"/>
        <w:ind w:firstLine="540"/>
        <w:jc w:val="both"/>
      </w:pPr>
      <w:r>
        <w:t>432. Организационное руководство и контроль за проведением рубок ухода за лесом осуществляет назначенный приказом (распоряжением) работодателя руководитель работ (помощник лесничего, мастер).</w:t>
      </w:r>
    </w:p>
    <w:p w:rsidR="00596145" w:rsidRDefault="00596145">
      <w:pPr>
        <w:pStyle w:val="ConsPlusNormal"/>
        <w:spacing w:before="200"/>
        <w:ind w:firstLine="540"/>
        <w:jc w:val="both"/>
      </w:pPr>
      <w:r>
        <w:t>433. Рубки ухода за лесом проводятся бригадами (звеньями) в составе не менее 2 работников, один из которых назначается старшим (бригадиром, звеньевым).</w:t>
      </w:r>
    </w:p>
    <w:p w:rsidR="00596145" w:rsidRDefault="00596145">
      <w:pPr>
        <w:pStyle w:val="ConsPlusNormal"/>
        <w:spacing w:before="200"/>
        <w:ind w:firstLine="540"/>
        <w:jc w:val="both"/>
      </w:pPr>
      <w:r>
        <w:t>434. Каждая бригада (звено) обеспечивается передвижным домиком для обогрева, горячим питанием, питьевой водой, аптечкой для оказания первой помощи, транспортом и соответствующими СИЗ.</w:t>
      </w:r>
    </w:p>
    <w:p w:rsidR="00596145" w:rsidRDefault="00596145">
      <w:pPr>
        <w:pStyle w:val="ConsPlusNormal"/>
        <w:spacing w:before="200"/>
        <w:ind w:firstLine="540"/>
        <w:jc w:val="both"/>
      </w:pPr>
      <w:r>
        <w:t>435. Опасная зона при проведении рубок в молодняках принимается равной двойной высоте древостоя.</w:t>
      </w:r>
    </w:p>
    <w:p w:rsidR="00596145" w:rsidRDefault="00596145">
      <w:pPr>
        <w:pStyle w:val="ConsPlusNormal"/>
        <w:spacing w:before="200"/>
        <w:ind w:firstLine="540"/>
        <w:jc w:val="both"/>
      </w:pPr>
      <w:r>
        <w:t>436.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596145" w:rsidRDefault="00596145">
      <w:pPr>
        <w:pStyle w:val="ConsPlusNormal"/>
        <w:spacing w:before="200"/>
        <w:ind w:firstLine="540"/>
        <w:jc w:val="both"/>
      </w:pPr>
      <w:r>
        <w:t>При трелевке тракторами (машинами) с классом тяги 30 - 60 кН ширина волока, технологического коридора должна быть не менее 5 м.</w:t>
      </w:r>
    </w:p>
    <w:p w:rsidR="00596145" w:rsidRDefault="00596145">
      <w:pPr>
        <w:pStyle w:val="ConsPlusNormal"/>
        <w:spacing w:before="200"/>
        <w:ind w:firstLine="540"/>
        <w:jc w:val="both"/>
      </w:pPr>
      <w:r>
        <w:t xml:space="preserve">437. Трелевка древесины тракторами (машинами) должна осуществляться в подвешенном </w:t>
      </w:r>
      <w:r>
        <w:lastRenderedPageBreak/>
        <w:t>или полуподвешенном положении.</w:t>
      </w:r>
    </w:p>
    <w:p w:rsidR="00596145" w:rsidRDefault="00596145">
      <w:pPr>
        <w:pStyle w:val="ConsPlusNormal"/>
        <w:spacing w:before="200"/>
        <w:ind w:firstLine="540"/>
        <w:jc w:val="both"/>
      </w:pPr>
      <w:r>
        <w:t>Запрещается трелевка способом волочения по земле всей длины дерева, хлыста, полухлыста, сортимента.</w:t>
      </w:r>
    </w:p>
    <w:p w:rsidR="00596145" w:rsidRDefault="00596145">
      <w:pPr>
        <w:pStyle w:val="ConsPlusNormal"/>
        <w:spacing w:before="200"/>
        <w:ind w:firstLine="540"/>
        <w:jc w:val="both"/>
      </w:pPr>
      <w:r>
        <w:t>438. При рубках ухода за лесом, в том числе поквартальным (блочным) способом, запрещается выполнять в опасной 50-метровой зоне валки леса любые другие виды работ.</w:t>
      </w:r>
    </w:p>
    <w:p w:rsidR="00596145" w:rsidRDefault="00596145">
      <w:pPr>
        <w:pStyle w:val="ConsPlusNormal"/>
        <w:spacing w:before="200"/>
        <w:ind w:firstLine="540"/>
        <w:jc w:val="both"/>
      </w:pPr>
      <w:r>
        <w:t>439. При организации рубок ухода за лесом с использованием ручного и бензиномоторного инструмента запрещается:</w:t>
      </w:r>
    </w:p>
    <w:p w:rsidR="00596145" w:rsidRDefault="00596145">
      <w:pPr>
        <w:pStyle w:val="ConsPlusNormal"/>
        <w:spacing w:before="200"/>
        <w:ind w:firstLine="540"/>
        <w:jc w:val="both"/>
      </w:pPr>
      <w:r>
        <w:t>1) начинать работу в густых зарослях (работу необходимо начинать с менее заросшего места);</w:t>
      </w:r>
    </w:p>
    <w:p w:rsidR="00596145" w:rsidRDefault="00596145">
      <w:pPr>
        <w:pStyle w:val="ConsPlusNormal"/>
        <w:spacing w:before="200"/>
        <w:ind w:firstLine="540"/>
        <w:jc w:val="both"/>
      </w:pPr>
      <w:r>
        <w:t>2) спиливать крупные деревья до вырубки в направлении их вероятного падения назначенных в рубку более мелких деревьев;</w:t>
      </w:r>
    </w:p>
    <w:p w:rsidR="00596145" w:rsidRDefault="00596145">
      <w:pPr>
        <w:pStyle w:val="ConsPlusNormal"/>
        <w:spacing w:before="200"/>
        <w:ind w:firstLine="540"/>
        <w:jc w:val="both"/>
      </w:pPr>
      <w:r>
        <w:t>3) сгибать деревья и кустарники до сильного напряжения, срезать (рубить) их с выпуклой стороны;</w:t>
      </w:r>
    </w:p>
    <w:p w:rsidR="00596145" w:rsidRDefault="00596145">
      <w:pPr>
        <w:pStyle w:val="ConsPlusNormal"/>
        <w:spacing w:before="200"/>
        <w:ind w:firstLine="540"/>
        <w:jc w:val="both"/>
      </w:pPr>
      <w:r>
        <w:t>4) срезать кустарники и тонкие деревья, пилить (рубить) древесину, не видя рабочего органа инструмента;</w:t>
      </w:r>
    </w:p>
    <w:p w:rsidR="00596145" w:rsidRDefault="00596145">
      <w:pPr>
        <w:pStyle w:val="ConsPlusNormal"/>
        <w:spacing w:before="200"/>
        <w:ind w:firstLine="540"/>
        <w:jc w:val="both"/>
      </w:pPr>
      <w:r>
        <w:t>5) осуществлять переходы от дерева к дереву с движущимся (вращающимся) рабочим органом инструмента;</w:t>
      </w:r>
    </w:p>
    <w:p w:rsidR="00596145" w:rsidRDefault="00596145">
      <w:pPr>
        <w:pStyle w:val="ConsPlusNormal"/>
        <w:spacing w:before="200"/>
        <w:ind w:firstLine="540"/>
        <w:jc w:val="both"/>
      </w:pPr>
      <w:r>
        <w:t>6) очищать рабочий орган инструмента при работающем двигателе.</w:t>
      </w:r>
    </w:p>
    <w:p w:rsidR="00596145" w:rsidRDefault="00596145">
      <w:pPr>
        <w:pStyle w:val="ConsPlusNormal"/>
        <w:spacing w:before="200"/>
        <w:ind w:firstLine="540"/>
        <w:jc w:val="both"/>
      </w:pPr>
      <w:r>
        <w:t>440. При рубках ухода с помощью мотокустореза запрещается:</w:t>
      </w:r>
    </w:p>
    <w:p w:rsidR="00596145" w:rsidRDefault="00596145">
      <w:pPr>
        <w:pStyle w:val="ConsPlusNormal"/>
        <w:spacing w:before="200"/>
        <w:ind w:firstLine="540"/>
        <w:jc w:val="both"/>
      </w:pPr>
      <w:r>
        <w:t>1) нахождение людей в радиусе работы мотокустореза равном двойной высоте спиливаемых деревьев;</w:t>
      </w:r>
    </w:p>
    <w:p w:rsidR="00596145" w:rsidRDefault="00596145">
      <w:pPr>
        <w:pStyle w:val="ConsPlusNormal"/>
        <w:spacing w:before="200"/>
        <w:ind w:firstLine="540"/>
        <w:jc w:val="both"/>
      </w:pPr>
      <w:r>
        <w:t>2) работа мотокусторезом со снятым защитным кожухом;</w:t>
      </w:r>
    </w:p>
    <w:p w:rsidR="00596145" w:rsidRDefault="00596145">
      <w:pPr>
        <w:pStyle w:val="ConsPlusNormal"/>
        <w:spacing w:before="200"/>
        <w:ind w:firstLine="540"/>
        <w:jc w:val="both"/>
      </w:pPr>
      <w:r>
        <w:t>3) работа мотокусторезом при подтекании топлива;</w:t>
      </w:r>
    </w:p>
    <w:p w:rsidR="00596145" w:rsidRDefault="00596145">
      <w:pPr>
        <w:pStyle w:val="ConsPlusNormal"/>
        <w:spacing w:before="200"/>
        <w:ind w:firstLine="540"/>
        <w:jc w:val="both"/>
      </w:pPr>
      <w:r>
        <w:t>4) смена режущего инструмента мотокустореза без фиксации оси рабочей головки от поворота;</w:t>
      </w:r>
    </w:p>
    <w:p w:rsidR="00596145" w:rsidRDefault="00596145">
      <w:pPr>
        <w:pStyle w:val="ConsPlusNormal"/>
        <w:spacing w:before="200"/>
        <w:ind w:firstLine="540"/>
        <w:jc w:val="both"/>
      </w:pPr>
      <w:r>
        <w:t>5) ремонт мотокустореза, обслуживание и очистка режущего инструмента и защитного кожуха при работающем двигателе;</w:t>
      </w:r>
    </w:p>
    <w:p w:rsidR="00596145" w:rsidRDefault="00596145">
      <w:pPr>
        <w:pStyle w:val="ConsPlusNormal"/>
        <w:spacing w:before="200"/>
        <w:ind w:firstLine="540"/>
        <w:jc w:val="both"/>
      </w:pPr>
      <w:r>
        <w:t>6) заправка горючим мотокустореза вблизи источника открытого огня, а также курение во время заправки;</w:t>
      </w:r>
    </w:p>
    <w:p w:rsidR="00596145" w:rsidRDefault="00596145">
      <w:pPr>
        <w:pStyle w:val="ConsPlusNormal"/>
        <w:spacing w:before="200"/>
        <w:ind w:firstLine="540"/>
        <w:jc w:val="both"/>
      </w:pPr>
      <w:r>
        <w:t>7) применение этилированного бензина.</w:t>
      </w:r>
    </w:p>
    <w:p w:rsidR="00596145" w:rsidRDefault="00596145">
      <w:pPr>
        <w:pStyle w:val="ConsPlusNormal"/>
        <w:spacing w:before="200"/>
        <w:ind w:firstLine="540"/>
        <w:jc w:val="both"/>
      </w:pPr>
      <w:r>
        <w:t>441. При обработке культур катком-осветлителем запрещается выполнять любые виды работ и находиться от работающего катка на расстоянии менее двойной высоты древостоя, а при работе кустореза-осветлителя - в радиусе 50 м.</w:t>
      </w:r>
    </w:p>
    <w:p w:rsidR="00596145" w:rsidRDefault="00596145">
      <w:pPr>
        <w:pStyle w:val="ConsPlusNormal"/>
        <w:jc w:val="both"/>
      </w:pPr>
    </w:p>
    <w:p w:rsidR="00596145" w:rsidRDefault="00596145">
      <w:pPr>
        <w:pStyle w:val="ConsPlusTitle"/>
        <w:jc w:val="center"/>
        <w:outlineLvl w:val="1"/>
      </w:pPr>
      <w:r>
        <w:t>XXXVIII. Требования охраны труда при обработке почвы,</w:t>
      </w:r>
    </w:p>
    <w:p w:rsidR="00596145" w:rsidRDefault="00596145">
      <w:pPr>
        <w:pStyle w:val="ConsPlusTitle"/>
        <w:jc w:val="center"/>
      </w:pPr>
      <w:r>
        <w:t>посеве и посадке леса</w:t>
      </w:r>
    </w:p>
    <w:p w:rsidR="00596145" w:rsidRDefault="00596145">
      <w:pPr>
        <w:pStyle w:val="ConsPlusNormal"/>
        <w:jc w:val="both"/>
      </w:pPr>
    </w:p>
    <w:p w:rsidR="00596145" w:rsidRDefault="00596145">
      <w:pPr>
        <w:pStyle w:val="ConsPlusNormal"/>
        <w:ind w:firstLine="540"/>
        <w:jc w:val="both"/>
      </w:pPr>
      <w:r>
        <w:t>442.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596145" w:rsidRDefault="00596145">
      <w:pPr>
        <w:pStyle w:val="ConsPlusNormal"/>
        <w:spacing w:before="200"/>
        <w:ind w:firstLine="540"/>
        <w:jc w:val="both"/>
      </w:pPr>
      <w:r>
        <w:t>443. Запрещается нахождение людей ближе 15 м от работающей фрезы машины, а также работа фрезы без защитного ограждения.</w:t>
      </w:r>
    </w:p>
    <w:p w:rsidR="00596145" w:rsidRDefault="00596145">
      <w:pPr>
        <w:pStyle w:val="ConsPlusNormal"/>
        <w:spacing w:before="200"/>
        <w:ind w:firstLine="540"/>
        <w:jc w:val="both"/>
      </w:pPr>
      <w:r>
        <w:t>444. При использовании ручного моторного рыхлителя запрещается переноска его с работающим рабочим органом.</w:t>
      </w:r>
    </w:p>
    <w:p w:rsidR="00596145" w:rsidRDefault="00596145">
      <w:pPr>
        <w:pStyle w:val="ConsPlusNormal"/>
        <w:spacing w:before="200"/>
        <w:ind w:firstLine="540"/>
        <w:jc w:val="both"/>
      </w:pPr>
      <w:r>
        <w:t>445. При обработке почвы ручным способом работники должны располагаться друг от друга на расстоянии не ближе 3 м.</w:t>
      </w:r>
    </w:p>
    <w:p w:rsidR="00596145" w:rsidRDefault="00596145">
      <w:pPr>
        <w:pStyle w:val="ConsPlusNormal"/>
        <w:spacing w:before="200"/>
        <w:ind w:firstLine="540"/>
        <w:jc w:val="both"/>
      </w:pPr>
      <w:r>
        <w:lastRenderedPageBreak/>
        <w:t>446. Перед выполнением работ на склонах необходимо исключить нахождение людей внизу по склону на всю его длину. По границам рабочей зоны должны быть установлены предупреждающие знаки.</w:t>
      </w:r>
    </w:p>
    <w:p w:rsidR="00596145" w:rsidRDefault="00596145">
      <w:pPr>
        <w:pStyle w:val="ConsPlusNormal"/>
        <w:spacing w:before="200"/>
        <w:ind w:firstLine="540"/>
        <w:jc w:val="both"/>
      </w:pPr>
      <w:r>
        <w:t>447. При одновременной работе двух машин и более на одном склоне расстояние между ними по склону должно быть не менее 60 м, а по горизонтали - не менее 30 м.</w:t>
      </w:r>
    </w:p>
    <w:p w:rsidR="00596145" w:rsidRDefault="00596145">
      <w:pPr>
        <w:pStyle w:val="ConsPlusNormal"/>
        <w:spacing w:before="200"/>
        <w:ind w:firstLine="540"/>
        <w:jc w:val="both"/>
      </w:pPr>
      <w:r>
        <w:t>Работа на склоне на одной вертикали запрещается.</w:t>
      </w:r>
    </w:p>
    <w:p w:rsidR="00596145" w:rsidRDefault="00596145">
      <w:pPr>
        <w:pStyle w:val="ConsPlusNormal"/>
        <w:spacing w:before="200"/>
        <w:ind w:firstLine="540"/>
        <w:jc w:val="both"/>
      </w:pPr>
      <w:r>
        <w:t>448. При вынужденной остановке трактора на склоне он должен быть заторможен, а двигатель выключен.</w:t>
      </w:r>
    </w:p>
    <w:p w:rsidR="00596145" w:rsidRDefault="00596145">
      <w:pPr>
        <w:pStyle w:val="ConsPlusNormal"/>
        <w:spacing w:before="200"/>
        <w:ind w:firstLine="540"/>
        <w:jc w:val="both"/>
      </w:pPr>
      <w:r>
        <w:t>449. При террасировании склонов должно быть обеспечено устройство безопасных подъездов к террасам, переездам с террасы на террасу, разворотным площадкам.</w:t>
      </w:r>
    </w:p>
    <w:p w:rsidR="00596145" w:rsidRDefault="00596145">
      <w:pPr>
        <w:pStyle w:val="ConsPlusNormal"/>
        <w:spacing w:before="200"/>
        <w:ind w:firstLine="540"/>
        <w:jc w:val="both"/>
      </w:pPr>
      <w:r>
        <w:t>Ширину полотна переездов следует принимать такой,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w:t>
      </w:r>
    </w:p>
    <w:p w:rsidR="00596145" w:rsidRDefault="00596145">
      <w:pPr>
        <w:pStyle w:val="ConsPlusNormal"/>
        <w:spacing w:before="200"/>
        <w:ind w:firstLine="540"/>
        <w:jc w:val="both"/>
      </w:pPr>
      <w:r>
        <w:t>450. При организации работы террасами запрещается:</w:t>
      </w:r>
    </w:p>
    <w:p w:rsidR="00596145" w:rsidRDefault="00596145">
      <w:pPr>
        <w:pStyle w:val="ConsPlusNormal"/>
        <w:spacing w:before="200"/>
        <w:ind w:firstLine="540"/>
        <w:jc w:val="both"/>
      </w:pPr>
      <w:r>
        <w:t>1) работать на мокром глинистом грунте и в дождливую погоду;</w:t>
      </w:r>
    </w:p>
    <w:p w:rsidR="00596145" w:rsidRDefault="00596145">
      <w:pPr>
        <w:pStyle w:val="ConsPlusNormal"/>
        <w:spacing w:before="200"/>
        <w:ind w:firstLine="540"/>
        <w:jc w:val="both"/>
      </w:pPr>
      <w:r>
        <w:t>2) съезжать с насыпной части полотна террасы подгорной гусеницей;</w:t>
      </w:r>
    </w:p>
    <w:p w:rsidR="00596145" w:rsidRDefault="00596145">
      <w:pPr>
        <w:pStyle w:val="ConsPlusNormal"/>
        <w:spacing w:before="200"/>
        <w:ind w:firstLine="540"/>
        <w:jc w:val="both"/>
      </w:pPr>
      <w:r>
        <w:t>3) делать резкие развороты при работе на склонах;</w:t>
      </w:r>
    </w:p>
    <w:p w:rsidR="00596145" w:rsidRDefault="00596145">
      <w:pPr>
        <w:pStyle w:val="ConsPlusNormal"/>
        <w:spacing w:before="200"/>
        <w:ind w:firstLine="540"/>
        <w:jc w:val="both"/>
      </w:pPr>
      <w:r>
        <w:t>4) крупные валуны и пни сдвигать за пределы террасы;</w:t>
      </w:r>
    </w:p>
    <w:p w:rsidR="00596145" w:rsidRDefault="00596145">
      <w:pPr>
        <w:pStyle w:val="ConsPlusNormal"/>
        <w:spacing w:before="200"/>
        <w:ind w:firstLine="540"/>
        <w:jc w:val="both"/>
      </w:pPr>
      <w:r>
        <w:t>5) работать на устройстве террас без предварительной их разметки;</w:t>
      </w:r>
    </w:p>
    <w:p w:rsidR="00596145" w:rsidRDefault="00596145">
      <w:pPr>
        <w:pStyle w:val="ConsPlusNormal"/>
        <w:spacing w:before="200"/>
        <w:ind w:firstLine="540"/>
        <w:jc w:val="both"/>
      </w:pPr>
      <w:r>
        <w:t>6) работать в условиях недостаточной видимости, в вечернее или ночное время.</w:t>
      </w:r>
    </w:p>
    <w:p w:rsidR="00596145" w:rsidRDefault="00596145">
      <w:pPr>
        <w:pStyle w:val="ConsPlusNormal"/>
        <w:spacing w:before="200"/>
        <w:ind w:firstLine="540"/>
        <w:jc w:val="both"/>
      </w:pPr>
      <w:r>
        <w:t>По террасе и склонам движение машин разрешается только на первой передаче.</w:t>
      </w:r>
    </w:p>
    <w:p w:rsidR="00596145" w:rsidRDefault="00596145">
      <w:pPr>
        <w:pStyle w:val="ConsPlusNormal"/>
        <w:spacing w:before="200"/>
        <w:ind w:firstLine="540"/>
        <w:jc w:val="both"/>
      </w:pPr>
      <w:r>
        <w:t>451. При устройстве террас на крутых склонах запрещается находиться ближе 10 м от машины во время работы или производить оправку террасы при работе агрегатов на выше расположенных склонах.</w:t>
      </w:r>
    </w:p>
    <w:p w:rsidR="00596145" w:rsidRDefault="00596145">
      <w:pPr>
        <w:pStyle w:val="ConsPlusNormal"/>
        <w:spacing w:before="200"/>
        <w:ind w:firstLine="540"/>
        <w:jc w:val="both"/>
      </w:pPr>
      <w:r>
        <w:t>452. При организации работ по устройству напашных террас запрещается работать на склонах, имеющих неровности микрорельефа более 0,2 м (выступающие камни, бугры), без предварительной их планировки и выглублять орудия при остановках машины.</w:t>
      </w:r>
    </w:p>
    <w:p w:rsidR="00596145" w:rsidRDefault="00596145">
      <w:pPr>
        <w:pStyle w:val="ConsPlusNormal"/>
        <w:spacing w:before="200"/>
        <w:ind w:firstLine="540"/>
        <w:jc w:val="both"/>
      </w:pPr>
      <w:r>
        <w:t>453. Засыпку бункера лесопосадочной машины семенами необходимо выполнять во время остановки машины.</w:t>
      </w:r>
    </w:p>
    <w:p w:rsidR="00596145" w:rsidRDefault="00596145">
      <w:pPr>
        <w:pStyle w:val="ConsPlusNormal"/>
        <w:spacing w:before="200"/>
        <w:ind w:firstLine="540"/>
        <w:jc w:val="both"/>
      </w:pPr>
      <w:r>
        <w:t>454. При посадке леса необходимо постоянно выдерживать дистанцию не менее 3 - 5 подготовленных щелей между работником, осуществляющим посадку материала (сажальщиком), и работником с мотыгой.</w:t>
      </w:r>
    </w:p>
    <w:p w:rsidR="00596145" w:rsidRDefault="00596145">
      <w:pPr>
        <w:pStyle w:val="ConsPlusNormal"/>
        <w:spacing w:before="200"/>
        <w:ind w:firstLine="540"/>
        <w:jc w:val="both"/>
      </w:pPr>
      <w:r>
        <w:t>455. При посадке леса вручную звенья сажальщиков должны располагаться на расстоянии не ближе 2,5 м друг от друга.</w:t>
      </w:r>
    </w:p>
    <w:p w:rsidR="00596145" w:rsidRDefault="00596145">
      <w:pPr>
        <w:pStyle w:val="ConsPlusNormal"/>
        <w:spacing w:before="200"/>
        <w:ind w:firstLine="540"/>
        <w:jc w:val="both"/>
      </w:pPr>
      <w:r>
        <w:t>456. Перемещаться с мотобуром по лесокультурной площадке от одного посадочного места к другому разрешается не заглушая двигатель, на холостом ходу (без движения рабочего органа). При передвижении на большее расстояние мотобур должен быть выключен.</w:t>
      </w:r>
    </w:p>
    <w:p w:rsidR="00596145" w:rsidRDefault="00596145">
      <w:pPr>
        <w:pStyle w:val="ConsPlusNormal"/>
        <w:spacing w:before="200"/>
        <w:ind w:firstLine="540"/>
        <w:jc w:val="both"/>
      </w:pPr>
      <w:r>
        <w:t>457. При работе лесопосадочной машины должна быть обеспечена связь (сигнализация) между трактористом и сажальщиками, которые должны подавать сигналы о пуске и остановке лесопосадочного агрегата.</w:t>
      </w:r>
    </w:p>
    <w:p w:rsidR="00596145" w:rsidRDefault="00596145">
      <w:pPr>
        <w:pStyle w:val="ConsPlusNormal"/>
        <w:spacing w:before="200"/>
        <w:ind w:firstLine="540"/>
        <w:jc w:val="both"/>
      </w:pPr>
      <w:r>
        <w:t>Работники-оправщики должны находиться за лесопосадочной машиной на расстоянии не менее 10 м.</w:t>
      </w:r>
    </w:p>
    <w:p w:rsidR="00596145" w:rsidRDefault="00596145">
      <w:pPr>
        <w:pStyle w:val="ConsPlusNormal"/>
        <w:spacing w:before="200"/>
        <w:ind w:firstLine="540"/>
        <w:jc w:val="both"/>
      </w:pPr>
      <w:r>
        <w:t>458. С посадочных полос должны быть убраны деревья.</w:t>
      </w:r>
    </w:p>
    <w:p w:rsidR="00596145" w:rsidRDefault="00596145">
      <w:pPr>
        <w:pStyle w:val="ConsPlusNormal"/>
        <w:spacing w:before="200"/>
        <w:ind w:firstLine="540"/>
        <w:jc w:val="both"/>
      </w:pPr>
      <w:r>
        <w:lastRenderedPageBreak/>
        <w:t>При встрече машины с препятствиями, при разворотах и переездах сажальщики должны покинуть рабочие места по сигналу тракториста после остановки трактора.</w:t>
      </w:r>
    </w:p>
    <w:p w:rsidR="00596145" w:rsidRDefault="00596145">
      <w:pPr>
        <w:pStyle w:val="ConsPlusNormal"/>
        <w:spacing w:before="200"/>
        <w:ind w:firstLine="540"/>
        <w:jc w:val="both"/>
      </w:pPr>
      <w:r>
        <w:t>459. При одновременной работе нескольких лесопосадочных агрегатов на одной площадке в равнинной местности расстояние между ними должно быть не менее 20 м.</w:t>
      </w:r>
    </w:p>
    <w:p w:rsidR="00596145" w:rsidRDefault="00596145">
      <w:pPr>
        <w:pStyle w:val="ConsPlusNormal"/>
        <w:spacing w:before="200"/>
        <w:ind w:firstLine="540"/>
        <w:jc w:val="both"/>
      </w:pPr>
      <w:r>
        <w:t>460. Установка маркеров на лесопосадочных и лесопосевных машинах в рабочее положение и перестановка их в транспортное положение должны осуществляться при остановленных машинах.</w:t>
      </w:r>
    </w:p>
    <w:p w:rsidR="00596145" w:rsidRDefault="00596145">
      <w:pPr>
        <w:pStyle w:val="ConsPlusNormal"/>
        <w:spacing w:before="200"/>
        <w:ind w:firstLine="540"/>
        <w:jc w:val="both"/>
      </w:pPr>
      <w:r>
        <w:t>461. При выполнении механизированных лесопосадочных работ запрещается:</w:t>
      </w:r>
    </w:p>
    <w:p w:rsidR="00596145" w:rsidRDefault="00596145">
      <w:pPr>
        <w:pStyle w:val="ConsPlusNormal"/>
        <w:spacing w:before="200"/>
        <w:ind w:firstLine="540"/>
        <w:jc w:val="both"/>
      </w:pPr>
      <w:r>
        <w:t>1) сходить с лесопосадочной машины и садиться в нее во время работы;</w:t>
      </w:r>
    </w:p>
    <w:p w:rsidR="00596145" w:rsidRDefault="00596145">
      <w:pPr>
        <w:pStyle w:val="ConsPlusNormal"/>
        <w:spacing w:before="200"/>
        <w:ind w:firstLine="540"/>
        <w:jc w:val="both"/>
      </w:pPr>
      <w:r>
        <w:t>2) работать без надежной связи (сигнализации) между сажальщиками и трактористом;</w:t>
      </w:r>
    </w:p>
    <w:p w:rsidR="00596145" w:rsidRDefault="00596145">
      <w:pPr>
        <w:pStyle w:val="ConsPlusNormal"/>
        <w:spacing w:before="200"/>
        <w:ind w:firstLine="540"/>
        <w:jc w:val="both"/>
      </w:pPr>
      <w:r>
        <w:t>3) находиться сажальщикам на рабочих местах при переезде на новое место работы;</w:t>
      </w:r>
    </w:p>
    <w:p w:rsidR="00596145" w:rsidRDefault="00596145">
      <w:pPr>
        <w:pStyle w:val="ConsPlusNormal"/>
        <w:spacing w:before="200"/>
        <w:ind w:firstLine="540"/>
        <w:jc w:val="both"/>
      </w:pPr>
      <w:r>
        <w:t>4) находиться оправщикам за лесопосадочной машиной на расстоянии менее 10 м от нее;</w:t>
      </w:r>
    </w:p>
    <w:p w:rsidR="00596145" w:rsidRDefault="00596145">
      <w:pPr>
        <w:pStyle w:val="ConsPlusNormal"/>
        <w:spacing w:before="200"/>
        <w:ind w:firstLine="540"/>
        <w:jc w:val="both"/>
      </w:pPr>
      <w:r>
        <w:t>5) заполнять ящики лесопосадочных машин посадочным материалом во время движения агрегата, а также укладывать его на площадках выхода из машины;</w:t>
      </w:r>
    </w:p>
    <w:p w:rsidR="00596145" w:rsidRDefault="00596145">
      <w:pPr>
        <w:pStyle w:val="ConsPlusNormal"/>
        <w:spacing w:before="200"/>
        <w:ind w:firstLine="540"/>
        <w:jc w:val="both"/>
      </w:pPr>
      <w:r>
        <w:t>6) производить очистку высевающих аппаратов и перемешивать семена в аппаратах руками.</w:t>
      </w:r>
    </w:p>
    <w:p w:rsidR="00596145" w:rsidRDefault="00596145">
      <w:pPr>
        <w:pStyle w:val="ConsPlusNormal"/>
        <w:jc w:val="both"/>
      </w:pPr>
    </w:p>
    <w:p w:rsidR="00596145" w:rsidRDefault="00596145">
      <w:pPr>
        <w:pStyle w:val="ConsPlusTitle"/>
        <w:jc w:val="center"/>
        <w:outlineLvl w:val="1"/>
      </w:pPr>
      <w:r>
        <w:t>XXXIX. Требования охраны труда при работе в питомниках</w:t>
      </w:r>
    </w:p>
    <w:p w:rsidR="00596145" w:rsidRDefault="00596145">
      <w:pPr>
        <w:pStyle w:val="ConsPlusNormal"/>
        <w:jc w:val="both"/>
      </w:pPr>
    </w:p>
    <w:p w:rsidR="00596145" w:rsidRDefault="00596145">
      <w:pPr>
        <w:pStyle w:val="ConsPlusNormal"/>
        <w:ind w:firstLine="540"/>
        <w:jc w:val="both"/>
      </w:pPr>
      <w:r>
        <w:t>462. При загрузке мульчирователя он должен быть опущен на землю.</w:t>
      </w:r>
    </w:p>
    <w:p w:rsidR="00596145" w:rsidRDefault="00596145">
      <w:pPr>
        <w:pStyle w:val="ConsPlusNormal"/>
        <w:spacing w:before="200"/>
        <w:ind w:firstLine="540"/>
        <w:jc w:val="both"/>
      </w:pPr>
      <w:r>
        <w:t>При загрузке мульчирователя экскаватором тракторист-машинист должен выйти из кабины, обеспечить невозможность самопроизвольного движения трактора и находиться в течение времени загрузки на расстоянии не менее длины стрелы экскаватора на максимальном вылете плюс 5 м.</w:t>
      </w:r>
    </w:p>
    <w:p w:rsidR="00596145" w:rsidRDefault="00596145">
      <w:pPr>
        <w:pStyle w:val="ConsPlusNormal"/>
        <w:spacing w:before="200"/>
        <w:ind w:firstLine="540"/>
        <w:jc w:val="both"/>
      </w:pPr>
      <w:r>
        <w:t>463. При выполнении поливочных работ запрещается:</w:t>
      </w:r>
    </w:p>
    <w:p w:rsidR="00596145" w:rsidRDefault="00596145">
      <w:pPr>
        <w:pStyle w:val="ConsPlusNormal"/>
        <w:spacing w:before="200"/>
        <w:ind w:firstLine="540"/>
        <w:jc w:val="both"/>
      </w:pPr>
      <w:r>
        <w:t>1) производить ремонт водопроводной системы и ее элементов во время работы системы;</w:t>
      </w:r>
    </w:p>
    <w:p w:rsidR="00596145" w:rsidRDefault="00596145">
      <w:pPr>
        <w:pStyle w:val="ConsPlusNormal"/>
        <w:spacing w:before="200"/>
        <w:ind w:firstLine="540"/>
        <w:jc w:val="both"/>
      </w:pPr>
      <w:r>
        <w:t>2) осуществлять полив на одном участке одновременно с другими видами работ.</w:t>
      </w:r>
    </w:p>
    <w:p w:rsidR="00596145" w:rsidRDefault="00596145">
      <w:pPr>
        <w:pStyle w:val="ConsPlusNormal"/>
        <w:spacing w:before="200"/>
        <w:ind w:firstLine="540"/>
        <w:jc w:val="both"/>
      </w:pPr>
      <w:r>
        <w:t>464. Предохранительные клапаны и контролирующие манометры, установленные на ресивере, должны быть опломбированы.</w:t>
      </w:r>
    </w:p>
    <w:p w:rsidR="00596145" w:rsidRDefault="00596145">
      <w:pPr>
        <w:pStyle w:val="ConsPlusNormal"/>
        <w:spacing w:before="200"/>
        <w:ind w:firstLine="540"/>
        <w:jc w:val="both"/>
      </w:pPr>
      <w:r>
        <w:t>465. Насосы должны быть немедленно выключены в следующих случаях:</w:t>
      </w:r>
    </w:p>
    <w:p w:rsidR="00596145" w:rsidRDefault="00596145">
      <w:pPr>
        <w:pStyle w:val="ConsPlusNormal"/>
        <w:spacing w:before="200"/>
        <w:ind w:firstLine="540"/>
        <w:jc w:val="both"/>
      </w:pPr>
      <w:r>
        <w:t>1) при повышении давления в системе выше разрешенного эксплуатационной документацией;</w:t>
      </w:r>
    </w:p>
    <w:p w:rsidR="00596145" w:rsidRDefault="00596145">
      <w:pPr>
        <w:pStyle w:val="ConsPlusNormal"/>
        <w:spacing w:before="200"/>
        <w:ind w:firstLine="540"/>
        <w:jc w:val="both"/>
      </w:pPr>
      <w:r>
        <w:t>2) при неисправности предохранительных клапанов и блокировочных устройств;</w:t>
      </w:r>
    </w:p>
    <w:p w:rsidR="00596145" w:rsidRDefault="00596145">
      <w:pPr>
        <w:pStyle w:val="ConsPlusNormal"/>
        <w:spacing w:before="200"/>
        <w:ind w:firstLine="540"/>
        <w:jc w:val="both"/>
      </w:pPr>
      <w:r>
        <w:t>3) при появлении течи в швах и соединениях, разрывов и выпучин в шлангах;</w:t>
      </w:r>
    </w:p>
    <w:p w:rsidR="00596145" w:rsidRDefault="00596145">
      <w:pPr>
        <w:pStyle w:val="ConsPlusNormal"/>
        <w:spacing w:before="200"/>
        <w:ind w:firstLine="540"/>
        <w:jc w:val="both"/>
      </w:pPr>
      <w:r>
        <w:t>4) при перебоях в работе насоса.</w:t>
      </w:r>
    </w:p>
    <w:p w:rsidR="00596145" w:rsidRDefault="00596145">
      <w:pPr>
        <w:pStyle w:val="ConsPlusNormal"/>
        <w:spacing w:before="200"/>
        <w:ind w:firstLine="540"/>
        <w:jc w:val="both"/>
      </w:pPr>
      <w:r>
        <w:t>466. При подрезке корней, выкопке сеянцев запрещается:</w:t>
      </w:r>
    </w:p>
    <w:p w:rsidR="00596145" w:rsidRDefault="00596145">
      <w:pPr>
        <w:pStyle w:val="ConsPlusNormal"/>
        <w:spacing w:before="200"/>
        <w:ind w:firstLine="540"/>
        <w:jc w:val="both"/>
      </w:pPr>
      <w:r>
        <w:t>1) оператору и работникам садиться на машину или сходить с нее во время движения;</w:t>
      </w:r>
    </w:p>
    <w:p w:rsidR="00596145" w:rsidRDefault="00596145">
      <w:pPr>
        <w:pStyle w:val="ConsPlusNormal"/>
        <w:spacing w:before="200"/>
        <w:ind w:firstLine="540"/>
        <w:jc w:val="both"/>
      </w:pPr>
      <w:r>
        <w:t>2) снимать с машины ящики с сеянцами (саженцами) и ставить пустые на ходу машины;</w:t>
      </w:r>
    </w:p>
    <w:p w:rsidR="00596145" w:rsidRDefault="00596145">
      <w:pPr>
        <w:pStyle w:val="ConsPlusNormal"/>
        <w:spacing w:before="200"/>
        <w:ind w:firstLine="540"/>
        <w:jc w:val="both"/>
      </w:pPr>
      <w:r>
        <w:t>3) делать разворот и поворот при заглубленных рабочих органах;</w:t>
      </w:r>
    </w:p>
    <w:p w:rsidR="00596145" w:rsidRDefault="00596145">
      <w:pPr>
        <w:pStyle w:val="ConsPlusNormal"/>
        <w:spacing w:before="200"/>
        <w:ind w:firstLine="540"/>
        <w:jc w:val="both"/>
      </w:pPr>
      <w:r>
        <w:t>4) очищать рабочие органы при включенном вале отбора мощности машины;</w:t>
      </w:r>
    </w:p>
    <w:p w:rsidR="00596145" w:rsidRDefault="00596145">
      <w:pPr>
        <w:pStyle w:val="ConsPlusNormal"/>
        <w:spacing w:before="200"/>
        <w:ind w:firstLine="540"/>
        <w:jc w:val="both"/>
      </w:pPr>
      <w:r>
        <w:t>5) работать на машине со снятым предохранительным кожухом цепной передачи и снятыми кожухами карданных передач;</w:t>
      </w:r>
    </w:p>
    <w:p w:rsidR="00596145" w:rsidRDefault="00596145">
      <w:pPr>
        <w:pStyle w:val="ConsPlusNormal"/>
        <w:spacing w:before="200"/>
        <w:ind w:firstLine="540"/>
        <w:jc w:val="both"/>
      </w:pPr>
      <w:r>
        <w:lastRenderedPageBreak/>
        <w:t>6) находиться под поднятым навесным оборудованием.</w:t>
      </w:r>
    </w:p>
    <w:p w:rsidR="00596145" w:rsidRDefault="00596145">
      <w:pPr>
        <w:pStyle w:val="ConsPlusNormal"/>
        <w:spacing w:before="200"/>
        <w:ind w:firstLine="540"/>
        <w:jc w:val="both"/>
      </w:pPr>
      <w:r>
        <w:t>467. Для удержания поднятых рам в парниках и теплицах необходимо применять специальные подставки. Рамы должны иметь ручки для их подъема.</w:t>
      </w:r>
    </w:p>
    <w:p w:rsidR="00596145" w:rsidRDefault="00596145">
      <w:pPr>
        <w:pStyle w:val="ConsPlusNormal"/>
        <w:spacing w:before="200"/>
        <w:ind w:firstLine="540"/>
        <w:jc w:val="both"/>
      </w:pPr>
      <w:r>
        <w:t>468. Очистку рам от снега необходимо проводить со специально уложенных прочно закрепленных трапов.</w:t>
      </w:r>
    </w:p>
    <w:p w:rsidR="00596145" w:rsidRDefault="00596145">
      <w:pPr>
        <w:pStyle w:val="ConsPlusNormal"/>
        <w:spacing w:before="200"/>
        <w:ind w:firstLine="540"/>
        <w:jc w:val="both"/>
      </w:pPr>
      <w:r>
        <w:t>469. При набивке парников биотопливом и их очистке работники должны быть обеспечены дежурным комплектом СИЗ (резиновыми сапогами, рукавицами, фартуками).</w:t>
      </w:r>
    </w:p>
    <w:p w:rsidR="00596145" w:rsidRDefault="00596145">
      <w:pPr>
        <w:pStyle w:val="ConsPlusNormal"/>
        <w:spacing w:before="200"/>
        <w:ind w:firstLine="540"/>
        <w:jc w:val="both"/>
      </w:pPr>
      <w:r>
        <w:t>470. При выполнении механизированных работ теплицы должны быть оборудованы системой вентиляции.</w:t>
      </w:r>
    </w:p>
    <w:p w:rsidR="00596145" w:rsidRDefault="00596145">
      <w:pPr>
        <w:pStyle w:val="ConsPlusNormal"/>
        <w:spacing w:before="200"/>
        <w:ind w:firstLine="540"/>
        <w:jc w:val="both"/>
      </w:pPr>
      <w:r>
        <w:t>Запрещается длительная работа в теплице с температурой воздуха выше 30 °C без предоставления регламентированных перерывов.</w:t>
      </w:r>
    </w:p>
    <w:p w:rsidR="00596145" w:rsidRDefault="00596145">
      <w:pPr>
        <w:pStyle w:val="ConsPlusNormal"/>
        <w:jc w:val="both"/>
      </w:pPr>
    </w:p>
    <w:p w:rsidR="00596145" w:rsidRDefault="00596145">
      <w:pPr>
        <w:pStyle w:val="ConsPlusTitle"/>
        <w:jc w:val="center"/>
        <w:outlineLvl w:val="1"/>
      </w:pPr>
      <w:r>
        <w:t>XL. Требования охраны труда при работе с пестицидами</w:t>
      </w:r>
    </w:p>
    <w:p w:rsidR="00596145" w:rsidRDefault="00596145">
      <w:pPr>
        <w:pStyle w:val="ConsPlusTitle"/>
        <w:jc w:val="center"/>
      </w:pPr>
      <w:r>
        <w:t>и агрохимикатами</w:t>
      </w:r>
    </w:p>
    <w:p w:rsidR="00596145" w:rsidRDefault="00596145">
      <w:pPr>
        <w:pStyle w:val="ConsPlusNormal"/>
        <w:jc w:val="both"/>
      </w:pPr>
    </w:p>
    <w:p w:rsidR="00596145" w:rsidRDefault="00596145">
      <w:pPr>
        <w:pStyle w:val="ConsPlusNormal"/>
        <w:ind w:firstLine="540"/>
        <w:jc w:val="both"/>
      </w:pPr>
      <w:r>
        <w:t>471.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596145" w:rsidRDefault="00596145">
      <w:pPr>
        <w:pStyle w:val="ConsPlusNormal"/>
        <w:spacing w:before="200"/>
        <w:ind w:firstLine="540"/>
        <w:jc w:val="both"/>
      </w:pPr>
      <w:r>
        <w:t>472. Запрещается использование труда женщин на работах с применением пестицидов и агрохимикатов в период беременности и грудного вскармливания ребенка.</w:t>
      </w:r>
    </w:p>
    <w:p w:rsidR="00596145" w:rsidRDefault="00596145">
      <w:pPr>
        <w:pStyle w:val="ConsPlusNormal"/>
        <w:spacing w:before="200"/>
        <w:ind w:firstLine="540"/>
        <w:jc w:val="both"/>
      </w:pPr>
      <w:r>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596145" w:rsidRDefault="00596145">
      <w:pPr>
        <w:pStyle w:val="ConsPlusNormal"/>
        <w:spacing w:before="200"/>
        <w:ind w:firstLine="540"/>
        <w:jc w:val="both"/>
      </w:pPr>
      <w:r>
        <w:t>473.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никотина, анабазина - 4 ч с доработкой (2 ч) на других работах, не связанных с применением пестицидов.</w:t>
      </w:r>
    </w:p>
    <w:p w:rsidR="00596145" w:rsidRDefault="00596145">
      <w:pPr>
        <w:pStyle w:val="ConsPlusNormal"/>
        <w:spacing w:before="200"/>
        <w:ind w:firstLine="540"/>
        <w:jc w:val="both"/>
      </w:pPr>
      <w:r>
        <w:t>474. Склад для хранения пестицидов должен быть обеспечен весами, разновесами, совками, инструментом для открывания и закрывания тары, отбора проб и воронкой для розлива жидких пестицидов и средствами пожаротушения.</w:t>
      </w:r>
    </w:p>
    <w:p w:rsidR="00596145" w:rsidRDefault="00596145">
      <w:pPr>
        <w:pStyle w:val="ConsPlusNormal"/>
        <w:spacing w:before="200"/>
        <w:ind w:firstLine="540"/>
        <w:jc w:val="both"/>
      </w:pPr>
      <w:r>
        <w:t>475. Вскрытие тары с пестицидами должно производиться с соблюдением мер особой осторожности. Освобожденную от пестицидов бумажную и деревянную тару необходимо немедленно сжигать, а металлическую - возвращать на склад.</w:t>
      </w:r>
    </w:p>
    <w:p w:rsidR="00596145" w:rsidRDefault="00596145">
      <w:pPr>
        <w:pStyle w:val="ConsPlusNormal"/>
        <w:spacing w:before="200"/>
        <w:ind w:firstLine="540"/>
        <w:jc w:val="both"/>
      </w:pPr>
      <w:r>
        <w:t>Использование металлической тары из-под пестицидов для других целей до ее обезвреживания запрещается.</w:t>
      </w:r>
    </w:p>
    <w:p w:rsidR="00596145" w:rsidRDefault="00596145">
      <w:pPr>
        <w:pStyle w:val="ConsPlusNormal"/>
        <w:spacing w:before="200"/>
        <w:ind w:firstLine="540"/>
        <w:jc w:val="both"/>
      </w:pPr>
      <w:r>
        <w:t>476. Пестициды на складе необходимо хранить в исправной таре. В случае нарушения целостности тары, россыпи и розлива препарата следует немедленно удалить россыпь и розлив и перезатарить препарат, используя при этом деревянные лопаты или пластмассовые совки.</w:t>
      </w:r>
    </w:p>
    <w:p w:rsidR="00596145" w:rsidRDefault="00596145">
      <w:pPr>
        <w:pStyle w:val="ConsPlusNormal"/>
        <w:spacing w:before="200"/>
        <w:ind w:firstLine="540"/>
        <w:jc w:val="both"/>
      </w:pPr>
      <w:r>
        <w:t>Места россыпи и розлива препарата необходимо очистить и продегазировать хлорной известью или кальцинированной содой.</w:t>
      </w:r>
    </w:p>
    <w:p w:rsidR="00596145" w:rsidRDefault="00596145">
      <w:pPr>
        <w:pStyle w:val="ConsPlusNormal"/>
        <w:spacing w:before="200"/>
        <w:ind w:firstLine="540"/>
        <w:jc w:val="both"/>
      </w:pPr>
      <w:r>
        <w:t>477. Для временного хранения пестицидов в период выполнения работ должны выделяться специальные участки на расстоянии не менее 200 м от водоемов и мест выпаса скота. В этих местах запрещается содержать продукты питания, воду, фураж, предметы домашнего обихода.</w:t>
      </w:r>
    </w:p>
    <w:p w:rsidR="00596145" w:rsidRDefault="00596145">
      <w:pPr>
        <w:pStyle w:val="ConsPlusNormal"/>
        <w:spacing w:before="200"/>
        <w:ind w:firstLine="540"/>
        <w:jc w:val="both"/>
      </w:pPr>
      <w:r>
        <w:t>Неиспользованные остатки пестицидов после смены должны быть сданы на склад с оформлением в приходно-расходном журнале.</w:t>
      </w:r>
    </w:p>
    <w:p w:rsidR="00596145" w:rsidRDefault="00596145">
      <w:pPr>
        <w:pStyle w:val="ConsPlusNormal"/>
        <w:spacing w:before="200"/>
        <w:ind w:firstLine="540"/>
        <w:jc w:val="both"/>
      </w:pPr>
      <w:r>
        <w:t>Запрещается оставлять пестициды без охраны.</w:t>
      </w:r>
    </w:p>
    <w:p w:rsidR="00596145" w:rsidRDefault="00596145">
      <w:pPr>
        <w:pStyle w:val="ConsPlusNormal"/>
        <w:spacing w:before="200"/>
        <w:ind w:firstLine="540"/>
        <w:jc w:val="both"/>
      </w:pPr>
      <w:r>
        <w:t>478. При перевозке пестицидов автотранспорт и другие транспортные средства должны быть оборудованы СИЗ, аптечками для оказания первой помощи, нейтрализующими веществами (хлорной известью, кальцинированной содой) и огнетушителями.</w:t>
      </w:r>
    </w:p>
    <w:p w:rsidR="00596145" w:rsidRDefault="00596145">
      <w:pPr>
        <w:pStyle w:val="ConsPlusNormal"/>
        <w:spacing w:before="200"/>
        <w:ind w:firstLine="540"/>
        <w:jc w:val="both"/>
      </w:pPr>
      <w:r>
        <w:lastRenderedPageBreak/>
        <w:t>479. Работы по борьбе с вредителями и болезнями леса с применением пестицидов выполняются с использованием специальных машин, оборудования и аппаратуры заводского производства, не подлежащих переоборудованию в эксплуатирующей организации.</w:t>
      </w:r>
    </w:p>
    <w:p w:rsidR="00596145" w:rsidRDefault="00596145">
      <w:pPr>
        <w:pStyle w:val="ConsPlusNormal"/>
        <w:spacing w:before="200"/>
        <w:ind w:firstLine="540"/>
        <w:jc w:val="both"/>
      </w:pPr>
      <w:r>
        <w:t>480. В жаркое время года работы с пестицидами должны выполняться в утренние и вечерние часы при наиболее низкой температуре воздуха, малой инсоляции и минимальных воздушных потоках. В пасмурную погоду работы могут выполняться и в дневные часы.</w:t>
      </w:r>
    </w:p>
    <w:p w:rsidR="00596145" w:rsidRDefault="00596145">
      <w:pPr>
        <w:pStyle w:val="ConsPlusNormal"/>
        <w:spacing w:before="200"/>
        <w:ind w:firstLine="540"/>
        <w:jc w:val="both"/>
      </w:pPr>
      <w:r>
        <w:t>Аэрозольные обработки проводятся в ночное время при использовании высокопроизводительных генераторов. Допускается проведение обработки в поздние или раннеутренние часы.</w:t>
      </w:r>
    </w:p>
    <w:p w:rsidR="00596145" w:rsidRDefault="00596145">
      <w:pPr>
        <w:pStyle w:val="ConsPlusNormal"/>
        <w:spacing w:before="200"/>
        <w:ind w:firstLine="540"/>
        <w:jc w:val="both"/>
      </w:pPr>
      <w:r>
        <w:t>481. При работе с машинами и аппаратами, предназначенными для химической обработки, запрещается:</w:t>
      </w:r>
    </w:p>
    <w:p w:rsidR="00596145" w:rsidRDefault="00596145">
      <w:pPr>
        <w:pStyle w:val="ConsPlusNormal"/>
        <w:spacing w:before="200"/>
        <w:ind w:firstLine="540"/>
        <w:jc w:val="both"/>
      </w:pPr>
      <w:r>
        <w:t>1) работать на опрыскивателях с неисправными манометрами;</w:t>
      </w:r>
    </w:p>
    <w:p w:rsidR="00596145" w:rsidRDefault="00596145">
      <w:pPr>
        <w:pStyle w:val="ConsPlusNormal"/>
        <w:spacing w:before="200"/>
        <w:ind w:firstLine="540"/>
        <w:jc w:val="both"/>
      </w:pPr>
      <w:r>
        <w:t>2) использовать машины при наличии утечки рабочих составов пестицидов в местах соединения фланцев, ниппелей, люков;</w:t>
      </w:r>
    </w:p>
    <w:p w:rsidR="00596145" w:rsidRDefault="00596145">
      <w:pPr>
        <w:pStyle w:val="ConsPlusNormal"/>
        <w:spacing w:before="200"/>
        <w:ind w:firstLine="540"/>
        <w:jc w:val="both"/>
      </w:pPr>
      <w:r>
        <w:t>3) использовать опрыскиватели без фильтров.</w:t>
      </w:r>
    </w:p>
    <w:p w:rsidR="00596145" w:rsidRDefault="00596145">
      <w:pPr>
        <w:pStyle w:val="ConsPlusNormal"/>
        <w:spacing w:before="200"/>
        <w:ind w:firstLine="540"/>
        <w:jc w:val="both"/>
      </w:pPr>
      <w:r>
        <w:t>482. Обработанная пестицидами территория должна ограждаться предупредительными надписями: "Осторожно! Применены пестициды", "Запрещается пребывание людей до ___ (число)".</w:t>
      </w:r>
    </w:p>
    <w:p w:rsidR="00596145" w:rsidRDefault="00596145">
      <w:pPr>
        <w:pStyle w:val="ConsPlusNormal"/>
        <w:spacing w:before="200"/>
        <w:ind w:firstLine="540"/>
        <w:jc w:val="both"/>
      </w:pPr>
      <w:r>
        <w:t>Продолжительность действия запрета на посещение людьми обработанной пестицидами территории (сбор ягод, грибов, сенокошение и выпас скота) устанавливается в зависимости от конкретно примененного препарата и должна быть отражена в соответствующих инструкциях.</w:t>
      </w:r>
    </w:p>
    <w:p w:rsidR="00596145" w:rsidRDefault="00596145">
      <w:pPr>
        <w:pStyle w:val="ConsPlusNormal"/>
        <w:spacing w:before="200"/>
        <w:ind w:firstLine="540"/>
        <w:jc w:val="both"/>
      </w:pPr>
      <w:r>
        <w:t>483. До начала химической обработки в теплице должны быть выполнены основные работы, предусмотренные технологией выращивания посадочного материала, а перед обработкой и в период возобновления работ теплица должна быть провентилирована.</w:t>
      </w:r>
    </w:p>
    <w:p w:rsidR="00596145" w:rsidRDefault="00596145">
      <w:pPr>
        <w:pStyle w:val="ConsPlusNormal"/>
        <w:spacing w:before="200"/>
        <w:ind w:firstLine="540"/>
        <w:jc w:val="both"/>
      </w:pPr>
      <w:r>
        <w:t>Обработку химикатами необходимо проводить в вечерние часы при отсутствии в теплицах работников, занятых на других работах.</w:t>
      </w:r>
    </w:p>
    <w:p w:rsidR="00596145" w:rsidRDefault="00596145">
      <w:pPr>
        <w:pStyle w:val="ConsPlusNormal"/>
        <w:spacing w:before="200"/>
        <w:ind w:firstLine="540"/>
        <w:jc w:val="both"/>
      </w:pPr>
      <w:r>
        <w:t>484. Обработанные теплицы должны быть закрыты, опечатаны и обозначены соответствующими знаками безопасности. Сроки возобновления работ в теплицах после обработки устанавливаются с учетом вида пестицидов, норм расхода препарата и предельно допустимой концентрации его в воздухе рабочей зоны.</w:t>
      </w:r>
    </w:p>
    <w:p w:rsidR="00596145" w:rsidRDefault="00596145">
      <w:pPr>
        <w:pStyle w:val="ConsPlusNormal"/>
        <w:spacing w:before="200"/>
        <w:ind w:firstLine="540"/>
        <w:jc w:val="both"/>
      </w:pPr>
      <w:r>
        <w:t>Минимальный период нахождения теплицы в закрытом состоянии после обработки: 20 - 30 часов.</w:t>
      </w:r>
    </w:p>
    <w:p w:rsidR="00596145" w:rsidRDefault="00596145">
      <w:pPr>
        <w:pStyle w:val="ConsPlusNormal"/>
        <w:spacing w:before="200"/>
        <w:ind w:firstLine="540"/>
        <w:jc w:val="both"/>
      </w:pPr>
      <w:r>
        <w:t>485.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распыленного пестицида на работающих.</w:t>
      </w:r>
    </w:p>
    <w:p w:rsidR="00596145" w:rsidRDefault="00596145">
      <w:pPr>
        <w:pStyle w:val="ConsPlusNormal"/>
        <w:spacing w:before="200"/>
        <w:ind w:firstLine="540"/>
        <w:jc w:val="both"/>
      </w:pPr>
      <w:r>
        <w:t>486. При авиаопрыскивании сигнальщики должны быть размещены на расстоянии 50 - 100 м от краев обрабатываемого участка по согласованию с пилотом.</w:t>
      </w:r>
    </w:p>
    <w:p w:rsidR="00596145" w:rsidRDefault="00596145">
      <w:pPr>
        <w:pStyle w:val="ConsPlusNormal"/>
        <w:spacing w:before="200"/>
        <w:ind w:firstLine="540"/>
        <w:jc w:val="both"/>
      </w:pPr>
      <w:r>
        <w:t>При наличии бокового ветра сигнальщики переходят от пикета к пикету навстречу ветру.</w:t>
      </w:r>
    </w:p>
    <w:p w:rsidR="00596145" w:rsidRDefault="00596145">
      <w:pPr>
        <w:pStyle w:val="ConsPlusNormal"/>
        <w:spacing w:before="200"/>
        <w:ind w:firstLine="540"/>
        <w:jc w:val="both"/>
      </w:pPr>
      <w:r>
        <w:t>487. Во время применения пестицидов запрещается:</w:t>
      </w:r>
    </w:p>
    <w:p w:rsidR="00596145" w:rsidRDefault="00596145">
      <w:pPr>
        <w:pStyle w:val="ConsPlusNormal"/>
        <w:spacing w:before="200"/>
        <w:ind w:firstLine="540"/>
        <w:jc w:val="both"/>
      </w:pPr>
      <w:r>
        <w:t>1) находиться работникам в зоне обработки;</w:t>
      </w:r>
    </w:p>
    <w:p w:rsidR="00596145" w:rsidRDefault="00596145">
      <w:pPr>
        <w:pStyle w:val="ConsPlusNormal"/>
        <w:spacing w:before="200"/>
        <w:ind w:firstLine="540"/>
        <w:jc w:val="both"/>
      </w:pPr>
      <w:r>
        <w:t>2) продувать ртом засорившиеся наконечники (распылители); их нужно продувать насосом и промывать в воде, не снимая перчаток и респиратора;</w:t>
      </w:r>
    </w:p>
    <w:p w:rsidR="00596145" w:rsidRDefault="00596145">
      <w:pPr>
        <w:pStyle w:val="ConsPlusNormal"/>
        <w:spacing w:before="200"/>
        <w:ind w:firstLine="540"/>
        <w:jc w:val="both"/>
      </w:pPr>
      <w:r>
        <w:t>3) открывать люки и крышки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596145" w:rsidRDefault="00596145">
      <w:pPr>
        <w:pStyle w:val="ConsPlusNormal"/>
        <w:spacing w:before="200"/>
        <w:ind w:firstLine="540"/>
        <w:jc w:val="both"/>
      </w:pPr>
      <w:r>
        <w:lastRenderedPageBreak/>
        <w:t>4) выполнять операции по техническому обслуживанию и устранению неисправностей у опрыскивателя и трактора при работающем двигателе;</w:t>
      </w:r>
    </w:p>
    <w:p w:rsidR="00596145" w:rsidRDefault="00596145">
      <w:pPr>
        <w:pStyle w:val="ConsPlusNormal"/>
        <w:spacing w:before="200"/>
        <w:ind w:firstLine="540"/>
        <w:jc w:val="both"/>
      </w:pPr>
      <w:r>
        <w:t>5) проводить техническое обслуживание и ремонт машин и механизмов, резервуары и рабочие органы которых заполнены химикатами;</w:t>
      </w:r>
    </w:p>
    <w:p w:rsidR="00596145" w:rsidRDefault="00596145">
      <w:pPr>
        <w:pStyle w:val="ConsPlusNormal"/>
        <w:spacing w:before="200"/>
        <w:ind w:firstLine="540"/>
        <w:jc w:val="both"/>
      </w:pPr>
      <w:r>
        <w:t>6) при выходе транспортера из строя разбрасывать удобрения из кузова вручную при движении разбрасывателя по удобряемой площади;</w:t>
      </w:r>
    </w:p>
    <w:p w:rsidR="00596145" w:rsidRDefault="00596145">
      <w:pPr>
        <w:pStyle w:val="ConsPlusNormal"/>
        <w:spacing w:before="200"/>
        <w:ind w:firstLine="540"/>
        <w:jc w:val="both"/>
      </w:pPr>
      <w:r>
        <w:t>7) заливать рабочие растворы в баки без фильтров;</w:t>
      </w:r>
    </w:p>
    <w:p w:rsidR="00596145" w:rsidRDefault="00596145">
      <w:pPr>
        <w:pStyle w:val="ConsPlusNormal"/>
        <w:spacing w:before="200"/>
        <w:ind w:firstLine="540"/>
        <w:jc w:val="both"/>
      </w:pPr>
      <w:r>
        <w:t>8) оставлять машины, пестициды и приготовленные из них рабочие растворы без присмотра;</w:t>
      </w:r>
    </w:p>
    <w:p w:rsidR="00596145" w:rsidRDefault="00596145">
      <w:pPr>
        <w:pStyle w:val="ConsPlusNormal"/>
        <w:spacing w:before="200"/>
        <w:ind w:firstLine="540"/>
        <w:jc w:val="both"/>
      </w:pPr>
      <w:r>
        <w:t>9) открывать люки и проверять наполнение емкостей визуально;</w:t>
      </w:r>
    </w:p>
    <w:p w:rsidR="00596145" w:rsidRDefault="00596145">
      <w:pPr>
        <w:pStyle w:val="ConsPlusNormal"/>
        <w:spacing w:before="200"/>
        <w:ind w:firstLine="540"/>
        <w:jc w:val="both"/>
      </w:pPr>
      <w:r>
        <w:t>10) стоять у сопла аэрозольного генератора при его запуске и остановке;</w:t>
      </w:r>
    </w:p>
    <w:p w:rsidR="00596145" w:rsidRDefault="00596145">
      <w:pPr>
        <w:pStyle w:val="ConsPlusNormal"/>
        <w:spacing w:before="200"/>
        <w:ind w:firstLine="540"/>
        <w:jc w:val="both"/>
      </w:pPr>
      <w:r>
        <w:t>11) находиться с подветренной стороны при работе с аэрозольными генераторами и направлять пылевые волны против ветра или на работающих, а также на соседние участки, не подлежащие химической обработке.</w:t>
      </w:r>
    </w:p>
    <w:p w:rsidR="00596145" w:rsidRDefault="00596145">
      <w:pPr>
        <w:pStyle w:val="ConsPlusNormal"/>
        <w:spacing w:before="200"/>
        <w:ind w:firstLine="540"/>
        <w:jc w:val="both"/>
      </w:pPr>
      <w:r>
        <w:t>488.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 площадках или моющих установках.</w:t>
      </w:r>
    </w:p>
    <w:p w:rsidR="00596145" w:rsidRDefault="00596145">
      <w:pPr>
        <w:pStyle w:val="ConsPlusNormal"/>
        <w:spacing w:before="200"/>
        <w:ind w:firstLine="540"/>
        <w:jc w:val="both"/>
      </w:pPr>
      <w:r>
        <w:t>Запрещается промывать аппаратуру вблизи водоемов и ближе 200 м от жилых и производственных помещений.</w:t>
      </w:r>
    </w:p>
    <w:p w:rsidR="00596145" w:rsidRDefault="00596145">
      <w:pPr>
        <w:pStyle w:val="ConsPlusNormal"/>
        <w:spacing w:before="200"/>
        <w:ind w:firstLine="540"/>
        <w:jc w:val="both"/>
      </w:pPr>
      <w:r>
        <w:t>489. Протравливание семян и обработка посадочного материала (саженцев, черенков) должны проводиться в специально предназначенных для этих целей помещениях, оборудованных приточно-вытяжной вентиляцией, или на открытых площадках в дождливую погоду под навесом.</w:t>
      </w:r>
    </w:p>
    <w:p w:rsidR="00596145" w:rsidRDefault="00596145">
      <w:pPr>
        <w:pStyle w:val="ConsPlusNormal"/>
        <w:spacing w:before="200"/>
        <w:ind w:firstLine="540"/>
        <w:jc w:val="both"/>
      </w:pPr>
      <w:r>
        <w:t>Допускается протравливание семян на открытых или закрытых навесом площадках при положительных температурах окружающего воздуха (5 °C и выше) и скорости ветра не более 2 м/с.</w:t>
      </w:r>
    </w:p>
    <w:p w:rsidR="00596145" w:rsidRDefault="00596145">
      <w:pPr>
        <w:pStyle w:val="ConsPlusNormal"/>
        <w:spacing w:before="200"/>
        <w:ind w:firstLine="540"/>
        <w:jc w:val="both"/>
      </w:pPr>
      <w:r>
        <w:t>490.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смешивая их с протравителем в стеклянных герметически закрытых бутылях.</w:t>
      </w:r>
    </w:p>
    <w:p w:rsidR="00596145" w:rsidRDefault="00596145">
      <w:pPr>
        <w:pStyle w:val="ConsPlusNormal"/>
        <w:spacing w:before="200"/>
        <w:ind w:firstLine="540"/>
        <w:jc w:val="both"/>
      </w:pPr>
      <w:r>
        <w:t>Приспосабливать для этой цели бочки, банки запрещается.</w:t>
      </w:r>
    </w:p>
    <w:p w:rsidR="00596145" w:rsidRDefault="00596145">
      <w:pPr>
        <w:pStyle w:val="ConsPlusNormal"/>
        <w:spacing w:before="200"/>
        <w:ind w:firstLine="540"/>
        <w:jc w:val="both"/>
      </w:pPr>
      <w:r>
        <w:t>Ртутные протравители должны быть с красителем, придающим семенам сигнальную окраску.</w:t>
      </w:r>
    </w:p>
    <w:p w:rsidR="00596145" w:rsidRDefault="00596145">
      <w:pPr>
        <w:pStyle w:val="ConsPlusNormal"/>
        <w:spacing w:before="200"/>
        <w:ind w:firstLine="540"/>
        <w:jc w:val="both"/>
      </w:pPr>
      <w:r>
        <w:t>491. Затаривать и перевозить протравленные семена необходимо в мешках из плотной ткани, синтетической пленки, крафт-мешках, которые маркируют или снабжают этикеткой с надписью "Протравлено! Яд" и указывают название протравителя.</w:t>
      </w:r>
    </w:p>
    <w:p w:rsidR="00596145" w:rsidRDefault="00596145">
      <w:pPr>
        <w:pStyle w:val="ConsPlusNormal"/>
        <w:spacing w:before="200"/>
        <w:ind w:firstLine="540"/>
        <w:jc w:val="both"/>
      </w:pPr>
      <w:r>
        <w:t>Запрещается выгрузка протравленных семян на пол, в ящики, ведра.</w:t>
      </w:r>
    </w:p>
    <w:p w:rsidR="00596145" w:rsidRDefault="00596145">
      <w:pPr>
        <w:pStyle w:val="ConsPlusNormal"/>
        <w:spacing w:before="200"/>
        <w:ind w:firstLine="540"/>
        <w:jc w:val="both"/>
      </w:pPr>
      <w:r>
        <w:t>492. При перевозке протравленных семян и обработанного посадочного материала (саженцев, черенков) сопровождающий должен находиться в кабине транспортного средства, осуществляющего перевозку.</w:t>
      </w:r>
    </w:p>
    <w:p w:rsidR="00596145" w:rsidRDefault="00596145">
      <w:pPr>
        <w:pStyle w:val="ConsPlusNormal"/>
        <w:spacing w:before="200"/>
        <w:ind w:firstLine="540"/>
        <w:jc w:val="both"/>
      </w:pPr>
      <w:r>
        <w:t>493. Сеялки для высева протравленных семян должны иметь плотно пригнанные крышки. Разравнивание семян в бункерах сеялок должно производиться специальными лопатками.</w:t>
      </w:r>
    </w:p>
    <w:p w:rsidR="00596145" w:rsidRDefault="00596145">
      <w:pPr>
        <w:pStyle w:val="ConsPlusNormal"/>
        <w:spacing w:before="200"/>
        <w:ind w:firstLine="540"/>
        <w:jc w:val="both"/>
      </w:pPr>
      <w:r>
        <w:t>Разравнивать и осуществлять высев протравленных семян руками запрещается.</w:t>
      </w:r>
    </w:p>
    <w:p w:rsidR="00596145" w:rsidRDefault="00596145">
      <w:pPr>
        <w:pStyle w:val="ConsPlusNormal"/>
        <w:spacing w:before="200"/>
        <w:ind w:firstLine="540"/>
        <w:jc w:val="both"/>
      </w:pPr>
      <w:r>
        <w:t>494. Работы по фумигации должны выполняться бригадой работников, состоящей не менее чем из трех человек.</w:t>
      </w:r>
    </w:p>
    <w:p w:rsidR="00596145" w:rsidRDefault="00596145">
      <w:pPr>
        <w:pStyle w:val="ConsPlusNormal"/>
        <w:spacing w:before="200"/>
        <w:ind w:firstLine="540"/>
        <w:jc w:val="both"/>
      </w:pPr>
      <w:r>
        <w:t>Выполнять работы по фумигации в одиночку запрещается.</w:t>
      </w:r>
    </w:p>
    <w:p w:rsidR="00596145" w:rsidRDefault="00596145">
      <w:pPr>
        <w:pStyle w:val="ConsPlusNormal"/>
        <w:spacing w:before="200"/>
        <w:ind w:firstLine="540"/>
        <w:jc w:val="both"/>
      </w:pPr>
      <w:r>
        <w:t>495. Фумигации подвергаются объекты, расположенные не ближе 200 м от жилых помещений (зданий) и 100 м от производственных помещений и железнодорожных путей.</w:t>
      </w:r>
    </w:p>
    <w:p w:rsidR="00596145" w:rsidRDefault="00596145">
      <w:pPr>
        <w:pStyle w:val="ConsPlusNormal"/>
        <w:spacing w:before="200"/>
        <w:ind w:firstLine="540"/>
        <w:jc w:val="both"/>
      </w:pPr>
      <w:r>
        <w:lastRenderedPageBreak/>
        <w:t>Газируемые объекты подлежат круглосуточной охране с начала и до окончания работ по фумигации.</w:t>
      </w:r>
    </w:p>
    <w:p w:rsidR="00596145" w:rsidRDefault="00596145">
      <w:pPr>
        <w:pStyle w:val="ConsPlusNormal"/>
        <w:spacing w:before="200"/>
        <w:ind w:firstLine="540"/>
        <w:jc w:val="both"/>
      </w:pPr>
      <w:r>
        <w:t>496. 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м/с.</w:t>
      </w:r>
    </w:p>
    <w:p w:rsidR="00596145" w:rsidRDefault="00596145">
      <w:pPr>
        <w:pStyle w:val="ConsPlusNormal"/>
        <w:spacing w:before="200"/>
        <w:ind w:firstLine="540"/>
        <w:jc w:val="both"/>
      </w:pPr>
      <w:r>
        <w:t>Если в намеченные для газации сроки температура воздуха превышает 25 °C, то работу следует выполнять в ранние утренние часы.</w:t>
      </w:r>
    </w:p>
    <w:p w:rsidR="00596145" w:rsidRDefault="00596145">
      <w:pPr>
        <w:pStyle w:val="ConsPlusNormal"/>
        <w:spacing w:before="200"/>
        <w:ind w:firstLine="540"/>
        <w:jc w:val="both"/>
      </w:pPr>
      <w:r>
        <w:t>497. Фумигацию почвы разрешается проводить только с помощью исправной, герметичной аппаратуры. При фумигации почвы работники должны передвигаться перпендикулярно направлению ветра.</w:t>
      </w:r>
    </w:p>
    <w:p w:rsidR="00596145" w:rsidRDefault="00596145">
      <w:pPr>
        <w:pStyle w:val="ConsPlusNormal"/>
        <w:spacing w:before="200"/>
        <w:ind w:firstLine="540"/>
        <w:jc w:val="both"/>
      </w:pPr>
      <w:r>
        <w:t>Работы должны выполняться с применением СИЗ органов дыхания.</w:t>
      </w:r>
    </w:p>
    <w:p w:rsidR="00596145" w:rsidRDefault="00596145">
      <w:pPr>
        <w:pStyle w:val="ConsPlusNormal"/>
        <w:spacing w:before="200"/>
        <w:ind w:firstLine="540"/>
        <w:jc w:val="both"/>
      </w:pPr>
      <w:r>
        <w:t>Запрещается проводить фумигацию ручным способом.</w:t>
      </w:r>
    </w:p>
    <w:p w:rsidR="00596145" w:rsidRDefault="00596145">
      <w:pPr>
        <w:pStyle w:val="ConsPlusNormal"/>
        <w:spacing w:before="200"/>
        <w:ind w:firstLine="540"/>
        <w:jc w:val="both"/>
      </w:pPr>
      <w:r>
        <w:t>498. Приготовление отравленных приманок должно производиться в специально выделенном помещении, оборудованном вытяжным шкафом, с цементным или покрытым керамической плиткой полом, либо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птиц (облесенные балки, колки, берега водоемов и рек).</w:t>
      </w:r>
    </w:p>
    <w:p w:rsidR="00596145" w:rsidRDefault="00596145">
      <w:pPr>
        <w:pStyle w:val="ConsPlusNormal"/>
        <w:spacing w:before="200"/>
        <w:ind w:firstLine="540"/>
        <w:jc w:val="both"/>
      </w:pPr>
      <w:r>
        <w:t>499. Для приготовления приманок необходимо применять специальные смесители.</w:t>
      </w:r>
    </w:p>
    <w:p w:rsidR="00596145" w:rsidRDefault="00596145">
      <w:pPr>
        <w:pStyle w:val="ConsPlusNormal"/>
        <w:spacing w:before="200"/>
        <w:ind w:firstLine="540"/>
        <w:jc w:val="both"/>
      </w:pPr>
      <w:r>
        <w:t>500. Посуду, в которой находятся яд или отравленные приманки, необходимо хранить на складе, учитывать и использовать только для хранения ядов и приготовления приманок.</w:t>
      </w:r>
    </w:p>
    <w:p w:rsidR="00596145" w:rsidRDefault="00596145">
      <w:pPr>
        <w:pStyle w:val="ConsPlusNormal"/>
        <w:spacing w:before="200"/>
        <w:ind w:firstLine="540"/>
        <w:jc w:val="both"/>
      </w:pPr>
      <w:r>
        <w:t>501. Для распознавания отравленных приманок необходимо вносить в них краситель (фуксин).</w:t>
      </w:r>
    </w:p>
    <w:p w:rsidR="00596145" w:rsidRDefault="00596145">
      <w:pPr>
        <w:pStyle w:val="ConsPlusNormal"/>
        <w:spacing w:before="200"/>
        <w:ind w:firstLine="540"/>
        <w:jc w:val="both"/>
      </w:pPr>
      <w:r>
        <w:t>Остатки приманок, разложенных под зиму на территориях питомников, весной необходимо убирать.</w:t>
      </w:r>
    </w:p>
    <w:p w:rsidR="00596145" w:rsidRDefault="00596145">
      <w:pPr>
        <w:pStyle w:val="ConsPlusNormal"/>
        <w:spacing w:before="200"/>
        <w:ind w:firstLine="540"/>
        <w:jc w:val="both"/>
      </w:pPr>
      <w:r>
        <w:t>502. Выполнение лесохозяйственных работ на участках, обработанных пестицидами, разрешается только по истечении сроков, установленных для каждого пестицида или группы пестицидов.</w:t>
      </w:r>
    </w:p>
    <w:p w:rsidR="00596145" w:rsidRDefault="00596145">
      <w:pPr>
        <w:pStyle w:val="ConsPlusNormal"/>
        <w:spacing w:before="200"/>
        <w:ind w:firstLine="540"/>
        <w:jc w:val="both"/>
      </w:pPr>
      <w:r>
        <w:t>Выполнение работ в сухую жаркую погоду на площадях с высокими растениями и растениями, где затруднительно проветривание, допускается не ранее чем через 2 недели после обработки.</w:t>
      </w:r>
    </w:p>
    <w:p w:rsidR="00596145" w:rsidRDefault="00596145">
      <w:pPr>
        <w:pStyle w:val="ConsPlusNormal"/>
        <w:spacing w:before="200"/>
        <w:ind w:firstLine="540"/>
        <w:jc w:val="both"/>
      </w:pPr>
      <w:r>
        <w:t>503. Механизированные работы на участках, обработанных пестицидами, независимо от сроков их применения, допускаются при наличии на тракторах и мобильно-транспортных агрегатах закрытых кабин.</w:t>
      </w:r>
    </w:p>
    <w:p w:rsidR="00596145" w:rsidRDefault="00596145">
      <w:pPr>
        <w:pStyle w:val="ConsPlusNormal"/>
        <w:spacing w:before="200"/>
        <w:ind w:firstLine="540"/>
        <w:jc w:val="both"/>
      </w:pPr>
      <w:r>
        <w:t>504. На участках выполнения работ с использованием пестицидов запрещается принимать пищу.</w:t>
      </w:r>
    </w:p>
    <w:p w:rsidR="00596145" w:rsidRDefault="00596145">
      <w:pPr>
        <w:pStyle w:val="ConsPlusNormal"/>
        <w:spacing w:before="200"/>
        <w:ind w:firstLine="540"/>
        <w:jc w:val="both"/>
      </w:pPr>
      <w:r>
        <w:t>Прием пищи разрешается во время обеденного перерыва в специально отведенном оборудованном месте, расположенном не ближе 200 м с наветренной стороны от обрабатываемых площадей, мест приготовления растворов и погрузочных площадок, после снятия спецодежды, мытья рук и лица, прополаскивания питьевой водой полости рта.</w:t>
      </w:r>
    </w:p>
    <w:p w:rsidR="00596145" w:rsidRDefault="00596145">
      <w:pPr>
        <w:pStyle w:val="ConsPlusNormal"/>
        <w:jc w:val="both"/>
      </w:pPr>
    </w:p>
    <w:p w:rsidR="00596145" w:rsidRDefault="00596145">
      <w:pPr>
        <w:pStyle w:val="ConsPlusTitle"/>
        <w:jc w:val="center"/>
        <w:outlineLvl w:val="1"/>
      </w:pPr>
      <w:r>
        <w:t>XLI. Требования охраны труда</w:t>
      </w:r>
    </w:p>
    <w:p w:rsidR="00596145" w:rsidRDefault="00596145">
      <w:pPr>
        <w:pStyle w:val="ConsPlusTitle"/>
        <w:jc w:val="center"/>
      </w:pPr>
      <w:r>
        <w:t>при гидролесомелиоративных работах</w:t>
      </w:r>
    </w:p>
    <w:p w:rsidR="00596145" w:rsidRDefault="00596145">
      <w:pPr>
        <w:pStyle w:val="ConsPlusNormal"/>
        <w:jc w:val="both"/>
      </w:pPr>
    </w:p>
    <w:p w:rsidR="00596145" w:rsidRDefault="00596145">
      <w:pPr>
        <w:pStyle w:val="ConsPlusNormal"/>
        <w:ind w:firstLine="540"/>
        <w:jc w:val="both"/>
      </w:pPr>
      <w:r>
        <w:t>505. Гидролесомелиоративные работы должны выполняться в соответствии с требованиями Правил и утвержденным проектом, обеспечивающими безопасность всего комплекса работ, включая изыскательские работы, регулирование водоприемников, подготовку трассы, проездов, площадок под водоемы, земляные работы по устройству каналов и проездов, строительство гидротехнических и искусственных сооружений, устройство дорог и противопожарных водоемов, эксплуатацию и ремонт осушительных систем и сооружений.</w:t>
      </w:r>
    </w:p>
    <w:p w:rsidR="00596145" w:rsidRDefault="00596145">
      <w:pPr>
        <w:pStyle w:val="ConsPlusNormal"/>
        <w:spacing w:before="200"/>
        <w:ind w:firstLine="540"/>
        <w:jc w:val="both"/>
      </w:pPr>
      <w:r>
        <w:lastRenderedPageBreak/>
        <w:t>506. Гидролесомелиоративные работы при наличии подземных коммуникаций, линий электропередач выполняются при наличии письменного разрешения эксплуатирующей организации с оформлением наряда-допуска.</w:t>
      </w:r>
    </w:p>
    <w:p w:rsidR="00596145" w:rsidRDefault="00596145">
      <w:pPr>
        <w:pStyle w:val="ConsPlusNormal"/>
        <w:spacing w:before="200"/>
        <w:ind w:firstLine="540"/>
        <w:jc w:val="both"/>
      </w:pPr>
      <w:r>
        <w:t>507. Для предупреждения несчастных случаев и создания безопасных условий эксплуатации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w:t>
      </w:r>
    </w:p>
    <w:p w:rsidR="00596145" w:rsidRDefault="00596145">
      <w:pPr>
        <w:pStyle w:val="ConsPlusNormal"/>
        <w:spacing w:before="200"/>
        <w:ind w:firstLine="540"/>
        <w:jc w:val="both"/>
      </w:pPr>
      <w:r>
        <w:t>при напряжении до 20 кВ - 10 м;</w:t>
      </w:r>
    </w:p>
    <w:p w:rsidR="00596145" w:rsidRDefault="00596145">
      <w:pPr>
        <w:pStyle w:val="ConsPlusNormal"/>
        <w:spacing w:before="200"/>
        <w:ind w:firstLine="540"/>
        <w:jc w:val="both"/>
      </w:pPr>
      <w:r>
        <w:t>при напряжении от 20 до 35 кВ - 15 м;</w:t>
      </w:r>
    </w:p>
    <w:p w:rsidR="00596145" w:rsidRDefault="00596145">
      <w:pPr>
        <w:pStyle w:val="ConsPlusNormal"/>
        <w:spacing w:before="200"/>
        <w:ind w:firstLine="540"/>
        <w:jc w:val="both"/>
      </w:pPr>
      <w:r>
        <w:t>при напряжении от 35 до 110 кВ - 20 м;</w:t>
      </w:r>
    </w:p>
    <w:p w:rsidR="00596145" w:rsidRDefault="00596145">
      <w:pPr>
        <w:pStyle w:val="ConsPlusNormal"/>
        <w:spacing w:before="200"/>
        <w:ind w:firstLine="540"/>
        <w:jc w:val="both"/>
      </w:pPr>
      <w:r>
        <w:t>при напряжении от 110 до 220 кВ - 25 м.</w:t>
      </w:r>
    </w:p>
    <w:p w:rsidR="00596145" w:rsidRDefault="00596145">
      <w:pPr>
        <w:pStyle w:val="ConsPlusNormal"/>
        <w:spacing w:before="200"/>
        <w:ind w:firstLine="540"/>
        <w:jc w:val="both"/>
      </w:pPr>
      <w:r>
        <w:t>508. Вдоль подземных кабелей охранную зону устанавливают по обе стороны от крайних кабелей на расстоянии 1 м.</w:t>
      </w:r>
    </w:p>
    <w:p w:rsidR="00596145" w:rsidRDefault="00596145">
      <w:pPr>
        <w:pStyle w:val="ConsPlusNormal"/>
        <w:spacing w:before="200"/>
        <w:ind w:firstLine="540"/>
        <w:jc w:val="both"/>
      </w:pPr>
      <w:r>
        <w:t>509. В охранных зонах электрических сетей без письменного согласия организаций, в ведении которых находятся эти сети, запрещается осуществлять взрывные, мелиоративные работы, сажать и вырубать деревья и кустарники, располагать полевые станы, поливать культуры, выполнять земляные работы на глубину более 0,3 м, а также планировку грунта.</w:t>
      </w:r>
    </w:p>
    <w:p w:rsidR="00596145" w:rsidRDefault="00596145">
      <w:pPr>
        <w:pStyle w:val="ConsPlusNormal"/>
        <w:spacing w:before="200"/>
        <w:ind w:firstLine="540"/>
        <w:jc w:val="both"/>
      </w:pPr>
      <w:r>
        <w:t>510. Установка и работа стреловых грузоподъемных механизмов непосредственно под проводами воздушных линий электропередач, находящимися под напряжением, запрещается.</w:t>
      </w:r>
    </w:p>
    <w:p w:rsidR="00596145" w:rsidRDefault="00596145">
      <w:pPr>
        <w:pStyle w:val="ConsPlusNormal"/>
        <w:spacing w:before="200"/>
        <w:ind w:firstLine="540"/>
        <w:jc w:val="both"/>
      </w:pPr>
      <w:r>
        <w:t>511. Работу и перемещение грузоподъемных машин и механизмов, любая часть которых может оказаться в охранной зоне линии электропередачи, находящейся под напряжением, необходимо выполнять под руководством и постоянным надзором руководителя работ с группой по электробезопасности не ниже IV.</w:t>
      </w:r>
    </w:p>
    <w:p w:rsidR="00596145" w:rsidRDefault="00596145">
      <w:pPr>
        <w:pStyle w:val="ConsPlusNormal"/>
        <w:spacing w:before="200"/>
        <w:ind w:firstLine="540"/>
        <w:jc w:val="both"/>
      </w:pPr>
      <w:r>
        <w:t>512. При работах в охранной зоне линии электропередачи автомобили, грузоподъемные машины и механизмы на пневмоколесном ходу должны быть заземлены.</w:t>
      </w:r>
    </w:p>
    <w:p w:rsidR="00596145" w:rsidRDefault="00596145">
      <w:pPr>
        <w:pStyle w:val="ConsPlusNormal"/>
        <w:spacing w:before="200"/>
        <w:ind w:firstLine="540"/>
        <w:jc w:val="both"/>
      </w:pPr>
      <w:r>
        <w:t>Запрещается выполнять какие-либо работы (в том числе по обслуживанию техники) до установки заземления.</w:t>
      </w:r>
    </w:p>
    <w:p w:rsidR="00596145" w:rsidRDefault="00596145">
      <w:pPr>
        <w:pStyle w:val="ConsPlusNormal"/>
        <w:spacing w:before="200"/>
        <w:ind w:firstLine="540"/>
        <w:jc w:val="both"/>
      </w:pPr>
      <w:r>
        <w:t>Грузоподъемные машины и механизмы на гусеничном ходу при установке непосредственно на грунте заземлять не требуется.</w:t>
      </w:r>
    </w:p>
    <w:p w:rsidR="00596145" w:rsidRDefault="00596145">
      <w:pPr>
        <w:pStyle w:val="ConsPlusNormal"/>
        <w:spacing w:before="200"/>
        <w:ind w:firstLine="540"/>
        <w:jc w:val="both"/>
      </w:pPr>
      <w:r>
        <w:t>513. При проезде грузоподъемной машины под линией электропередачи, находящейся под напряжением, стрела должна быть в транспортном положении; передвижение вне дорог под проводами линии электропередачи, находящейся под напряжением, необходимо осуществлять ближе к опоре.</w:t>
      </w:r>
    </w:p>
    <w:p w:rsidR="00596145" w:rsidRDefault="00596145">
      <w:pPr>
        <w:pStyle w:val="ConsPlusNormal"/>
        <w:spacing w:before="200"/>
        <w:ind w:firstLine="540"/>
        <w:jc w:val="both"/>
      </w:pPr>
      <w:r>
        <w:t>514.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596145" w:rsidRDefault="00596145">
      <w:pPr>
        <w:pStyle w:val="ConsPlusNormal"/>
        <w:spacing w:before="200"/>
        <w:ind w:firstLine="540"/>
        <w:jc w:val="both"/>
      </w:pPr>
      <w:r>
        <w:t>В период паводка и ледохода производить механизированную расчистку русел рек и водоемов запрещается.</w:t>
      </w:r>
    </w:p>
    <w:p w:rsidR="00596145" w:rsidRDefault="00596145">
      <w:pPr>
        <w:pStyle w:val="ConsPlusNormal"/>
        <w:spacing w:before="200"/>
        <w:ind w:firstLine="540"/>
        <w:jc w:val="both"/>
      </w:pPr>
      <w:r>
        <w:t>515. Перед началом работ по строительству лесоосушительных систем должны быть выполнены подготовительные работы: разрубка трасс, уборка опасных деревьев вдоль трассы на расстоянии 30 м от ее оси, срезка кустарника и раскорчевка пней, уборка крупных камней, валунов.</w:t>
      </w:r>
    </w:p>
    <w:p w:rsidR="00596145" w:rsidRDefault="00596145">
      <w:pPr>
        <w:pStyle w:val="ConsPlusNormal"/>
        <w:spacing w:before="200"/>
        <w:ind w:firstLine="540"/>
        <w:jc w:val="both"/>
      </w:pPr>
      <w:r>
        <w:t>516.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еланей либо проложить поперечную лежневку для обеспечения допустимого удельного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596145" w:rsidRDefault="00596145">
      <w:pPr>
        <w:pStyle w:val="ConsPlusNormal"/>
        <w:spacing w:before="200"/>
        <w:ind w:firstLine="540"/>
        <w:jc w:val="both"/>
      </w:pPr>
      <w:r>
        <w:t>517. При использовании на гидролесомелиоративных работах экскаватора в гололед, после дождя на глинистых грунтах на гусеницы необходимо устанавливать специальные шпоры, обеспечивающие безопасность перемещения по скользкому грунту.</w:t>
      </w:r>
    </w:p>
    <w:p w:rsidR="00596145" w:rsidRDefault="00596145">
      <w:pPr>
        <w:pStyle w:val="ConsPlusNormal"/>
        <w:spacing w:before="200"/>
        <w:ind w:firstLine="540"/>
        <w:jc w:val="both"/>
      </w:pPr>
      <w:r>
        <w:lastRenderedPageBreak/>
        <w:t>518. По окончании работы и во время перерывов экскаватор необходимо установить на безопасное расстояние от бровки канала и опустить ковш на грунт в противоположную сторону от канала.</w:t>
      </w:r>
    </w:p>
    <w:p w:rsidR="00596145" w:rsidRDefault="00596145">
      <w:pPr>
        <w:pStyle w:val="ConsPlusNormal"/>
        <w:spacing w:before="200"/>
        <w:ind w:firstLine="540"/>
        <w:jc w:val="both"/>
      </w:pPr>
      <w:r>
        <w:t>519. Территория в радиусе действия экскаватора (длина стрелы на максимальном вылете плюс 5 м) является опасной зоной и обозначается запрещающими знаками безопасности с поясняющей надписью: "Проезд и проход запрещен!".</w:t>
      </w:r>
    </w:p>
    <w:p w:rsidR="00596145" w:rsidRDefault="00596145">
      <w:pPr>
        <w:pStyle w:val="ConsPlusNormal"/>
        <w:spacing w:before="200"/>
        <w:ind w:firstLine="540"/>
        <w:jc w:val="both"/>
      </w:pPr>
      <w:r>
        <w:t>520. При организации работы экскаватора запрещается:</w:t>
      </w:r>
    </w:p>
    <w:p w:rsidR="00596145" w:rsidRDefault="00596145">
      <w:pPr>
        <w:pStyle w:val="ConsPlusNormal"/>
        <w:spacing w:before="200"/>
        <w:ind w:firstLine="540"/>
        <w:jc w:val="both"/>
      </w:pPr>
      <w:r>
        <w:t>1) производить выемку грунта на уклоне, превышающем допустимый по техническому паспорту экскаватора;</w:t>
      </w:r>
    </w:p>
    <w:p w:rsidR="00596145" w:rsidRDefault="00596145">
      <w:pPr>
        <w:pStyle w:val="ConsPlusNormal"/>
        <w:spacing w:before="200"/>
        <w:ind w:firstLine="540"/>
        <w:jc w:val="both"/>
      </w:pPr>
      <w:r>
        <w:t>2) использовать механизм поворота и передвижения для резания грунта;</w:t>
      </w:r>
    </w:p>
    <w:p w:rsidR="00596145" w:rsidRDefault="00596145">
      <w:pPr>
        <w:pStyle w:val="ConsPlusNormal"/>
        <w:spacing w:before="200"/>
        <w:ind w:firstLine="540"/>
        <w:jc w:val="both"/>
      </w:pPr>
      <w:r>
        <w:t>3) включать поворотный механизм до окончания заполнения ковша и отрыва его от грунта;</w:t>
      </w:r>
    </w:p>
    <w:p w:rsidR="00596145" w:rsidRDefault="00596145">
      <w:pPr>
        <w:pStyle w:val="ConsPlusNormal"/>
        <w:spacing w:before="200"/>
        <w:ind w:firstLine="540"/>
        <w:jc w:val="both"/>
      </w:pPr>
      <w:r>
        <w:t>4) перемещать ковш над кабиной машины во время погрузки грунта;</w:t>
      </w:r>
    </w:p>
    <w:p w:rsidR="00596145" w:rsidRDefault="00596145">
      <w:pPr>
        <w:pStyle w:val="ConsPlusNormal"/>
        <w:spacing w:before="200"/>
        <w:ind w:firstLine="540"/>
        <w:jc w:val="both"/>
      </w:pPr>
      <w:r>
        <w:t>5) перемещать экскаватор с загруженным ковшом;</w:t>
      </w:r>
    </w:p>
    <w:p w:rsidR="00596145" w:rsidRDefault="00596145">
      <w:pPr>
        <w:pStyle w:val="ConsPlusNormal"/>
        <w:spacing w:before="200"/>
        <w:ind w:firstLine="540"/>
        <w:jc w:val="both"/>
      </w:pPr>
      <w:r>
        <w:t>6) осуществлять поворот агрегата при заглубленном в грунт рабочем органе.</w:t>
      </w:r>
    </w:p>
    <w:p w:rsidR="00596145" w:rsidRDefault="00596145">
      <w:pPr>
        <w:pStyle w:val="ConsPlusNormal"/>
        <w:spacing w:before="200"/>
        <w:ind w:firstLine="540"/>
        <w:jc w:val="both"/>
      </w:pPr>
      <w:r>
        <w:t>521. При одновременной работе бульдозер не должен находиться в радиусе действия экскаватора.</w:t>
      </w:r>
    </w:p>
    <w:p w:rsidR="00596145" w:rsidRDefault="00596145">
      <w:pPr>
        <w:pStyle w:val="ConsPlusNormal"/>
        <w:spacing w:before="200"/>
        <w:ind w:firstLine="540"/>
        <w:jc w:val="both"/>
      </w:pPr>
      <w:r>
        <w:t>522. При разработке грунта многоковшовым экскаватором запрещается находиться ближе 3 м от его головного барабана.</w:t>
      </w:r>
    </w:p>
    <w:p w:rsidR="00596145" w:rsidRDefault="00596145">
      <w:pPr>
        <w:pStyle w:val="ConsPlusNormal"/>
        <w:spacing w:before="200"/>
        <w:ind w:firstLine="540"/>
        <w:jc w:val="both"/>
      </w:pPr>
      <w:r>
        <w:t>При ветре скоростью более 11 м/с работа многоковшового экскаватора запрещается.</w:t>
      </w:r>
    </w:p>
    <w:p w:rsidR="00596145" w:rsidRDefault="00596145">
      <w:pPr>
        <w:pStyle w:val="ConsPlusNormal"/>
        <w:spacing w:before="200"/>
        <w:ind w:firstLine="540"/>
        <w:jc w:val="both"/>
      </w:pPr>
      <w:r>
        <w:t>523. При рыхлении грунта ударными приспособлениями необходимо у лобового стекла кабины экскаватора устанавливать металлическую сетку.</w:t>
      </w:r>
    </w:p>
    <w:p w:rsidR="00596145" w:rsidRDefault="00596145">
      <w:pPr>
        <w:pStyle w:val="ConsPlusNormal"/>
        <w:spacing w:before="200"/>
        <w:ind w:firstLine="540"/>
        <w:jc w:val="both"/>
      </w:pPr>
      <w:r>
        <w:t>524. При рыхлении мерзлого грунта ударными приспособлениями запрещается находиться в радиусе менее 60 м от места работы землеройной машины. Указанная опасная зона обозначается запрещающими знаками безопасности с поясняющей надписью: "Проезд и проход запрещен!".</w:t>
      </w:r>
    </w:p>
    <w:p w:rsidR="00596145" w:rsidRDefault="00596145">
      <w:pPr>
        <w:pStyle w:val="ConsPlusNormal"/>
        <w:spacing w:before="200"/>
        <w:ind w:firstLine="540"/>
        <w:jc w:val="both"/>
      </w:pPr>
      <w:r>
        <w:t>525. Запрещается одновременно работать на одном участке в радиусе 50 м двум экскаваторам, один из которых разрушает мерзлый грунт.</w:t>
      </w:r>
    </w:p>
    <w:p w:rsidR="00596145" w:rsidRDefault="00596145">
      <w:pPr>
        <w:pStyle w:val="ConsPlusNormal"/>
        <w:spacing w:before="200"/>
        <w:ind w:firstLine="540"/>
        <w:jc w:val="both"/>
      </w:pPr>
      <w:r>
        <w:t>526. Экскаватор должен быть снабжен звуковым сигналом. Сигналы подаются по установленной системе, которая доводится до персонала, обслуживающего экскаватор и транспортные средства.</w:t>
      </w:r>
    </w:p>
    <w:p w:rsidR="00596145" w:rsidRDefault="00596145">
      <w:pPr>
        <w:pStyle w:val="ConsPlusNormal"/>
        <w:spacing w:before="200"/>
        <w:ind w:firstLine="540"/>
        <w:jc w:val="both"/>
      </w:pPr>
      <w:r>
        <w:t>527. При передвижении одноковшового экскаватора к месту работы или пункту стоянки машин ковш должен быть освобожден от грунта и поднят над землей на высоту 0,5 - 0,7 м, а стрела установлена строго по направлению хода.</w:t>
      </w:r>
    </w:p>
    <w:p w:rsidR="00596145" w:rsidRDefault="00596145">
      <w:pPr>
        <w:pStyle w:val="ConsPlusNormal"/>
        <w:spacing w:before="200"/>
        <w:ind w:firstLine="540"/>
        <w:jc w:val="both"/>
      </w:pPr>
      <w:r>
        <w:t>На крутых спусках и подъемах с продольным уклоном, превышающим установленный паспортными данными экскаватора, передвижение его разрешается только в присутствии лица, ответственного за безопасное производство работ.</w:t>
      </w:r>
    </w:p>
    <w:p w:rsidR="00596145" w:rsidRDefault="00596145">
      <w:pPr>
        <w:pStyle w:val="ConsPlusNormal"/>
        <w:spacing w:before="200"/>
        <w:ind w:firstLine="540"/>
        <w:jc w:val="both"/>
      </w:pPr>
      <w:r>
        <w:t>Во избежание опрокидывания экскаватор должен буксироваться трактором или лебедкой с помощью стального каната.</w:t>
      </w:r>
    </w:p>
    <w:p w:rsidR="00596145" w:rsidRDefault="00596145">
      <w:pPr>
        <w:pStyle w:val="ConsPlusNormal"/>
        <w:spacing w:before="200"/>
        <w:ind w:firstLine="540"/>
        <w:jc w:val="both"/>
      </w:pPr>
      <w:r>
        <w:t>528. Каналокопатель или каналоочиститель необходимо подавать к устью траншеи задним ходом при малой частоте вращения двигателя до опускания рабочего органа в канал.</w:t>
      </w:r>
    </w:p>
    <w:p w:rsidR="00596145" w:rsidRDefault="00596145">
      <w:pPr>
        <w:pStyle w:val="ConsPlusNormal"/>
        <w:spacing w:before="200"/>
        <w:ind w:firstLine="540"/>
        <w:jc w:val="both"/>
      </w:pPr>
      <w:r>
        <w:t>529. Запрещается нахождение людей в радиусе 30 м от работающего фрезерного каналокопателя и каналоочистителя. Опасная зона обозначается запрещающими знаками безопасности с поясняющей надписью: "Опасная зона! Проход и проезд запрещен".</w:t>
      </w:r>
    </w:p>
    <w:p w:rsidR="00596145" w:rsidRDefault="00596145">
      <w:pPr>
        <w:pStyle w:val="ConsPlusNormal"/>
        <w:spacing w:before="200"/>
        <w:ind w:firstLine="540"/>
        <w:jc w:val="both"/>
      </w:pPr>
      <w:r>
        <w:t>530. На фрезерных канавокопателях, каналоочистителях, а также плугах и отвалах при обработке сухих торфяных грунтов в сухую и ветреную погоду тракторист должен применять СИЗ органов зрения.</w:t>
      </w:r>
    </w:p>
    <w:p w:rsidR="00596145" w:rsidRDefault="00596145">
      <w:pPr>
        <w:pStyle w:val="ConsPlusNormal"/>
        <w:spacing w:before="200"/>
        <w:ind w:firstLine="540"/>
        <w:jc w:val="both"/>
      </w:pPr>
      <w:r>
        <w:lastRenderedPageBreak/>
        <w:t>531. Отцепка землеройной техники от трактора на ходу запрещена. Отцепку разрешается производить после остановки агрегата с надежным закреплением прицепной техники на подставке.</w:t>
      </w:r>
    </w:p>
    <w:p w:rsidR="00596145" w:rsidRDefault="00596145">
      <w:pPr>
        <w:pStyle w:val="ConsPlusNormal"/>
        <w:spacing w:before="200"/>
        <w:ind w:firstLine="540"/>
        <w:jc w:val="both"/>
      </w:pPr>
      <w:r>
        <w:t>532. Передвижение крупногабаритных экскаваторов и других тяжелых землеройных машин по дорогам, мостам, через трубы-переезды,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 сооружение.</w:t>
      </w:r>
    </w:p>
    <w:p w:rsidR="00596145" w:rsidRDefault="00596145">
      <w:pPr>
        <w:pStyle w:val="ConsPlusNormal"/>
        <w:spacing w:before="200"/>
        <w:ind w:firstLine="540"/>
        <w:jc w:val="both"/>
      </w:pPr>
      <w:r>
        <w:t>533. Во избежание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596145" w:rsidRDefault="00596145">
      <w:pPr>
        <w:pStyle w:val="ConsPlusNormal"/>
        <w:spacing w:before="200"/>
        <w:ind w:firstLine="540"/>
        <w:jc w:val="both"/>
      </w:pPr>
      <w:r>
        <w:t>534. Работа механизмов с двигателями внутреннего сгорания разрешается только при оборудовании выхлопных труб искроуловителями и наличии средств пожаротушения.</w:t>
      </w:r>
    </w:p>
    <w:p w:rsidR="00596145" w:rsidRDefault="00596145">
      <w:pPr>
        <w:pStyle w:val="ConsPlusNormal"/>
        <w:jc w:val="both"/>
      </w:pPr>
    </w:p>
    <w:p w:rsidR="00596145" w:rsidRDefault="00596145">
      <w:pPr>
        <w:pStyle w:val="ConsPlusTitle"/>
        <w:jc w:val="center"/>
        <w:outlineLvl w:val="1"/>
      </w:pPr>
      <w:r>
        <w:t>XLII. Требования охраны труда при тушении лесных пожаров</w:t>
      </w:r>
    </w:p>
    <w:p w:rsidR="00596145" w:rsidRDefault="00596145">
      <w:pPr>
        <w:pStyle w:val="ConsPlusNormal"/>
        <w:jc w:val="both"/>
      </w:pPr>
    </w:p>
    <w:p w:rsidR="00596145" w:rsidRDefault="00596145">
      <w:pPr>
        <w:pStyle w:val="ConsPlusNormal"/>
        <w:ind w:firstLine="540"/>
        <w:jc w:val="both"/>
      </w:pPr>
      <w:r>
        <w:t>535. При направлении работников на тушение лесного пожара работодатель обязан:</w:t>
      </w:r>
    </w:p>
    <w:p w:rsidR="00596145" w:rsidRDefault="00596145">
      <w:pPr>
        <w:pStyle w:val="ConsPlusNormal"/>
        <w:spacing w:before="200"/>
        <w:ind w:firstLine="540"/>
        <w:jc w:val="both"/>
      </w:pPr>
      <w:r>
        <w:t>1) составить списки работников, прошедших соответствующую подготовку, определить состав лесопожарных групп (команд) и назначить руководителей этих групп (команд);</w:t>
      </w:r>
    </w:p>
    <w:p w:rsidR="00596145" w:rsidRDefault="00596145">
      <w:pPr>
        <w:pStyle w:val="ConsPlusNormal"/>
        <w:spacing w:before="200"/>
        <w:ind w:firstLine="540"/>
        <w:jc w:val="both"/>
      </w:pPr>
      <w:r>
        <w:t>2) обеспечить работников СИЗ, полевым снаряжением (палатки, спальные мешки, термоизоляционные коврики или надувные матрасы, индивидуальные рюкзаки или разгрузочные системы, картографический материал, индивидуальные фонари), таборным имуществом (посуда, емкости для транспортировки горюче-смазочных материалов, огнетушащих веществ, воды, тенты, транспортные (грузовые) контейнеры, осветительные приборы, средства сигнализации и маркировки), индивидуальными медицинскими аптечками и групповыми медицинскими комплектами для оказания первой помощи, запасом продуктов питания не менее, чем на 5 суток, запасом питьевой воды из расчета не менее 4 - 6 л на человека в сутки, средствами защиты от укусов кровососущих насекомых и клещей, средствами пожаротушения, средствами связи и навигации.</w:t>
      </w:r>
    </w:p>
    <w:p w:rsidR="00596145" w:rsidRDefault="00596145">
      <w:pPr>
        <w:pStyle w:val="ConsPlusNormal"/>
        <w:spacing w:before="200"/>
        <w:ind w:firstLine="540"/>
        <w:jc w:val="both"/>
      </w:pPr>
      <w:r>
        <w:t>536. Руководители лесопожарных групп (команд) должны получить списки работников, топографическую и (или) лесопожарную карту (схему) данного района, информацию о пожаре, особенностях взаимодействия руководящего персонала при тушении пожара, и проконтролировать наличие у работников СИЗ, полевого снаряжения и таборного имущества, запасов продуктов питания и питьевой воды, наличие и комплектность средств пожаротушения, средств связи, средств для оказания первой помощи.</w:t>
      </w:r>
    </w:p>
    <w:p w:rsidR="00596145" w:rsidRDefault="00596145">
      <w:pPr>
        <w:pStyle w:val="ConsPlusNormal"/>
        <w:spacing w:before="200"/>
        <w:ind w:firstLine="540"/>
        <w:jc w:val="both"/>
      </w:pPr>
      <w:r>
        <w:t>537. Доставка работников, лесопожарных групп (команд) на лесные пожары должна производиться в светлое время суток, за исключением случаев возникновения непосредственной угрозы от пожара населенным пунктам и объектам экономики, по единоличному решению руководителя тушения лесного пожара.</w:t>
      </w:r>
    </w:p>
    <w:p w:rsidR="00596145" w:rsidRDefault="00596145">
      <w:pPr>
        <w:pStyle w:val="ConsPlusNormal"/>
        <w:spacing w:before="200"/>
        <w:ind w:firstLine="540"/>
        <w:jc w:val="both"/>
      </w:pPr>
      <w:r>
        <w:t>538. Выполнять работы по тушению лесных пожаров разрешается работникам, прошедшим соответствующую подготовку, прошедшим обучение безопасным методам и приемам выполнения работ. При проведении работ в районах, зараженных клещевым энцефалитом, работникам заблаговременно делаются прививки против клещевого энцефалита.</w:t>
      </w:r>
    </w:p>
    <w:p w:rsidR="00596145" w:rsidRDefault="00596145">
      <w:pPr>
        <w:pStyle w:val="ConsPlusNormal"/>
        <w:spacing w:before="200"/>
        <w:ind w:firstLine="540"/>
        <w:jc w:val="both"/>
      </w:pPr>
      <w:r>
        <w:t>Запрещается перевозка и работа на тушении лесного пожара работников, находящихся в состоянии алкогольного, наркотического, медикаментозного опьянения, а также с выраженными (наблюдаемыми) признаками болезненного физиологического или психического состояния.</w:t>
      </w:r>
    </w:p>
    <w:p w:rsidR="00596145" w:rsidRDefault="00596145">
      <w:pPr>
        <w:pStyle w:val="ConsPlusNormal"/>
        <w:spacing w:before="200"/>
        <w:ind w:firstLine="540"/>
        <w:jc w:val="both"/>
      </w:pPr>
      <w:r>
        <w:t>539. Во время грозы работы по тушению лесного пожара следует прекратить, выключить радиостанции, отключить и заземлить антенны, металлические предметы сложить в специально отведенном месте.</w:t>
      </w:r>
    </w:p>
    <w:p w:rsidR="00596145" w:rsidRDefault="00596145">
      <w:pPr>
        <w:pStyle w:val="ConsPlusNormal"/>
        <w:spacing w:before="200"/>
        <w:ind w:firstLine="540"/>
        <w:jc w:val="both"/>
      </w:pPr>
      <w:r>
        <w:t>Работники должны занять безопасное место на поляне, участке молодняка, в небольших складках местности, на склоне холма, между деревьями, растущими в 20 - 25 м друг от друга.</w:t>
      </w:r>
    </w:p>
    <w:p w:rsidR="00596145" w:rsidRDefault="00596145">
      <w:pPr>
        <w:pStyle w:val="ConsPlusNormal"/>
        <w:spacing w:before="200"/>
        <w:ind w:firstLine="540"/>
        <w:jc w:val="both"/>
      </w:pPr>
      <w:r>
        <w:t xml:space="preserve">Запрещается укрываться от дождя под отдельно стоящими деревьями, триангуляционными и наблюдательными вышками, прикасаться к опорам высоковольтных линий электропередачи, </w:t>
      </w:r>
      <w:r>
        <w:lastRenderedPageBreak/>
        <w:t>проводам линии связи, выводам антенны и противовеса.</w:t>
      </w:r>
    </w:p>
    <w:p w:rsidR="00596145" w:rsidRDefault="00596145">
      <w:pPr>
        <w:pStyle w:val="ConsPlusNormal"/>
        <w:spacing w:before="200"/>
        <w:ind w:firstLine="540"/>
        <w:jc w:val="both"/>
      </w:pPr>
      <w:r>
        <w:t>540.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596145" w:rsidRDefault="00596145">
      <w:pPr>
        <w:pStyle w:val="ConsPlusNormal"/>
        <w:spacing w:before="200"/>
        <w:ind w:firstLine="540"/>
        <w:jc w:val="both"/>
      </w:pPr>
      <w:r>
        <w:t>541. Посадка (высадка) работников и грузов должна производиться по команде командира экипажа. Действия по посадке, высадке, перемещению грузов, передвижению в воздушном судне выполняются только по команде членов экипажа (летчика-наблюдателя). При посадке вертолета на стационарной посадочной площадке посадка и высадка пассажиров разрешается только после полной остановки винтов.</w:t>
      </w:r>
    </w:p>
    <w:p w:rsidR="00596145" w:rsidRDefault="00596145">
      <w:pPr>
        <w:pStyle w:val="ConsPlusNormal"/>
        <w:spacing w:before="200"/>
        <w:ind w:firstLine="540"/>
        <w:jc w:val="both"/>
      </w:pPr>
      <w:r>
        <w:t>Снаряжение и личные вещи должны быть упакованы в грузовые контейнеры (мешки, кофры, ящики) и (или) рюкзаки, которые могут быть погружены в вертолет или выгружены из него и не могут быть повреждены потоком воздуха при погрузке и выгрузке. Длинномерные предметы (в том числе лыжи, зонды, лопаты, грабли) переносятся к вертолету как можно ниже и параллельно поверхности земли (горизонтально).</w:t>
      </w:r>
    </w:p>
    <w:p w:rsidR="00596145" w:rsidRDefault="00596145">
      <w:pPr>
        <w:pStyle w:val="ConsPlusNormal"/>
        <w:spacing w:before="200"/>
        <w:ind w:firstLine="540"/>
        <w:jc w:val="both"/>
      </w:pPr>
      <w:r>
        <w:t>Подход работников и посадка (высадка) при работающих винтах вертолета должна осуществляться в направлении передней полусферы носовой части фюзеляжа.</w:t>
      </w:r>
    </w:p>
    <w:p w:rsidR="00596145" w:rsidRDefault="00596145">
      <w:pPr>
        <w:pStyle w:val="ConsPlusNormal"/>
        <w:spacing w:before="200"/>
        <w:ind w:firstLine="540"/>
        <w:jc w:val="both"/>
      </w:pPr>
      <w:r>
        <w:t>Посадка (высадка) работников в вертолет в режиме "висения" разрешается только в случае невозможности его приземления.</w:t>
      </w:r>
    </w:p>
    <w:p w:rsidR="00596145" w:rsidRDefault="00596145">
      <w:pPr>
        <w:pStyle w:val="ConsPlusNormal"/>
        <w:spacing w:before="200"/>
        <w:ind w:firstLine="540"/>
        <w:jc w:val="both"/>
      </w:pPr>
      <w:r>
        <w:t>Перевозимые на воздушных судах работники должны быть предварительно проинформированы о порядке посадки, высадки, поведении на воздушном судне.</w:t>
      </w:r>
    </w:p>
    <w:p w:rsidR="00596145" w:rsidRDefault="00596145">
      <w:pPr>
        <w:pStyle w:val="ConsPlusNormal"/>
        <w:spacing w:before="200"/>
        <w:ind w:firstLine="540"/>
        <w:jc w:val="both"/>
      </w:pPr>
      <w:r>
        <w:t>542. Курить возле воздушных судов запрещается. Место для курения должно быть организовано не ближе 50 м от воздушных судов.</w:t>
      </w:r>
    </w:p>
    <w:p w:rsidR="00596145" w:rsidRDefault="00596145">
      <w:pPr>
        <w:pStyle w:val="ConsPlusNormal"/>
        <w:spacing w:before="200"/>
        <w:ind w:firstLine="540"/>
        <w:jc w:val="both"/>
      </w:pPr>
      <w:r>
        <w:t>Запрещается разводить огонь в зоне взлетно-посадочных площадок.</w:t>
      </w:r>
    </w:p>
    <w:p w:rsidR="00596145" w:rsidRDefault="00596145">
      <w:pPr>
        <w:pStyle w:val="ConsPlusNormal"/>
        <w:spacing w:before="200"/>
        <w:ind w:firstLine="540"/>
        <w:jc w:val="both"/>
      </w:pPr>
      <w:r>
        <w:t>543. Тушение лесного пожара возглавляет руководитель тушения лесного пожара (далее - руководитель тушения пожара) из числа специально подготовленных работников лесопожарных подразделений (формирований), который управляет на принципах единоначалия лесопожарными подразделениями (формированиями), а также привлекаемыми силами и средствами пожаротушения, участвующими в тушении пожара.</w:t>
      </w:r>
    </w:p>
    <w:p w:rsidR="00596145" w:rsidRDefault="00596145">
      <w:pPr>
        <w:pStyle w:val="ConsPlusNormal"/>
        <w:spacing w:before="200"/>
        <w:ind w:firstLine="540"/>
        <w:jc w:val="both"/>
      </w:pPr>
      <w:r>
        <w:t>544. Перед началом проведения работ по тушению лесного пожара руководитель тушения пожара организует дополнительную разведку пожара, определяет его границы, направление и скорость распространения огня.</w:t>
      </w:r>
    </w:p>
    <w:p w:rsidR="00596145" w:rsidRDefault="00596145">
      <w:pPr>
        <w:pStyle w:val="ConsPlusNormal"/>
        <w:spacing w:before="200"/>
        <w:ind w:firstLine="540"/>
        <w:jc w:val="both"/>
      </w:pPr>
      <w:r>
        <w:t>545. После получения информации о пожаре руководитель тушения лесного пожара (сектора) и руководители лесопожарных групп (команд) проводят целевой инструктаж с подчиненными работниками, в ходе которого:</w:t>
      </w:r>
    </w:p>
    <w:p w:rsidR="00596145" w:rsidRDefault="00596145">
      <w:pPr>
        <w:pStyle w:val="ConsPlusNormal"/>
        <w:spacing w:before="200"/>
        <w:ind w:firstLine="540"/>
        <w:jc w:val="both"/>
      </w:pPr>
      <w:r>
        <w:t>1) информируют о состоянии пожара, его местоположении, прогнозе его развития и распространения; информирует по карте (схеме) и на местности по ориентирам о расположении участков пожара, удалении пожара от ближайших населенных пунктов, транспортных путей;</w:t>
      </w:r>
    </w:p>
    <w:p w:rsidR="00596145" w:rsidRDefault="00596145">
      <w:pPr>
        <w:pStyle w:val="ConsPlusNormal"/>
        <w:spacing w:before="200"/>
        <w:ind w:firstLine="540"/>
        <w:jc w:val="both"/>
      </w:pPr>
      <w:r>
        <w:t>2) разъясняют цели и ставят задачи по тушению пожара, производят расстановку работников (групп работников), определяют методы, способы и тактику тушения пожара на участке работы группы (команды);</w:t>
      </w:r>
    </w:p>
    <w:p w:rsidR="00596145" w:rsidRDefault="00596145">
      <w:pPr>
        <w:pStyle w:val="ConsPlusNormal"/>
        <w:spacing w:before="200"/>
        <w:ind w:firstLine="540"/>
        <w:jc w:val="both"/>
      </w:pPr>
      <w:r>
        <w:t>3) разъясняют порядок взаимодействия, осуществления коммуникации, в том числе в условиях возникновения критической ситуации;</w:t>
      </w:r>
    </w:p>
    <w:p w:rsidR="00596145" w:rsidRDefault="00596145">
      <w:pPr>
        <w:pStyle w:val="ConsPlusNormal"/>
        <w:spacing w:before="200"/>
        <w:ind w:firstLine="540"/>
        <w:jc w:val="both"/>
      </w:pPr>
      <w:r>
        <w:t>4) указывают безопасные места (убежища) на полянах, в лиственном древостое, на берегах водоемов, у дорог, в пожарище, на противопожарных барьерах, а также пути отхода к ним, назначают проводников (ответственных работников) на случай отвода работников к убежищам в незнакомой местности;</w:t>
      </w:r>
    </w:p>
    <w:p w:rsidR="00596145" w:rsidRDefault="00596145">
      <w:pPr>
        <w:pStyle w:val="ConsPlusNormal"/>
        <w:spacing w:before="200"/>
        <w:ind w:firstLine="540"/>
        <w:jc w:val="both"/>
      </w:pPr>
      <w:r>
        <w:t>5) указывает места отдыха и ночлега, время работы и отдыха;</w:t>
      </w:r>
    </w:p>
    <w:p w:rsidR="00596145" w:rsidRDefault="00596145">
      <w:pPr>
        <w:pStyle w:val="ConsPlusNormal"/>
        <w:spacing w:before="200"/>
        <w:ind w:firstLine="540"/>
        <w:jc w:val="both"/>
      </w:pPr>
      <w:r>
        <w:t>6) разъясняют структуру руководства силами и средствами на данном пожаре.</w:t>
      </w:r>
    </w:p>
    <w:p w:rsidR="00596145" w:rsidRDefault="00596145">
      <w:pPr>
        <w:pStyle w:val="ConsPlusNormal"/>
        <w:spacing w:before="200"/>
        <w:ind w:firstLine="540"/>
        <w:jc w:val="both"/>
      </w:pPr>
      <w:r>
        <w:lastRenderedPageBreak/>
        <w:t>В распоряжении старших лесопожарных групп должно быть такое количество работников, работу которых они могут контролировать, но не более 10 человек.</w:t>
      </w:r>
    </w:p>
    <w:p w:rsidR="00596145" w:rsidRDefault="00596145">
      <w:pPr>
        <w:pStyle w:val="ConsPlusNormal"/>
        <w:spacing w:before="200"/>
        <w:ind w:firstLine="540"/>
        <w:jc w:val="both"/>
      </w:pPr>
      <w:r>
        <w:t>546. Запрещается направлять работников на тушение ручными орудиями быстро распространяющейся кромки пожара, у которой высота пламени превышает 1,5 - 2 м. Тушение такой кромки переносится на вечерние или утренние часы или в периоды максимальной суточной влажности горючих материалов.</w:t>
      </w:r>
    </w:p>
    <w:p w:rsidR="00596145" w:rsidRDefault="00596145">
      <w:pPr>
        <w:pStyle w:val="ConsPlusNormal"/>
        <w:spacing w:before="200"/>
        <w:ind w:firstLine="540"/>
        <w:jc w:val="both"/>
      </w:pPr>
      <w:r>
        <w:t>547. Места длительного отдыха и ночлега необходимо располагать не ближе 100 м от границы локализованной части пожара и противопожарным барьером (минерализованными полосами, полосами из огнезадерживающих растворов) шириной не менее 1,4 м. На случай прорыва огня необходимо предусмотреть возможность создания новых заградительных полос.</w:t>
      </w:r>
    </w:p>
    <w:p w:rsidR="00596145" w:rsidRDefault="00596145">
      <w:pPr>
        <w:pStyle w:val="ConsPlusNormal"/>
        <w:spacing w:before="200"/>
        <w:ind w:firstLine="540"/>
        <w:jc w:val="both"/>
      </w:pPr>
      <w:r>
        <w:t>В радиусе 50 м должны быть вырублены опасные (наклонные, гнилые, сухостойные) деревья.</w:t>
      </w:r>
    </w:p>
    <w:p w:rsidR="00596145" w:rsidRDefault="00596145">
      <w:pPr>
        <w:pStyle w:val="ConsPlusNormal"/>
        <w:spacing w:before="200"/>
        <w:ind w:firstLine="540"/>
        <w:jc w:val="both"/>
      </w:pPr>
      <w:r>
        <w:t>На период отдыха работников должны назначаться дежурные, а при тушении крупных или быстро развивающихся пожаров должно быть обеспечено круглосуточное дежурство при лагере (таборе) и контроль за направлением и силой ветра.</w:t>
      </w:r>
    </w:p>
    <w:p w:rsidR="00596145" w:rsidRDefault="00596145">
      <w:pPr>
        <w:pStyle w:val="ConsPlusNormal"/>
        <w:spacing w:before="200"/>
        <w:ind w:firstLine="540"/>
        <w:jc w:val="both"/>
      </w:pPr>
      <w:r>
        <w:t>Запрещается организовывать ночлег работников в зоне действующей кромки лесного пожара и в хвойных молодняках.</w:t>
      </w:r>
    </w:p>
    <w:p w:rsidR="00596145" w:rsidRDefault="00596145">
      <w:pPr>
        <w:pStyle w:val="ConsPlusNormal"/>
        <w:spacing w:before="200"/>
        <w:ind w:firstLine="540"/>
        <w:jc w:val="both"/>
      </w:pPr>
      <w:r>
        <w:t>548. Руководители лесопожарных групп (команд) должны периодически проверять наличие работников, находящихся на пожаре.</w:t>
      </w:r>
    </w:p>
    <w:p w:rsidR="00596145" w:rsidRDefault="00596145">
      <w:pPr>
        <w:pStyle w:val="ConsPlusNormal"/>
        <w:spacing w:before="200"/>
        <w:ind w:firstLine="540"/>
        <w:jc w:val="both"/>
      </w:pPr>
      <w:r>
        <w:t>При отсутствии кого-либо из работников должен быть немедленно организован их поиск. О результатах поиска докладываются руководителю тушением.</w:t>
      </w:r>
    </w:p>
    <w:p w:rsidR="00596145" w:rsidRDefault="00596145">
      <w:pPr>
        <w:pStyle w:val="ConsPlusNormal"/>
        <w:spacing w:before="200"/>
        <w:ind w:firstLine="540"/>
        <w:jc w:val="both"/>
      </w:pPr>
      <w:r>
        <w:t>549. Руководитель тушения пожара должен быть обеспечен связью с лесохозяйственной (лесопожарной) организацией, руководителями групп (команд), пребывающими на пожаре, лесопожарной (пожарно-химической) станцией, авиаотделением и воздушными судами, обслуживающими данный пожар, а также с диспетчерским пунктом лесничества, на территории которого действует пожар.</w:t>
      </w:r>
    </w:p>
    <w:p w:rsidR="00596145" w:rsidRDefault="00596145">
      <w:pPr>
        <w:pStyle w:val="ConsPlusNormal"/>
        <w:spacing w:before="200"/>
        <w:ind w:firstLine="540"/>
        <w:jc w:val="both"/>
      </w:pPr>
      <w:r>
        <w:t>550. При получении с метеостанций прогноза об усилении ветра, резком повышении температуры, наводнении и других опасных явлениях руководители лесопожарных (пожарно-химических) станций и авиаотделений, летчики-наблюдатели, диспетчеры специализированной диспетчерской службы, обязаны сообщить об этом прогнозе руководителю тушения пожара.</w:t>
      </w:r>
    </w:p>
    <w:p w:rsidR="00596145" w:rsidRDefault="00596145">
      <w:pPr>
        <w:pStyle w:val="ConsPlusNormal"/>
        <w:spacing w:before="200"/>
        <w:ind w:firstLine="540"/>
        <w:jc w:val="both"/>
      </w:pPr>
      <w:r>
        <w:t>551. Работы по тушению лесного (природного) пожара должны выполняться группами (расчетами) не менее чем из 2 работников, один из которых назначается старшим. Запрещается выполнять работы по тушению лесного пожара в одиночку.</w:t>
      </w:r>
    </w:p>
    <w:p w:rsidR="00596145" w:rsidRDefault="00596145">
      <w:pPr>
        <w:pStyle w:val="ConsPlusNormal"/>
        <w:spacing w:before="200"/>
        <w:ind w:firstLine="540"/>
        <w:jc w:val="both"/>
      </w:pPr>
      <w:r>
        <w:t>552. При тушении пожара необходимо следить за подгоревшим сухостоем, своевременно убирая его в сторону пожара во избежание внезапного падения. Каждый работник должен следить за опасными падающими деревьями, траекторией движения техники и действиями воздушных судов в месте пребывания (работы) группы.</w:t>
      </w:r>
    </w:p>
    <w:p w:rsidR="00596145" w:rsidRDefault="00596145">
      <w:pPr>
        <w:pStyle w:val="ConsPlusNormal"/>
        <w:spacing w:before="200"/>
        <w:ind w:firstLine="540"/>
        <w:jc w:val="both"/>
      </w:pPr>
      <w:r>
        <w:t>553. Работники, занятые на тушении лесного (природного) пожара, должны быть обеспечены индивидуальными защитными средствами в комплекте: защитная одежда из огнестойкой ткани, накидка из огнестойкой ткани, ботинки (сапоги), перчатки, защитная каска, защитные очки, средства защиты органов дыхания, персональные свисток и компас, индивидуальный фонарь, индивидуальная носимая емкость (емкости) для воды объемом не менее 0,8 л, индивидуальная аптечка первой помощи. Запрещается находиться на лесном пожаре без защитной одежды и защитных касок.</w:t>
      </w:r>
    </w:p>
    <w:p w:rsidR="00596145" w:rsidRDefault="00596145">
      <w:pPr>
        <w:pStyle w:val="ConsPlusNormal"/>
        <w:spacing w:before="200"/>
        <w:ind w:firstLine="540"/>
        <w:jc w:val="both"/>
      </w:pPr>
      <w:r>
        <w:t>Работники, занятые на тушении пожара, должны быть обеспечены питанием и качественной питьевой водой, в течение периода выполнения работ и пребывания на пожаре.</w:t>
      </w:r>
    </w:p>
    <w:p w:rsidR="00596145" w:rsidRDefault="00596145">
      <w:pPr>
        <w:pStyle w:val="ConsPlusNormal"/>
        <w:spacing w:before="200"/>
        <w:ind w:firstLine="540"/>
        <w:jc w:val="both"/>
      </w:pPr>
      <w:r>
        <w:t>554. Работники в непосредственной близости огня должны находиться не более 30 минут. Вновь к работе работники допускаются только после кратковременного отдыха вне зоны задымления и теплового воздействия пожара.</w:t>
      </w:r>
    </w:p>
    <w:p w:rsidR="00596145" w:rsidRDefault="00596145">
      <w:pPr>
        <w:pStyle w:val="ConsPlusNormal"/>
        <w:spacing w:before="200"/>
        <w:ind w:firstLine="540"/>
        <w:jc w:val="both"/>
      </w:pPr>
      <w:r>
        <w:t>555. При работе на кромке пожара необходимо:</w:t>
      </w:r>
    </w:p>
    <w:p w:rsidR="00596145" w:rsidRDefault="00596145">
      <w:pPr>
        <w:pStyle w:val="ConsPlusNormal"/>
        <w:spacing w:before="200"/>
        <w:ind w:firstLine="540"/>
        <w:jc w:val="both"/>
      </w:pPr>
      <w:r>
        <w:lastRenderedPageBreak/>
        <w:t>1) сохранять дистанцию между работниками в пределах видимости с учетом безопасной зоны между работниками не менее 3 м, за исключением случаев, предусматривающих уменьшение дистанции в соответствии с требованиями технологий выполнения отдельных работ и операций;</w:t>
      </w:r>
    </w:p>
    <w:p w:rsidR="00596145" w:rsidRDefault="00596145">
      <w:pPr>
        <w:pStyle w:val="ConsPlusNormal"/>
        <w:spacing w:before="200"/>
        <w:ind w:firstLine="540"/>
        <w:jc w:val="both"/>
      </w:pPr>
      <w:r>
        <w:t>2) не терять из вида работающих рядом работников, постоянно контролировать визуально их передвижение;</w:t>
      </w:r>
    </w:p>
    <w:p w:rsidR="00596145" w:rsidRDefault="00596145">
      <w:pPr>
        <w:pStyle w:val="ConsPlusNormal"/>
        <w:spacing w:before="200"/>
        <w:ind w:firstLine="540"/>
        <w:jc w:val="both"/>
      </w:pPr>
      <w:r>
        <w:t>3) в случае огибания работника действующей кромкой пожара отойти назад и немедленно сообщить руководителю тушения пожара (сектора) или руководителю лесопожарной группы о сложившейся опасной ситуации, предупредив об опасности работающих рядом работников.</w:t>
      </w:r>
    </w:p>
    <w:p w:rsidR="00596145" w:rsidRDefault="00596145">
      <w:pPr>
        <w:pStyle w:val="ConsPlusNormal"/>
        <w:spacing w:before="200"/>
        <w:ind w:firstLine="540"/>
        <w:jc w:val="both"/>
      </w:pPr>
      <w:r>
        <w:t>556. Работники, привлеченные для тушения пожара, не имеют права самовольно оставлять определенное им место работы без разрешения руководителя лесопожарной группы или руководителя тушения (сектора) пожара, за исключением случаев получения ожогов, травм, ранений или отравлений угарным газом, а также случаев опасности для жизни работника (окружение огнем, падение деревьев, веток, сухостоя, камнепад, контакт с опасными дикими животными).</w:t>
      </w:r>
    </w:p>
    <w:p w:rsidR="00596145" w:rsidRDefault="00596145">
      <w:pPr>
        <w:pStyle w:val="ConsPlusNormal"/>
        <w:spacing w:before="200"/>
        <w:ind w:firstLine="540"/>
        <w:jc w:val="both"/>
      </w:pPr>
      <w:r>
        <w:t>557. Для предотвращения окружения огнем работников и техники руководители лесопожарных групп (команд) должны вести постоянное наблюдение за направлением его распространения.</w:t>
      </w:r>
    </w:p>
    <w:p w:rsidR="00596145" w:rsidRDefault="00596145">
      <w:pPr>
        <w:pStyle w:val="ConsPlusNormal"/>
        <w:spacing w:before="200"/>
        <w:ind w:firstLine="540"/>
        <w:jc w:val="both"/>
      </w:pPr>
      <w:r>
        <w:t>За лесопожарными группами, ведущими работы в отрыве от основных сил, организуется наблюдение (контроль) и с ними поддерживается радиосвязь (телефонная связь).</w:t>
      </w:r>
    </w:p>
    <w:p w:rsidR="00596145" w:rsidRDefault="00596145">
      <w:pPr>
        <w:pStyle w:val="ConsPlusNormal"/>
        <w:spacing w:before="200"/>
        <w:ind w:firstLine="540"/>
        <w:jc w:val="both"/>
      </w:pPr>
      <w:r>
        <w:t>558. При тушении пожара в горной местности запрещается:</w:t>
      </w:r>
    </w:p>
    <w:p w:rsidR="00596145" w:rsidRDefault="00596145">
      <w:pPr>
        <w:pStyle w:val="ConsPlusNormal"/>
        <w:spacing w:before="200"/>
        <w:ind w:firstLine="540"/>
        <w:jc w:val="both"/>
      </w:pPr>
      <w:r>
        <w:t>1) находиться выше кромки пожара на крутом (круче 20°) негоревшем склоне, если склон покрыт хвойным молодняком, кустарником и скоплениями других горючих материалов;</w:t>
      </w:r>
    </w:p>
    <w:p w:rsidR="00596145" w:rsidRDefault="00596145">
      <w:pPr>
        <w:pStyle w:val="ConsPlusNormal"/>
        <w:spacing w:before="200"/>
        <w:ind w:firstLine="540"/>
        <w:jc w:val="both"/>
      </w:pPr>
      <w:r>
        <w:t>2) находиться перед фронтом пожара в узких лощинах, ложбинах, распадках;</w:t>
      </w:r>
    </w:p>
    <w:p w:rsidR="00596145" w:rsidRDefault="00596145">
      <w:pPr>
        <w:pStyle w:val="ConsPlusNormal"/>
        <w:spacing w:before="200"/>
        <w:ind w:firstLine="540"/>
        <w:jc w:val="both"/>
      </w:pPr>
      <w:r>
        <w:t>3) сбрасывать с кромки пожара валежник, камни.</w:t>
      </w:r>
    </w:p>
    <w:p w:rsidR="00596145" w:rsidRDefault="00596145">
      <w:pPr>
        <w:pStyle w:val="ConsPlusNormal"/>
        <w:spacing w:before="200"/>
        <w:ind w:firstLine="540"/>
        <w:jc w:val="both"/>
      </w:pPr>
      <w:r>
        <w:t>559. При тушении лесного пожара отжигом руководители лесопожарных групп (команд)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w:t>
      </w:r>
    </w:p>
    <w:p w:rsidR="00596145" w:rsidRDefault="00596145">
      <w:pPr>
        <w:pStyle w:val="ConsPlusNormal"/>
        <w:spacing w:before="200"/>
        <w:ind w:firstLine="540"/>
        <w:jc w:val="both"/>
      </w:pPr>
      <w:r>
        <w:t>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ближе чем за 250 м от фронта пожара (на расстоянии не менее двойной длины возможных скачков).</w:t>
      </w:r>
    </w:p>
    <w:p w:rsidR="00596145" w:rsidRDefault="00596145">
      <w:pPr>
        <w:pStyle w:val="ConsPlusNormal"/>
        <w:spacing w:before="200"/>
        <w:ind w:firstLine="540"/>
        <w:jc w:val="both"/>
      </w:pPr>
      <w:r>
        <w:t>Отжиг для локализации беглых верховых пожаров необходимо производить в вечерние и утренние часы, а также в периоды максимальной суточной влажности горючих материалов, когда снижается интенсивность и скорость распространения горения.</w:t>
      </w:r>
    </w:p>
    <w:p w:rsidR="00596145" w:rsidRDefault="00596145">
      <w:pPr>
        <w:pStyle w:val="ConsPlusNormal"/>
        <w:spacing w:before="200"/>
        <w:ind w:firstLine="540"/>
        <w:jc w:val="both"/>
      </w:pPr>
      <w:r>
        <w:t>560. До начала тушения почвенного (почвенно-торфяного) пожара должна быть организована разведка для определения границ огня.</w:t>
      </w:r>
    </w:p>
    <w:p w:rsidR="00596145" w:rsidRDefault="00596145">
      <w:pPr>
        <w:pStyle w:val="ConsPlusNormal"/>
        <w:spacing w:before="200"/>
        <w:ind w:firstLine="540"/>
        <w:jc w:val="both"/>
      </w:pPr>
      <w:r>
        <w:t>Установленную границу огня необходимо отмечать на местности флажками или любыми подручными средствами. Работники, проводящие разведку границ огня на почвенном (почвенно-торфяном) пожаре, должны быть обеспечены термощупами или шестами.</w:t>
      </w:r>
    </w:p>
    <w:p w:rsidR="00596145" w:rsidRDefault="00596145">
      <w:pPr>
        <w:pStyle w:val="ConsPlusNormal"/>
        <w:spacing w:before="200"/>
        <w:ind w:firstLine="540"/>
        <w:jc w:val="both"/>
      </w:pPr>
      <w:r>
        <w:t>Работники, выполняющие работы по тушению почвенного (почвенноторфяного) пожара, должны постоянно следить за падающими деревьями, предупреждая об опасности.</w:t>
      </w:r>
    </w:p>
    <w:p w:rsidR="00596145" w:rsidRDefault="00596145">
      <w:pPr>
        <w:pStyle w:val="ConsPlusNormal"/>
        <w:spacing w:before="200"/>
        <w:ind w:firstLine="540"/>
        <w:jc w:val="both"/>
      </w:pPr>
      <w:r>
        <w:t>Запрещается переходить через обозначенную границу огня.</w:t>
      </w:r>
    </w:p>
    <w:p w:rsidR="00596145" w:rsidRDefault="00596145">
      <w:pPr>
        <w:pStyle w:val="ConsPlusNormal"/>
        <w:spacing w:before="200"/>
        <w:ind w:firstLine="540"/>
        <w:jc w:val="both"/>
      </w:pPr>
      <w:r>
        <w:t>561. При использовании бульдозера на тушении пожара работники не должны находиться спереди и сзади него в зоне, равной двойной высоте дерева.</w:t>
      </w:r>
    </w:p>
    <w:p w:rsidR="00596145" w:rsidRDefault="00596145">
      <w:pPr>
        <w:pStyle w:val="ConsPlusNormal"/>
        <w:spacing w:before="200"/>
        <w:ind w:firstLine="540"/>
        <w:jc w:val="both"/>
      </w:pPr>
      <w:r>
        <w:t xml:space="preserve">Работу бульдозера (трактора) должен координировать сигнальщик, который указывает направление движения, наблюдает за распространением пожара, перебросами огня через полосу </w:t>
      </w:r>
      <w:r>
        <w:lastRenderedPageBreak/>
        <w:t>и предупреждает об опасности.</w:t>
      </w:r>
    </w:p>
    <w:p w:rsidR="00596145" w:rsidRDefault="00596145">
      <w:pPr>
        <w:pStyle w:val="ConsPlusNormal"/>
        <w:spacing w:before="200"/>
        <w:ind w:firstLine="540"/>
        <w:jc w:val="both"/>
      </w:pPr>
      <w:r>
        <w:t>Между машинистом (оператором) бульдозера (трактора) и сигнальщиком организуется постоянная радиосвязь, а также возможность использования визуальной коммуникации жестами и световой коммуникации (использование световых сигналов индивидуальных фонарей, световые маяки, светоотражающие маркеры, применение одежды или индивидуального снаряжения с повышенной видимостью).</w:t>
      </w:r>
    </w:p>
    <w:p w:rsidR="00596145" w:rsidRDefault="00596145">
      <w:pPr>
        <w:pStyle w:val="ConsPlusNormal"/>
        <w:spacing w:before="200"/>
        <w:ind w:firstLine="540"/>
        <w:jc w:val="both"/>
      </w:pPr>
      <w:r>
        <w:t>562. Работники, получившие травмы или отравления, должны быть немедленно доставлены в ближайшее медицинское учреждение.</w:t>
      </w:r>
    </w:p>
    <w:p w:rsidR="00596145" w:rsidRDefault="00596145">
      <w:pPr>
        <w:pStyle w:val="ConsPlusNormal"/>
        <w:spacing w:before="200"/>
        <w:ind w:firstLine="540"/>
        <w:jc w:val="both"/>
      </w:pPr>
      <w:r>
        <w:t>По окончании работы по тушению лесного пожара руководители групп (команд) обязаны собрать работников, принимавших участие в тушении пожара, и пофамильно проверить их наличие, о результатах сообщить руководителю тушения пожара. При отсутствии работников - немедленно организовать их поиск.</w:t>
      </w:r>
    </w:p>
    <w:p w:rsidR="00596145" w:rsidRDefault="00596145">
      <w:pPr>
        <w:pStyle w:val="ConsPlusNormal"/>
        <w:spacing w:before="200"/>
        <w:ind w:firstLine="540"/>
        <w:jc w:val="both"/>
      </w:pPr>
      <w:r>
        <w:t>Выезд пожарной техники и выход работников с места потушенного пожара осуществляются под контролем (наблюдением) руководителя тушения пожара (или руководителя сектора тушения на пожаре) и руководителя группы (команды).</w:t>
      </w:r>
    </w:p>
    <w:p w:rsidR="00596145" w:rsidRDefault="00596145">
      <w:pPr>
        <w:pStyle w:val="ConsPlusNormal"/>
        <w:spacing w:before="200"/>
        <w:ind w:firstLine="540"/>
        <w:jc w:val="both"/>
      </w:pPr>
      <w:r>
        <w:t>563. Запрещаются самовольные отлучки работников с места проведения работ группы, а также из полевого лагеря, самовольный выход к транспортным путям и населенным пунктам.</w:t>
      </w:r>
    </w:p>
    <w:p w:rsidR="00596145" w:rsidRDefault="00596145">
      <w:pPr>
        <w:pStyle w:val="ConsPlusNormal"/>
        <w:spacing w:before="200"/>
        <w:ind w:firstLine="540"/>
        <w:jc w:val="both"/>
      </w:pPr>
      <w:r>
        <w:t>564. В темное время суток работы по тушению лесных пожаров и ладшафтных (природных) пожаров на землях лесного фонда производятся при условии наличия искусственного освещения, обеспечивающего безопасные условия выполнения работ, на основании единоличного решения руководителя тушения лесного пожара.</w:t>
      </w:r>
    </w:p>
    <w:p w:rsidR="00596145" w:rsidRDefault="00596145">
      <w:pPr>
        <w:pStyle w:val="ConsPlusNormal"/>
        <w:spacing w:before="200"/>
        <w:ind w:firstLine="540"/>
        <w:jc w:val="both"/>
      </w:pPr>
      <w:r>
        <w:t>Работы по тушению лесного пожара в темное время суток осуществляются группами численностью не менее 3-х человек.</w:t>
      </w:r>
    </w:p>
    <w:p w:rsidR="00596145" w:rsidRDefault="00596145">
      <w:pPr>
        <w:pStyle w:val="ConsPlusNormal"/>
        <w:spacing w:before="200"/>
        <w:ind w:firstLine="540"/>
        <w:jc w:val="both"/>
      </w:pPr>
      <w:r>
        <w:t>565. Работники, осуществляющие работы по тушению пожара в темное время суток обеспечиваются индивидуальным и групповым снаряжением, адаптированным для действий в темное время, а также дополнительными средствами освещения, средствами сигнализации и маркировки, коммуникации (связи). СИЗ и элементы индивидуального снаряжения (каска, рюкзак или разгрузочная система) должны обеспечивать повышенную видимость для быстрой визуальной идентификации работника на фоне лесной растительности в условиях ограниченной видимости (задымление, сумерки, слабое освещение).</w:t>
      </w:r>
    </w:p>
    <w:p w:rsidR="00596145" w:rsidRDefault="00596145">
      <w:pPr>
        <w:pStyle w:val="ConsPlusNormal"/>
        <w:spacing w:before="200"/>
        <w:ind w:firstLine="540"/>
        <w:jc w:val="both"/>
      </w:pPr>
      <w:r>
        <w:t>566. Работа в темное время суток должна быть организована так, чтобы члены группы (команды) прибыли на место проведения лесопожарных работ в светлое время, имели возможность ознакомится с местностью, заранее определить пути отхода и характерные ориентиры, установить наиболее опасные места.</w:t>
      </w:r>
    </w:p>
    <w:p w:rsidR="00596145" w:rsidRDefault="00596145">
      <w:pPr>
        <w:pStyle w:val="ConsPlusNormal"/>
        <w:spacing w:before="200"/>
        <w:ind w:firstLine="540"/>
        <w:jc w:val="both"/>
      </w:pPr>
      <w:r>
        <w:t>567. Проведение взрывных работ с целью локализации и ликвидации лесных пожаров в темное время суток запрещено.</w:t>
      </w:r>
    </w:p>
    <w:p w:rsidR="00596145" w:rsidRDefault="00596145">
      <w:pPr>
        <w:pStyle w:val="ConsPlusNormal"/>
        <w:spacing w:before="200"/>
        <w:ind w:firstLine="540"/>
        <w:jc w:val="both"/>
      </w:pPr>
      <w:r>
        <w:t>568. Запрещается выполнение работ по тушению лесных пожаров в темное время суток:</w:t>
      </w:r>
    </w:p>
    <w:p w:rsidR="00596145" w:rsidRDefault="00596145">
      <w:pPr>
        <w:pStyle w:val="ConsPlusNormal"/>
        <w:spacing w:before="200"/>
        <w:ind w:firstLine="540"/>
        <w:jc w:val="both"/>
      </w:pPr>
      <w:r>
        <w:t>- на участках лесного пожара, расположенного на старых гарях, горельниках, на участках с поврежденным и усыхающим насаждением (ветровалы, буреломы, насаждения, поврежденные хвоелистогрызущими вредителями или заболеваниями), где имеется высокий риск падения поврежденных деревьев и крупных ветвей;</w:t>
      </w:r>
    </w:p>
    <w:p w:rsidR="00596145" w:rsidRDefault="00596145">
      <w:pPr>
        <w:pStyle w:val="ConsPlusNormal"/>
        <w:spacing w:before="200"/>
        <w:ind w:firstLine="540"/>
        <w:jc w:val="both"/>
      </w:pPr>
      <w:r>
        <w:t>- на участке лесного пожара, расположенного на выходах скальных пород;</w:t>
      </w:r>
    </w:p>
    <w:p w:rsidR="00596145" w:rsidRDefault="00596145">
      <w:pPr>
        <w:pStyle w:val="ConsPlusNormal"/>
        <w:spacing w:before="200"/>
        <w:ind w:firstLine="540"/>
        <w:jc w:val="both"/>
      </w:pPr>
      <w:r>
        <w:t>- в узких лощинах, ложбинах, распадках и понижениях рельефа, где возможен риск накопления угарного газа;</w:t>
      </w:r>
    </w:p>
    <w:p w:rsidR="00596145" w:rsidRDefault="00596145">
      <w:pPr>
        <w:pStyle w:val="ConsPlusNormal"/>
        <w:spacing w:before="200"/>
        <w:ind w:firstLine="540"/>
        <w:jc w:val="both"/>
      </w:pPr>
      <w:r>
        <w:t>- в холмистой или горной местности при расположении участка выполнения работ выше кромки пожара на склоне с уклоном более 20°, покрытом пожароопасным горючим материалом (хвойным молодняком, кустарником, и скоплениями других горючих материалов);</w:t>
      </w:r>
    </w:p>
    <w:p w:rsidR="00596145" w:rsidRDefault="00596145">
      <w:pPr>
        <w:pStyle w:val="ConsPlusNormal"/>
        <w:spacing w:before="200"/>
        <w:ind w:firstLine="540"/>
        <w:jc w:val="both"/>
      </w:pPr>
      <w:r>
        <w:t xml:space="preserve">- на участке лесного пожара, расположенного в холмистой или горной местности, где имеется риск падения и скатывания на работников деревьев, камней, а также риск травматизма </w:t>
      </w:r>
      <w:r>
        <w:lastRenderedPageBreak/>
        <w:t>работников при передвижениях по пересеченной местности (наличие, оврагов и обрывов, значительных уклонов местности и вероятности падения с крутого склона, вероятность камнепада);</w:t>
      </w:r>
    </w:p>
    <w:p w:rsidR="00596145" w:rsidRDefault="00596145">
      <w:pPr>
        <w:pStyle w:val="ConsPlusNormal"/>
        <w:spacing w:before="200"/>
        <w:ind w:firstLine="540"/>
        <w:jc w:val="both"/>
      </w:pPr>
      <w:r>
        <w:t>- на участках в заболоченной местности;</w:t>
      </w:r>
    </w:p>
    <w:p w:rsidR="00596145" w:rsidRDefault="00596145">
      <w:pPr>
        <w:pStyle w:val="ConsPlusNormal"/>
        <w:spacing w:before="200"/>
        <w:ind w:firstLine="540"/>
        <w:jc w:val="both"/>
      </w:pPr>
      <w:r>
        <w:t>- при отсутствии или неисправности групповых или индивидуальных осветительных приборов.</w:t>
      </w:r>
    </w:p>
    <w:p w:rsidR="00596145" w:rsidRDefault="00596145">
      <w:pPr>
        <w:pStyle w:val="ConsPlusNormal"/>
        <w:spacing w:before="200"/>
        <w:ind w:firstLine="540"/>
        <w:jc w:val="both"/>
      </w:pPr>
      <w:r>
        <w:t>569. Руководитель лесопожарной группы имеет право приостановить тушение пожара в темное время суток:</w:t>
      </w:r>
    </w:p>
    <w:p w:rsidR="00596145" w:rsidRDefault="00596145">
      <w:pPr>
        <w:pStyle w:val="ConsPlusNormal"/>
        <w:spacing w:before="200"/>
        <w:ind w:firstLine="540"/>
        <w:jc w:val="both"/>
      </w:pPr>
      <w:r>
        <w:t>- при ухудшении горизонтальной видимости объектов (устойчивая идентификация) вследствие возникновения тумана или задымлении места (района) работ лесопожарной группы, когда дальность видимости составляет менее 50 м в равнинных условиях и менее 100 м в горных условиях;</w:t>
      </w:r>
    </w:p>
    <w:p w:rsidR="00596145" w:rsidRDefault="00596145">
      <w:pPr>
        <w:pStyle w:val="ConsPlusNormal"/>
        <w:spacing w:before="200"/>
        <w:ind w:firstLine="540"/>
        <w:jc w:val="both"/>
      </w:pPr>
      <w:r>
        <w:t>- во время ливневого дождя, при грозе;</w:t>
      </w:r>
    </w:p>
    <w:p w:rsidR="00596145" w:rsidRDefault="00596145">
      <w:pPr>
        <w:pStyle w:val="ConsPlusNormal"/>
        <w:spacing w:before="200"/>
        <w:ind w:firstLine="540"/>
        <w:jc w:val="both"/>
      </w:pPr>
      <w:r>
        <w:t>- при скорости ветра более 11 м/с в равнинных условиях и свыше 8,5 м/с в горных условиях;</w:t>
      </w:r>
    </w:p>
    <w:p w:rsidR="00596145" w:rsidRDefault="00596145">
      <w:pPr>
        <w:pStyle w:val="ConsPlusNormal"/>
        <w:spacing w:before="200"/>
        <w:ind w:firstLine="540"/>
        <w:jc w:val="both"/>
      </w:pPr>
      <w:r>
        <w:t>- при скорости ветра более 15 м/с на открытых участках местности, при наличии развитого пожароопасного напочвенного покрова из сухой травяной или кустарниковой растительности;</w:t>
      </w:r>
    </w:p>
    <w:p w:rsidR="00596145" w:rsidRDefault="00596145">
      <w:pPr>
        <w:pStyle w:val="ConsPlusNormal"/>
        <w:spacing w:before="200"/>
        <w:ind w:firstLine="540"/>
        <w:jc w:val="both"/>
      </w:pPr>
      <w:r>
        <w:t>- при частоте падения деревьев более двух раз в течение 30 минут на участке работы группы;</w:t>
      </w:r>
    </w:p>
    <w:p w:rsidR="00596145" w:rsidRDefault="00596145">
      <w:pPr>
        <w:pStyle w:val="ConsPlusNormal"/>
        <w:spacing w:before="200"/>
        <w:ind w:firstLine="540"/>
        <w:jc w:val="both"/>
      </w:pPr>
      <w:r>
        <w:t>- при травмировании или ухудшении самочувствия (отравлении) работника;</w:t>
      </w:r>
    </w:p>
    <w:p w:rsidR="00596145" w:rsidRDefault="00596145">
      <w:pPr>
        <w:pStyle w:val="ConsPlusNormal"/>
        <w:spacing w:before="200"/>
        <w:ind w:firstLine="540"/>
        <w:jc w:val="both"/>
      </w:pPr>
      <w:r>
        <w:t>- при возникновении неисправности групповых или индивидуальных осветительных приборов более чем у двух членов группы;</w:t>
      </w:r>
    </w:p>
    <w:p w:rsidR="00596145" w:rsidRDefault="00596145">
      <w:pPr>
        <w:pStyle w:val="ConsPlusNormal"/>
        <w:spacing w:before="200"/>
        <w:ind w:firstLine="540"/>
        <w:jc w:val="both"/>
      </w:pPr>
      <w:r>
        <w:t>- при возникновении опасности окружения работников низовым сильным или верховым пожаром препятствующему их выходу (эвакуации) из опасной зоны;</w:t>
      </w:r>
    </w:p>
    <w:p w:rsidR="00596145" w:rsidRDefault="00596145">
      <w:pPr>
        <w:pStyle w:val="ConsPlusNormal"/>
        <w:spacing w:before="200"/>
        <w:ind w:firstLine="540"/>
        <w:jc w:val="both"/>
      </w:pPr>
      <w:r>
        <w:t>- при невозможности продолжения прямого тушения кромки пожара имеющимися средствами тушения.</w:t>
      </w:r>
    </w:p>
    <w:p w:rsidR="00596145" w:rsidRDefault="00596145">
      <w:pPr>
        <w:pStyle w:val="ConsPlusNormal"/>
        <w:spacing w:before="200"/>
        <w:ind w:firstLine="540"/>
        <w:jc w:val="both"/>
      </w:pPr>
      <w:r>
        <w:t>570. Авиационное тушение лесных (природных) пожаров производится при непосредственном взаимодействии экипажа воздушного судна с руководителем группы (команды) наземных сил пожаротушения.</w:t>
      </w:r>
    </w:p>
    <w:p w:rsidR="00596145" w:rsidRDefault="00596145">
      <w:pPr>
        <w:pStyle w:val="ConsPlusNormal"/>
        <w:spacing w:before="200"/>
        <w:ind w:firstLine="540"/>
        <w:jc w:val="both"/>
      </w:pPr>
      <w:r>
        <w:t>571. При нахождении на кромке пожара наземных сил пожаротушения, запрещается производить авиационное тушение (сбросы огнетушащих растворов, воды) с самолетов-танкеров и вертолетов с водосливными устройствами при отсутствии радиосвязи между экипажем воздушного судна и группой (командой) наземных сил пожаротушения.</w:t>
      </w:r>
    </w:p>
    <w:p w:rsidR="00596145" w:rsidRDefault="00596145">
      <w:pPr>
        <w:pStyle w:val="ConsPlusNormal"/>
        <w:spacing w:before="200"/>
        <w:ind w:firstLine="540"/>
        <w:jc w:val="both"/>
      </w:pPr>
      <w:r>
        <w:t>572. Перед непосредственным выполнением сброса огнетушащего раствора с воздушного судна на основании информации от экипажа руководитель наземной группы дает работникам команду отойти от места предполагаемого сброса на безопасное расстояние не менее 60 м от линии сброса. Отход работников производится перпендикулярно направлению (линии) сброса.</w:t>
      </w:r>
    </w:p>
    <w:p w:rsidR="00596145" w:rsidRDefault="00596145">
      <w:pPr>
        <w:pStyle w:val="ConsPlusNormal"/>
        <w:spacing w:before="200"/>
        <w:ind w:firstLine="540"/>
        <w:jc w:val="both"/>
      </w:pPr>
      <w:r>
        <w:t>573. После осуществления сброса подход работников к кромке пожара для дотушивания производится после полного оседания воды (огнетушащего раствора) и прекращения раскачивания крон деревьев от удара массы жидкости во время сброса.</w:t>
      </w:r>
    </w:p>
    <w:p w:rsidR="00596145" w:rsidRDefault="00596145">
      <w:pPr>
        <w:pStyle w:val="ConsPlusNormal"/>
        <w:jc w:val="both"/>
      </w:pPr>
    </w:p>
    <w:p w:rsidR="00596145" w:rsidRDefault="00596145">
      <w:pPr>
        <w:pStyle w:val="ConsPlusTitle"/>
        <w:jc w:val="center"/>
        <w:outlineLvl w:val="1"/>
      </w:pPr>
      <w:r>
        <w:t>XLIII. Требования охраны труда при выполнении полевых</w:t>
      </w:r>
    </w:p>
    <w:p w:rsidR="00596145" w:rsidRDefault="00596145">
      <w:pPr>
        <w:pStyle w:val="ConsPlusTitle"/>
        <w:jc w:val="center"/>
      </w:pPr>
      <w:r>
        <w:t>лесоустроительных работ</w:t>
      </w:r>
    </w:p>
    <w:p w:rsidR="00596145" w:rsidRDefault="00596145">
      <w:pPr>
        <w:pStyle w:val="ConsPlusNormal"/>
        <w:jc w:val="both"/>
      </w:pPr>
    </w:p>
    <w:p w:rsidR="00596145" w:rsidRDefault="00596145">
      <w:pPr>
        <w:pStyle w:val="ConsPlusNormal"/>
        <w:ind w:firstLine="540"/>
        <w:jc w:val="both"/>
      </w:pPr>
      <w:r>
        <w:t>574. Работники, направляемые на полевые лесоустроительные работы,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596145" w:rsidRDefault="00596145">
      <w:pPr>
        <w:pStyle w:val="ConsPlusNormal"/>
        <w:spacing w:before="200"/>
        <w:ind w:firstLine="540"/>
        <w:jc w:val="both"/>
      </w:pPr>
      <w:r>
        <w:t>575. К полевым лесоустроительным работам, проводимым в горных, таежных, притундровых, пустынных и полупустынных районах, лица моложе 18 лет не допускаются.</w:t>
      </w:r>
    </w:p>
    <w:p w:rsidR="00596145" w:rsidRDefault="00596145">
      <w:pPr>
        <w:pStyle w:val="ConsPlusNormal"/>
        <w:spacing w:before="200"/>
        <w:ind w:firstLine="540"/>
        <w:jc w:val="both"/>
      </w:pPr>
      <w:r>
        <w:lastRenderedPageBreak/>
        <w:t>576.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заболеваниями, должны быть сделаны соответствующие прививки, а также выданы СИЗ от вредных биологических факторов в соответствии со спектром защитного действия.</w:t>
      </w:r>
    </w:p>
    <w:p w:rsidR="00596145" w:rsidRDefault="00596145">
      <w:pPr>
        <w:pStyle w:val="ConsPlusNormal"/>
        <w:spacing w:before="200"/>
        <w:ind w:firstLine="540"/>
        <w:jc w:val="both"/>
      </w:pPr>
      <w:r>
        <w:t>577. Экспедиции (партии, таксаторские участки), выезжающие на полевые лесоустроительные работы, обеспечиваются необходимым экспедиционным снаряжением, защитными, охранными, сигнальными средствами, средствами связи и СИЗ.</w:t>
      </w:r>
    </w:p>
    <w:p w:rsidR="00596145" w:rsidRDefault="00596145">
      <w:pPr>
        <w:pStyle w:val="ConsPlusNormal"/>
        <w:spacing w:before="200"/>
        <w:ind w:firstLine="540"/>
        <w:jc w:val="both"/>
      </w:pPr>
      <w:r>
        <w:t>Кроме этого, члены экспедиции должны быть обеспечены компасом, картой-схемой участка работ, спичками, завернутыми в непромокаемую оболочку, аварийным запасом продуктов. При работе в районах, изобилующих гнусом, должны выдаваться соответствующие защитные средства.</w:t>
      </w:r>
    </w:p>
    <w:p w:rsidR="00596145" w:rsidRDefault="00596145">
      <w:pPr>
        <w:pStyle w:val="ConsPlusNormal"/>
        <w:spacing w:before="200"/>
        <w:ind w:firstLine="540"/>
        <w:jc w:val="both"/>
      </w:pPr>
      <w:r>
        <w:t>578. Работать в высокогорных скалистых районах разрешается работникам, прошедшим соответствующую подготовку, обученным приемам передвижения по скалам, осыпям, подъему и спуску по склонам гор, правилам взаимного охранения и самосохранения, пользования альпинистским снаряжением. Работники должны быть снабжены кошками, веревками, ботинками с триконями.</w:t>
      </w:r>
    </w:p>
    <w:p w:rsidR="00596145" w:rsidRDefault="00596145">
      <w:pPr>
        <w:pStyle w:val="ConsPlusNormal"/>
        <w:spacing w:before="200"/>
        <w:ind w:firstLine="540"/>
        <w:jc w:val="both"/>
      </w:pPr>
      <w:r>
        <w:t>579. Бригады (группы), уходящие в длительные переходы, должны оставлять на месте базирования маршрут перехода, сведения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596145" w:rsidRDefault="00596145">
      <w:pPr>
        <w:pStyle w:val="ConsPlusNormal"/>
        <w:spacing w:before="200"/>
        <w:ind w:firstLine="540"/>
        <w:jc w:val="both"/>
      </w:pPr>
      <w:r>
        <w:t>На работах в малообжитых районах при выходе в лес каждому работнику должна быть выдана схема расположения лесных массивов с указанием основных ориентиров (местонахождения рек, избушек, баз, населенных пунктов).</w:t>
      </w:r>
    </w:p>
    <w:p w:rsidR="00596145" w:rsidRDefault="00596145">
      <w:pPr>
        <w:pStyle w:val="ConsPlusNormal"/>
        <w:spacing w:before="200"/>
        <w:ind w:firstLine="540"/>
        <w:jc w:val="both"/>
      </w:pPr>
      <w:r>
        <w:t>580. Перед началом работы следует осмотреть необходимый инструмент и убедиться в его исправности:</w:t>
      </w:r>
    </w:p>
    <w:p w:rsidR="00596145" w:rsidRDefault="00596145">
      <w:pPr>
        <w:pStyle w:val="ConsPlusNormal"/>
        <w:spacing w:before="200"/>
        <w:ind w:firstLine="540"/>
        <w:jc w:val="both"/>
      </w:pPr>
      <w:r>
        <w:t>1) деревянные ручки топоров и пил должны быть прочными и гладкими;</w:t>
      </w:r>
    </w:p>
    <w:p w:rsidR="00596145" w:rsidRDefault="00596145">
      <w:pPr>
        <w:pStyle w:val="ConsPlusNormal"/>
        <w:spacing w:before="200"/>
        <w:ind w:firstLine="540"/>
        <w:jc w:val="both"/>
      </w:pPr>
      <w:r>
        <w:t>2) топоры должны быть прочно насажены на топорище с утолщением на конце для удержания в руках; щеки топоров не должны иметь выщербин и трещин;</w:t>
      </w:r>
    </w:p>
    <w:p w:rsidR="00596145" w:rsidRDefault="00596145">
      <w:pPr>
        <w:pStyle w:val="ConsPlusNormal"/>
        <w:spacing w:before="200"/>
        <w:ind w:firstLine="540"/>
        <w:jc w:val="both"/>
      </w:pPr>
      <w:r>
        <w:t>3) при переносе на большие расстояния пил и топоров на острые их части должны быть надеты специальные чехлы либо футляры из дерева, бересты.</w:t>
      </w:r>
    </w:p>
    <w:p w:rsidR="00596145" w:rsidRDefault="00596145">
      <w:pPr>
        <w:pStyle w:val="ConsPlusNormal"/>
        <w:spacing w:before="200"/>
        <w:ind w:firstLine="540"/>
        <w:jc w:val="both"/>
      </w:pPr>
      <w:r>
        <w:t>581. Квартальные просеки необходимо прорубать (расчищать) на ширину не менее 0,5 м, визиры - на ширину 0,3 м. Мелкие деревья должны быть срублены в один уровень с землей. Срубленные деревья и тонкомер необходимо валить перпендикулярно визиру просек.</w:t>
      </w:r>
    </w:p>
    <w:p w:rsidR="00596145" w:rsidRDefault="00596145">
      <w:pPr>
        <w:pStyle w:val="ConsPlusNormal"/>
        <w:spacing w:before="200"/>
        <w:ind w:firstLine="540"/>
        <w:jc w:val="both"/>
      </w:pPr>
      <w:r>
        <w:t>Запрещается оставлять острые пни срубленного тонкомера и торчащие сучья валежника, а также деревья, тонкомер и кустарник.</w:t>
      </w:r>
    </w:p>
    <w:p w:rsidR="00596145" w:rsidRDefault="00596145">
      <w:pPr>
        <w:pStyle w:val="ConsPlusNormal"/>
        <w:spacing w:before="200"/>
        <w:ind w:firstLine="540"/>
        <w:jc w:val="both"/>
      </w:pPr>
      <w:r>
        <w:t>582. Ветки ближайших деревьев должны быть обрублены на ширину и высоту, исключающую задевание за них при прохождении по визиру.</w:t>
      </w:r>
    </w:p>
    <w:p w:rsidR="00596145" w:rsidRDefault="00596145">
      <w:pPr>
        <w:pStyle w:val="ConsPlusNormal"/>
        <w:spacing w:before="200"/>
        <w:ind w:firstLine="540"/>
        <w:jc w:val="both"/>
      </w:pPr>
      <w:r>
        <w:t>Валежник, перегораживающий визир, должен быть выпилен на ширину визира.</w:t>
      </w:r>
    </w:p>
    <w:p w:rsidR="00596145" w:rsidRDefault="00596145">
      <w:pPr>
        <w:pStyle w:val="ConsPlusNormal"/>
        <w:jc w:val="both"/>
      </w:pPr>
    </w:p>
    <w:p w:rsidR="00596145" w:rsidRDefault="00596145">
      <w:pPr>
        <w:pStyle w:val="ConsPlusTitle"/>
        <w:jc w:val="center"/>
        <w:outlineLvl w:val="1"/>
      </w:pPr>
      <w:r>
        <w:t>XLIV. Требования охраны труда при организации лагеря</w:t>
      </w:r>
    </w:p>
    <w:p w:rsidR="00596145" w:rsidRDefault="00596145">
      <w:pPr>
        <w:pStyle w:val="ConsPlusNormal"/>
        <w:jc w:val="both"/>
      </w:pPr>
    </w:p>
    <w:p w:rsidR="00596145" w:rsidRDefault="00596145">
      <w:pPr>
        <w:pStyle w:val="ConsPlusNormal"/>
        <w:ind w:firstLine="540"/>
        <w:jc w:val="both"/>
      </w:pPr>
      <w:r>
        <w:t>583. Для разбивки лагеря необходимо выбирать сухие места, защищенные от ветра.</w:t>
      </w:r>
    </w:p>
    <w:p w:rsidR="00596145" w:rsidRDefault="00596145">
      <w:pPr>
        <w:pStyle w:val="ConsPlusNormal"/>
        <w:spacing w:before="200"/>
        <w:ind w:firstLine="540"/>
        <w:jc w:val="both"/>
      </w:pPr>
      <w:r>
        <w:t>Выбор места базирования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596145" w:rsidRDefault="00596145">
      <w:pPr>
        <w:pStyle w:val="ConsPlusNormal"/>
        <w:spacing w:before="200"/>
        <w:ind w:firstLine="540"/>
        <w:jc w:val="both"/>
      </w:pPr>
      <w:r>
        <w:t>584. Место базирования определяется начальником лесоустроительной партии или экспедиции и закрепляется на схеме района работ условным знаком.</w:t>
      </w:r>
    </w:p>
    <w:p w:rsidR="00596145" w:rsidRDefault="00596145">
      <w:pPr>
        <w:pStyle w:val="ConsPlusNormal"/>
        <w:spacing w:before="200"/>
        <w:ind w:firstLine="540"/>
        <w:jc w:val="both"/>
      </w:pPr>
      <w:r>
        <w:t>585. Участок для разбивки лагеря определяет руководитель таксаторской группы с учетом конкретных условий.</w:t>
      </w:r>
    </w:p>
    <w:p w:rsidR="00596145" w:rsidRDefault="00596145">
      <w:pPr>
        <w:pStyle w:val="ConsPlusNormal"/>
        <w:spacing w:before="200"/>
        <w:ind w:firstLine="540"/>
        <w:jc w:val="both"/>
      </w:pPr>
      <w:r>
        <w:lastRenderedPageBreak/>
        <w:t>586. Разбивать лагерь в равнинных условиях необходимо на возвышенных местах (полянах) вблизи источников доброкачественной питьевой воды.</w:t>
      </w:r>
    </w:p>
    <w:p w:rsidR="00596145" w:rsidRDefault="00596145">
      <w:pPr>
        <w:pStyle w:val="ConsPlusNormal"/>
        <w:spacing w:before="200"/>
        <w:ind w:firstLine="540"/>
        <w:jc w:val="both"/>
      </w:pPr>
      <w:r>
        <w:t>Разбивать лагерь в чаще леса не рекомендуется. При необходимости расположения лагеря в лесу в радиусе 50 м от него должны быть вырублены опасные (сухие, зависшие) деревья.</w:t>
      </w:r>
    </w:p>
    <w:p w:rsidR="00596145" w:rsidRDefault="00596145">
      <w:pPr>
        <w:pStyle w:val="ConsPlusNormal"/>
        <w:spacing w:before="200"/>
        <w:ind w:firstLine="540"/>
        <w:jc w:val="both"/>
      </w:pPr>
      <w:r>
        <w:t>Территория лагеря расчищается от сухостойных и опасных деревьев в радиусе двойной их высоты.</w:t>
      </w:r>
    </w:p>
    <w:p w:rsidR="00596145" w:rsidRDefault="00596145">
      <w:pPr>
        <w:pStyle w:val="ConsPlusNormal"/>
        <w:spacing w:before="200"/>
        <w:ind w:firstLine="540"/>
        <w:jc w:val="both"/>
      </w:pPr>
      <w:r>
        <w:t>587. В тундре рекомендуется разбивать лагерь на сухой речной террасе, бровке коренного берега реки или ручья, а на водораздельных пространствах - на участках сухой или лишайниковой тундры.</w:t>
      </w:r>
    </w:p>
    <w:p w:rsidR="00596145" w:rsidRDefault="00596145">
      <w:pPr>
        <w:pStyle w:val="ConsPlusNormal"/>
        <w:spacing w:before="200"/>
        <w:ind w:firstLine="540"/>
        <w:jc w:val="both"/>
      </w:pPr>
      <w:r>
        <w:t>В степи и пустыне лагерь рекомендуется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596145" w:rsidRDefault="00596145">
      <w:pPr>
        <w:pStyle w:val="ConsPlusNormal"/>
        <w:spacing w:before="200"/>
        <w:ind w:firstLine="540"/>
        <w:jc w:val="both"/>
      </w:pPr>
      <w:r>
        <w:t>Возле рек и озер для лагеря необходимо выбирать надпойменные террасы, высокие участки пологого берега.</w:t>
      </w:r>
    </w:p>
    <w:p w:rsidR="00596145" w:rsidRDefault="00596145">
      <w:pPr>
        <w:pStyle w:val="ConsPlusNormal"/>
        <w:spacing w:before="200"/>
        <w:ind w:firstLine="540"/>
        <w:jc w:val="both"/>
      </w:pPr>
      <w:r>
        <w:t>В прибрежно-морских районах лагерь следует располагать на высоких морских террасах, находящихся вне зоны действия морского прибоя.</w:t>
      </w:r>
    </w:p>
    <w:p w:rsidR="00596145" w:rsidRDefault="00596145">
      <w:pPr>
        <w:pStyle w:val="ConsPlusNormal"/>
        <w:spacing w:before="200"/>
        <w:ind w:firstLine="540"/>
        <w:jc w:val="both"/>
      </w:pPr>
      <w:r>
        <w:t>588. Запрещается располагать лагерь:</w:t>
      </w:r>
    </w:p>
    <w:p w:rsidR="00596145" w:rsidRDefault="00596145">
      <w:pPr>
        <w:pStyle w:val="ConsPlusNormal"/>
        <w:spacing w:before="200"/>
        <w:ind w:firstLine="540"/>
        <w:jc w:val="both"/>
      </w:pPr>
      <w:r>
        <w:t>1) на вершине или гребне горы, у подножия крутых и обрывистых склонов;</w:t>
      </w:r>
    </w:p>
    <w:p w:rsidR="00596145" w:rsidRDefault="00596145">
      <w:pPr>
        <w:pStyle w:val="ConsPlusNormal"/>
        <w:spacing w:before="200"/>
        <w:ind w:firstLine="540"/>
        <w:jc w:val="both"/>
      </w:pPr>
      <w:r>
        <w:t>2) под и над навесными козырьками и снежными карнизами;</w:t>
      </w:r>
    </w:p>
    <w:p w:rsidR="00596145" w:rsidRDefault="00596145">
      <w:pPr>
        <w:pStyle w:val="ConsPlusNormal"/>
        <w:spacing w:before="200"/>
        <w:ind w:firstLine="540"/>
        <w:jc w:val="both"/>
      </w:pPr>
      <w:r>
        <w:t>3) в местах, угрожающих камнепадом, оползнем, лавиной, селевым потоком;</w:t>
      </w:r>
    </w:p>
    <w:p w:rsidR="00596145" w:rsidRDefault="00596145">
      <w:pPr>
        <w:pStyle w:val="ConsPlusNormal"/>
        <w:spacing w:before="200"/>
        <w:ind w:firstLine="540"/>
        <w:jc w:val="both"/>
      </w:pPr>
      <w:r>
        <w:t>4) на высохшем русле реки, на дне ущелья, ложбины;</w:t>
      </w:r>
    </w:p>
    <w:p w:rsidR="00596145" w:rsidRDefault="00596145">
      <w:pPr>
        <w:pStyle w:val="ConsPlusNormal"/>
        <w:spacing w:before="200"/>
        <w:ind w:firstLine="540"/>
        <w:jc w:val="both"/>
      </w:pPr>
      <w:r>
        <w:t>5) вблизи линий электропередачи и на террасах газопровода, нефтепродуктопровода;</w:t>
      </w:r>
    </w:p>
    <w:p w:rsidR="00596145" w:rsidRDefault="00596145">
      <w:pPr>
        <w:pStyle w:val="ConsPlusNormal"/>
        <w:spacing w:before="200"/>
        <w:ind w:firstLine="540"/>
        <w:jc w:val="both"/>
      </w:pPr>
      <w:r>
        <w:t>6) на затопляемых островах, косах, низких берегах;</w:t>
      </w:r>
    </w:p>
    <w:p w:rsidR="00596145" w:rsidRDefault="00596145">
      <w:pPr>
        <w:pStyle w:val="ConsPlusNormal"/>
        <w:spacing w:before="200"/>
        <w:ind w:firstLine="540"/>
        <w:jc w:val="both"/>
      </w:pPr>
      <w:r>
        <w:t>7) на морских побережьях, в приливно-отливной зоне и в непосредственной близости от нее.</w:t>
      </w:r>
    </w:p>
    <w:p w:rsidR="00596145" w:rsidRDefault="00596145">
      <w:pPr>
        <w:pStyle w:val="ConsPlusNormal"/>
        <w:spacing w:before="200"/>
        <w:ind w:firstLine="540"/>
        <w:jc w:val="both"/>
      </w:pPr>
      <w:r>
        <w:t>589. При размещении лагеря вблизи реки должна учитываться величина возможного подъема воды.</w:t>
      </w:r>
    </w:p>
    <w:p w:rsidR="00596145" w:rsidRDefault="00596145">
      <w:pPr>
        <w:pStyle w:val="ConsPlusNormal"/>
        <w:spacing w:before="200"/>
        <w:ind w:firstLine="540"/>
        <w:jc w:val="both"/>
      </w:pPr>
      <w:r>
        <w:t>В районах, изобилующих гнусом (комарами, мошкой, москитами), место для лагеря рекомендуется выбирать открытое.</w:t>
      </w:r>
    </w:p>
    <w:p w:rsidR="00596145" w:rsidRDefault="00596145">
      <w:pPr>
        <w:pStyle w:val="ConsPlusNormal"/>
        <w:spacing w:before="200"/>
        <w:ind w:firstLine="540"/>
        <w:jc w:val="both"/>
      </w:pPr>
      <w:r>
        <w:t>Площадь лагеря должна быть очищена от валежа и высокой сухой травы. При этом проводить огневую очистку запрещается.</w:t>
      </w:r>
    </w:p>
    <w:p w:rsidR="00596145" w:rsidRDefault="00596145">
      <w:pPr>
        <w:pStyle w:val="ConsPlusNormal"/>
        <w:spacing w:before="200"/>
        <w:ind w:firstLine="540"/>
        <w:jc w:val="both"/>
      </w:pPr>
      <w:r>
        <w:t>Норы, которые могут быть убежищем грызунов и ядовитых змей, необходимо засыпать.</w:t>
      </w:r>
    </w:p>
    <w:p w:rsidR="00596145" w:rsidRDefault="00596145">
      <w:pPr>
        <w:pStyle w:val="ConsPlusNormal"/>
        <w:spacing w:before="200"/>
        <w:ind w:firstLine="540"/>
        <w:jc w:val="both"/>
      </w:pPr>
      <w:r>
        <w:t>С границами зоны лагеря должны быть ознакомлены члены таксаторской группы.</w:t>
      </w:r>
    </w:p>
    <w:p w:rsidR="00596145" w:rsidRDefault="00596145">
      <w:pPr>
        <w:pStyle w:val="ConsPlusNormal"/>
        <w:spacing w:before="200"/>
        <w:ind w:firstLine="540"/>
        <w:jc w:val="both"/>
      </w:pPr>
      <w:r>
        <w:t>590. Место забора воды из реки для питьевых целей должно быть не ближе 40 м от лагеря вверх по течению.</w:t>
      </w:r>
    </w:p>
    <w:p w:rsidR="00596145" w:rsidRDefault="00596145">
      <w:pPr>
        <w:pStyle w:val="ConsPlusNormal"/>
        <w:spacing w:before="200"/>
        <w:ind w:firstLine="540"/>
        <w:jc w:val="both"/>
      </w:pPr>
      <w:r>
        <w:t>Места для туалета и помойной ямы должны быть не ближе 30 м от палаток и 50 м от забора питьевой воды ниже по течению реки.</w:t>
      </w:r>
    </w:p>
    <w:p w:rsidR="00596145" w:rsidRDefault="00596145">
      <w:pPr>
        <w:pStyle w:val="ConsPlusNormal"/>
        <w:spacing w:before="200"/>
        <w:ind w:firstLine="540"/>
        <w:jc w:val="both"/>
      </w:pPr>
      <w:r>
        <w:t>При ликвидации лагеря ямы должны быть засыпаны землей.</w:t>
      </w:r>
    </w:p>
    <w:p w:rsidR="00596145" w:rsidRDefault="00596145">
      <w:pPr>
        <w:pStyle w:val="ConsPlusNormal"/>
        <w:spacing w:before="200"/>
        <w:ind w:firstLine="540"/>
        <w:jc w:val="both"/>
      </w:pPr>
      <w:r>
        <w:t>591. Площадка для костра должна быть удалена от деревьев и палаток на расстояние не менее 15 м, очищена от горючего материала, окопана канавой на глубину до минерализованного слоя в радиусе не менее 1 м. За костром должен быть установлен постоянный присмотр. По миновании надобности костер следует залить водой до полного прекращения тления или засыпать землей.</w:t>
      </w:r>
    </w:p>
    <w:p w:rsidR="00596145" w:rsidRDefault="00596145">
      <w:pPr>
        <w:pStyle w:val="ConsPlusNormal"/>
        <w:spacing w:before="200"/>
        <w:ind w:firstLine="540"/>
        <w:jc w:val="both"/>
      </w:pPr>
      <w:r>
        <w:lastRenderedPageBreak/>
        <w:t>592. Запрещается разводить костры:</w:t>
      </w:r>
    </w:p>
    <w:p w:rsidR="00596145" w:rsidRDefault="00596145">
      <w:pPr>
        <w:pStyle w:val="ConsPlusNormal"/>
        <w:spacing w:before="200"/>
        <w:ind w:firstLine="540"/>
        <w:jc w:val="both"/>
      </w:pPr>
      <w:r>
        <w:t>1) при сильном ветре;</w:t>
      </w:r>
    </w:p>
    <w:p w:rsidR="00596145" w:rsidRDefault="00596145">
      <w:pPr>
        <w:pStyle w:val="ConsPlusNormal"/>
        <w:spacing w:before="200"/>
        <w:ind w:firstLine="540"/>
        <w:jc w:val="both"/>
      </w:pPr>
      <w:r>
        <w:t>2) на территориях, поросших хвойным молодняком;</w:t>
      </w:r>
    </w:p>
    <w:p w:rsidR="00596145" w:rsidRDefault="00596145">
      <w:pPr>
        <w:pStyle w:val="ConsPlusNormal"/>
        <w:spacing w:before="200"/>
        <w:ind w:firstLine="540"/>
        <w:jc w:val="both"/>
      </w:pPr>
      <w:r>
        <w:t>3) на участках сухостойного леса, в торфяниках.</w:t>
      </w:r>
    </w:p>
    <w:p w:rsidR="00596145" w:rsidRDefault="00596145">
      <w:pPr>
        <w:pStyle w:val="ConsPlusNormal"/>
        <w:spacing w:before="200"/>
        <w:ind w:firstLine="540"/>
        <w:jc w:val="both"/>
      </w:pPr>
      <w:r>
        <w:t>593. Площадки для палаток необходимо очистить от хвороста и камней.</w:t>
      </w:r>
    </w:p>
    <w:p w:rsidR="00596145" w:rsidRDefault="00596145">
      <w:pPr>
        <w:pStyle w:val="ConsPlusNormal"/>
        <w:spacing w:before="200"/>
        <w:ind w:firstLine="540"/>
        <w:jc w:val="both"/>
      </w:pPr>
      <w:r>
        <w:t>Палатки должны быть прочно закреплены и окопаны канавой для стока воды. Расстояние между палатками в лагере должно быть не менее 3 м.</w:t>
      </w:r>
    </w:p>
    <w:p w:rsidR="00596145" w:rsidRDefault="00596145">
      <w:pPr>
        <w:pStyle w:val="ConsPlusNormal"/>
        <w:spacing w:before="200"/>
        <w:ind w:firstLine="540"/>
        <w:jc w:val="both"/>
      </w:pPr>
      <w:r>
        <w:t>При отсутствии раскладных коек для отдыха пол в палатках необходимо изолировать от земли жердями из сухой древесины или елово-пихтовой лапкой. Спать непосредственно на земле запрещается.</w:t>
      </w:r>
    </w:p>
    <w:p w:rsidR="00596145" w:rsidRDefault="00596145">
      <w:pPr>
        <w:pStyle w:val="ConsPlusNormal"/>
        <w:spacing w:before="200"/>
        <w:ind w:firstLine="540"/>
        <w:jc w:val="both"/>
      </w:pPr>
      <w:r>
        <w:t>594. В холодное время года палатки должны быть утеплены и обеспечены обогревательными приборами, которые устанавливаются друг от друга на расстоянии не менее 10 м.</w:t>
      </w:r>
    </w:p>
    <w:p w:rsidR="00596145" w:rsidRDefault="00596145">
      <w:pPr>
        <w:pStyle w:val="ConsPlusNormal"/>
        <w:spacing w:before="200"/>
        <w:ind w:firstLine="540"/>
        <w:jc w:val="both"/>
      </w:pPr>
      <w:r>
        <w:t>Трубы от обогревательных приборов необходимо выводить из палаток через боковые отверстия, изолированные от палаток огнестойким материалом, и отводить от полотна на расстояние не менее 1 м.</w:t>
      </w:r>
    </w:p>
    <w:p w:rsidR="00596145" w:rsidRDefault="00596145">
      <w:pPr>
        <w:pStyle w:val="ConsPlusNormal"/>
        <w:spacing w:before="200"/>
        <w:ind w:firstLine="540"/>
        <w:jc w:val="both"/>
      </w:pPr>
      <w:r>
        <w:t>595. Запрещается делать отверстия для труб в крыше палатки или разводить в ней открытый огонь.</w:t>
      </w:r>
    </w:p>
    <w:p w:rsidR="00596145" w:rsidRDefault="00596145">
      <w:pPr>
        <w:pStyle w:val="ConsPlusNormal"/>
        <w:spacing w:before="200"/>
        <w:ind w:firstLine="540"/>
        <w:jc w:val="both"/>
      </w:pPr>
      <w:r>
        <w:t>При необходимости топки печей в ночное время в палатке или других помещениях следует назначать на лагерь ночного истопника.</w:t>
      </w:r>
    </w:p>
    <w:p w:rsidR="00596145" w:rsidRDefault="00596145">
      <w:pPr>
        <w:pStyle w:val="ConsPlusNormal"/>
        <w:spacing w:before="200"/>
        <w:ind w:firstLine="540"/>
        <w:jc w:val="both"/>
      </w:pPr>
      <w:r>
        <w:t>Запрещается оставлять в палатках без постоянного присмотра зажженные фонари, свечи, горящие печи.</w:t>
      </w:r>
    </w:p>
    <w:p w:rsidR="00596145" w:rsidRDefault="00596145">
      <w:pPr>
        <w:pStyle w:val="ConsPlusNormal"/>
        <w:spacing w:before="200"/>
        <w:ind w:firstLine="540"/>
        <w:jc w:val="both"/>
      </w:pPr>
      <w:r>
        <w:t>596. Легковоспламеняющиеся материалы (бензин, керосин) должны храниться в специальной таре и в специально отведенном месте.</w:t>
      </w:r>
    </w:p>
    <w:p w:rsidR="00596145" w:rsidRDefault="00596145">
      <w:pPr>
        <w:pStyle w:val="ConsPlusNormal"/>
        <w:spacing w:before="200"/>
        <w:ind w:firstLine="540"/>
        <w:jc w:val="both"/>
      </w:pPr>
      <w:r>
        <w:t>597. Запрещается перемещение лагеря на новое место без заблаговременного уведомления отсутствующих работников.</w:t>
      </w:r>
    </w:p>
    <w:p w:rsidR="00596145" w:rsidRDefault="00596145">
      <w:pPr>
        <w:pStyle w:val="ConsPlusNormal"/>
        <w:spacing w:before="200"/>
        <w:ind w:firstLine="540"/>
        <w:jc w:val="both"/>
      </w:pPr>
      <w:r>
        <w:t>598. На время отсутствия в лагере лесоустроителей лагерь должен охраняться.</w:t>
      </w:r>
    </w:p>
    <w:p w:rsidR="00596145" w:rsidRDefault="00596145">
      <w:pPr>
        <w:pStyle w:val="ConsPlusNormal"/>
        <w:spacing w:before="200"/>
        <w:ind w:firstLine="540"/>
        <w:jc w:val="both"/>
      </w:pPr>
      <w:r>
        <w:t>599. Покидать полевой лагерь допускается с разрешения руководителя работ.</w:t>
      </w:r>
    </w:p>
    <w:p w:rsidR="00596145" w:rsidRDefault="00596145">
      <w:pPr>
        <w:pStyle w:val="ConsPlusNormal"/>
        <w:spacing w:before="200"/>
        <w:ind w:firstLine="540"/>
        <w:jc w:val="both"/>
      </w:pPr>
      <w:r>
        <w:t>Покидать полевой лагерь в одиночку запрещается.</w:t>
      </w:r>
    </w:p>
    <w:p w:rsidR="00596145" w:rsidRDefault="00596145">
      <w:pPr>
        <w:pStyle w:val="ConsPlusNormal"/>
        <w:spacing w:before="200"/>
        <w:ind w:firstLine="540"/>
        <w:jc w:val="both"/>
      </w:pPr>
      <w:r>
        <w:t>600. В случае исчезновения (пропажи) работника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596145" w:rsidRDefault="00596145">
      <w:pPr>
        <w:pStyle w:val="ConsPlusNormal"/>
        <w:jc w:val="both"/>
      </w:pPr>
    </w:p>
    <w:p w:rsidR="00596145" w:rsidRDefault="00596145">
      <w:pPr>
        <w:pStyle w:val="ConsPlusTitle"/>
        <w:jc w:val="center"/>
        <w:outlineLvl w:val="1"/>
      </w:pPr>
      <w:r>
        <w:t>XLV. Требования охраны труда при выполнении работ</w:t>
      </w:r>
    </w:p>
    <w:p w:rsidR="00596145" w:rsidRDefault="00596145">
      <w:pPr>
        <w:pStyle w:val="ConsPlusTitle"/>
        <w:jc w:val="center"/>
      </w:pPr>
      <w:r>
        <w:t>по промеру квартальных просек, визиров и других измерений,</w:t>
      </w:r>
    </w:p>
    <w:p w:rsidR="00596145" w:rsidRDefault="00596145">
      <w:pPr>
        <w:pStyle w:val="ConsPlusTitle"/>
        <w:jc w:val="center"/>
      </w:pPr>
      <w:r>
        <w:t>постановке столбов</w:t>
      </w:r>
    </w:p>
    <w:p w:rsidR="00596145" w:rsidRDefault="00596145">
      <w:pPr>
        <w:pStyle w:val="ConsPlusNormal"/>
        <w:jc w:val="both"/>
      </w:pPr>
    </w:p>
    <w:p w:rsidR="00596145" w:rsidRDefault="00596145">
      <w:pPr>
        <w:pStyle w:val="ConsPlusNormal"/>
        <w:ind w:firstLine="540"/>
        <w:jc w:val="both"/>
      </w:pPr>
      <w:r>
        <w:t>601. Работы по промеру, изготовлению и постановке пикетных кольев выполняются только в светлое время суток бригадой, состоящей не менее чем из 2 работников, под руководством и контролем должностного лица, назначенного ответственным за производство работ.</w:t>
      </w:r>
    </w:p>
    <w:p w:rsidR="00596145" w:rsidRDefault="00596145">
      <w:pPr>
        <w:pStyle w:val="ConsPlusNormal"/>
        <w:spacing w:before="200"/>
        <w:ind w:firstLine="540"/>
        <w:jc w:val="both"/>
      </w:pPr>
      <w:r>
        <w:t>602. Мерную ленту при переходах необходимо носить только в свернутом виде, а мерные колышки (шпильки) - в руке, не подвешивая их на пояс.</w:t>
      </w:r>
    </w:p>
    <w:p w:rsidR="00596145" w:rsidRDefault="00596145">
      <w:pPr>
        <w:pStyle w:val="ConsPlusNormal"/>
        <w:spacing w:before="200"/>
        <w:ind w:firstLine="540"/>
        <w:jc w:val="both"/>
      </w:pPr>
      <w:r>
        <w:t>603. Заднему мерщику запрещается держать ленту сзади, без предварительной подачи сигнала голосом переднему мерщику.</w:t>
      </w:r>
    </w:p>
    <w:p w:rsidR="00596145" w:rsidRDefault="00596145">
      <w:pPr>
        <w:pStyle w:val="ConsPlusNormal"/>
        <w:spacing w:before="200"/>
        <w:ind w:firstLine="540"/>
        <w:jc w:val="both"/>
      </w:pPr>
      <w:r>
        <w:t xml:space="preserve">604. Обработка пикетных и километражных кольев производится только на твердой опоре. </w:t>
      </w:r>
      <w:r>
        <w:lastRenderedPageBreak/>
        <w:t>Забивать пикетные колья необходимо боковой стороной обуха топора, при этом лезвие топора необходимо держать в сторону от себя.</w:t>
      </w:r>
    </w:p>
    <w:p w:rsidR="00596145" w:rsidRDefault="00596145">
      <w:pPr>
        <w:pStyle w:val="ConsPlusNormal"/>
        <w:spacing w:before="200"/>
        <w:ind w:firstLine="540"/>
        <w:jc w:val="both"/>
      </w:pPr>
      <w:r>
        <w:t>605. Для подхода к дереву и измерения его диаметра мешающие выполнению работы сучья должны быть обрублены.</w:t>
      </w:r>
    </w:p>
    <w:p w:rsidR="00596145" w:rsidRDefault="00596145">
      <w:pPr>
        <w:pStyle w:val="ConsPlusNormal"/>
        <w:spacing w:before="200"/>
        <w:ind w:firstLine="540"/>
        <w:jc w:val="both"/>
      </w:pPr>
      <w:r>
        <w:t>606. Столбы необходимо обтесывать на подкладках, укрепив их деревянными клиньями или скобами.</w:t>
      </w:r>
    </w:p>
    <w:p w:rsidR="00596145" w:rsidRDefault="00596145">
      <w:pPr>
        <w:pStyle w:val="ConsPlusNormal"/>
        <w:spacing w:before="200"/>
        <w:ind w:firstLine="540"/>
        <w:jc w:val="both"/>
      </w:pPr>
      <w:r>
        <w:t>607. Перед переноской столбов к месту постановки необходимо расчистить подход.</w:t>
      </w:r>
    </w:p>
    <w:p w:rsidR="00596145" w:rsidRDefault="00596145">
      <w:pPr>
        <w:pStyle w:val="ConsPlusNormal"/>
        <w:spacing w:before="200"/>
        <w:ind w:firstLine="540"/>
        <w:jc w:val="both"/>
      </w:pPr>
      <w:r>
        <w:t>При переноске столбов топор и пилу необходимо подносить отдельно. Тяжелые столбы следует подкатывать.</w:t>
      </w:r>
    </w:p>
    <w:p w:rsidR="00596145" w:rsidRDefault="00596145">
      <w:pPr>
        <w:pStyle w:val="ConsPlusNormal"/>
        <w:jc w:val="both"/>
      </w:pPr>
    </w:p>
    <w:p w:rsidR="00596145" w:rsidRDefault="00596145">
      <w:pPr>
        <w:pStyle w:val="ConsPlusTitle"/>
        <w:jc w:val="center"/>
        <w:outlineLvl w:val="1"/>
      </w:pPr>
      <w:r>
        <w:t>XLVI. Требования охраны труда</w:t>
      </w:r>
    </w:p>
    <w:p w:rsidR="00596145" w:rsidRDefault="00596145">
      <w:pPr>
        <w:pStyle w:val="ConsPlusTitle"/>
        <w:jc w:val="center"/>
      </w:pPr>
      <w:r>
        <w:t>при инженерно-геологических работах</w:t>
      </w:r>
    </w:p>
    <w:p w:rsidR="00596145" w:rsidRDefault="00596145">
      <w:pPr>
        <w:pStyle w:val="ConsPlusNormal"/>
        <w:jc w:val="both"/>
      </w:pPr>
    </w:p>
    <w:p w:rsidR="00596145" w:rsidRDefault="00596145">
      <w:pPr>
        <w:pStyle w:val="ConsPlusNormal"/>
        <w:ind w:firstLine="540"/>
        <w:jc w:val="both"/>
      </w:pPr>
      <w:r>
        <w:t>608. При обследовании старых заброшенных выработок, провалов и воронок спуск в них разрешается только в присутствии руководителя работ.</w:t>
      </w:r>
    </w:p>
    <w:p w:rsidR="00596145" w:rsidRDefault="00596145">
      <w:pPr>
        <w:pStyle w:val="ConsPlusNormal"/>
        <w:spacing w:before="200"/>
        <w:ind w:firstLine="540"/>
        <w:jc w:val="both"/>
      </w:pPr>
      <w:r>
        <w:t>Перед спуском в старые выработки необходимо убедиться в отсутствии их загазованности.</w:t>
      </w:r>
    </w:p>
    <w:p w:rsidR="00596145" w:rsidRDefault="00596145">
      <w:pPr>
        <w:pStyle w:val="ConsPlusNormal"/>
        <w:spacing w:before="200"/>
        <w:ind w:firstLine="540"/>
        <w:jc w:val="both"/>
      </w:pPr>
      <w:r>
        <w:t>609. Спускаться в неглубокие (до 10 м) выработки необходимо при помощи страховочного каната, удерживаемого на поверхности двумя - тремя работниками.</w:t>
      </w:r>
    </w:p>
    <w:p w:rsidR="00596145" w:rsidRDefault="00596145">
      <w:pPr>
        <w:pStyle w:val="ConsPlusNormal"/>
        <w:spacing w:before="200"/>
        <w:ind w:firstLine="540"/>
        <w:jc w:val="both"/>
      </w:pPr>
      <w:r>
        <w:t>Запрещается пользоваться для спуска деревянными лестницами, палками и крепью, оставшимися в старых выработках.</w:t>
      </w:r>
    </w:p>
    <w:p w:rsidR="00596145" w:rsidRDefault="00596145">
      <w:pPr>
        <w:pStyle w:val="ConsPlusNormal"/>
        <w:spacing w:before="200"/>
        <w:ind w:firstLine="540"/>
        <w:jc w:val="both"/>
      </w:pPr>
      <w:r>
        <w:t>610. При выполнении работ у подножия крутых откосов они должны быть укреплены.</w:t>
      </w:r>
    </w:p>
    <w:p w:rsidR="00596145" w:rsidRDefault="00596145">
      <w:pPr>
        <w:pStyle w:val="ConsPlusNormal"/>
        <w:spacing w:before="200"/>
        <w:ind w:firstLine="540"/>
        <w:jc w:val="both"/>
      </w:pPr>
      <w:r>
        <w:t>Запрещается находиться или работать у подошвы отвесных обнажений или откосов, имеющих крутизну более естественной.</w:t>
      </w:r>
    </w:p>
    <w:p w:rsidR="00596145" w:rsidRDefault="00596145">
      <w:pPr>
        <w:pStyle w:val="ConsPlusNormal"/>
        <w:spacing w:before="200"/>
        <w:ind w:firstLine="540"/>
        <w:jc w:val="both"/>
      </w:pPr>
      <w:r>
        <w:t>611. До спуска работников в шурф (дудку) после перерыва в работе (выходные дни, простои) руководитель работ должен проверить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596145" w:rsidRDefault="00596145">
      <w:pPr>
        <w:pStyle w:val="ConsPlusNormal"/>
        <w:spacing w:before="200"/>
        <w:ind w:firstLine="540"/>
        <w:jc w:val="both"/>
      </w:pPr>
      <w:r>
        <w:t>В выработках должны находиться инструмент и материалы, необходимые для работы.</w:t>
      </w:r>
    </w:p>
    <w:p w:rsidR="00596145" w:rsidRDefault="00596145">
      <w:pPr>
        <w:pStyle w:val="ConsPlusNormal"/>
        <w:spacing w:before="200"/>
        <w:ind w:firstLine="540"/>
        <w:jc w:val="both"/>
      </w:pPr>
      <w:r>
        <w:t>Бросать в выработки инструмент и материалы при наличии в них людей запрещается.</w:t>
      </w:r>
    </w:p>
    <w:p w:rsidR="00596145" w:rsidRDefault="00596145">
      <w:pPr>
        <w:pStyle w:val="ConsPlusNormal"/>
        <w:spacing w:before="200"/>
        <w:ind w:firstLine="540"/>
        <w:jc w:val="both"/>
      </w:pPr>
      <w:r>
        <w:t>612. Место у устья выработки необходимо регулярно очищать от вынутого грунта, валунов, грязи и льда. По краям выработки должна оставаться чистая от пород берма шириной не менее 0,5 м.</w:t>
      </w:r>
    </w:p>
    <w:p w:rsidR="00596145" w:rsidRDefault="00596145">
      <w:pPr>
        <w:pStyle w:val="ConsPlusNormal"/>
        <w:spacing w:before="200"/>
        <w:ind w:firstLine="540"/>
        <w:jc w:val="both"/>
      </w:pPr>
      <w:r>
        <w:t>613. Для предотвращения затопления выработок при дожде и таянии снега вокруг них устраиваются водоотводящие канавы.</w:t>
      </w:r>
    </w:p>
    <w:p w:rsidR="00596145" w:rsidRDefault="00596145">
      <w:pPr>
        <w:pStyle w:val="ConsPlusNormal"/>
        <w:spacing w:before="200"/>
        <w:ind w:firstLine="540"/>
        <w:jc w:val="both"/>
      </w:pPr>
      <w:r>
        <w:t>При временной остановке работы устье выработки должно быть ограждено прочным барьером высотой не менее 1,1 м, а в населенной местности - плотно закрыто досками.</w:t>
      </w:r>
    </w:p>
    <w:p w:rsidR="00596145" w:rsidRDefault="00596145">
      <w:pPr>
        <w:pStyle w:val="ConsPlusNormal"/>
        <w:spacing w:before="200"/>
        <w:ind w:firstLine="540"/>
        <w:jc w:val="both"/>
      </w:pPr>
      <w:r>
        <w:t>614. Проходка выработок без крепления разрешается только в плотных, устойчивых грунтах на глубине не более: шурфов до 2 - 5 м, дудок диаметром не свыше 1 м - до 3 м.</w:t>
      </w:r>
    </w:p>
    <w:p w:rsidR="00596145" w:rsidRDefault="00596145">
      <w:pPr>
        <w:pStyle w:val="ConsPlusNormal"/>
        <w:spacing w:before="200"/>
        <w:ind w:firstLine="540"/>
        <w:jc w:val="both"/>
      </w:pPr>
      <w:r>
        <w:t>Выработку в вечномерзлых грунтах зимой разрешается проходить без крепления, если обнаженные грунты остаются во время работы мерзлыми.</w:t>
      </w:r>
    </w:p>
    <w:p w:rsidR="00596145" w:rsidRDefault="00596145">
      <w:pPr>
        <w:pStyle w:val="ConsPlusNormal"/>
        <w:spacing w:before="200"/>
        <w:ind w:firstLine="540"/>
        <w:jc w:val="both"/>
      </w:pPr>
      <w:r>
        <w:t>В летний период выработки должны быть закреплены от поверхности не менее чем на 4 м.</w:t>
      </w:r>
    </w:p>
    <w:p w:rsidR="00596145" w:rsidRDefault="00596145">
      <w:pPr>
        <w:pStyle w:val="ConsPlusNormal"/>
        <w:spacing w:before="200"/>
        <w:ind w:firstLine="540"/>
        <w:jc w:val="both"/>
      </w:pPr>
      <w:r>
        <w:t>615. Запрещается:</w:t>
      </w:r>
    </w:p>
    <w:p w:rsidR="00596145" w:rsidRDefault="00596145">
      <w:pPr>
        <w:pStyle w:val="ConsPlusNormal"/>
        <w:spacing w:before="200"/>
        <w:ind w:firstLine="540"/>
        <w:jc w:val="both"/>
      </w:pPr>
      <w:r>
        <w:t>1) проходка выработок без крепления в переувлажненных песчаных и супесчаных грунтах;</w:t>
      </w:r>
    </w:p>
    <w:p w:rsidR="00596145" w:rsidRDefault="00596145">
      <w:pPr>
        <w:pStyle w:val="ConsPlusNormal"/>
        <w:spacing w:before="200"/>
        <w:ind w:firstLine="540"/>
        <w:jc w:val="both"/>
      </w:pPr>
      <w:r>
        <w:t>2) изготовление крепи из старого или недоброкачественного леса.</w:t>
      </w:r>
    </w:p>
    <w:p w:rsidR="00596145" w:rsidRDefault="00596145">
      <w:pPr>
        <w:pStyle w:val="ConsPlusNormal"/>
        <w:spacing w:before="200"/>
        <w:ind w:firstLine="540"/>
        <w:jc w:val="both"/>
      </w:pPr>
      <w:r>
        <w:lastRenderedPageBreak/>
        <w:t>616. При проходке шурфов одним забойщиком его рабочее место должно быть площадью не менее 0,8 м</w:t>
      </w:r>
      <w:r>
        <w:rPr>
          <w:vertAlign w:val="superscript"/>
        </w:rPr>
        <w:t>2</w:t>
      </w:r>
      <w:r>
        <w:t>, двумя - не менее 1,5 м</w:t>
      </w:r>
      <w:r>
        <w:rPr>
          <w:vertAlign w:val="superscript"/>
        </w:rPr>
        <w:t>2</w:t>
      </w:r>
      <w:r>
        <w:t>.</w:t>
      </w:r>
    </w:p>
    <w:p w:rsidR="00596145" w:rsidRDefault="00596145">
      <w:pPr>
        <w:pStyle w:val="ConsPlusNormal"/>
        <w:spacing w:before="200"/>
        <w:ind w:firstLine="540"/>
        <w:jc w:val="both"/>
      </w:pPr>
      <w:r>
        <w:t>617. Для спуска и подъема людей и груза в выработках должны использоваться стальные и пеньковые канаты. Пеньковые канаты разрешается применять в выработках глубиной до 20 м.</w:t>
      </w:r>
    </w:p>
    <w:p w:rsidR="00596145" w:rsidRDefault="00596145">
      <w:pPr>
        <w:pStyle w:val="ConsPlusNormal"/>
        <w:spacing w:before="200"/>
        <w:ind w:firstLine="540"/>
        <w:jc w:val="both"/>
      </w:pPr>
      <w:r>
        <w:t>Соединение каната с подъемным крюком должно быть надежным. Крюк для соединения с бадьей должен иметь предохранительное устройство, исключающее самопроизвольное соскакивание дужки бадьи.</w:t>
      </w:r>
    </w:p>
    <w:p w:rsidR="00596145" w:rsidRDefault="00596145">
      <w:pPr>
        <w:pStyle w:val="ConsPlusNormal"/>
        <w:spacing w:before="200"/>
        <w:ind w:firstLine="540"/>
        <w:jc w:val="both"/>
      </w:pPr>
      <w:r>
        <w:t>618. Подъем ручным воротом допускается в шурфах и дудках глубиной до 30 м.</w:t>
      </w:r>
    </w:p>
    <w:p w:rsidR="00596145" w:rsidRDefault="00596145">
      <w:pPr>
        <w:pStyle w:val="ConsPlusNormal"/>
        <w:spacing w:before="200"/>
        <w:ind w:firstLine="540"/>
        <w:jc w:val="both"/>
      </w:pPr>
      <w:r>
        <w:t>619. Устанавливаемые на поверхности насосы должны находиться от устья выработки на расстоянии не менее 0,5 м.</w:t>
      </w:r>
    </w:p>
    <w:p w:rsidR="00596145" w:rsidRDefault="00596145">
      <w:pPr>
        <w:pStyle w:val="ConsPlusNormal"/>
        <w:spacing w:before="200"/>
        <w:ind w:firstLine="540"/>
        <w:jc w:val="both"/>
      </w:pPr>
      <w:r>
        <w:t>620. Выработки после составления на них документации и отбора проб должны быть засыпаны грунтом на всю глубину.</w:t>
      </w:r>
    </w:p>
    <w:p w:rsidR="00596145" w:rsidRDefault="00596145">
      <w:pPr>
        <w:pStyle w:val="ConsPlusNormal"/>
        <w:spacing w:before="200"/>
        <w:ind w:firstLine="540"/>
        <w:jc w:val="both"/>
      </w:pPr>
      <w:r>
        <w:t>Разбирать крепь допускается только под непосредственным наблюдением руководителя работ.</w:t>
      </w:r>
    </w:p>
    <w:p w:rsidR="00596145" w:rsidRDefault="00596145">
      <w:pPr>
        <w:pStyle w:val="ConsPlusNormal"/>
        <w:spacing w:before="200"/>
        <w:ind w:firstLine="540"/>
        <w:jc w:val="both"/>
      </w:pPr>
      <w:r>
        <w:t>621. При ликвидации выработок запрещается:</w:t>
      </w:r>
    </w:p>
    <w:p w:rsidR="00596145" w:rsidRDefault="00596145">
      <w:pPr>
        <w:pStyle w:val="ConsPlusNormal"/>
        <w:spacing w:before="200"/>
        <w:ind w:firstLine="540"/>
        <w:jc w:val="both"/>
      </w:pPr>
      <w:r>
        <w:t>1) бросать в них обрубки деревьев, пни, ветки, хворост;</w:t>
      </w:r>
    </w:p>
    <w:p w:rsidR="00596145" w:rsidRDefault="00596145">
      <w:pPr>
        <w:pStyle w:val="ConsPlusNormal"/>
        <w:spacing w:before="200"/>
        <w:ind w:firstLine="540"/>
        <w:jc w:val="both"/>
      </w:pPr>
      <w:r>
        <w:t>2) искусственно обрушать их стенки;</w:t>
      </w:r>
    </w:p>
    <w:p w:rsidR="00596145" w:rsidRDefault="00596145">
      <w:pPr>
        <w:pStyle w:val="ConsPlusNormal"/>
        <w:spacing w:before="200"/>
        <w:ind w:firstLine="540"/>
        <w:jc w:val="both"/>
      </w:pPr>
      <w:r>
        <w:t>3) извлекать из выработки крепи при устойчивых сильноплывучих грунтах и забивной крепи.</w:t>
      </w:r>
    </w:p>
    <w:p w:rsidR="00596145" w:rsidRDefault="00596145">
      <w:pPr>
        <w:pStyle w:val="ConsPlusNormal"/>
        <w:spacing w:before="200"/>
        <w:ind w:firstLine="540"/>
        <w:jc w:val="both"/>
      </w:pPr>
      <w:r>
        <w:t>622. Сборку, разборку и ремонт треног, применяемых для буровых работ, допускается производить в дневное время в присутствии руководителя работ.</w:t>
      </w:r>
    </w:p>
    <w:p w:rsidR="00596145" w:rsidRDefault="00596145">
      <w:pPr>
        <w:pStyle w:val="ConsPlusNormal"/>
        <w:spacing w:before="200"/>
        <w:ind w:firstLine="540"/>
        <w:jc w:val="both"/>
      </w:pPr>
      <w:r>
        <w:t>Выполнять работы при ветре силой более 5 баллов, во время грозы, ливня и при гололеде запрещается.</w:t>
      </w:r>
    </w:p>
    <w:p w:rsidR="00596145" w:rsidRDefault="00596145">
      <w:pPr>
        <w:pStyle w:val="ConsPlusNormal"/>
        <w:spacing w:before="200"/>
        <w:ind w:firstLine="540"/>
        <w:jc w:val="both"/>
      </w:pPr>
      <w:r>
        <w:t>623. Подъем треног высотой до 6 м вручную производится в присутствии руководителя работ. Подъем должен производиться бригадой, состоящей не менее чем из 4 работников.</w:t>
      </w:r>
    </w:p>
    <w:p w:rsidR="00596145" w:rsidRDefault="00596145">
      <w:pPr>
        <w:pStyle w:val="ConsPlusNormal"/>
        <w:spacing w:before="200"/>
        <w:ind w:firstLine="540"/>
        <w:jc w:val="both"/>
      </w:pPr>
      <w:r>
        <w:t>Треноги высотой более 6 м необходимо поднимать при помощи козел или канатом лебедки, укрепленной на якорях.</w:t>
      </w:r>
    </w:p>
    <w:p w:rsidR="00596145" w:rsidRDefault="00596145">
      <w:pPr>
        <w:pStyle w:val="ConsPlusNormal"/>
        <w:spacing w:before="200"/>
        <w:ind w:firstLine="540"/>
        <w:jc w:val="both"/>
      </w:pPr>
      <w:r>
        <w:t>Перед подъемом треноги должны быть вырыты лунки для ног треноги глубиной не менее 0,3 м откосом в сторону подъема.</w:t>
      </w:r>
    </w:p>
    <w:p w:rsidR="00596145" w:rsidRDefault="00596145">
      <w:pPr>
        <w:pStyle w:val="ConsPlusNormal"/>
        <w:spacing w:before="200"/>
        <w:ind w:firstLine="540"/>
        <w:jc w:val="both"/>
      </w:pPr>
      <w:r>
        <w:t>624. Соединять ноги треног необходимо специальными болтами (шкорнями) с глухой серьгой для подвешивания блока.</w:t>
      </w:r>
    </w:p>
    <w:p w:rsidR="00596145" w:rsidRDefault="00596145">
      <w:pPr>
        <w:pStyle w:val="ConsPlusNormal"/>
        <w:spacing w:before="200"/>
        <w:ind w:firstLine="540"/>
        <w:jc w:val="both"/>
      </w:pPr>
      <w:r>
        <w:t>Запрещается подвешивать блок непосредственно к болту, соединяющему треногу.</w:t>
      </w:r>
    </w:p>
    <w:p w:rsidR="00596145" w:rsidRDefault="00596145">
      <w:pPr>
        <w:pStyle w:val="ConsPlusNormal"/>
        <w:spacing w:before="200"/>
        <w:ind w:firstLine="540"/>
        <w:jc w:val="both"/>
      </w:pPr>
      <w:r>
        <w:t>625. Для подъема работников на рабочую площадку на одной из ног треноги должны быть вырезаны или выдолблены ступеньки.</w:t>
      </w:r>
    </w:p>
    <w:p w:rsidR="00596145" w:rsidRDefault="00596145">
      <w:pPr>
        <w:pStyle w:val="ConsPlusNormal"/>
        <w:spacing w:before="200"/>
        <w:ind w:firstLine="540"/>
        <w:jc w:val="both"/>
      </w:pPr>
      <w:r>
        <w:t>626. При подъеме и спуске инструмента вручную при глубине скважины более 5 м для задержания штанги необходимо применять фарштули и подкладные валки.</w:t>
      </w:r>
    </w:p>
    <w:p w:rsidR="00596145" w:rsidRDefault="00596145">
      <w:pPr>
        <w:pStyle w:val="ConsPlusNormal"/>
        <w:spacing w:before="200"/>
        <w:ind w:firstLine="540"/>
        <w:jc w:val="both"/>
      </w:pPr>
      <w:r>
        <w:t>627. При глубоком ручном бурении лебедка должна иметь якорный фундамент и прикрепляться к брусьям, связанным с рамой вышки.</w:t>
      </w:r>
    </w:p>
    <w:p w:rsidR="00596145" w:rsidRDefault="00596145">
      <w:pPr>
        <w:pStyle w:val="ConsPlusNormal"/>
        <w:spacing w:before="200"/>
        <w:ind w:firstLine="540"/>
        <w:jc w:val="both"/>
      </w:pPr>
      <w:r>
        <w:t>628. При бурении железнодорожного полотна или на автодорогах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 автодороги.</w:t>
      </w:r>
    </w:p>
    <w:p w:rsidR="00596145" w:rsidRDefault="00596145">
      <w:pPr>
        <w:pStyle w:val="ConsPlusNormal"/>
        <w:spacing w:before="200"/>
        <w:ind w:firstLine="540"/>
        <w:jc w:val="both"/>
      </w:pPr>
      <w:r>
        <w:t>629. До начала выполнения работ бурение на судоходных и сплавных путях с козел и плавучих средств должно быть согласовано с судоходной инспекцией и сплавной организацией.</w:t>
      </w:r>
    </w:p>
    <w:p w:rsidR="00596145" w:rsidRDefault="00596145">
      <w:pPr>
        <w:pStyle w:val="ConsPlusNormal"/>
        <w:spacing w:before="200"/>
        <w:ind w:firstLine="540"/>
        <w:jc w:val="both"/>
      </w:pPr>
      <w:r>
        <w:t>Места бурения должны быть ограждены судоходными сигнальными знаками.</w:t>
      </w:r>
    </w:p>
    <w:p w:rsidR="00596145" w:rsidRDefault="00596145">
      <w:pPr>
        <w:pStyle w:val="ConsPlusNormal"/>
        <w:spacing w:before="200"/>
        <w:ind w:firstLine="540"/>
        <w:jc w:val="both"/>
      </w:pPr>
      <w:r>
        <w:lastRenderedPageBreak/>
        <w:t>630. Козлы и плавучие средства до начала бурения должны быть проверены на грузоподъемность и прочность. Грузоподъемность должна учитывать двойной запас массы бурового оборудования, людей и нагрузки, которые возникают при бурении.</w:t>
      </w:r>
    </w:p>
    <w:p w:rsidR="00596145" w:rsidRDefault="00596145">
      <w:pPr>
        <w:pStyle w:val="ConsPlusNormal"/>
        <w:spacing w:before="200"/>
        <w:ind w:firstLine="540"/>
        <w:jc w:val="both"/>
      </w:pPr>
      <w:r>
        <w:t>631. На буровых установках на воде должны быть перила, дверцы которых должны быть снабжены спасательными средствами (кругами, жилетами) по числу работающих на установке, а также баграми, веревками и шестами.</w:t>
      </w:r>
    </w:p>
    <w:p w:rsidR="00596145" w:rsidRDefault="00596145">
      <w:pPr>
        <w:pStyle w:val="ConsPlusNormal"/>
        <w:spacing w:before="200"/>
        <w:ind w:firstLine="540"/>
        <w:jc w:val="both"/>
      </w:pPr>
      <w:r>
        <w:t>При каждой установке должна находиться дежурная лодка с веслами.</w:t>
      </w:r>
    </w:p>
    <w:p w:rsidR="00596145" w:rsidRDefault="00596145">
      <w:pPr>
        <w:pStyle w:val="ConsPlusNormal"/>
        <w:spacing w:before="200"/>
        <w:ind w:firstLine="540"/>
        <w:jc w:val="both"/>
      </w:pPr>
      <w:r>
        <w:t>632. Плавучие установки для бурения (плоты, понтоны, баржи) необходимо закреплять якорями или растяжками не менее чем за три точки с учетом возможного колебания горизонтов воды.</w:t>
      </w:r>
    </w:p>
    <w:p w:rsidR="00596145" w:rsidRDefault="00596145">
      <w:pPr>
        <w:pStyle w:val="ConsPlusNormal"/>
        <w:spacing w:before="200"/>
        <w:ind w:firstLine="540"/>
        <w:jc w:val="both"/>
      </w:pPr>
      <w:r>
        <w:t>Закрепление должно исключить передвижение установки от течения воды и давления ветра.</w:t>
      </w:r>
    </w:p>
    <w:p w:rsidR="00596145" w:rsidRDefault="00596145">
      <w:pPr>
        <w:pStyle w:val="ConsPlusNormal"/>
        <w:spacing w:before="200"/>
        <w:ind w:firstLine="540"/>
        <w:jc w:val="both"/>
      </w:pPr>
      <w:r>
        <w:t>633. Выполнять работы со льда толщиной менее 30 см, а также нарушенного весенним таянием запрещается.</w:t>
      </w:r>
    </w:p>
    <w:p w:rsidR="00596145" w:rsidRDefault="00596145">
      <w:pPr>
        <w:pStyle w:val="ConsPlusNormal"/>
        <w:spacing w:before="200"/>
        <w:ind w:firstLine="540"/>
        <w:jc w:val="both"/>
      </w:pPr>
      <w:r>
        <w:t>Лед менее указанной толщины должен усиливаться намораживанием или укладкой лаг и устройством настила. За состоянием льда во время работы должно быть установлено постоянное наблюдение.</w:t>
      </w:r>
    </w:p>
    <w:p w:rsidR="00596145" w:rsidRDefault="00596145">
      <w:pPr>
        <w:pStyle w:val="ConsPlusNormal"/>
        <w:spacing w:before="200"/>
        <w:ind w:firstLine="540"/>
        <w:jc w:val="both"/>
      </w:pPr>
      <w:r>
        <w:t>634. Бурить со льда ближе 50 м от края полыньи, а также разводить костер или устанавливать печь-времянку на льду запрещается.</w:t>
      </w:r>
    </w:p>
    <w:p w:rsidR="00596145" w:rsidRDefault="00596145">
      <w:pPr>
        <w:pStyle w:val="ConsPlusNormal"/>
        <w:spacing w:before="200"/>
        <w:ind w:firstLine="540"/>
        <w:jc w:val="both"/>
      </w:pPr>
      <w:r>
        <w:t>635. Треноги, станки, двигатели, насосы и другие тяжеловесные механизмы необходимо устанавливать только на рамы, настилы или лаги.</w:t>
      </w:r>
    </w:p>
    <w:p w:rsidR="00596145" w:rsidRDefault="00596145">
      <w:pPr>
        <w:pStyle w:val="ConsPlusNormal"/>
        <w:jc w:val="both"/>
      </w:pPr>
    </w:p>
    <w:p w:rsidR="00596145" w:rsidRDefault="00596145">
      <w:pPr>
        <w:pStyle w:val="ConsPlusTitle"/>
        <w:jc w:val="center"/>
        <w:outlineLvl w:val="1"/>
      </w:pPr>
      <w:r>
        <w:t>XLVII. Действия во время грозы</w:t>
      </w:r>
    </w:p>
    <w:p w:rsidR="00596145" w:rsidRDefault="00596145">
      <w:pPr>
        <w:pStyle w:val="ConsPlusNormal"/>
        <w:jc w:val="both"/>
      </w:pPr>
    </w:p>
    <w:p w:rsidR="00596145" w:rsidRDefault="00596145">
      <w:pPr>
        <w:pStyle w:val="ConsPlusNormal"/>
        <w:ind w:firstLine="540"/>
        <w:jc w:val="both"/>
      </w:pPr>
      <w:r>
        <w:t>636. Во время грозы работа и передвижение в лесу должны быть приостановлены.</w:t>
      </w:r>
    </w:p>
    <w:p w:rsidR="00596145" w:rsidRDefault="00596145">
      <w:pPr>
        <w:pStyle w:val="ConsPlusNormal"/>
        <w:spacing w:before="200"/>
        <w:ind w:firstLine="540"/>
        <w:jc w:val="both"/>
      </w:pPr>
      <w:r>
        <w:t>Необходимо укрыться в помещении, а при его отсутствии принять меры безопасности: металлические предметы сложить в удалении не менее 10 м от места, где работники будут пережидать грозу.</w:t>
      </w:r>
    </w:p>
    <w:p w:rsidR="00596145" w:rsidRDefault="00596145">
      <w:pPr>
        <w:pStyle w:val="ConsPlusNormal"/>
        <w:spacing w:before="200"/>
        <w:ind w:firstLine="540"/>
        <w:jc w:val="both"/>
      </w:pPr>
      <w:r>
        <w:t>637.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холмистой местности - ближе к середине склона. При этом следует расположиться на изолирующем материале (сухой валежник, береста).</w:t>
      </w:r>
    </w:p>
    <w:p w:rsidR="00596145" w:rsidRDefault="00596145">
      <w:pPr>
        <w:pStyle w:val="ConsPlusNormal"/>
        <w:spacing w:before="200"/>
        <w:ind w:firstLine="540"/>
        <w:jc w:val="both"/>
      </w:pPr>
      <w:r>
        <w:t>638. При приближении грозы антенный ввод должен быть вынесен из палатки на максимально возможное расстояние и заземлен.</w:t>
      </w:r>
    </w:p>
    <w:p w:rsidR="00596145" w:rsidRDefault="00596145">
      <w:pPr>
        <w:pStyle w:val="ConsPlusNormal"/>
        <w:spacing w:before="200"/>
        <w:ind w:firstLine="540"/>
        <w:jc w:val="both"/>
      </w:pPr>
      <w:r>
        <w:t>639. Во время грозы необходимо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596145" w:rsidRDefault="00596145">
      <w:pPr>
        <w:pStyle w:val="ConsPlusNormal"/>
        <w:spacing w:before="200"/>
        <w:ind w:firstLine="540"/>
        <w:jc w:val="both"/>
      </w:pPr>
      <w:r>
        <w:t>Металлические предметы из палатки необходимо удалить.</w:t>
      </w:r>
    </w:p>
    <w:p w:rsidR="00596145" w:rsidRDefault="00596145">
      <w:pPr>
        <w:pStyle w:val="ConsPlusNormal"/>
        <w:spacing w:before="200"/>
        <w:ind w:firstLine="540"/>
        <w:jc w:val="both"/>
      </w:pPr>
      <w:r>
        <w:t>640. Во время грозы запрещается:</w:t>
      </w:r>
    </w:p>
    <w:p w:rsidR="00596145" w:rsidRDefault="00596145">
      <w:pPr>
        <w:pStyle w:val="ConsPlusNormal"/>
        <w:spacing w:before="200"/>
        <w:ind w:firstLine="540"/>
        <w:jc w:val="both"/>
      </w:pPr>
      <w:r>
        <w:t>1) находиться в движении;</w:t>
      </w:r>
    </w:p>
    <w:p w:rsidR="00596145" w:rsidRDefault="00596145">
      <w:pPr>
        <w:pStyle w:val="ConsPlusNormal"/>
        <w:spacing w:before="200"/>
        <w:ind w:firstLine="540"/>
        <w:jc w:val="both"/>
      </w:pPr>
      <w:r>
        <w:t>2) находиться на вершинах гор, холмов и на опушке леса;</w:t>
      </w:r>
    </w:p>
    <w:p w:rsidR="00596145" w:rsidRDefault="00596145">
      <w:pPr>
        <w:pStyle w:val="ConsPlusNormal"/>
        <w:spacing w:before="200"/>
        <w:ind w:firstLine="540"/>
        <w:jc w:val="both"/>
      </w:pPr>
      <w:r>
        <w:t>3) останавливаться у ручьев, рек, озер;</w:t>
      </w:r>
    </w:p>
    <w:p w:rsidR="00596145" w:rsidRDefault="00596145">
      <w:pPr>
        <w:pStyle w:val="ConsPlusNormal"/>
        <w:spacing w:before="200"/>
        <w:ind w:firstLine="540"/>
        <w:jc w:val="both"/>
      </w:pPr>
      <w:r>
        <w:t>4) прятаться под отдельно стоящими деревьями, скалами, камнями и прислоняться к ним;</w:t>
      </w:r>
    </w:p>
    <w:p w:rsidR="00596145" w:rsidRDefault="00596145">
      <w:pPr>
        <w:pStyle w:val="ConsPlusNormal"/>
        <w:spacing w:before="200"/>
        <w:ind w:firstLine="540"/>
        <w:jc w:val="both"/>
      </w:pPr>
      <w:r>
        <w:t>5) стоять возле опор и под проводами линий связи и электропередачи, возле триангуляционных и других вышек и знаков.</w:t>
      </w:r>
    </w:p>
    <w:p w:rsidR="00596145" w:rsidRDefault="00596145">
      <w:pPr>
        <w:pStyle w:val="ConsPlusNormal"/>
        <w:jc w:val="both"/>
      </w:pPr>
    </w:p>
    <w:p w:rsidR="00596145" w:rsidRDefault="00596145">
      <w:pPr>
        <w:pStyle w:val="ConsPlusTitle"/>
        <w:jc w:val="center"/>
        <w:outlineLvl w:val="1"/>
      </w:pPr>
      <w:r>
        <w:t>XLVIII. Требования охраны труда при строительстве, ремонте</w:t>
      </w:r>
    </w:p>
    <w:p w:rsidR="00596145" w:rsidRDefault="00596145">
      <w:pPr>
        <w:pStyle w:val="ConsPlusTitle"/>
        <w:jc w:val="center"/>
      </w:pPr>
      <w:r>
        <w:lastRenderedPageBreak/>
        <w:t>и эксплуатации лесовозных дорог</w:t>
      </w:r>
    </w:p>
    <w:p w:rsidR="00596145" w:rsidRDefault="00596145">
      <w:pPr>
        <w:pStyle w:val="ConsPlusNormal"/>
        <w:jc w:val="both"/>
      </w:pPr>
    </w:p>
    <w:p w:rsidR="00596145" w:rsidRDefault="00596145">
      <w:pPr>
        <w:pStyle w:val="ConsPlusNormal"/>
        <w:ind w:firstLine="540"/>
        <w:jc w:val="both"/>
      </w:pPr>
      <w:r>
        <w:t>641.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596145" w:rsidRDefault="00596145">
      <w:pPr>
        <w:pStyle w:val="ConsPlusNormal"/>
        <w:spacing w:before="200"/>
        <w:ind w:firstLine="540"/>
        <w:jc w:val="both"/>
      </w:pPr>
      <w:r>
        <w:t>С учетом местных условий (рельефа местности,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должностным лицом, в которых предусматриваются потребность в механизмах и работниках, сроки выполнения работ, комплексная механизация основных производственных процессов и обеспечение безопасных и здоровых условий труда при их выполнении.</w:t>
      </w:r>
    </w:p>
    <w:p w:rsidR="00596145" w:rsidRDefault="00596145">
      <w:pPr>
        <w:pStyle w:val="ConsPlusNormal"/>
        <w:spacing w:before="200"/>
        <w:ind w:firstLine="540"/>
        <w:jc w:val="both"/>
      </w:pPr>
      <w:r>
        <w:t>642. При расположении на разрабатываемом участке линий электропередач и подземных коммуникаций (электрокабелей, газопроводов) земляные работы могут выполняться только после получения разрешения на эти работы и под надзором организаций, эксплуатирующих эти линии электропередач и коммуникации.</w:t>
      </w:r>
    </w:p>
    <w:p w:rsidR="00596145" w:rsidRDefault="00596145">
      <w:pPr>
        <w:pStyle w:val="ConsPlusNormal"/>
        <w:spacing w:before="200"/>
        <w:ind w:firstLine="540"/>
        <w:jc w:val="both"/>
      </w:pPr>
      <w:r>
        <w:t>643. До начала дорожных работ должны быть сооружены подъездные пути, допускающие свободный проезд транспортных средств к строящимся объектам.</w:t>
      </w:r>
    </w:p>
    <w:p w:rsidR="00596145" w:rsidRDefault="00596145">
      <w:pPr>
        <w:pStyle w:val="ConsPlusNormal"/>
        <w:spacing w:before="200"/>
        <w:ind w:firstLine="540"/>
        <w:jc w:val="both"/>
      </w:pPr>
      <w:r>
        <w:t>Опасные для движения участки и зоны подъездных путей необходимо ограждать или выставлять на их границах дорожные знаки (для водителей), а также предупредительные надписи (для пешеходов), видимые в дневное и ночное время.</w:t>
      </w:r>
    </w:p>
    <w:p w:rsidR="00596145" w:rsidRDefault="00596145">
      <w:pPr>
        <w:pStyle w:val="ConsPlusNormal"/>
        <w:spacing w:before="200"/>
        <w:ind w:firstLine="540"/>
        <w:jc w:val="both"/>
      </w:pPr>
      <w:r>
        <w:t>644. Ввод в эксплуатацию новых и реконструированных магистральных лесовозных дорог, веток и усов разрешается только после приемки их специальной комиссией.</w:t>
      </w:r>
    </w:p>
    <w:p w:rsidR="00596145" w:rsidRDefault="00596145">
      <w:pPr>
        <w:pStyle w:val="ConsPlusNormal"/>
        <w:jc w:val="both"/>
      </w:pPr>
    </w:p>
    <w:p w:rsidR="00596145" w:rsidRDefault="00596145">
      <w:pPr>
        <w:pStyle w:val="ConsPlusTitle"/>
        <w:jc w:val="center"/>
        <w:outlineLvl w:val="1"/>
      </w:pPr>
      <w:r>
        <w:t>XLIX. Требования охраны труда при выполнении земляных</w:t>
      </w:r>
    </w:p>
    <w:p w:rsidR="00596145" w:rsidRDefault="00596145">
      <w:pPr>
        <w:pStyle w:val="ConsPlusTitle"/>
        <w:jc w:val="center"/>
      </w:pPr>
      <w:r>
        <w:t>и землеройно-транспортных работ</w:t>
      </w:r>
    </w:p>
    <w:p w:rsidR="00596145" w:rsidRDefault="00596145">
      <w:pPr>
        <w:pStyle w:val="ConsPlusNormal"/>
        <w:jc w:val="both"/>
      </w:pPr>
    </w:p>
    <w:p w:rsidR="00596145" w:rsidRDefault="00596145">
      <w:pPr>
        <w:pStyle w:val="ConsPlusNormal"/>
        <w:ind w:firstLine="540"/>
        <w:jc w:val="both"/>
      </w:pPr>
      <w:r>
        <w:t>645. Земляное полотно лесовозных дорог возводят механизированным способом с использованием комплекта землеройно-транспортных и строительнодорожных машин, подобранного в соответствии с местными условиями (типом грунта), конструкцией земляного полотна, объемом земляных работ, дальностью перемещения грунта.</w:t>
      </w:r>
    </w:p>
    <w:p w:rsidR="00596145" w:rsidRDefault="00596145">
      <w:pPr>
        <w:pStyle w:val="ConsPlusNormal"/>
        <w:spacing w:before="200"/>
        <w:ind w:firstLine="540"/>
        <w:jc w:val="both"/>
      </w:pPr>
      <w:r>
        <w:t>При малых объемах работ или в условиях, исключающих возможность применения машин, земляные работы могут выполняться вручную.</w:t>
      </w:r>
    </w:p>
    <w:p w:rsidR="00596145" w:rsidRDefault="00596145">
      <w:pPr>
        <w:pStyle w:val="ConsPlusNormal"/>
        <w:spacing w:before="200"/>
        <w:ind w:firstLine="540"/>
        <w:jc w:val="both"/>
      </w:pPr>
      <w:r>
        <w:t>646. На участках лесовозных дорог со сложными геологическими и гидрогеологическими условиями (с опасностью появления оползней, высоким уровнем грунтовых вод) строительство и ремонт должны выполняться под наблюдением ответственного технического руководителя.</w:t>
      </w:r>
    </w:p>
    <w:p w:rsidR="00596145" w:rsidRDefault="00596145">
      <w:pPr>
        <w:pStyle w:val="ConsPlusNormal"/>
        <w:spacing w:before="200"/>
        <w:ind w:firstLine="540"/>
        <w:jc w:val="both"/>
      </w:pPr>
      <w:r>
        <w:t>Откосы выемок в период работы должны периодически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грунт вниз, предупреждая самопроизвольное обрушение. Такие участки должны быть ограждены дорожными знаками и знаками безопасности.</w:t>
      </w:r>
    </w:p>
    <w:p w:rsidR="00596145" w:rsidRDefault="00596145">
      <w:pPr>
        <w:pStyle w:val="ConsPlusNormal"/>
        <w:spacing w:before="200"/>
        <w:ind w:firstLine="540"/>
        <w:jc w:val="both"/>
      </w:pPr>
      <w:r>
        <w:t>647. При работе бульдозеров кроме выполнения эксплуатационных требований безопасности необходимо:</w:t>
      </w:r>
    </w:p>
    <w:p w:rsidR="00596145" w:rsidRDefault="00596145">
      <w:pPr>
        <w:pStyle w:val="ConsPlusNormal"/>
        <w:spacing w:before="200"/>
        <w:ind w:firstLine="540"/>
        <w:jc w:val="both"/>
      </w:pPr>
      <w:r>
        <w:t>1) перемещать грунт бульдозером на участках с уклонами не более указанных в руководстве по эксплуатации машины;</w:t>
      </w:r>
    </w:p>
    <w:p w:rsidR="00596145" w:rsidRDefault="00596145">
      <w:pPr>
        <w:pStyle w:val="ConsPlusNormal"/>
        <w:spacing w:before="200"/>
        <w:ind w:firstLine="540"/>
        <w:jc w:val="both"/>
      </w:pPr>
      <w:r>
        <w:t>2) не поворачивать бульдозер с загруженным или заглубленным отвалом;</w:t>
      </w:r>
    </w:p>
    <w:p w:rsidR="00596145" w:rsidRDefault="00596145">
      <w:pPr>
        <w:pStyle w:val="ConsPlusNormal"/>
        <w:spacing w:before="200"/>
        <w:ind w:firstLine="540"/>
        <w:jc w:val="both"/>
      </w:pPr>
      <w:r>
        <w:t>3) сбрасывать грунт под откос отвалом бульдозера, не выдвигая отвал за бровку откоса насыпи.</w:t>
      </w:r>
    </w:p>
    <w:p w:rsidR="00596145" w:rsidRDefault="00596145">
      <w:pPr>
        <w:pStyle w:val="ConsPlusNormal"/>
        <w:spacing w:before="200"/>
        <w:ind w:firstLine="540"/>
        <w:jc w:val="both"/>
      </w:pPr>
      <w:r>
        <w:t>Заводить бульдозер путем спуска его под уклон запрещается.</w:t>
      </w:r>
    </w:p>
    <w:p w:rsidR="00596145" w:rsidRDefault="00596145">
      <w:pPr>
        <w:pStyle w:val="ConsPlusNormal"/>
        <w:spacing w:before="200"/>
        <w:ind w:firstLine="540"/>
        <w:jc w:val="both"/>
      </w:pPr>
      <w:r>
        <w:t>648. Запрещается находиться между трактором и отвалом бульдозера или под трактором при работающем двигателе бульдозера.</w:t>
      </w:r>
    </w:p>
    <w:p w:rsidR="00596145" w:rsidRDefault="00596145">
      <w:pPr>
        <w:pStyle w:val="ConsPlusNormal"/>
        <w:spacing w:before="200"/>
        <w:ind w:firstLine="540"/>
        <w:jc w:val="both"/>
      </w:pPr>
      <w:r>
        <w:lastRenderedPageBreak/>
        <w:t>649. При остановке бульдозера отвал должен быть опущен на землю. При перемещении бульдозера на другое место работы отвал должен быть поднят в транспортное положение.</w:t>
      </w:r>
    </w:p>
    <w:p w:rsidR="00596145" w:rsidRDefault="00596145">
      <w:pPr>
        <w:pStyle w:val="ConsPlusNormal"/>
        <w:spacing w:before="200"/>
        <w:ind w:firstLine="540"/>
        <w:jc w:val="both"/>
      </w:pPr>
      <w:r>
        <w:t>650. При работе на пересеченной местности или переезде по плохой дороге бульдозер должен перемещаться на I или II передаче.</w:t>
      </w:r>
    </w:p>
    <w:p w:rsidR="00596145" w:rsidRDefault="00596145">
      <w:pPr>
        <w:pStyle w:val="ConsPlusNormal"/>
        <w:spacing w:before="200"/>
        <w:ind w:firstLine="540"/>
        <w:jc w:val="both"/>
      </w:pPr>
      <w:r>
        <w:t>651. Резание и набор грунта скреперами разрешается производить только на прямолинейном участке. Повороты скреперов при наполнении ковшей не допускаются.</w:t>
      </w:r>
    </w:p>
    <w:p w:rsidR="00596145" w:rsidRDefault="00596145">
      <w:pPr>
        <w:pStyle w:val="ConsPlusNormal"/>
        <w:spacing w:before="200"/>
        <w:ind w:firstLine="540"/>
        <w:jc w:val="both"/>
      </w:pPr>
      <w:r>
        <w:t>652. Груженый скрепер на въездах сооружаемых насыпей должен перемещаться на I или II передаче.</w:t>
      </w:r>
    </w:p>
    <w:p w:rsidR="00596145" w:rsidRDefault="00596145">
      <w:pPr>
        <w:pStyle w:val="ConsPlusNormal"/>
        <w:spacing w:before="200"/>
        <w:ind w:firstLine="540"/>
        <w:jc w:val="both"/>
      </w:pPr>
      <w:r>
        <w:t>653. Очищать ковш скрепера от налипшего на него грунта разрешается только при неработающем двигателе машины.</w:t>
      </w:r>
    </w:p>
    <w:p w:rsidR="00596145" w:rsidRDefault="00596145">
      <w:pPr>
        <w:pStyle w:val="ConsPlusNormal"/>
        <w:spacing w:before="200"/>
        <w:ind w:firstLine="540"/>
        <w:jc w:val="both"/>
      </w:pPr>
      <w:r>
        <w:t>654. Запрещается разгружать скрепер путем передвижения его задним ходом под откос.</w:t>
      </w:r>
    </w:p>
    <w:p w:rsidR="00596145" w:rsidRDefault="00596145">
      <w:pPr>
        <w:pStyle w:val="ConsPlusNormal"/>
        <w:spacing w:before="200"/>
        <w:ind w:firstLine="540"/>
        <w:jc w:val="both"/>
      </w:pPr>
      <w:r>
        <w:t>655. При всех способах резания набирать грунт скрепером необходимо на I передаче.</w:t>
      </w:r>
    </w:p>
    <w:p w:rsidR="00596145" w:rsidRDefault="00596145">
      <w:pPr>
        <w:pStyle w:val="ConsPlusNormal"/>
        <w:spacing w:before="200"/>
        <w:ind w:firstLine="540"/>
        <w:jc w:val="both"/>
      </w:pPr>
      <w:r>
        <w:t>656. При работе самоходного скрепера запрещается:</w:t>
      </w:r>
    </w:p>
    <w:p w:rsidR="00596145" w:rsidRDefault="00596145">
      <w:pPr>
        <w:pStyle w:val="ConsPlusNormal"/>
        <w:spacing w:before="200"/>
        <w:ind w:firstLine="540"/>
        <w:jc w:val="both"/>
      </w:pPr>
      <w:r>
        <w:t>1) оставлять скрепер незаторможенным, а также с работающим двигателем без водителя;</w:t>
      </w:r>
    </w:p>
    <w:p w:rsidR="00596145" w:rsidRDefault="00596145">
      <w:pPr>
        <w:pStyle w:val="ConsPlusNormal"/>
        <w:spacing w:before="200"/>
        <w:ind w:firstLine="540"/>
        <w:jc w:val="both"/>
      </w:pPr>
      <w:r>
        <w:t>2) оставлять скрепер на спуске или подъеме.</w:t>
      </w:r>
    </w:p>
    <w:p w:rsidR="00596145" w:rsidRDefault="00596145">
      <w:pPr>
        <w:pStyle w:val="ConsPlusNormal"/>
        <w:spacing w:before="200"/>
        <w:ind w:firstLine="540"/>
        <w:jc w:val="both"/>
      </w:pPr>
      <w:r>
        <w:t>При вынужденной остановке скрепер необходимо затормозить, опустить ковш, заглушить двигатель, под колеса подложить упоры.</w:t>
      </w:r>
    </w:p>
    <w:p w:rsidR="00596145" w:rsidRDefault="00596145">
      <w:pPr>
        <w:pStyle w:val="ConsPlusNormal"/>
        <w:spacing w:before="200"/>
        <w:ind w:firstLine="540"/>
        <w:jc w:val="both"/>
      </w:pPr>
      <w:r>
        <w:t>657. В процессе работы запрещается:</w:t>
      </w:r>
    </w:p>
    <w:p w:rsidR="00596145" w:rsidRDefault="00596145">
      <w:pPr>
        <w:pStyle w:val="ConsPlusNormal"/>
        <w:spacing w:before="200"/>
        <w:ind w:firstLine="540"/>
        <w:jc w:val="both"/>
      </w:pPr>
      <w:r>
        <w:t>1) находиться ближе 5 м от работающей машины;</w:t>
      </w:r>
    </w:p>
    <w:p w:rsidR="00596145" w:rsidRDefault="00596145">
      <w:pPr>
        <w:pStyle w:val="ConsPlusNormal"/>
        <w:spacing w:before="200"/>
        <w:ind w:firstLine="540"/>
        <w:jc w:val="both"/>
      </w:pPr>
      <w:r>
        <w:t>2) садиться на скрепер, становиться на его раму;</w:t>
      </w:r>
    </w:p>
    <w:p w:rsidR="00596145" w:rsidRDefault="00596145">
      <w:pPr>
        <w:pStyle w:val="ConsPlusNormal"/>
        <w:spacing w:before="200"/>
        <w:ind w:firstLine="540"/>
        <w:jc w:val="both"/>
      </w:pPr>
      <w:r>
        <w:t>3) находиться между скрепером и трактором.</w:t>
      </w:r>
    </w:p>
    <w:p w:rsidR="00596145" w:rsidRDefault="00596145">
      <w:pPr>
        <w:pStyle w:val="ConsPlusNormal"/>
        <w:spacing w:before="200"/>
        <w:ind w:firstLine="540"/>
        <w:jc w:val="both"/>
      </w:pPr>
      <w:r>
        <w:t>658. При развороте прицепного грейдера и автогрейдера в конце профилируемого участка, а также на крутых поворотах движение их должно осуществляться на минимальной скорости. Радиус поворота автогрейдера должен быть не менее 10 - 12 м, прицепного грейдера - 9 - 10 м.</w:t>
      </w:r>
    </w:p>
    <w:p w:rsidR="00596145" w:rsidRDefault="00596145">
      <w:pPr>
        <w:pStyle w:val="ConsPlusNormal"/>
        <w:spacing w:before="200"/>
        <w:ind w:firstLine="540"/>
        <w:jc w:val="both"/>
      </w:pPr>
      <w:r>
        <w:t>659. Разравнивать грунт на свежеотсыпанных насыпях высотой более 1,5 м необходимо с особой осторожностью и под наблюдением ответственного лица (мастера, бригадира). Расстояние между бровкой земляного полотна и внешними (по ходу) колесами автогрейдера или гусеницы трактора должно быть не менее 1 м.</w:t>
      </w:r>
    </w:p>
    <w:p w:rsidR="00596145" w:rsidRDefault="00596145">
      <w:pPr>
        <w:pStyle w:val="ConsPlusNormal"/>
        <w:spacing w:before="200"/>
        <w:ind w:firstLine="540"/>
        <w:jc w:val="both"/>
      </w:pPr>
      <w:r>
        <w:t>660. Установку откосника и удлинителя, вынос ножа в сторону для срезки откосов, а также перестановку ножа должны выполнять не менее чем двое работников при неработающем двигателе машины.</w:t>
      </w:r>
    </w:p>
    <w:p w:rsidR="00596145" w:rsidRDefault="00596145">
      <w:pPr>
        <w:pStyle w:val="ConsPlusNormal"/>
        <w:spacing w:before="200"/>
        <w:ind w:firstLine="540"/>
        <w:jc w:val="both"/>
      </w:pPr>
      <w:r>
        <w:t>661. Прицепной грейдер на жестком колесном ходу разрешается транспортировать в прицепе к трактору со скоростью не выше 7 - 8 км/ч, на пневматических шинах в прицепе к автомобилю - со скоростью до 20 км/ч в зависимости от типа дороги и ее состояния.</w:t>
      </w:r>
    </w:p>
    <w:p w:rsidR="00596145" w:rsidRDefault="00596145">
      <w:pPr>
        <w:pStyle w:val="ConsPlusNormal"/>
        <w:spacing w:before="200"/>
        <w:ind w:firstLine="540"/>
        <w:jc w:val="both"/>
      </w:pPr>
      <w:r>
        <w:t>Транспортировка грейдера на буксире без машиниста запрещается.</w:t>
      </w:r>
    </w:p>
    <w:p w:rsidR="00596145" w:rsidRDefault="00596145">
      <w:pPr>
        <w:pStyle w:val="ConsPlusNormal"/>
        <w:spacing w:before="200"/>
        <w:ind w:firstLine="540"/>
        <w:jc w:val="both"/>
      </w:pPr>
      <w:r>
        <w:t>662. Работа грейдера-элеватора допускается на жесткой сцепке путем непосредственного присоединения дышла к прицепной серьге трактора.</w:t>
      </w:r>
    </w:p>
    <w:p w:rsidR="00596145" w:rsidRDefault="00596145">
      <w:pPr>
        <w:pStyle w:val="ConsPlusNormal"/>
        <w:spacing w:before="200"/>
        <w:ind w:firstLine="540"/>
        <w:jc w:val="both"/>
      </w:pPr>
      <w:r>
        <w:t>663. Изменять углы захвата и резания дискового плуга, а также угол наклона транспортера грейдера-элеватора разрешается только после полной остановки машины.</w:t>
      </w:r>
    </w:p>
    <w:p w:rsidR="00596145" w:rsidRDefault="00596145">
      <w:pPr>
        <w:pStyle w:val="ConsPlusNormal"/>
        <w:spacing w:before="200"/>
        <w:ind w:firstLine="540"/>
        <w:jc w:val="both"/>
      </w:pPr>
      <w:r>
        <w:t>664. При погрузке грунта транспортером он должен быть выключен в момент приближения кабины автомобиля к потоку грунта.</w:t>
      </w:r>
    </w:p>
    <w:p w:rsidR="00596145" w:rsidRDefault="00596145">
      <w:pPr>
        <w:pStyle w:val="ConsPlusNormal"/>
        <w:spacing w:before="200"/>
        <w:ind w:firstLine="540"/>
        <w:jc w:val="both"/>
      </w:pPr>
      <w:r>
        <w:t>665. При погрузке грунта грейдером-элеватором находиться работникам в кузове транспортного средства запрещается.</w:t>
      </w:r>
    </w:p>
    <w:p w:rsidR="00596145" w:rsidRDefault="00596145">
      <w:pPr>
        <w:pStyle w:val="ConsPlusNormal"/>
        <w:spacing w:before="200"/>
        <w:ind w:firstLine="540"/>
        <w:jc w:val="both"/>
      </w:pPr>
      <w:r>
        <w:lastRenderedPageBreak/>
        <w:t>666. Для сохранения устойчивости грейдера-элеватора в процессе работы и предотвращения его опрокидывания необходимо:</w:t>
      </w:r>
    </w:p>
    <w:p w:rsidR="00596145" w:rsidRDefault="00596145">
      <w:pPr>
        <w:pStyle w:val="ConsPlusNormal"/>
        <w:spacing w:before="200"/>
        <w:ind w:firstLine="540"/>
        <w:jc w:val="both"/>
      </w:pPr>
      <w:r>
        <w:t>1) для увеличения вылета транспортера выдвинуть до отказа правое заднее колесо;</w:t>
      </w:r>
    </w:p>
    <w:p w:rsidR="00596145" w:rsidRDefault="00596145">
      <w:pPr>
        <w:pStyle w:val="ConsPlusNormal"/>
        <w:spacing w:before="200"/>
        <w:ind w:firstLine="540"/>
        <w:jc w:val="both"/>
      </w:pPr>
      <w:r>
        <w:t>2) следить за загрузкой транспортера, регулируя изменение заглубления дискового плуга.</w:t>
      </w:r>
    </w:p>
    <w:p w:rsidR="00596145" w:rsidRDefault="00596145">
      <w:pPr>
        <w:pStyle w:val="ConsPlusNormal"/>
        <w:spacing w:before="200"/>
        <w:ind w:firstLine="540"/>
        <w:jc w:val="both"/>
      </w:pPr>
      <w:r>
        <w:t>667. Транспортирование грейдера-элеватора допускается при соблюдении следующих условий:</w:t>
      </w:r>
    </w:p>
    <w:p w:rsidR="00596145" w:rsidRDefault="00596145">
      <w:pPr>
        <w:pStyle w:val="ConsPlusNormal"/>
        <w:spacing w:before="200"/>
        <w:ind w:firstLine="540"/>
        <w:jc w:val="both"/>
      </w:pPr>
      <w:r>
        <w:t>1) двигатель грейдера-элеватора должен быть заглушен;</w:t>
      </w:r>
    </w:p>
    <w:p w:rsidR="00596145" w:rsidRDefault="00596145">
      <w:pPr>
        <w:pStyle w:val="ConsPlusNormal"/>
        <w:spacing w:before="200"/>
        <w:ind w:firstLine="540"/>
        <w:jc w:val="both"/>
      </w:pPr>
      <w:r>
        <w:t>2) трактор должен двигаться на I или II передаче.</w:t>
      </w:r>
    </w:p>
    <w:p w:rsidR="00596145" w:rsidRDefault="00596145">
      <w:pPr>
        <w:pStyle w:val="ConsPlusNormal"/>
        <w:spacing w:before="200"/>
        <w:ind w:firstLine="540"/>
        <w:jc w:val="both"/>
      </w:pPr>
      <w:r>
        <w:t>668. При перевозке грейдера-элеватора по дороге с поперечными уклонами, близкими к предельно допустимым, а также при повороте во время работы необходимо применять следующие меры против опрокидывания:</w:t>
      </w:r>
    </w:p>
    <w:p w:rsidR="00596145" w:rsidRDefault="00596145">
      <w:pPr>
        <w:pStyle w:val="ConsPlusNormal"/>
        <w:spacing w:before="200"/>
        <w:ind w:firstLine="540"/>
        <w:jc w:val="both"/>
      </w:pPr>
      <w:r>
        <w:t>1) установить минимальный вылет транспортера;</w:t>
      </w:r>
    </w:p>
    <w:p w:rsidR="00596145" w:rsidRDefault="00596145">
      <w:pPr>
        <w:pStyle w:val="ConsPlusNormal"/>
        <w:spacing w:before="200"/>
        <w:ind w:firstLine="540"/>
        <w:jc w:val="both"/>
      </w:pPr>
      <w:r>
        <w:t>2) выдвинуть заднее колесо до отказа;</w:t>
      </w:r>
    </w:p>
    <w:p w:rsidR="00596145" w:rsidRDefault="00596145">
      <w:pPr>
        <w:pStyle w:val="ConsPlusNormal"/>
        <w:spacing w:before="200"/>
        <w:ind w:firstLine="540"/>
        <w:jc w:val="both"/>
      </w:pPr>
      <w:r>
        <w:t>3) вести трактор на I передаче;</w:t>
      </w:r>
    </w:p>
    <w:p w:rsidR="00596145" w:rsidRDefault="00596145">
      <w:pPr>
        <w:pStyle w:val="ConsPlusNormal"/>
        <w:spacing w:before="200"/>
        <w:ind w:firstLine="540"/>
        <w:jc w:val="both"/>
      </w:pPr>
      <w:r>
        <w:t>4) при необходимости для большей устойчивости загрузить плужную балку, уложив на нее дополнительные грузы.</w:t>
      </w:r>
    </w:p>
    <w:p w:rsidR="00596145" w:rsidRDefault="00596145">
      <w:pPr>
        <w:pStyle w:val="ConsPlusNormal"/>
        <w:spacing w:before="200"/>
        <w:ind w:firstLine="540"/>
        <w:jc w:val="both"/>
      </w:pPr>
      <w:r>
        <w:t>669. Транспортировка грейдера-элеватора на буксире без машиниста запрещается.</w:t>
      </w:r>
    </w:p>
    <w:p w:rsidR="00596145" w:rsidRDefault="00596145">
      <w:pPr>
        <w:pStyle w:val="ConsPlusNormal"/>
        <w:spacing w:before="200"/>
        <w:ind w:firstLine="540"/>
        <w:jc w:val="both"/>
      </w:pPr>
      <w:r>
        <w:t>670. Во время работы экскаватора запрещается:</w:t>
      </w:r>
    </w:p>
    <w:p w:rsidR="00596145" w:rsidRDefault="00596145">
      <w:pPr>
        <w:pStyle w:val="ConsPlusNormal"/>
        <w:spacing w:before="200"/>
        <w:ind w:firstLine="540"/>
        <w:jc w:val="both"/>
      </w:pPr>
      <w:r>
        <w:t>1) изменять вылет стрелы при заполненном ковше;</w:t>
      </w:r>
    </w:p>
    <w:p w:rsidR="00596145" w:rsidRDefault="00596145">
      <w:pPr>
        <w:pStyle w:val="ConsPlusNormal"/>
        <w:spacing w:before="200"/>
        <w:ind w:firstLine="540"/>
        <w:jc w:val="both"/>
      </w:pPr>
      <w:r>
        <w:t>2) подтягивать груз при помощи стрелы;</w:t>
      </w:r>
    </w:p>
    <w:p w:rsidR="00596145" w:rsidRDefault="00596145">
      <w:pPr>
        <w:pStyle w:val="ConsPlusNormal"/>
        <w:spacing w:before="200"/>
        <w:ind w:firstLine="540"/>
        <w:jc w:val="both"/>
      </w:pPr>
      <w:r>
        <w:t>3) выполнять ремонтные работы и регулировку узлов;</w:t>
      </w:r>
    </w:p>
    <w:p w:rsidR="00596145" w:rsidRDefault="00596145">
      <w:pPr>
        <w:pStyle w:val="ConsPlusNormal"/>
        <w:spacing w:before="200"/>
        <w:ind w:firstLine="540"/>
        <w:jc w:val="both"/>
      </w:pPr>
      <w:r>
        <w:t>4) использовать канаты с износом более допустимого;</w:t>
      </w:r>
    </w:p>
    <w:p w:rsidR="00596145" w:rsidRDefault="00596145">
      <w:pPr>
        <w:pStyle w:val="ConsPlusNormal"/>
        <w:spacing w:before="200"/>
        <w:ind w:firstLine="540"/>
        <w:jc w:val="both"/>
      </w:pPr>
      <w:r>
        <w:t>5) находиться под ковшом или стрелой экскаватора;</w:t>
      </w:r>
    </w:p>
    <w:p w:rsidR="00596145" w:rsidRDefault="00596145">
      <w:pPr>
        <w:pStyle w:val="ConsPlusNormal"/>
        <w:spacing w:before="200"/>
        <w:ind w:firstLine="540"/>
        <w:jc w:val="both"/>
      </w:pPr>
      <w:r>
        <w:t>6) работать со стороны забоя;</w:t>
      </w:r>
    </w:p>
    <w:p w:rsidR="00596145" w:rsidRDefault="00596145">
      <w:pPr>
        <w:pStyle w:val="ConsPlusNormal"/>
        <w:spacing w:before="200"/>
        <w:ind w:firstLine="540"/>
        <w:jc w:val="both"/>
      </w:pPr>
      <w:r>
        <w:t>7) перемещать ковш экскаватора над кабиной автомашины;</w:t>
      </w:r>
    </w:p>
    <w:p w:rsidR="00596145" w:rsidRDefault="00596145">
      <w:pPr>
        <w:pStyle w:val="ConsPlusNormal"/>
        <w:spacing w:before="200"/>
        <w:ind w:firstLine="540"/>
        <w:jc w:val="both"/>
      </w:pPr>
      <w:r>
        <w:t>8) находиться людям в опасной зоне радиуса действия экскаватора плюс 5 м. Опасная зона должна быть обозначена знаками безопасности.</w:t>
      </w:r>
    </w:p>
    <w:p w:rsidR="00596145" w:rsidRDefault="00596145">
      <w:pPr>
        <w:pStyle w:val="ConsPlusNormal"/>
        <w:spacing w:before="200"/>
        <w:ind w:firstLine="540"/>
        <w:jc w:val="both"/>
      </w:pPr>
      <w:r>
        <w:t>671. Расстояние между забоем и экскаватором (за исключением рабочего органа) в любом его положении должно составлять не менее 1 м.</w:t>
      </w:r>
    </w:p>
    <w:p w:rsidR="00596145" w:rsidRDefault="00596145">
      <w:pPr>
        <w:pStyle w:val="ConsPlusNormal"/>
        <w:spacing w:before="200"/>
        <w:ind w:firstLine="540"/>
        <w:jc w:val="both"/>
      </w:pPr>
      <w:r>
        <w:t>672. Одновременная работа двух экскаваторов на уступах, расположенных один над другим, допускается только в том случае, если расстояние между экскаваторами по фронту работ будет составлять не менее 20 м.</w:t>
      </w:r>
    </w:p>
    <w:p w:rsidR="00596145" w:rsidRDefault="00596145">
      <w:pPr>
        <w:pStyle w:val="ConsPlusNormal"/>
        <w:spacing w:before="200"/>
        <w:ind w:firstLine="540"/>
        <w:jc w:val="both"/>
      </w:pPr>
      <w:r>
        <w:t>673. При взрывных работах машины должны быть отведены на безопасное расстояние.</w:t>
      </w:r>
    </w:p>
    <w:p w:rsidR="00596145" w:rsidRDefault="00596145">
      <w:pPr>
        <w:pStyle w:val="ConsPlusNormal"/>
        <w:spacing w:before="200"/>
        <w:ind w:firstLine="540"/>
        <w:jc w:val="both"/>
      </w:pPr>
      <w:r>
        <w:t>674. Во время перерывов в работе независимо от их причин и продолжительности стрелу экскаватора следует отвести в сторону от забоя, а ковш опустить на землю.</w:t>
      </w:r>
    </w:p>
    <w:p w:rsidR="00596145" w:rsidRDefault="00596145">
      <w:pPr>
        <w:pStyle w:val="ConsPlusNormal"/>
        <w:spacing w:before="200"/>
        <w:ind w:firstLine="540"/>
        <w:jc w:val="both"/>
      </w:pPr>
      <w:r>
        <w:t>Очистка ковша должна производится после опускания его на землю.</w:t>
      </w:r>
    </w:p>
    <w:p w:rsidR="00596145" w:rsidRDefault="00596145">
      <w:pPr>
        <w:pStyle w:val="ConsPlusNormal"/>
        <w:spacing w:before="200"/>
        <w:ind w:firstLine="540"/>
        <w:jc w:val="both"/>
      </w:pPr>
      <w:r>
        <w:t>675.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w:t>
      </w:r>
    </w:p>
    <w:p w:rsidR="00596145" w:rsidRDefault="00596145">
      <w:pPr>
        <w:pStyle w:val="ConsPlusNormal"/>
        <w:spacing w:before="200"/>
        <w:ind w:firstLine="540"/>
        <w:jc w:val="both"/>
      </w:pPr>
      <w:r>
        <w:lastRenderedPageBreak/>
        <w:t>676. Между самоходными и прицепными катками, работающими на уплотнении грунта, должно соблюдаться безопасное расстояние (не менее 2 м).</w:t>
      </w:r>
    </w:p>
    <w:p w:rsidR="00596145" w:rsidRDefault="00596145">
      <w:pPr>
        <w:pStyle w:val="ConsPlusNormal"/>
        <w:spacing w:before="200"/>
        <w:ind w:firstLine="540"/>
        <w:jc w:val="both"/>
      </w:pPr>
      <w:r>
        <w:t>677. Запрещается:</w:t>
      </w:r>
    </w:p>
    <w:p w:rsidR="00596145" w:rsidRDefault="00596145">
      <w:pPr>
        <w:pStyle w:val="ConsPlusNormal"/>
        <w:spacing w:before="200"/>
        <w:ind w:firstLine="540"/>
        <w:jc w:val="both"/>
      </w:pPr>
      <w:r>
        <w:t>1) уплотнять грунт прицепным катком любого типа движением тягача назад;</w:t>
      </w:r>
    </w:p>
    <w:p w:rsidR="00596145" w:rsidRDefault="00596145">
      <w:pPr>
        <w:pStyle w:val="ConsPlusNormal"/>
        <w:spacing w:before="200"/>
        <w:ind w:firstLine="540"/>
        <w:jc w:val="both"/>
      </w:pPr>
      <w:r>
        <w:t>2) отцеплять одноосный каток на пневматических шинах до его разгрузки;</w:t>
      </w:r>
    </w:p>
    <w:p w:rsidR="00596145" w:rsidRDefault="00596145">
      <w:pPr>
        <w:pStyle w:val="ConsPlusNormal"/>
        <w:spacing w:before="200"/>
        <w:ind w:firstLine="540"/>
        <w:jc w:val="both"/>
      </w:pPr>
      <w:r>
        <w:t>3) смазывать вручную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596145" w:rsidRDefault="00596145">
      <w:pPr>
        <w:pStyle w:val="ConsPlusNormal"/>
        <w:spacing w:before="200"/>
        <w:ind w:firstLine="540"/>
        <w:jc w:val="both"/>
      </w:pPr>
      <w:r>
        <w:t>4) уплотнять грунт машинами с трамбующими плитами на поперечных и продольных уклонах более 7°.</w:t>
      </w:r>
    </w:p>
    <w:p w:rsidR="00596145" w:rsidRDefault="00596145">
      <w:pPr>
        <w:pStyle w:val="ConsPlusNormal"/>
        <w:spacing w:before="200"/>
        <w:ind w:firstLine="540"/>
        <w:jc w:val="both"/>
      </w:pPr>
      <w:r>
        <w:t>678. При уплотнении грунтов и дорожных покрытий вибраторами необходимо соблюдать следующие требования:</w:t>
      </w:r>
    </w:p>
    <w:p w:rsidR="00596145" w:rsidRDefault="00596145">
      <w:pPr>
        <w:pStyle w:val="ConsPlusNormal"/>
        <w:spacing w:before="200"/>
        <w:ind w:firstLine="540"/>
        <w:jc w:val="both"/>
      </w:pPr>
      <w:r>
        <w:t>1) не прижимать вибраторы к поверхности грунта или покрытия руками;</w:t>
      </w:r>
    </w:p>
    <w:p w:rsidR="00596145" w:rsidRDefault="00596145">
      <w:pPr>
        <w:pStyle w:val="ConsPlusNormal"/>
        <w:spacing w:before="200"/>
        <w:ind w:firstLine="540"/>
        <w:jc w:val="both"/>
      </w:pPr>
      <w:r>
        <w:t>2) выключать вибратор уплотняющей машины при ее прохождении по твердому основанию;</w:t>
      </w:r>
    </w:p>
    <w:p w:rsidR="00596145" w:rsidRDefault="00596145">
      <w:pPr>
        <w:pStyle w:val="ConsPlusNormal"/>
        <w:spacing w:before="200"/>
        <w:ind w:firstLine="540"/>
        <w:jc w:val="both"/>
      </w:pPr>
      <w:r>
        <w:t>3) выключать вибратор при перерывах в работе и переходах с одного места работы на другое.</w:t>
      </w:r>
    </w:p>
    <w:p w:rsidR="00596145" w:rsidRDefault="00596145">
      <w:pPr>
        <w:pStyle w:val="ConsPlusNormal"/>
        <w:spacing w:before="200"/>
        <w:ind w:firstLine="540"/>
        <w:jc w:val="both"/>
      </w:pPr>
      <w:r>
        <w:t>679. При работе автомобилей-самосвалов (далее - автосамосвалы) необходимо соблюдать следующие требования:</w:t>
      </w:r>
    </w:p>
    <w:p w:rsidR="00596145" w:rsidRDefault="00596145">
      <w:pPr>
        <w:pStyle w:val="ConsPlusNormal"/>
        <w:spacing w:before="200"/>
        <w:ind w:firstLine="540"/>
        <w:jc w:val="both"/>
      </w:pPr>
      <w:r>
        <w:t>1) площадка погрузки грунта должна быть спланированной и просматриваться с любой точки;</w:t>
      </w:r>
    </w:p>
    <w:p w:rsidR="00596145" w:rsidRDefault="00596145">
      <w:pPr>
        <w:pStyle w:val="ConsPlusNormal"/>
        <w:spacing w:before="200"/>
        <w:ind w:firstLine="540"/>
        <w:jc w:val="both"/>
      </w:pPr>
      <w:r>
        <w:t>2) при съезде в карьер и выезде из карьера устанавливать дорожные знаки;</w:t>
      </w:r>
    </w:p>
    <w:p w:rsidR="00596145" w:rsidRDefault="00596145">
      <w:pPr>
        <w:pStyle w:val="ConsPlusNormal"/>
        <w:spacing w:before="200"/>
        <w:ind w:firstLine="540"/>
        <w:jc w:val="both"/>
      </w:pPr>
      <w:r>
        <w:t>3) автосамосвал, ожидающий погрузки грунта, должен находиться за пределами радиуса действия экскаваторного ковша и становиться под погрузку после разрешающего сигнала машиниста экскаватора;</w:t>
      </w:r>
    </w:p>
    <w:p w:rsidR="00596145" w:rsidRDefault="00596145">
      <w:pPr>
        <w:pStyle w:val="ConsPlusNormal"/>
        <w:spacing w:before="200"/>
        <w:ind w:firstLine="540"/>
        <w:jc w:val="both"/>
      </w:pPr>
      <w:r>
        <w:t>4) автосамосвал загружать сбоку или сзади. Перенос ковша над кабиной автосамосвала запрещается;</w:t>
      </w:r>
    </w:p>
    <w:p w:rsidR="00596145" w:rsidRDefault="00596145">
      <w:pPr>
        <w:pStyle w:val="ConsPlusNormal"/>
        <w:spacing w:before="200"/>
        <w:ind w:firstLine="540"/>
        <w:jc w:val="both"/>
      </w:pPr>
      <w:r>
        <w:t>5) во время погрузки запрещается находиться водителю в кабине автосамосвала, а также другим лицам между землеройно-транспортной машиной и автосамосвалом;</w:t>
      </w:r>
    </w:p>
    <w:p w:rsidR="00596145" w:rsidRDefault="00596145">
      <w:pPr>
        <w:pStyle w:val="ConsPlusNormal"/>
        <w:spacing w:before="200"/>
        <w:ind w:firstLine="540"/>
        <w:jc w:val="both"/>
      </w:pPr>
      <w:r>
        <w:t>6) не допускать неравномерную и одностороннюю загрузку грунта или загрузку, превышающую паспортную грузоподъемность автосамосвала;</w:t>
      </w:r>
    </w:p>
    <w:p w:rsidR="00596145" w:rsidRDefault="00596145">
      <w:pPr>
        <w:pStyle w:val="ConsPlusNormal"/>
        <w:spacing w:before="200"/>
        <w:ind w:firstLine="540"/>
        <w:jc w:val="both"/>
      </w:pPr>
      <w:r>
        <w:t>7) при выгрузке грунта из автосамосвала расстояние от оси заднего колеса автосамосвала до бровки естественного откоса насыпи должно быть не менее 2 м;</w:t>
      </w:r>
    </w:p>
    <w:p w:rsidR="00596145" w:rsidRDefault="00596145">
      <w:pPr>
        <w:pStyle w:val="ConsPlusNormal"/>
        <w:spacing w:before="200"/>
        <w:ind w:firstLine="540"/>
        <w:jc w:val="both"/>
      </w:pPr>
      <w:r>
        <w:t>8) очищать от земли поднятый кузов автосамосвала скребком или лопатой с удлиненными рукоятками.</w:t>
      </w:r>
    </w:p>
    <w:p w:rsidR="00596145" w:rsidRDefault="00596145">
      <w:pPr>
        <w:pStyle w:val="ConsPlusNormal"/>
        <w:spacing w:before="200"/>
        <w:ind w:firstLine="540"/>
        <w:jc w:val="both"/>
      </w:pPr>
      <w:r>
        <w:t>680. Места разгрузки автосамосвалов на насыпи необходимо обозначать знаками безопасности.</w:t>
      </w:r>
    </w:p>
    <w:p w:rsidR="00596145" w:rsidRDefault="00596145">
      <w:pPr>
        <w:pStyle w:val="ConsPlusNormal"/>
        <w:spacing w:before="200"/>
        <w:ind w:firstLine="540"/>
        <w:jc w:val="both"/>
      </w:pPr>
      <w:r>
        <w:t>681. Работать под поднятым кузовом автосамосвала разрешается после установки под кузов инвентарных упоров.</w:t>
      </w:r>
    </w:p>
    <w:p w:rsidR="00596145" w:rsidRDefault="00596145">
      <w:pPr>
        <w:pStyle w:val="ConsPlusNormal"/>
        <w:spacing w:before="200"/>
        <w:ind w:firstLine="540"/>
        <w:jc w:val="both"/>
      </w:pPr>
      <w:r>
        <w:t>Работать под поднятым кузовом автосамосвала без установки инвентарных упоров запрещается.</w:t>
      </w:r>
    </w:p>
    <w:p w:rsidR="00596145" w:rsidRDefault="00596145">
      <w:pPr>
        <w:pStyle w:val="ConsPlusNormal"/>
        <w:jc w:val="both"/>
      </w:pPr>
    </w:p>
    <w:p w:rsidR="00596145" w:rsidRDefault="00596145">
      <w:pPr>
        <w:pStyle w:val="ConsPlusTitle"/>
        <w:jc w:val="center"/>
        <w:outlineLvl w:val="1"/>
      </w:pPr>
      <w:r>
        <w:t>L. Требования охраны труда при устройстве дорожных покрытий</w:t>
      </w:r>
    </w:p>
    <w:p w:rsidR="00596145" w:rsidRDefault="00596145">
      <w:pPr>
        <w:pStyle w:val="ConsPlusTitle"/>
        <w:jc w:val="center"/>
      </w:pPr>
      <w:r>
        <w:t>автомобильных лесовозных дорог</w:t>
      </w:r>
    </w:p>
    <w:p w:rsidR="00596145" w:rsidRDefault="00596145">
      <w:pPr>
        <w:pStyle w:val="ConsPlusNormal"/>
        <w:jc w:val="both"/>
      </w:pPr>
    </w:p>
    <w:p w:rsidR="00596145" w:rsidRDefault="00596145">
      <w:pPr>
        <w:pStyle w:val="ConsPlusNormal"/>
        <w:ind w:firstLine="540"/>
        <w:jc w:val="both"/>
      </w:pPr>
      <w:r>
        <w:t xml:space="preserve">682. Технология производства работ по укреплению грунтов, щебня и гравия неорганическими и органическими вяжущими материалами должна предусматривать механизацию </w:t>
      </w:r>
      <w:r>
        <w:lastRenderedPageBreak/>
        <w:t>производства работ и меры по предупреждению контакта работников с вредными и (или) опасными веществами.</w:t>
      </w:r>
    </w:p>
    <w:p w:rsidR="00596145" w:rsidRDefault="00596145">
      <w:pPr>
        <w:pStyle w:val="ConsPlusNormal"/>
        <w:spacing w:before="200"/>
        <w:ind w:firstLine="540"/>
        <w:jc w:val="both"/>
      </w:pPr>
      <w:r>
        <w:t>683. Грунт с химическими укрепляющими добавками необходимо смешивать дорожными фрезами, грунтосмесительными машинами, распределителями вяжущих материалов.</w:t>
      </w:r>
    </w:p>
    <w:p w:rsidR="00596145" w:rsidRDefault="00596145">
      <w:pPr>
        <w:pStyle w:val="ConsPlusNormal"/>
        <w:spacing w:before="200"/>
        <w:ind w:firstLine="540"/>
        <w:jc w:val="both"/>
      </w:pPr>
      <w:r>
        <w:t>Допускается смешивание автогрейдерами.</w:t>
      </w:r>
    </w:p>
    <w:p w:rsidR="00596145" w:rsidRDefault="00596145">
      <w:pPr>
        <w:pStyle w:val="ConsPlusNormal"/>
        <w:spacing w:before="200"/>
        <w:ind w:firstLine="540"/>
        <w:jc w:val="both"/>
      </w:pPr>
      <w:r>
        <w:t>684. Смешивать и растворять химические продукты необходимо в растворных узлах. Для перекачки химических жидкостей должны использоваться специальные насосы.</w:t>
      </w:r>
    </w:p>
    <w:p w:rsidR="00596145" w:rsidRDefault="00596145">
      <w:pPr>
        <w:pStyle w:val="ConsPlusNormal"/>
        <w:spacing w:before="200"/>
        <w:ind w:firstLine="540"/>
        <w:jc w:val="both"/>
      </w:pPr>
      <w:r>
        <w:t>685. Негашеную известь и кремнефтористый натрий необходимо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596145" w:rsidRDefault="00596145">
      <w:pPr>
        <w:pStyle w:val="ConsPlusNormal"/>
        <w:spacing w:before="200"/>
        <w:ind w:firstLine="540"/>
        <w:jc w:val="both"/>
      </w:pPr>
      <w:r>
        <w:t>686. При распределении сыпучих и жидких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 содержащей пыль и пары вредных веществ.</w:t>
      </w:r>
    </w:p>
    <w:p w:rsidR="00596145" w:rsidRDefault="00596145">
      <w:pPr>
        <w:pStyle w:val="ConsPlusNormal"/>
        <w:spacing w:before="200"/>
        <w:ind w:firstLine="540"/>
        <w:jc w:val="both"/>
      </w:pPr>
      <w:r>
        <w:t>687.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самоходным распределителем. При этом необходимо соблюдать следующие требования:</w:t>
      </w:r>
    </w:p>
    <w:p w:rsidR="00596145" w:rsidRDefault="00596145">
      <w:pPr>
        <w:pStyle w:val="ConsPlusNormal"/>
        <w:spacing w:before="200"/>
        <w:ind w:firstLine="540"/>
        <w:jc w:val="both"/>
      </w:pPr>
      <w:r>
        <w:t>1) подавать автосамосвал задним ходом при загрузке бункера укладчика или распределителя мелкого щебня по сигналу машиниста укладчика или мастера;</w:t>
      </w:r>
    </w:p>
    <w:p w:rsidR="00596145" w:rsidRDefault="00596145">
      <w:pPr>
        <w:pStyle w:val="ConsPlusNormal"/>
        <w:spacing w:before="200"/>
        <w:ind w:firstLine="540"/>
        <w:jc w:val="both"/>
      </w:pPr>
      <w:r>
        <w:t>2) не подъезжать к бровке насыпи ближе 1 м при работе укладчика или распределителя;</w:t>
      </w:r>
    </w:p>
    <w:p w:rsidR="00596145" w:rsidRDefault="00596145">
      <w:pPr>
        <w:pStyle w:val="ConsPlusNormal"/>
        <w:spacing w:before="200"/>
        <w:ind w:firstLine="540"/>
        <w:jc w:val="both"/>
      </w:pPr>
      <w:r>
        <w:t>3) не производить регулировку толщины распределяемого или укладываемого слоя во время работы машины;</w:t>
      </w:r>
    </w:p>
    <w:p w:rsidR="00596145" w:rsidRDefault="00596145">
      <w:pPr>
        <w:pStyle w:val="ConsPlusNormal"/>
        <w:spacing w:before="200"/>
        <w:ind w:firstLine="540"/>
        <w:jc w:val="both"/>
      </w:pPr>
      <w:r>
        <w:t>4) работы по отсыпке или снятию излишнего щебня или гравия выполнять после окончания механизированной россыпи и распределения этих материалов на данном участке или при остановленной машине.</w:t>
      </w:r>
    </w:p>
    <w:p w:rsidR="00596145" w:rsidRDefault="00596145">
      <w:pPr>
        <w:pStyle w:val="ConsPlusNormal"/>
        <w:spacing w:before="200"/>
        <w:ind w:firstLine="540"/>
        <w:jc w:val="both"/>
      </w:pPr>
      <w:r>
        <w:t>688. При разгрузке бункера асфальтоукладчика и во время его работы запрещается находиться вблизи боковых стенок бункера во избежание ожогов горячей смесью.</w:t>
      </w:r>
    </w:p>
    <w:p w:rsidR="00596145" w:rsidRDefault="00596145">
      <w:pPr>
        <w:pStyle w:val="ConsPlusNormal"/>
        <w:spacing w:before="200"/>
        <w:ind w:firstLine="540"/>
        <w:jc w:val="both"/>
      </w:pPr>
      <w:r>
        <w:t>689. Подогревать инструмент, применяемый для отделки асфальтобетонного покрытия из горячей смеси, необходимо в передвижной жаровне.</w:t>
      </w:r>
    </w:p>
    <w:p w:rsidR="00596145" w:rsidRDefault="00596145">
      <w:pPr>
        <w:pStyle w:val="ConsPlusNormal"/>
        <w:spacing w:before="200"/>
        <w:ind w:firstLine="540"/>
        <w:jc w:val="both"/>
      </w:pPr>
      <w:r>
        <w:t>Подогревать инструмент на кострах запрещается.</w:t>
      </w:r>
    </w:p>
    <w:p w:rsidR="00596145" w:rsidRDefault="00596145">
      <w:pPr>
        <w:pStyle w:val="ConsPlusNormal"/>
        <w:spacing w:before="200"/>
        <w:ind w:firstLine="540"/>
        <w:jc w:val="both"/>
      </w:pPr>
      <w:r>
        <w:t>690. Выгружать застрявшую в кузове автосамосвала асфальтобетонную смесь разрешается стоя на земле при помощи специального скребка или лопаты с ручками длиной не менее 2 м.</w:t>
      </w:r>
    </w:p>
    <w:p w:rsidR="00596145" w:rsidRDefault="00596145">
      <w:pPr>
        <w:pStyle w:val="ConsPlusNormal"/>
        <w:spacing w:before="200"/>
        <w:ind w:firstLine="540"/>
        <w:jc w:val="both"/>
      </w:pPr>
      <w:r>
        <w:t>691. При одновременной работе нескольких катков расстояние между ними должно быть не менее 5 м.</w:t>
      </w:r>
    </w:p>
    <w:p w:rsidR="00596145" w:rsidRDefault="00596145">
      <w:pPr>
        <w:pStyle w:val="ConsPlusNormal"/>
        <w:spacing w:before="200"/>
        <w:ind w:firstLine="540"/>
        <w:jc w:val="both"/>
      </w:pPr>
      <w:r>
        <w:t>692. При устройстве черной дорожной одежды методом смешения, пропитки или поверхностных обработок жидкими вяжущими материалами (битумом, эмульсией) автогудронаторами, а также для подгрунтовки нижнего слоя асфальтобетонного покрытия необходимо:</w:t>
      </w:r>
    </w:p>
    <w:p w:rsidR="00596145" w:rsidRDefault="00596145">
      <w:pPr>
        <w:pStyle w:val="ConsPlusNormal"/>
        <w:spacing w:before="200"/>
        <w:ind w:firstLine="540"/>
        <w:jc w:val="both"/>
      </w:pPr>
      <w:r>
        <w:t>1) проверить перед началом работы систему битумопроводов, кранов и распределителей, опробовать насос, осмотреть сопла распределителей и прочистить их;</w:t>
      </w:r>
    </w:p>
    <w:p w:rsidR="00596145" w:rsidRDefault="00596145">
      <w:pPr>
        <w:pStyle w:val="ConsPlusNormal"/>
        <w:spacing w:before="200"/>
        <w:ind w:firstLine="540"/>
        <w:jc w:val="both"/>
      </w:pPr>
      <w:r>
        <w:t>2) проверить наличие и исправность огнетушителей, электроосвещения и звуковой сигнализации;</w:t>
      </w:r>
    </w:p>
    <w:p w:rsidR="00596145" w:rsidRDefault="00596145">
      <w:pPr>
        <w:pStyle w:val="ConsPlusNormal"/>
        <w:spacing w:before="200"/>
        <w:ind w:firstLine="540"/>
        <w:jc w:val="both"/>
      </w:pPr>
      <w:r>
        <w:t>3) убедиться перед выездом с базы в надежности крепления распределительных труб и ручного распределителя;</w:t>
      </w:r>
    </w:p>
    <w:p w:rsidR="00596145" w:rsidRDefault="00596145">
      <w:pPr>
        <w:pStyle w:val="ConsPlusNormal"/>
        <w:spacing w:before="200"/>
        <w:ind w:firstLine="540"/>
        <w:jc w:val="both"/>
      </w:pPr>
      <w:r>
        <w:lastRenderedPageBreak/>
        <w:t>4) проверить перед зажиганием форсунки надежность присоединения топливопроводов, исправность подачи топлива и давление в топливном бачке, а также отсутствие подтекания битума;</w:t>
      </w:r>
    </w:p>
    <w:p w:rsidR="00596145" w:rsidRDefault="00596145">
      <w:pPr>
        <w:pStyle w:val="ConsPlusNormal"/>
        <w:spacing w:before="200"/>
        <w:ind w:firstLine="540"/>
        <w:jc w:val="both"/>
      </w:pPr>
      <w:r>
        <w:t>5) установить автогудронатор при наполнении цистерны на горизонтальной площадке;</w:t>
      </w:r>
    </w:p>
    <w:p w:rsidR="00596145" w:rsidRDefault="00596145">
      <w:pPr>
        <w:pStyle w:val="ConsPlusNormal"/>
        <w:spacing w:before="200"/>
        <w:ind w:firstLine="540"/>
        <w:jc w:val="both"/>
      </w:pPr>
      <w:r>
        <w:t>6) проверить напорный шланг и надежность присоединения его к всасывающему патрубку, а также фильтр в приемной трубе;</w:t>
      </w:r>
    </w:p>
    <w:p w:rsidR="00596145" w:rsidRDefault="00596145">
      <w:pPr>
        <w:pStyle w:val="ConsPlusNormal"/>
        <w:spacing w:before="200"/>
        <w:ind w:firstLine="540"/>
        <w:jc w:val="both"/>
      </w:pPr>
      <w:r>
        <w:t>7) наполнять цистерну только через фильтр при малых и средних оборотах насоса. Наливать в цистерну горячий вяжущий материал при наличии в ней жидкости запрещается;</w:t>
      </w:r>
    </w:p>
    <w:p w:rsidR="00596145" w:rsidRDefault="00596145">
      <w:pPr>
        <w:pStyle w:val="ConsPlusNormal"/>
        <w:spacing w:before="200"/>
        <w:ind w:firstLine="540"/>
        <w:jc w:val="both"/>
      </w:pPr>
      <w:r>
        <w:t>8) подавать топливо при зажигании форсунки сначала слабой струей, постепенно увеличивая его подачу до нормальной; зажигать форсунку следует только факелом (запальником) с ручкой длиной не менее 1,5 м, находясь сбоку от форсунки;</w:t>
      </w:r>
    </w:p>
    <w:p w:rsidR="00596145" w:rsidRDefault="00596145">
      <w:pPr>
        <w:pStyle w:val="ConsPlusNormal"/>
        <w:spacing w:before="200"/>
        <w:ind w:firstLine="540"/>
        <w:jc w:val="both"/>
      </w:pPr>
      <w:r>
        <w:t>9) до начала розлива вяжущего материала погасить форсунку и закрыть вентили трубопровода подачи топлива.</w:t>
      </w:r>
    </w:p>
    <w:p w:rsidR="00596145" w:rsidRDefault="00596145">
      <w:pPr>
        <w:pStyle w:val="ConsPlusNormal"/>
        <w:spacing w:before="200"/>
        <w:ind w:firstLine="540"/>
        <w:jc w:val="both"/>
      </w:pPr>
      <w:r>
        <w:t>Запрещается оставлять без надзора работающую систему подогрева материала.</w:t>
      </w:r>
    </w:p>
    <w:p w:rsidR="00596145" w:rsidRDefault="00596145">
      <w:pPr>
        <w:pStyle w:val="ConsPlusNormal"/>
        <w:spacing w:before="200"/>
        <w:ind w:firstLine="540"/>
        <w:jc w:val="both"/>
      </w:pPr>
      <w:r>
        <w:t>693. При розливе битума из распределительной трубы запрещается находиться ближе 15 м от места розлива.</w:t>
      </w:r>
    </w:p>
    <w:p w:rsidR="00596145" w:rsidRDefault="00596145">
      <w:pPr>
        <w:pStyle w:val="ConsPlusNormal"/>
        <w:spacing w:before="200"/>
        <w:ind w:firstLine="540"/>
        <w:jc w:val="both"/>
      </w:pPr>
      <w:r>
        <w:t>При перерывах в работе сопло распределительной трубы должно быть опущено вниз.</w:t>
      </w:r>
    </w:p>
    <w:p w:rsidR="00596145" w:rsidRDefault="00596145">
      <w:pPr>
        <w:pStyle w:val="ConsPlusNormal"/>
        <w:spacing w:before="200"/>
        <w:ind w:firstLine="540"/>
        <w:jc w:val="both"/>
      </w:pPr>
      <w:r>
        <w:t>694. При строительстве временных дорог с покрытием из железобетонных плит, деревянных щитов укладку и разборку колесопроводов необходимо осуществлять плитоукладчиками или стреловыми автокранами.</w:t>
      </w:r>
    </w:p>
    <w:p w:rsidR="00596145" w:rsidRDefault="00596145">
      <w:pPr>
        <w:pStyle w:val="ConsPlusNormal"/>
        <w:spacing w:before="200"/>
        <w:ind w:firstLine="540"/>
        <w:jc w:val="both"/>
      </w:pPr>
      <w:r>
        <w:t>695. При погрузке, разгрузке и укладке плит плитоукладчик или автокран должны быть заторможены; автокран должен быть установлен на аутригеры и заторможен ручным тормозом.</w:t>
      </w:r>
    </w:p>
    <w:p w:rsidR="00596145" w:rsidRDefault="00596145">
      <w:pPr>
        <w:pStyle w:val="ConsPlusNormal"/>
        <w:spacing w:before="200"/>
        <w:ind w:firstLine="540"/>
        <w:jc w:val="both"/>
      </w:pPr>
      <w:r>
        <w:t>696. При погрузке, укладке и разборке плит плитоукладчик или автокран должны быть заторможены.</w:t>
      </w:r>
    </w:p>
    <w:p w:rsidR="00596145" w:rsidRDefault="00596145">
      <w:pPr>
        <w:pStyle w:val="ConsPlusNormal"/>
        <w:spacing w:before="200"/>
        <w:ind w:firstLine="540"/>
        <w:jc w:val="both"/>
      </w:pPr>
      <w:r>
        <w:t>697. При подаче плит для укладки необходимо направлять их движение баграми или веревками длиной не менее 4 м, не допуская нахождения работников ближе 1 м от плиты.</w:t>
      </w:r>
    </w:p>
    <w:p w:rsidR="00596145" w:rsidRDefault="00596145">
      <w:pPr>
        <w:pStyle w:val="ConsPlusNormal"/>
        <w:spacing w:before="200"/>
        <w:ind w:firstLine="540"/>
        <w:jc w:val="both"/>
      </w:pPr>
      <w:r>
        <w:t>698. Укладывать плиты или щиты следует по схеме "от себя", продвигаясь по уже проложенной колее.</w:t>
      </w:r>
    </w:p>
    <w:p w:rsidR="00596145" w:rsidRDefault="00596145">
      <w:pPr>
        <w:pStyle w:val="ConsPlusNormal"/>
        <w:spacing w:before="200"/>
        <w:ind w:firstLine="540"/>
        <w:jc w:val="both"/>
      </w:pPr>
      <w:r>
        <w:t>699. Погрузка и доставка грунта для отделочных работ (засыпки дренирующим грунтом межколейного и колейного промежутков, обочин дорог, разравнивания и уплотнения материала) должны производиться механизированным способом.</w:t>
      </w:r>
    </w:p>
    <w:p w:rsidR="00596145" w:rsidRDefault="00596145">
      <w:pPr>
        <w:pStyle w:val="ConsPlusNormal"/>
        <w:spacing w:before="200"/>
        <w:ind w:firstLine="540"/>
        <w:jc w:val="both"/>
      </w:pPr>
      <w:r>
        <w:t>700. При строительстве временных дорог (усов) с ленточным покрытием следует использовать транспортер-укладчик, при работе которого необходимо:</w:t>
      </w:r>
    </w:p>
    <w:p w:rsidR="00596145" w:rsidRDefault="00596145">
      <w:pPr>
        <w:pStyle w:val="ConsPlusNormal"/>
        <w:spacing w:before="200"/>
        <w:ind w:firstLine="540"/>
        <w:jc w:val="both"/>
      </w:pPr>
      <w:r>
        <w:t>1) строповку лент или снятие стропов, а также стыковку и разъединение лент производить только при заторможенных барабане и лебедке;</w:t>
      </w:r>
    </w:p>
    <w:p w:rsidR="00596145" w:rsidRDefault="00596145">
      <w:pPr>
        <w:pStyle w:val="ConsPlusNormal"/>
        <w:spacing w:before="200"/>
        <w:ind w:firstLine="540"/>
        <w:jc w:val="both"/>
      </w:pPr>
      <w:r>
        <w:t>2) транспортировку груженого укладчика производить при заторможенных барабане и лебедке; свисающий конец ленточного покрытия должен быть закреплен на раме укладчика.</w:t>
      </w:r>
    </w:p>
    <w:p w:rsidR="00596145" w:rsidRDefault="00596145">
      <w:pPr>
        <w:pStyle w:val="ConsPlusNormal"/>
        <w:spacing w:before="200"/>
        <w:ind w:firstLine="540"/>
        <w:jc w:val="both"/>
      </w:pPr>
      <w:r>
        <w:t>701. Движение дорожного транспортера-укладчика разрешается по подготовленным просекам. На просеках должны быть убраны кустарник, подрост, валежник, крупные камни; пни и кочки должны быть срезаны вровень с землей, ямы засыпаны, заболоченные участки застелены жердями и сучьями.</w:t>
      </w:r>
    </w:p>
    <w:p w:rsidR="00596145" w:rsidRDefault="00596145">
      <w:pPr>
        <w:pStyle w:val="ConsPlusNormal"/>
        <w:jc w:val="both"/>
      </w:pPr>
    </w:p>
    <w:p w:rsidR="00596145" w:rsidRDefault="00596145">
      <w:pPr>
        <w:pStyle w:val="ConsPlusTitle"/>
        <w:jc w:val="center"/>
        <w:outlineLvl w:val="1"/>
      </w:pPr>
      <w:r>
        <w:t>LI. Требования охраны труда при ремонте и содержании</w:t>
      </w:r>
    </w:p>
    <w:p w:rsidR="00596145" w:rsidRDefault="00596145">
      <w:pPr>
        <w:pStyle w:val="ConsPlusTitle"/>
        <w:jc w:val="center"/>
      </w:pPr>
      <w:r>
        <w:t>автомобильных лесовозных дорог</w:t>
      </w:r>
    </w:p>
    <w:p w:rsidR="00596145" w:rsidRDefault="00596145">
      <w:pPr>
        <w:pStyle w:val="ConsPlusNormal"/>
        <w:jc w:val="both"/>
      </w:pPr>
    </w:p>
    <w:p w:rsidR="00596145" w:rsidRDefault="00596145">
      <w:pPr>
        <w:pStyle w:val="ConsPlusNormal"/>
        <w:ind w:firstLine="540"/>
        <w:jc w:val="both"/>
      </w:pPr>
      <w:r>
        <w:t>702. Материалы, вывезенные на линию для ремонта дороги, необходимо складывать на обочине, прилегающей к ремонтируемой стороне дороги.</w:t>
      </w:r>
    </w:p>
    <w:p w:rsidR="00596145" w:rsidRDefault="00596145">
      <w:pPr>
        <w:pStyle w:val="ConsPlusNormal"/>
        <w:spacing w:before="200"/>
        <w:ind w:firstLine="540"/>
        <w:jc w:val="both"/>
      </w:pPr>
      <w:r>
        <w:lastRenderedPageBreak/>
        <w:t>703. Во время выполнения ремонтных работ по всей ширине проезжей части дороги должны быть устроены объезды.</w:t>
      </w:r>
    </w:p>
    <w:p w:rsidR="00596145" w:rsidRDefault="00596145">
      <w:pPr>
        <w:pStyle w:val="ConsPlusNormal"/>
        <w:spacing w:before="200"/>
        <w:ind w:firstLine="540"/>
        <w:jc w:val="both"/>
      </w:pPr>
      <w:r>
        <w:t>704. Во время ремонтных работ на одной половине ширины проезжей части транспортные средства могут двигаться по второй половине.</w:t>
      </w:r>
    </w:p>
    <w:p w:rsidR="00596145" w:rsidRDefault="00596145">
      <w:pPr>
        <w:pStyle w:val="ConsPlusNormal"/>
        <w:spacing w:before="200"/>
        <w:ind w:firstLine="540"/>
        <w:jc w:val="both"/>
      </w:pPr>
      <w:r>
        <w:t>705. Ремонтируемый участок должен быть обозначен предупреждающими дорожными знаками "Ремонтные работы".</w:t>
      </w:r>
    </w:p>
    <w:p w:rsidR="00596145" w:rsidRDefault="00596145">
      <w:pPr>
        <w:pStyle w:val="ConsPlusNormal"/>
        <w:spacing w:before="200"/>
        <w:ind w:firstLine="540"/>
        <w:jc w:val="both"/>
      </w:pPr>
      <w:r>
        <w:t>706.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устанавливаемыми на расстоянии 5 - 10 м перед и за ремонтируемым местом.</w:t>
      </w:r>
    </w:p>
    <w:p w:rsidR="00596145" w:rsidRDefault="00596145">
      <w:pPr>
        <w:pStyle w:val="ConsPlusNormal"/>
        <w:spacing w:before="200"/>
        <w:ind w:firstLine="540"/>
        <w:jc w:val="both"/>
      </w:pPr>
      <w:r>
        <w:t>707.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асфальтобетонной смеси из мешалки.</w:t>
      </w:r>
    </w:p>
    <w:p w:rsidR="00596145" w:rsidRDefault="00596145">
      <w:pPr>
        <w:pStyle w:val="ConsPlusNormal"/>
        <w:spacing w:before="200"/>
        <w:ind w:firstLine="540"/>
        <w:jc w:val="both"/>
      </w:pPr>
      <w:r>
        <w:t>708. Во время работы с отбойным молотком необходимо:</w:t>
      </w:r>
    </w:p>
    <w:p w:rsidR="00596145" w:rsidRDefault="00596145">
      <w:pPr>
        <w:pStyle w:val="ConsPlusNormal"/>
        <w:spacing w:before="200"/>
        <w:ind w:firstLine="540"/>
        <w:jc w:val="both"/>
      </w:pPr>
      <w:r>
        <w:t>1) обеспечивать, чтобы буртик пики всегда прижимался к буксе;</w:t>
      </w:r>
    </w:p>
    <w:p w:rsidR="00596145" w:rsidRDefault="00596145">
      <w:pPr>
        <w:pStyle w:val="ConsPlusNormal"/>
        <w:spacing w:before="200"/>
        <w:ind w:firstLine="540"/>
        <w:jc w:val="both"/>
      </w:pPr>
      <w:r>
        <w:t>2) не заглублять пику в дорожное покрытие до упора концевой пружины;</w:t>
      </w:r>
    </w:p>
    <w:p w:rsidR="00596145" w:rsidRDefault="00596145">
      <w:pPr>
        <w:pStyle w:val="ConsPlusNormal"/>
        <w:spacing w:before="200"/>
        <w:ind w:firstLine="540"/>
        <w:jc w:val="both"/>
      </w:pPr>
      <w:r>
        <w:t>3) при отвале пикой вырубленных кусков дорожных покрытий останавливать молоток, выключая подачу сжатого воздуха.</w:t>
      </w:r>
    </w:p>
    <w:p w:rsidR="00596145" w:rsidRDefault="00596145">
      <w:pPr>
        <w:pStyle w:val="ConsPlusNormal"/>
        <w:spacing w:before="200"/>
        <w:ind w:firstLine="540"/>
        <w:jc w:val="both"/>
      </w:pPr>
      <w:r>
        <w:t>709. При вырубке дорожных покрытий кувалдой, зубилом, клиньями, топором необходимо устанавливать между работниками интервал, обеспечивающий безопасность выполнения работ.</w:t>
      </w:r>
    </w:p>
    <w:p w:rsidR="00596145" w:rsidRDefault="00596145">
      <w:pPr>
        <w:pStyle w:val="ConsPlusNormal"/>
        <w:spacing w:before="200"/>
        <w:ind w:firstLine="540"/>
        <w:jc w:val="both"/>
      </w:pPr>
      <w:r>
        <w:t>710. При прогрохотке щебня, гравия и других материалов грохоты необходимо устанавливать с подветренной стороны от работников на таком расстоянии, чтобы образующаяся пыль не попадала на работников.</w:t>
      </w:r>
    </w:p>
    <w:p w:rsidR="00596145" w:rsidRDefault="00596145">
      <w:pPr>
        <w:pStyle w:val="ConsPlusNormal"/>
        <w:spacing w:before="200"/>
        <w:ind w:firstLine="540"/>
        <w:jc w:val="both"/>
      </w:pPr>
      <w:r>
        <w:t>711. Во время ремонтных работ с использованием передвижных (ручных) битумных котлов и гудронаторов необходимо соблюдать следующие требования:</w:t>
      </w:r>
    </w:p>
    <w:p w:rsidR="00596145" w:rsidRDefault="00596145">
      <w:pPr>
        <w:pStyle w:val="ConsPlusNormal"/>
        <w:spacing w:before="200"/>
        <w:ind w:firstLine="540"/>
        <w:jc w:val="both"/>
      </w:pPr>
      <w:r>
        <w:t>1) устанавливать котел не ближе 50 м от места работы с учетом преобладающего направления ветра;</w:t>
      </w:r>
    </w:p>
    <w:p w:rsidR="00596145" w:rsidRDefault="00596145">
      <w:pPr>
        <w:pStyle w:val="ConsPlusNormal"/>
        <w:spacing w:before="200"/>
        <w:ind w:firstLine="540"/>
        <w:jc w:val="both"/>
      </w:pPr>
      <w:r>
        <w:t>2) загружать котел не более чем на 3/4 его объема;</w:t>
      </w:r>
    </w:p>
    <w:p w:rsidR="00596145" w:rsidRDefault="00596145">
      <w:pPr>
        <w:pStyle w:val="ConsPlusNormal"/>
        <w:spacing w:before="200"/>
        <w:ind w:firstLine="540"/>
        <w:jc w:val="both"/>
      </w:pPr>
      <w:r>
        <w:t>3) немедленно погасить горелку или залить дрова водой, если битум вспенивается и переливается через крышку котла;</w:t>
      </w:r>
    </w:p>
    <w:p w:rsidR="00596145" w:rsidRDefault="00596145">
      <w:pPr>
        <w:pStyle w:val="ConsPlusNormal"/>
        <w:spacing w:before="200"/>
        <w:ind w:firstLine="540"/>
        <w:jc w:val="both"/>
      </w:pPr>
      <w:r>
        <w:t>4) плотно закрыть крышку при воспламенении битума в котле;</w:t>
      </w:r>
    </w:p>
    <w:p w:rsidR="00596145" w:rsidRDefault="00596145">
      <w:pPr>
        <w:pStyle w:val="ConsPlusNormal"/>
        <w:spacing w:before="200"/>
        <w:ind w:firstLine="540"/>
        <w:jc w:val="both"/>
      </w:pPr>
      <w:r>
        <w:t>5) производить забор битума из котла насосом прицепного гудронатора;</w:t>
      </w:r>
    </w:p>
    <w:p w:rsidR="00596145" w:rsidRDefault="00596145">
      <w:pPr>
        <w:pStyle w:val="ConsPlusNormal"/>
        <w:spacing w:before="200"/>
        <w:ind w:firstLine="540"/>
        <w:jc w:val="both"/>
      </w:pPr>
      <w:r>
        <w:t>6) при мелком ямочном ремонте разрешается ручной розлив битума черпаками с ручкой длиной не менее 1 м;</w:t>
      </w:r>
    </w:p>
    <w:p w:rsidR="00596145" w:rsidRDefault="00596145">
      <w:pPr>
        <w:pStyle w:val="ConsPlusNormal"/>
        <w:spacing w:before="200"/>
        <w:ind w:firstLine="540"/>
        <w:jc w:val="both"/>
      </w:pPr>
      <w:r>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опустить на землю.</w:t>
      </w:r>
    </w:p>
    <w:p w:rsidR="00596145" w:rsidRDefault="00596145">
      <w:pPr>
        <w:pStyle w:val="ConsPlusNormal"/>
        <w:spacing w:before="200"/>
        <w:ind w:firstLine="540"/>
        <w:jc w:val="both"/>
      </w:pPr>
      <w:r>
        <w:t>712. Выгружать асфальтобетонную смесь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596145" w:rsidRDefault="00596145">
      <w:pPr>
        <w:pStyle w:val="ConsPlusNormal"/>
        <w:spacing w:before="200"/>
        <w:ind w:firstLine="540"/>
        <w:jc w:val="both"/>
      </w:pPr>
      <w:r>
        <w:t>713. Разноска горячей асфальтовой смеси совками или лопатами вручную разрешается на расстояние не более 8 м.</w:t>
      </w:r>
    </w:p>
    <w:p w:rsidR="00596145" w:rsidRDefault="00596145">
      <w:pPr>
        <w:pStyle w:val="ConsPlusNormal"/>
        <w:spacing w:before="200"/>
        <w:ind w:firstLine="540"/>
        <w:jc w:val="both"/>
      </w:pPr>
      <w:r>
        <w:t>При необходимости подачи горячей смеси к месту укладки на расстояние более 8 м необходимо применять тачки или носилки.</w:t>
      </w:r>
    </w:p>
    <w:p w:rsidR="00596145" w:rsidRDefault="00596145">
      <w:pPr>
        <w:pStyle w:val="ConsPlusNormal"/>
        <w:spacing w:before="200"/>
        <w:ind w:firstLine="540"/>
        <w:jc w:val="both"/>
      </w:pPr>
      <w:r>
        <w:t xml:space="preserve">714. При осмотре участков дороги работник должен идти по обочине навстречу движущемуся </w:t>
      </w:r>
      <w:r>
        <w:lastRenderedPageBreak/>
        <w:t>транспорту, а при необходимости остановки устанавливать перед собой красный флажок (днем) или стойку с фонарем (ночью).</w:t>
      </w:r>
    </w:p>
    <w:p w:rsidR="00596145" w:rsidRDefault="00596145">
      <w:pPr>
        <w:pStyle w:val="ConsPlusNormal"/>
        <w:spacing w:before="200"/>
        <w:ind w:firstLine="540"/>
        <w:jc w:val="both"/>
      </w:pPr>
      <w:r>
        <w:t>715. Очищать дороги от снежных заносов необходимо механизированным способом с использованием снегоочистителей. При одновременной работе нескольких снегоочистителей в одном направлении дистанция между ними должна быть не менее 15 м.</w:t>
      </w:r>
    </w:p>
    <w:p w:rsidR="00596145" w:rsidRDefault="00596145">
      <w:pPr>
        <w:pStyle w:val="ConsPlusNormal"/>
        <w:spacing w:before="200"/>
        <w:ind w:firstLine="540"/>
        <w:jc w:val="both"/>
      </w:pPr>
      <w:r>
        <w:t>716. При очистке дороги от снега роторным снегоочистителем расстояние от края его заднего колеса до бровки кювета должно быть не менее 1 м.</w:t>
      </w:r>
    </w:p>
    <w:p w:rsidR="00596145" w:rsidRDefault="00596145">
      <w:pPr>
        <w:pStyle w:val="ConsPlusNormal"/>
        <w:spacing w:before="200"/>
        <w:ind w:firstLine="540"/>
        <w:jc w:val="both"/>
      </w:pPr>
      <w:r>
        <w:t>Запрещается:</w:t>
      </w:r>
    </w:p>
    <w:p w:rsidR="00596145" w:rsidRDefault="00596145">
      <w:pPr>
        <w:pStyle w:val="ConsPlusNormal"/>
        <w:spacing w:before="200"/>
        <w:ind w:firstLine="540"/>
        <w:jc w:val="both"/>
      </w:pPr>
      <w:r>
        <w:t>1) находиться в траншее, пробитой снегоочистителем, ближе 20 м от работающей машины;</w:t>
      </w:r>
    </w:p>
    <w:p w:rsidR="00596145" w:rsidRDefault="00596145">
      <w:pPr>
        <w:pStyle w:val="ConsPlusNormal"/>
        <w:spacing w:before="200"/>
        <w:ind w:firstLine="540"/>
        <w:jc w:val="both"/>
      </w:pPr>
      <w:r>
        <w:t>2) находиться на угольниках во время очистки снега угольниками, прицепленными к машине.</w:t>
      </w:r>
    </w:p>
    <w:p w:rsidR="00596145" w:rsidRDefault="00596145">
      <w:pPr>
        <w:pStyle w:val="ConsPlusNormal"/>
        <w:spacing w:before="200"/>
        <w:ind w:firstLine="540"/>
        <w:jc w:val="both"/>
      </w:pPr>
      <w:r>
        <w:t>717. С наступлением гололедицы опасные участки дороги необходимо посыпать противогололедными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596145" w:rsidRDefault="00596145">
      <w:pPr>
        <w:pStyle w:val="ConsPlusNormal"/>
        <w:spacing w:before="200"/>
        <w:ind w:firstLine="540"/>
        <w:jc w:val="both"/>
      </w:pPr>
      <w:r>
        <w:t>718. Противогололедные материалы должны быть в сыпучем состоянии и рассыпаться механизированным способом с использованием пескоразбрасывателей.</w:t>
      </w:r>
    </w:p>
    <w:p w:rsidR="00596145" w:rsidRDefault="00596145">
      <w:pPr>
        <w:pStyle w:val="ConsPlusNormal"/>
        <w:spacing w:before="200"/>
        <w:ind w:firstLine="540"/>
        <w:jc w:val="both"/>
      </w:pPr>
      <w:r>
        <w:t>Запрещается рассыпать указанные материалы вручную из кузова движущегося автомобиля (пескоразбрасывателя).</w:t>
      </w:r>
    </w:p>
    <w:p w:rsidR="00596145" w:rsidRDefault="00596145">
      <w:pPr>
        <w:pStyle w:val="ConsPlusNormal"/>
        <w:jc w:val="both"/>
      </w:pPr>
    </w:p>
    <w:p w:rsidR="00596145" w:rsidRDefault="00596145">
      <w:pPr>
        <w:pStyle w:val="ConsPlusTitle"/>
        <w:jc w:val="center"/>
        <w:outlineLvl w:val="1"/>
      </w:pPr>
      <w:r>
        <w:t>LII. Требования охраны труда при устройстве верхнего</w:t>
      </w:r>
    </w:p>
    <w:p w:rsidR="00596145" w:rsidRDefault="00596145">
      <w:pPr>
        <w:pStyle w:val="ConsPlusTitle"/>
        <w:jc w:val="center"/>
      </w:pPr>
      <w:r>
        <w:t>строения пути узкоколейных железных лесовозных дорог</w:t>
      </w:r>
    </w:p>
    <w:p w:rsidR="00596145" w:rsidRDefault="00596145">
      <w:pPr>
        <w:pStyle w:val="ConsPlusNormal"/>
        <w:jc w:val="both"/>
      </w:pPr>
    </w:p>
    <w:p w:rsidR="00596145" w:rsidRDefault="00596145">
      <w:pPr>
        <w:pStyle w:val="ConsPlusNormal"/>
        <w:ind w:firstLine="540"/>
        <w:jc w:val="both"/>
      </w:pPr>
      <w:r>
        <w:t>719.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поездов с установленными скоростями.</w:t>
      </w:r>
    </w:p>
    <w:p w:rsidR="00596145" w:rsidRDefault="00596145">
      <w:pPr>
        <w:pStyle w:val="ConsPlusNormal"/>
        <w:spacing w:before="200"/>
        <w:ind w:firstLine="540"/>
        <w:jc w:val="both"/>
      </w:pPr>
      <w:r>
        <w:t>720. При работе путеукладчика необходимо соблюдать следующие требования:</w:t>
      </w:r>
    </w:p>
    <w:p w:rsidR="00596145" w:rsidRDefault="00596145">
      <w:pPr>
        <w:pStyle w:val="ConsPlusNormal"/>
        <w:spacing w:before="200"/>
        <w:ind w:firstLine="540"/>
        <w:jc w:val="both"/>
      </w:pPr>
      <w:r>
        <w:t>1) производить строповку звена для выноса и укладки его в путь в середине его длины в заранее намеченных местах;</w:t>
      </w:r>
    </w:p>
    <w:p w:rsidR="00596145" w:rsidRDefault="00596145">
      <w:pPr>
        <w:pStyle w:val="ConsPlusNormal"/>
        <w:spacing w:before="200"/>
        <w:ind w:firstLine="540"/>
        <w:jc w:val="both"/>
      </w:pPr>
      <w:r>
        <w:t>2) направлять движение выносимого звена только инвентарными баграми или пеньковыми канатами, находясь не ближе 1 м от звена;</w:t>
      </w:r>
    </w:p>
    <w:p w:rsidR="00596145" w:rsidRDefault="00596145">
      <w:pPr>
        <w:pStyle w:val="ConsPlusNormal"/>
        <w:spacing w:before="200"/>
        <w:ind w:firstLine="540"/>
        <w:jc w:val="both"/>
      </w:pPr>
      <w:r>
        <w:t>3) подавать сигнал о выносе звена, убедившись в том, что на звене или на месте его укладки нет людей;</w:t>
      </w:r>
    </w:p>
    <w:p w:rsidR="00596145" w:rsidRDefault="00596145">
      <w:pPr>
        <w:pStyle w:val="ConsPlusNormal"/>
        <w:spacing w:before="200"/>
        <w:ind w:firstLine="540"/>
        <w:jc w:val="both"/>
      </w:pPr>
      <w:r>
        <w:t>4) выравнивать и стыковать подвешенное звено, удерживая его за головку рельсов не ближе 40 см от стыка и следя при этом, чтобы руки и ноги не попали под шпалы.</w:t>
      </w:r>
    </w:p>
    <w:p w:rsidR="00596145" w:rsidRDefault="00596145">
      <w:pPr>
        <w:pStyle w:val="ConsPlusNormal"/>
        <w:spacing w:before="200"/>
        <w:ind w:firstLine="540"/>
        <w:jc w:val="both"/>
      </w:pPr>
      <w:r>
        <w:t>721. При укладке пути строительно-ремонтным поездом необходимо:</w:t>
      </w:r>
    </w:p>
    <w:p w:rsidR="00596145" w:rsidRDefault="00596145">
      <w:pPr>
        <w:pStyle w:val="ConsPlusNormal"/>
        <w:spacing w:before="200"/>
        <w:ind w:firstLine="540"/>
        <w:jc w:val="both"/>
      </w:pPr>
      <w:r>
        <w:t>1) двигаться на I передаче;</w:t>
      </w:r>
    </w:p>
    <w:p w:rsidR="00596145" w:rsidRDefault="00596145">
      <w:pPr>
        <w:pStyle w:val="ConsPlusNormal"/>
        <w:spacing w:before="200"/>
        <w:ind w:firstLine="540"/>
        <w:jc w:val="both"/>
      </w:pPr>
      <w:r>
        <w:t>2) установить на расстоянии 1 м от конца рельса последнего звена тормозной башмак;</w:t>
      </w:r>
    </w:p>
    <w:p w:rsidR="00596145" w:rsidRDefault="00596145">
      <w:pPr>
        <w:pStyle w:val="ConsPlusNormal"/>
        <w:spacing w:before="200"/>
        <w:ind w:firstLine="540"/>
        <w:jc w:val="both"/>
      </w:pPr>
      <w:r>
        <w:t>3) пользоваться баграми для направления движущегося по кран-балке звена.</w:t>
      </w:r>
    </w:p>
    <w:p w:rsidR="00596145" w:rsidRDefault="00596145">
      <w:pPr>
        <w:pStyle w:val="ConsPlusNormal"/>
        <w:spacing w:before="200"/>
        <w:ind w:firstLine="540"/>
        <w:jc w:val="both"/>
      </w:pPr>
      <w:r>
        <w:t>722. Запрещается:</w:t>
      </w:r>
    </w:p>
    <w:p w:rsidR="00596145" w:rsidRDefault="00596145">
      <w:pPr>
        <w:pStyle w:val="ConsPlusNormal"/>
        <w:spacing w:before="200"/>
        <w:ind w:firstLine="540"/>
        <w:jc w:val="both"/>
      </w:pPr>
      <w:r>
        <w:t>1) находиться на звене во время его движения по кран-балке;</w:t>
      </w:r>
    </w:p>
    <w:p w:rsidR="00596145" w:rsidRDefault="00596145">
      <w:pPr>
        <w:pStyle w:val="ConsPlusNormal"/>
        <w:spacing w:before="200"/>
        <w:ind w:firstLine="540"/>
        <w:jc w:val="both"/>
      </w:pPr>
      <w:r>
        <w:t>2) находиться под поднятым звеном;</w:t>
      </w:r>
    </w:p>
    <w:p w:rsidR="00596145" w:rsidRDefault="00596145">
      <w:pPr>
        <w:pStyle w:val="ConsPlusNormal"/>
        <w:spacing w:before="200"/>
        <w:ind w:firstLine="540"/>
        <w:jc w:val="both"/>
      </w:pPr>
      <w:r>
        <w:t>3) сопровождать звено, находясь на платформе путеукладчика;</w:t>
      </w:r>
    </w:p>
    <w:p w:rsidR="00596145" w:rsidRDefault="00596145">
      <w:pPr>
        <w:pStyle w:val="ConsPlusNormal"/>
        <w:spacing w:before="200"/>
        <w:ind w:firstLine="540"/>
        <w:jc w:val="both"/>
      </w:pPr>
      <w:r>
        <w:t>4) находиться на расстоянии ближе 10 м от рабочего каната в момент перетягивания пакетов;</w:t>
      </w:r>
    </w:p>
    <w:p w:rsidR="00596145" w:rsidRDefault="00596145">
      <w:pPr>
        <w:pStyle w:val="ConsPlusNormal"/>
        <w:spacing w:before="200"/>
        <w:ind w:firstLine="540"/>
        <w:jc w:val="both"/>
      </w:pPr>
      <w:r>
        <w:lastRenderedPageBreak/>
        <w:t>5) находиться на расстоянии ближе 5 м от разбираемого пути при разборке пути путерасшивателем;</w:t>
      </w:r>
    </w:p>
    <w:p w:rsidR="00596145" w:rsidRDefault="00596145">
      <w:pPr>
        <w:pStyle w:val="ConsPlusNormal"/>
        <w:spacing w:before="200"/>
        <w:ind w:firstLine="540"/>
        <w:jc w:val="both"/>
      </w:pPr>
      <w:r>
        <w:t>6) оставлять без присмотра звено, находящееся в поднятом положении.</w:t>
      </w:r>
    </w:p>
    <w:p w:rsidR="00596145" w:rsidRDefault="00596145">
      <w:pPr>
        <w:pStyle w:val="ConsPlusNormal"/>
        <w:spacing w:before="200"/>
        <w:ind w:firstLine="540"/>
        <w:jc w:val="both"/>
      </w:pPr>
      <w:r>
        <w:t>723. При ручной укладке пути рельсы необходимо переносить специальными клещами. Поднимать и опускать рельс работники должны по команде старшего.</w:t>
      </w:r>
    </w:p>
    <w:p w:rsidR="00596145" w:rsidRDefault="00596145">
      <w:pPr>
        <w:pStyle w:val="ConsPlusNormal"/>
        <w:spacing w:before="200"/>
        <w:ind w:firstLine="540"/>
        <w:jc w:val="both"/>
      </w:pPr>
      <w:r>
        <w:t>Число работников, выделяемых для переноски рельсов, следует определять исходя из массы рельса и допускаемой нагрузки на одного человека.</w:t>
      </w:r>
    </w:p>
    <w:p w:rsidR="00596145" w:rsidRDefault="00596145">
      <w:pPr>
        <w:pStyle w:val="ConsPlusNormal"/>
        <w:spacing w:before="200"/>
        <w:ind w:firstLine="540"/>
        <w:jc w:val="both"/>
      </w:pPr>
      <w:r>
        <w:t>724. Путь, по которому следуют работники, переносящие шпалы и рельсы, должен быть ровным, очищенным от разбросанных шпал, инструмента, а со стороны опасных мест (обрывов, ущелий) огражден поручнями или канатом.</w:t>
      </w:r>
    </w:p>
    <w:p w:rsidR="00596145" w:rsidRDefault="00596145">
      <w:pPr>
        <w:pStyle w:val="ConsPlusNormal"/>
        <w:jc w:val="both"/>
      </w:pPr>
    </w:p>
    <w:p w:rsidR="00596145" w:rsidRDefault="00596145">
      <w:pPr>
        <w:pStyle w:val="ConsPlusTitle"/>
        <w:jc w:val="center"/>
        <w:outlineLvl w:val="1"/>
      </w:pPr>
      <w:r>
        <w:t>LIII. Требования охраны труда при ремонте и содержании</w:t>
      </w:r>
    </w:p>
    <w:p w:rsidR="00596145" w:rsidRDefault="00596145">
      <w:pPr>
        <w:pStyle w:val="ConsPlusTitle"/>
        <w:jc w:val="center"/>
      </w:pPr>
      <w:r>
        <w:t>узкоколейных железных лесовозных дорог</w:t>
      </w:r>
    </w:p>
    <w:p w:rsidR="00596145" w:rsidRDefault="00596145">
      <w:pPr>
        <w:pStyle w:val="ConsPlusNormal"/>
        <w:jc w:val="both"/>
      </w:pPr>
    </w:p>
    <w:p w:rsidR="00596145" w:rsidRDefault="00596145">
      <w:pPr>
        <w:pStyle w:val="ConsPlusNormal"/>
        <w:ind w:firstLine="540"/>
        <w:jc w:val="both"/>
      </w:pPr>
      <w:r>
        <w:t>725. Место выполнения путевых ремонтных работ (далее - путевые работы) необходимо ограждать сигналами остановки и уменьшения скорости.</w:t>
      </w:r>
    </w:p>
    <w:p w:rsidR="00596145" w:rsidRDefault="00596145">
      <w:pPr>
        <w:pStyle w:val="ConsPlusNormal"/>
        <w:spacing w:before="200"/>
        <w:ind w:firstLine="540"/>
        <w:jc w:val="both"/>
      </w:pPr>
      <w:r>
        <w:t>726. Запрещается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w:t>
      </w:r>
    </w:p>
    <w:p w:rsidR="00596145" w:rsidRDefault="00596145">
      <w:pPr>
        <w:pStyle w:val="ConsPlusNormal"/>
        <w:spacing w:before="200"/>
        <w:ind w:firstLine="540"/>
        <w:jc w:val="both"/>
      </w:pPr>
      <w:r>
        <w:t>727. При выполнении путевых работ двумя работниками им необходимо располагаться на пути так, чтобы они могли видеть приближение поезда с разных направлений. При работе на пути в одиночку работник должен располагаться лицом в сторону ожидаемого приближения поезда и следить за его подходом.</w:t>
      </w:r>
    </w:p>
    <w:p w:rsidR="00596145" w:rsidRDefault="00596145">
      <w:pPr>
        <w:pStyle w:val="ConsPlusNormal"/>
        <w:spacing w:before="200"/>
        <w:ind w:firstLine="540"/>
        <w:jc w:val="both"/>
      </w:pPr>
      <w:r>
        <w:t>При приближении поезда к месту выполнения путевых работ работник должен заблаговременно сойти с пути на ближайшую обочину земляного полотна или на широкое междупутье.</w:t>
      </w:r>
    </w:p>
    <w:p w:rsidR="00596145" w:rsidRDefault="00596145">
      <w:pPr>
        <w:pStyle w:val="ConsPlusNormal"/>
        <w:spacing w:before="200"/>
        <w:ind w:firstLine="540"/>
        <w:jc w:val="both"/>
      </w:pPr>
      <w:r>
        <w:t>728. При выполнении путевых работ необходимо выполнять следующие требования:</w:t>
      </w:r>
    </w:p>
    <w:p w:rsidR="00596145" w:rsidRDefault="00596145">
      <w:pPr>
        <w:pStyle w:val="ConsPlusNormal"/>
        <w:spacing w:before="200"/>
        <w:ind w:firstLine="540"/>
        <w:jc w:val="both"/>
      </w:pPr>
      <w:r>
        <w:t>1) при проведении ручной рихтовки пути ломом заводить лом под подошву рельсов необходимо под углом не менее 45° и на глубину не менее 20 см;</w:t>
      </w:r>
    </w:p>
    <w:p w:rsidR="00596145" w:rsidRDefault="00596145">
      <w:pPr>
        <w:pStyle w:val="ConsPlusNormal"/>
        <w:spacing w:before="200"/>
        <w:ind w:firstLine="540"/>
        <w:jc w:val="both"/>
      </w:pPr>
      <w:r>
        <w:t>2) поднимать путь необходимо подъемником или путевым домкратом, устанавливая его без перекосов на прочное основание;</w:t>
      </w:r>
    </w:p>
    <w:p w:rsidR="00596145" w:rsidRDefault="00596145">
      <w:pPr>
        <w:pStyle w:val="ConsPlusNormal"/>
        <w:spacing w:before="200"/>
        <w:ind w:firstLine="540"/>
        <w:jc w:val="both"/>
      </w:pPr>
      <w:r>
        <w:t>3) при замене шпал вручную применять шпальные клещи;</w:t>
      </w:r>
    </w:p>
    <w:p w:rsidR="00596145" w:rsidRDefault="00596145">
      <w:pPr>
        <w:pStyle w:val="ConsPlusNormal"/>
        <w:spacing w:before="200"/>
        <w:ind w:firstLine="540"/>
        <w:jc w:val="both"/>
      </w:pPr>
      <w:r>
        <w:t>4) совпадение отверстий в накладках и рельсах проверять с применением бородка или болта;</w:t>
      </w:r>
    </w:p>
    <w:p w:rsidR="00596145" w:rsidRDefault="00596145">
      <w:pPr>
        <w:pStyle w:val="ConsPlusNormal"/>
        <w:spacing w:before="200"/>
        <w:ind w:firstLine="540"/>
        <w:jc w:val="both"/>
      </w:pPr>
      <w:r>
        <w:t>5) при выдергивании костылей костыльным ломом необходимо нажимать рукой на конец лома. Ложиться туловищем на лом для создания дополнительных усилий запрещается;</w:t>
      </w:r>
    </w:p>
    <w:p w:rsidR="00596145" w:rsidRDefault="00596145">
      <w:pPr>
        <w:pStyle w:val="ConsPlusNormal"/>
        <w:spacing w:before="200"/>
        <w:ind w:firstLine="540"/>
        <w:jc w:val="both"/>
      </w:pPr>
      <w:r>
        <w:t>6) при "наживлении" костыля для забивки держать костыль строго вертикально. Вначале костыль закрепляется легким ударом, а затем забивается до конца;</w:t>
      </w:r>
    </w:p>
    <w:p w:rsidR="00596145" w:rsidRDefault="00596145">
      <w:pPr>
        <w:pStyle w:val="ConsPlusNormal"/>
        <w:spacing w:before="200"/>
        <w:ind w:firstLine="540"/>
        <w:jc w:val="both"/>
      </w:pPr>
      <w:r>
        <w:t>7) если при смене рельсов требуются укороченные рельсы, обрезать их концы необходимо рельсорезным станком. Рубка рельсов допускается в исключительных случаях с изломом надрубленного рельса прессом;</w:t>
      </w:r>
    </w:p>
    <w:p w:rsidR="00596145" w:rsidRDefault="00596145">
      <w:pPr>
        <w:pStyle w:val="ConsPlusNormal"/>
        <w:spacing w:before="200"/>
        <w:ind w:firstLine="540"/>
        <w:jc w:val="both"/>
      </w:pPr>
      <w:r>
        <w:t>8) при разгонке зазоров необходимо применять специальные механические приборы. Разгонка рельсов ударами по накладке запрещается;</w:t>
      </w:r>
    </w:p>
    <w:p w:rsidR="00596145" w:rsidRDefault="00596145">
      <w:pPr>
        <w:pStyle w:val="ConsPlusNormal"/>
        <w:spacing w:before="200"/>
        <w:ind w:firstLine="540"/>
        <w:jc w:val="both"/>
      </w:pPr>
      <w:r>
        <w:t>9) при постановке и снятии пружинных противоугонов следить, чтобы вблизи пути и на обочине не было посторонних лиц.</w:t>
      </w:r>
    </w:p>
    <w:p w:rsidR="00596145" w:rsidRDefault="00596145">
      <w:pPr>
        <w:pStyle w:val="ConsPlusNormal"/>
        <w:spacing w:before="200"/>
        <w:ind w:firstLine="540"/>
        <w:jc w:val="both"/>
      </w:pPr>
      <w:r>
        <w:t xml:space="preserve">729. Во время путевых работ необходимо постоянно следить за тем, чтобы инструмент и материалы были аккуратно сложены и не препятствовали быстрому сходу с пути при приближении </w:t>
      </w:r>
      <w:r>
        <w:lastRenderedPageBreak/>
        <w:t>поезда.</w:t>
      </w:r>
    </w:p>
    <w:p w:rsidR="00596145" w:rsidRDefault="00596145">
      <w:pPr>
        <w:pStyle w:val="ConsPlusNormal"/>
        <w:spacing w:before="200"/>
        <w:ind w:firstLine="540"/>
        <w:jc w:val="both"/>
      </w:pPr>
      <w:r>
        <w:t>730. Запрещается садиться на рельсы, концы шпал, внутри рельсовой колеи и на междупутье для отдыха во время перерывов в работе.</w:t>
      </w:r>
    </w:p>
    <w:p w:rsidR="00596145" w:rsidRDefault="00596145">
      <w:pPr>
        <w:pStyle w:val="ConsPlusNormal"/>
        <w:spacing w:before="200"/>
        <w:ind w:firstLine="540"/>
        <w:jc w:val="both"/>
      </w:pPr>
      <w:r>
        <w:t>При встрече с работающими путевыми машинами необходимо отходить на расстояние не менее 5 м, при встрече со снегоочистителем - не менее 10 м.</w:t>
      </w:r>
    </w:p>
    <w:p w:rsidR="00596145" w:rsidRDefault="00596145">
      <w:pPr>
        <w:pStyle w:val="ConsPlusNormal"/>
        <w:spacing w:before="200"/>
        <w:ind w:firstLine="540"/>
        <w:jc w:val="both"/>
      </w:pPr>
      <w:r>
        <w:t>731. При доставке материалов и оборудования для путевых работ (рельсов, стрелок) платформы и тележки должны быть оборудованы специальными приспособлениями (кран-балками, подвесными клещами и захватами).</w:t>
      </w:r>
    </w:p>
    <w:p w:rsidR="00596145" w:rsidRDefault="00596145">
      <w:pPr>
        <w:pStyle w:val="ConsPlusNormal"/>
        <w:spacing w:before="200"/>
        <w:ind w:firstLine="540"/>
        <w:jc w:val="both"/>
      </w:pPr>
      <w:r>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крюками.</w:t>
      </w:r>
    </w:p>
    <w:p w:rsidR="00596145" w:rsidRDefault="00596145">
      <w:pPr>
        <w:pStyle w:val="ConsPlusNormal"/>
        <w:spacing w:before="200"/>
        <w:ind w:firstLine="540"/>
        <w:jc w:val="both"/>
      </w:pPr>
      <w:r>
        <w:t>Концы слег, находящиеся на земле, должны быть прочно закреплены и установлены с уклоном не более 1:3.</w:t>
      </w:r>
    </w:p>
    <w:p w:rsidR="00596145" w:rsidRDefault="00596145">
      <w:pPr>
        <w:pStyle w:val="ConsPlusNormal"/>
        <w:spacing w:before="200"/>
        <w:ind w:firstLine="540"/>
        <w:jc w:val="both"/>
      </w:pPr>
      <w:r>
        <w:t>732. При погрузке и выгрузке рельсов под скаты вагонов (платформы) должны быть уложены тормозные башмаки.</w:t>
      </w:r>
    </w:p>
    <w:p w:rsidR="00596145" w:rsidRDefault="00596145">
      <w:pPr>
        <w:pStyle w:val="ConsPlusNormal"/>
        <w:spacing w:before="200"/>
        <w:ind w:firstLine="540"/>
        <w:jc w:val="both"/>
      </w:pPr>
      <w:r>
        <w:t>733. Переносить вручную шпалы и брусья, пропитанные антисептиками, необходимо специальными приспособлениями (шпальными клещами).</w:t>
      </w:r>
    </w:p>
    <w:p w:rsidR="00596145" w:rsidRDefault="00596145">
      <w:pPr>
        <w:pStyle w:val="ConsPlusNormal"/>
        <w:spacing w:before="200"/>
        <w:ind w:firstLine="540"/>
        <w:jc w:val="both"/>
      </w:pPr>
      <w:r>
        <w:t>734. Доставлять балласт к месту производства путевых работ необходимо в специально приспособленных вагонах (хоппер-дозаторах, думпкарах и самозагружающихся платформах).</w:t>
      </w:r>
    </w:p>
    <w:p w:rsidR="00596145" w:rsidRDefault="00596145">
      <w:pPr>
        <w:pStyle w:val="ConsPlusNormal"/>
        <w:spacing w:before="200"/>
        <w:ind w:firstLine="540"/>
        <w:jc w:val="both"/>
      </w:pPr>
      <w:r>
        <w:t>735. Путевой вагончик во время погрузки и выгрузки материалов должен быть заторможен. Укладка и крепление грузов должны исключать возможность их произвольного развала.</w:t>
      </w:r>
    </w:p>
    <w:p w:rsidR="00596145" w:rsidRDefault="00596145">
      <w:pPr>
        <w:pStyle w:val="ConsPlusNormal"/>
        <w:spacing w:before="200"/>
        <w:ind w:firstLine="540"/>
        <w:jc w:val="both"/>
      </w:pPr>
      <w:r>
        <w:t>Шпалы на вагончике необходимо укладывать вдоль пути. Середина погруженных рельсов должна приходиться на середину вагончика и концы рельсов должны быть уравновешены.</w:t>
      </w:r>
    </w:p>
    <w:p w:rsidR="00596145" w:rsidRDefault="00596145">
      <w:pPr>
        <w:pStyle w:val="ConsPlusNormal"/>
        <w:spacing w:before="200"/>
        <w:ind w:firstLine="540"/>
        <w:jc w:val="both"/>
      </w:pPr>
      <w:r>
        <w:t>736. Очистка пути от снега должна быть механизирована. Каждую лесовозную дорогу необходимо обеспечивать требуемым количеством снегоочистителей в зависимости от протяженности дорог и климатических условий.</w:t>
      </w:r>
    </w:p>
    <w:p w:rsidR="00596145" w:rsidRDefault="00596145">
      <w:pPr>
        <w:pStyle w:val="ConsPlusNormal"/>
        <w:spacing w:before="200"/>
        <w:ind w:firstLine="540"/>
        <w:jc w:val="both"/>
      </w:pPr>
      <w:r>
        <w:t>На небольших участках пути допускается очистка снега вручную с предварительным ограждением сигнальными знаками фронта работ.</w:t>
      </w:r>
    </w:p>
    <w:p w:rsidR="00596145" w:rsidRDefault="00596145">
      <w:pPr>
        <w:pStyle w:val="ConsPlusNormal"/>
        <w:spacing w:before="200"/>
        <w:ind w:firstLine="540"/>
        <w:jc w:val="both"/>
      </w:pPr>
      <w:r>
        <w:t>737. Для безопасного прохода снегоочистителя до наступления зимы должен быть подготовлен путь.</w:t>
      </w:r>
    </w:p>
    <w:p w:rsidR="00596145" w:rsidRDefault="00596145">
      <w:pPr>
        <w:pStyle w:val="ConsPlusNormal"/>
        <w:spacing w:before="200"/>
        <w:ind w:firstLine="540"/>
        <w:jc w:val="both"/>
      </w:pPr>
      <w:r>
        <w:t>Перед местами, создающими препятствия для прохода снегоочистителя в рабочем состоянии (мосты, переезды, стрелки), необходимо расставлять соответствующие указатели.</w:t>
      </w:r>
    </w:p>
    <w:p w:rsidR="00596145" w:rsidRDefault="00596145">
      <w:pPr>
        <w:pStyle w:val="ConsPlusNormal"/>
        <w:spacing w:before="200"/>
        <w:ind w:firstLine="540"/>
        <w:jc w:val="both"/>
      </w:pPr>
      <w:r>
        <w:t>Указатель "Поднять нож и закрыть крылья" ставится за 30 м до начала препятствия с правой стороны по движению, а указатель "Опустить нож и открыть крылья" через 10 м после прохода препятствия.</w:t>
      </w:r>
    </w:p>
    <w:p w:rsidR="00596145" w:rsidRDefault="00596145">
      <w:pPr>
        <w:pStyle w:val="ConsPlusNormal"/>
        <w:jc w:val="both"/>
      </w:pPr>
    </w:p>
    <w:p w:rsidR="00596145" w:rsidRDefault="00596145">
      <w:pPr>
        <w:pStyle w:val="ConsPlusTitle"/>
        <w:jc w:val="center"/>
        <w:outlineLvl w:val="1"/>
      </w:pPr>
      <w:r>
        <w:t>LIV. Требования охраны труда при обустройстве и ремонте</w:t>
      </w:r>
    </w:p>
    <w:p w:rsidR="00596145" w:rsidRDefault="00596145">
      <w:pPr>
        <w:pStyle w:val="ConsPlusTitle"/>
        <w:jc w:val="center"/>
      </w:pPr>
      <w:r>
        <w:t>искусственных сооружений</w:t>
      </w:r>
    </w:p>
    <w:p w:rsidR="00596145" w:rsidRDefault="00596145">
      <w:pPr>
        <w:pStyle w:val="ConsPlusNormal"/>
        <w:jc w:val="both"/>
      </w:pPr>
    </w:p>
    <w:p w:rsidR="00596145" w:rsidRDefault="00596145">
      <w:pPr>
        <w:pStyle w:val="ConsPlusNormal"/>
        <w:ind w:firstLine="540"/>
        <w:jc w:val="both"/>
      </w:pPr>
      <w:r>
        <w:t>738. Для создания безопасных условий движения по лесовозным дорогам и пропуска поверхностных вод через земляное полотно строят искусственные сооружения.</w:t>
      </w:r>
    </w:p>
    <w:p w:rsidR="00596145" w:rsidRDefault="00596145">
      <w:pPr>
        <w:pStyle w:val="ConsPlusNormal"/>
        <w:spacing w:before="200"/>
        <w:ind w:firstLine="540"/>
        <w:jc w:val="both"/>
      </w:pPr>
      <w:r>
        <w:t>739.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596145" w:rsidRDefault="00596145">
      <w:pPr>
        <w:pStyle w:val="ConsPlusNormal"/>
        <w:spacing w:before="200"/>
        <w:ind w:firstLine="540"/>
        <w:jc w:val="both"/>
      </w:pPr>
      <w:r>
        <w:t>Устройство перил (независимо от длины моста) обязательно при высоте подходных насыпей более 3 м.</w:t>
      </w:r>
    </w:p>
    <w:p w:rsidR="00596145" w:rsidRDefault="00596145">
      <w:pPr>
        <w:pStyle w:val="ConsPlusNormal"/>
        <w:spacing w:before="200"/>
        <w:ind w:firstLine="540"/>
        <w:jc w:val="both"/>
      </w:pPr>
      <w:r>
        <w:t>740. У каждого конца моста, путепровода и трубы при высоте насыпи более 2 м необходимо устраивать один или два лестничных схода по откосам.</w:t>
      </w:r>
    </w:p>
    <w:p w:rsidR="00596145" w:rsidRDefault="00596145">
      <w:pPr>
        <w:pStyle w:val="ConsPlusNormal"/>
        <w:spacing w:before="200"/>
        <w:ind w:firstLine="540"/>
        <w:jc w:val="both"/>
      </w:pPr>
      <w:r>
        <w:lastRenderedPageBreak/>
        <w:t>741. При транспортировке грузов по железнодорожным путям, уложенным на высоких (более 1,1 м) эстакадах, последние должны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596145" w:rsidRDefault="00596145">
      <w:pPr>
        <w:pStyle w:val="ConsPlusNormal"/>
        <w:spacing w:before="200"/>
        <w:ind w:firstLine="540"/>
        <w:jc w:val="both"/>
      </w:pPr>
      <w:r>
        <w:t>742. Для строительства малых искусственных сооружений строительная бригада должна быть снабжена необходимым оборудованием и приспособлениями (копер-краном, передвижной электростанцией, съемными универсальными приспособлениями к бензиномоторным и электромоторным пилам, а при возведении искусственных сооружений на узкоколейной железной дороге - строительно-ремонтным поездом).</w:t>
      </w:r>
    </w:p>
    <w:p w:rsidR="00596145" w:rsidRDefault="00596145">
      <w:pPr>
        <w:pStyle w:val="ConsPlusNormal"/>
        <w:spacing w:before="200"/>
        <w:ind w:firstLine="540"/>
        <w:jc w:val="both"/>
      </w:pPr>
      <w:r>
        <w:t>743. Бабы для ручной забивки свай должны быть снабжены достаточным количеством ручек: четыре для бабы массой до 100 кг и шесть - при массе свыше 100 кг. Ручки должны быть гладкими, иметь сечение овальной формы и располагаться по периметру бабы равномерно, с достаточным зазором, чтобы избежать повреждения пальцев рук работающих.</w:t>
      </w:r>
    </w:p>
    <w:p w:rsidR="00596145" w:rsidRDefault="00596145">
      <w:pPr>
        <w:pStyle w:val="ConsPlusNormal"/>
        <w:spacing w:before="200"/>
        <w:ind w:firstLine="540"/>
        <w:jc w:val="both"/>
      </w:pPr>
      <w:r>
        <w:t>744. При забивке свай с подмостей необходимо проверять их устойчивость и прочность.</w:t>
      </w:r>
    </w:p>
    <w:p w:rsidR="00596145" w:rsidRDefault="00596145">
      <w:pPr>
        <w:pStyle w:val="ConsPlusNormal"/>
        <w:spacing w:before="200"/>
        <w:ind w:firstLine="540"/>
        <w:jc w:val="both"/>
      </w:pPr>
      <w:r>
        <w:t>745. При забивке свай воротом или лебедкой необходимо, чтобы ворот или лебедка были закреплены на месте, а лебедка имела действующие храповой механизм с пружиной и ленточный тормоз.</w:t>
      </w:r>
    </w:p>
    <w:p w:rsidR="00596145" w:rsidRDefault="00596145">
      <w:pPr>
        <w:pStyle w:val="ConsPlusNormal"/>
        <w:spacing w:before="200"/>
        <w:ind w:firstLine="540"/>
        <w:jc w:val="both"/>
      </w:pPr>
      <w:r>
        <w:t>746. При замене прогнившей части свай опорной стойки моста необходимо выполнить следующие требования:</w:t>
      </w:r>
    </w:p>
    <w:p w:rsidR="00596145" w:rsidRDefault="00596145">
      <w:pPr>
        <w:pStyle w:val="ConsPlusNormal"/>
        <w:spacing w:before="200"/>
        <w:ind w:firstLine="540"/>
        <w:jc w:val="both"/>
      </w:pPr>
      <w:r>
        <w:t>1) закрыть движение по мосту. В исключительных случаях движение может быть разрешено при наличии технического обоснования и обеспечении дополнительных мер безопасности с высадкой пассажиров;</w:t>
      </w:r>
    </w:p>
    <w:p w:rsidR="00596145" w:rsidRDefault="00596145">
      <w:pPr>
        <w:pStyle w:val="ConsPlusNormal"/>
        <w:spacing w:before="200"/>
        <w:ind w:firstLine="540"/>
        <w:jc w:val="both"/>
      </w:pPr>
      <w:r>
        <w:t>2) освободить ремонтируемую сваю или стойку от нагрузок;</w:t>
      </w:r>
    </w:p>
    <w:p w:rsidR="00596145" w:rsidRDefault="00596145">
      <w:pPr>
        <w:pStyle w:val="ConsPlusNormal"/>
        <w:spacing w:before="200"/>
        <w:ind w:firstLine="540"/>
        <w:jc w:val="both"/>
      </w:pPr>
      <w:r>
        <w:t>3) до снятия поперечных и продольных горизонтальных схваток опоры поставить временные схватки, связи и крепления, обеспечивающие надежную устойчивость опоры после снятия поперечных и продольных горизонтальных схваток.</w:t>
      </w:r>
    </w:p>
    <w:p w:rsidR="00596145" w:rsidRDefault="00596145">
      <w:pPr>
        <w:pStyle w:val="ConsPlusNormal"/>
        <w:spacing w:before="200"/>
        <w:ind w:firstLine="540"/>
        <w:jc w:val="both"/>
      </w:pPr>
      <w:r>
        <w:t>747. Искусственные сооружения должны быть заблаговременно подготовлены к пропуску льда и высоких вод.</w:t>
      </w:r>
    </w:p>
    <w:p w:rsidR="00596145" w:rsidRDefault="00596145">
      <w:pPr>
        <w:pStyle w:val="ConsPlusNormal"/>
        <w:jc w:val="both"/>
      </w:pPr>
    </w:p>
    <w:p w:rsidR="00596145" w:rsidRDefault="00596145">
      <w:pPr>
        <w:pStyle w:val="ConsPlusTitle"/>
        <w:jc w:val="center"/>
        <w:outlineLvl w:val="1"/>
      </w:pPr>
      <w:r>
        <w:t>LV. Требования охраны труда при перевозке работников</w:t>
      </w:r>
    </w:p>
    <w:p w:rsidR="00596145" w:rsidRDefault="00596145">
      <w:pPr>
        <w:pStyle w:val="ConsPlusNormal"/>
        <w:jc w:val="both"/>
      </w:pPr>
    </w:p>
    <w:p w:rsidR="00596145" w:rsidRDefault="00596145">
      <w:pPr>
        <w:pStyle w:val="ConsPlusNormal"/>
        <w:ind w:firstLine="540"/>
        <w:jc w:val="both"/>
      </w:pPr>
      <w:r>
        <w:t>748. Проезд работников на автолесовозах, автопогрузчиках, тягачах, грузовых автомобилях, тракторах, самосвалах, на грузовых прицепах (полуприцепах), а также в буксируемых транспортных средствах допускается только в кабинах.</w:t>
      </w:r>
    </w:p>
    <w:p w:rsidR="00596145" w:rsidRDefault="00596145">
      <w:pPr>
        <w:pStyle w:val="ConsPlusNormal"/>
        <w:spacing w:before="200"/>
        <w:ind w:firstLine="540"/>
        <w:jc w:val="both"/>
      </w:pPr>
      <w:r>
        <w:t>749. Проезд в кузове автомобиля, не оборудованного для перевозки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расположенными ниже уровня бортов.</w:t>
      </w:r>
    </w:p>
    <w:p w:rsidR="00596145" w:rsidRDefault="00596145">
      <w:pPr>
        <w:pStyle w:val="ConsPlusNormal"/>
        <w:spacing w:before="200"/>
        <w:ind w:firstLine="540"/>
        <w:jc w:val="both"/>
      </w:pPr>
      <w:r>
        <w:t>750. Перевозить работников по 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596145" w:rsidRDefault="00596145">
      <w:pPr>
        <w:pStyle w:val="ConsPlusNormal"/>
        <w:spacing w:before="200"/>
        <w:ind w:firstLine="540"/>
        <w:jc w:val="both"/>
      </w:pPr>
      <w:r>
        <w:t>Начальник дороги не реже 1 раза в месяц должен проверять техническое состояние вагонов. При рейсе свыше 70 км в пути должны быть организованы дополнительные пункты технического контроля вагонов.</w:t>
      </w:r>
    </w:p>
    <w:p w:rsidR="00596145" w:rsidRDefault="00596145">
      <w:pPr>
        <w:pStyle w:val="ConsPlusNormal"/>
        <w:spacing w:before="200"/>
        <w:ind w:firstLine="540"/>
        <w:jc w:val="both"/>
      </w:pPr>
      <w:r>
        <w:t>751. Запрещается:</w:t>
      </w:r>
    </w:p>
    <w:p w:rsidR="00596145" w:rsidRDefault="00596145">
      <w:pPr>
        <w:pStyle w:val="ConsPlusNormal"/>
        <w:spacing w:before="200"/>
        <w:ind w:firstLine="540"/>
        <w:jc w:val="both"/>
      </w:pPr>
      <w:r>
        <w:t>1) перевозить работников в необорудованных крытых вагонах, на сцепах, платформах, как в груженых, так и в порожних поездах, на паровозах и площадках мотовозов;</w:t>
      </w:r>
    </w:p>
    <w:p w:rsidR="00596145" w:rsidRDefault="00596145">
      <w:pPr>
        <w:pStyle w:val="ConsPlusNormal"/>
        <w:spacing w:before="200"/>
        <w:ind w:firstLine="540"/>
        <w:jc w:val="both"/>
      </w:pPr>
      <w:r>
        <w:t>2) ставить в пассажирские поезда грузовые вагоны, а также прицеплять пассажирские вагоны к составу, груженному хлыстами или деревьями.</w:t>
      </w:r>
    </w:p>
    <w:p w:rsidR="00596145" w:rsidRDefault="00596145">
      <w:pPr>
        <w:pStyle w:val="ConsPlusNormal"/>
        <w:spacing w:before="200"/>
        <w:ind w:firstLine="540"/>
        <w:jc w:val="both"/>
      </w:pPr>
      <w:r>
        <w:t xml:space="preserve">752. На временных пунктах посадки работников площадки должны быть расчищены от </w:t>
      </w:r>
      <w:r>
        <w:lastRenderedPageBreak/>
        <w:t>бревен, сучьев и пней, а в зимнее время от льда.</w:t>
      </w:r>
    </w:p>
    <w:p w:rsidR="00596145" w:rsidRDefault="00596145">
      <w:pPr>
        <w:pStyle w:val="ConsPlusNormal"/>
        <w:spacing w:before="200"/>
        <w:ind w:firstLine="540"/>
        <w:jc w:val="both"/>
      </w:pPr>
      <w:r>
        <w:t>753. Запрещается:</w:t>
      </w:r>
    </w:p>
    <w:p w:rsidR="00596145" w:rsidRDefault="00596145">
      <w:pPr>
        <w:pStyle w:val="ConsPlusNormal"/>
        <w:spacing w:before="200"/>
        <w:ind w:firstLine="540"/>
        <w:jc w:val="both"/>
      </w:pPr>
      <w:r>
        <w:t>1) отправлять следующий пассажирский поезд до прибытия на раздельный пункт предыдущего поезда;</w:t>
      </w:r>
    </w:p>
    <w:p w:rsidR="00596145" w:rsidRDefault="00596145">
      <w:pPr>
        <w:pStyle w:val="ConsPlusNormal"/>
        <w:spacing w:before="200"/>
        <w:ind w:firstLine="540"/>
        <w:jc w:val="both"/>
      </w:pPr>
      <w:r>
        <w:t>2) отправлять вслед за пассажирскими поездами другие поезда до прибытия первых на следующий раздельный пункт;</w:t>
      </w:r>
    </w:p>
    <w:p w:rsidR="00596145" w:rsidRDefault="00596145">
      <w:pPr>
        <w:pStyle w:val="ConsPlusNormal"/>
        <w:spacing w:before="200"/>
        <w:ind w:firstLine="540"/>
        <w:jc w:val="both"/>
      </w:pPr>
      <w:r>
        <w:t>3) следование пассажирских поездов вагонами вперед, с применением подталкивающих локомотивов;</w:t>
      </w:r>
    </w:p>
    <w:p w:rsidR="00596145" w:rsidRDefault="00596145">
      <w:pPr>
        <w:pStyle w:val="ConsPlusNormal"/>
        <w:spacing w:before="200"/>
        <w:ind w:firstLine="540"/>
        <w:jc w:val="both"/>
      </w:pPr>
      <w:r>
        <w:t>4) движение вагонов с работниками по уклону без локомотива (самоспуск);</w:t>
      </w:r>
    </w:p>
    <w:p w:rsidR="00596145" w:rsidRDefault="00596145">
      <w:pPr>
        <w:pStyle w:val="ConsPlusNormal"/>
        <w:spacing w:before="200"/>
        <w:ind w:firstLine="540"/>
        <w:jc w:val="both"/>
      </w:pPr>
      <w:r>
        <w:t>5) движение пассажирских поездов на ветках и усах с уклонами более 40%.</w:t>
      </w:r>
    </w:p>
    <w:p w:rsidR="00596145" w:rsidRDefault="00596145">
      <w:pPr>
        <w:pStyle w:val="ConsPlusNormal"/>
        <w:spacing w:before="200"/>
        <w:ind w:firstLine="540"/>
        <w:jc w:val="both"/>
      </w:pPr>
      <w:r>
        <w:t>754. В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пассажирских поездов.</w:t>
      </w:r>
    </w:p>
    <w:p w:rsidR="00596145" w:rsidRDefault="00596145">
      <w:pPr>
        <w:pStyle w:val="ConsPlusNormal"/>
        <w:spacing w:before="200"/>
        <w:ind w:firstLine="540"/>
        <w:jc w:val="both"/>
      </w:pPr>
      <w:r>
        <w:t>755. При перевозке работников по водной магистрали запрещается:</w:t>
      </w:r>
    </w:p>
    <w:p w:rsidR="00596145" w:rsidRDefault="00596145">
      <w:pPr>
        <w:pStyle w:val="ConsPlusNormal"/>
        <w:spacing w:before="200"/>
        <w:ind w:firstLine="540"/>
        <w:jc w:val="both"/>
      </w:pPr>
      <w:r>
        <w:t>1) выполнять лесосплавным судном, назначенным на перевозку работников, буксировочные и технологические работы;</w:t>
      </w:r>
    </w:p>
    <w:p w:rsidR="00596145" w:rsidRDefault="00596145">
      <w:pPr>
        <w:pStyle w:val="ConsPlusNormal"/>
        <w:spacing w:before="200"/>
        <w:ind w:firstLine="540"/>
        <w:jc w:val="both"/>
      </w:pPr>
      <w:r>
        <w:t>2) перевозить грузы;</w:t>
      </w:r>
    </w:p>
    <w:p w:rsidR="00596145" w:rsidRDefault="00596145">
      <w:pPr>
        <w:pStyle w:val="ConsPlusNormal"/>
        <w:spacing w:before="200"/>
        <w:ind w:firstLine="540"/>
        <w:jc w:val="both"/>
      </w:pPr>
      <w:r>
        <w:t>3) дрейфовать с выключенным двигателем.</w:t>
      </w:r>
    </w:p>
    <w:p w:rsidR="00596145" w:rsidRDefault="00596145">
      <w:pPr>
        <w:pStyle w:val="ConsPlusNormal"/>
        <w:spacing w:before="200"/>
        <w:ind w:firstLine="540"/>
        <w:jc w:val="both"/>
      </w:pPr>
      <w:r>
        <w:t>756. Переправа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596145" w:rsidRDefault="00596145">
      <w:pPr>
        <w:pStyle w:val="ConsPlusNormal"/>
        <w:spacing w:before="200"/>
        <w:ind w:firstLine="540"/>
        <w:jc w:val="both"/>
      </w:pPr>
      <w:r>
        <w:t>Для переправы через реки необходимо выбирать места с тихим, спокойным течением, очищенные от топляков и других препятствий.</w:t>
      </w:r>
    </w:p>
    <w:p w:rsidR="00596145" w:rsidRDefault="00596145">
      <w:pPr>
        <w:pStyle w:val="ConsPlusNormal"/>
        <w:spacing w:before="200"/>
        <w:ind w:firstLine="540"/>
        <w:jc w:val="both"/>
      </w:pPr>
      <w:r>
        <w:t>757. Постоянная водная переправа работников организуется в установленных местах, оборудованных для этой цели специальными причалами.</w:t>
      </w:r>
    </w:p>
    <w:p w:rsidR="00596145" w:rsidRDefault="00596145">
      <w:pPr>
        <w:pStyle w:val="ConsPlusNormal"/>
        <w:spacing w:before="200"/>
        <w:ind w:firstLine="540"/>
        <w:jc w:val="both"/>
      </w:pPr>
      <w:r>
        <w:t>Переправа работников на реках шириной от 200 м и более должна осуществляться на моторных лодках,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596145" w:rsidRDefault="00596145">
      <w:pPr>
        <w:pStyle w:val="ConsPlusNormal"/>
        <w:spacing w:before="200"/>
        <w:ind w:firstLine="540"/>
        <w:jc w:val="both"/>
      </w:pPr>
      <w:r>
        <w:t>758. На переправах в лодках с моторным и весельным ходом должен присутствовать дежурный лодочник. Лодки должны иметь спасательный леер, спасательные жилеты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наконечником (для горных рек).</w:t>
      </w:r>
    </w:p>
    <w:p w:rsidR="00596145" w:rsidRDefault="00596145">
      <w:pPr>
        <w:pStyle w:val="ConsPlusNormal"/>
        <w:spacing w:before="200"/>
        <w:ind w:firstLine="540"/>
        <w:jc w:val="both"/>
      </w:pPr>
      <w:r>
        <w:t>759. Максимально допустимое число работников при разных осадках лодки должно быть обозначено цифрами над ватерлинией.</w:t>
      </w:r>
    </w:p>
    <w:p w:rsidR="00596145" w:rsidRDefault="00596145">
      <w:pPr>
        <w:pStyle w:val="ConsPlusNormal"/>
        <w:spacing w:before="200"/>
        <w:ind w:firstLine="540"/>
        <w:jc w:val="both"/>
      </w:pPr>
      <w:r>
        <w:t>Гребные и моторные лодки разрешается загружать так, чтобы высота сухого борта в самой пониженной части его была не менее 20 см при штиле и тихом ветре. При наличии волн на водной поверхности норма загрузки лодки должна быть уменьшена с таким расчетом, чтобы высота сухого борта была не менее 40 см.</w:t>
      </w:r>
    </w:p>
    <w:p w:rsidR="00596145" w:rsidRDefault="00596145">
      <w:pPr>
        <w:pStyle w:val="ConsPlusNormal"/>
        <w:spacing w:before="200"/>
        <w:ind w:firstLine="540"/>
        <w:jc w:val="both"/>
      </w:pPr>
      <w:r>
        <w:t>760. Запрещается:</w:t>
      </w:r>
    </w:p>
    <w:p w:rsidR="00596145" w:rsidRDefault="00596145">
      <w:pPr>
        <w:pStyle w:val="ConsPlusNormal"/>
        <w:spacing w:before="200"/>
        <w:ind w:firstLine="540"/>
        <w:jc w:val="both"/>
      </w:pPr>
      <w:r>
        <w:t>1) перегрузка лодок;</w:t>
      </w:r>
    </w:p>
    <w:p w:rsidR="00596145" w:rsidRDefault="00596145">
      <w:pPr>
        <w:pStyle w:val="ConsPlusNormal"/>
        <w:spacing w:before="200"/>
        <w:ind w:firstLine="540"/>
        <w:jc w:val="both"/>
      </w:pPr>
      <w:r>
        <w:t>2) переправа на участках рек с захламленным руслом, при интенсивном движении молевой древесины, шуги, льда, скорости ветра свыше 8,5 м/с и густом тумане (при видимости менее 25 м).</w:t>
      </w:r>
    </w:p>
    <w:p w:rsidR="00596145" w:rsidRDefault="00596145">
      <w:pPr>
        <w:pStyle w:val="ConsPlusNormal"/>
        <w:spacing w:before="200"/>
        <w:ind w:firstLine="540"/>
        <w:jc w:val="both"/>
      </w:pPr>
      <w:r>
        <w:t>761. В темное время суток причальные пункты должны быть освещены.</w:t>
      </w:r>
    </w:p>
    <w:p w:rsidR="00596145" w:rsidRDefault="00596145">
      <w:pPr>
        <w:pStyle w:val="ConsPlusNormal"/>
        <w:spacing w:before="200"/>
        <w:ind w:firstLine="540"/>
        <w:jc w:val="both"/>
      </w:pPr>
      <w:r>
        <w:lastRenderedPageBreak/>
        <w:t>762. При перевозке людей всеми видами транспорта запрещается перевозка в салоне транспортного средства топливно-смазочных, взрывчатых, ядовитых, радиоактивных и других опасных грузов.</w:t>
      </w:r>
    </w:p>
    <w:p w:rsidR="00596145" w:rsidRDefault="00596145">
      <w:pPr>
        <w:pStyle w:val="ConsPlusNormal"/>
        <w:spacing w:before="200"/>
        <w:ind w:firstLine="540"/>
        <w:jc w:val="both"/>
      </w:pPr>
      <w:r>
        <w:t>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средства.</w:t>
      </w:r>
    </w:p>
    <w:p w:rsidR="00596145" w:rsidRDefault="00596145">
      <w:pPr>
        <w:pStyle w:val="ConsPlusNormal"/>
        <w:spacing w:before="200"/>
        <w:ind w:firstLine="540"/>
        <w:jc w:val="both"/>
      </w:pPr>
      <w:r>
        <w:t>763. Для доставки работников к месту работы на воздушных судах, водным транспортом работодатель обязан приказом назначить ответственных за организацию перевозки работников.</w:t>
      </w:r>
    </w:p>
    <w:p w:rsidR="00596145" w:rsidRDefault="00596145">
      <w:pPr>
        <w:pStyle w:val="ConsPlusNormal"/>
        <w:jc w:val="both"/>
      </w:pPr>
    </w:p>
    <w:p w:rsidR="00596145" w:rsidRDefault="00596145">
      <w:pPr>
        <w:pStyle w:val="ConsPlusTitle"/>
        <w:jc w:val="center"/>
        <w:outlineLvl w:val="1"/>
      </w:pPr>
      <w:r>
        <w:t>LVI. Требования охраны труда при обустройстве</w:t>
      </w:r>
    </w:p>
    <w:p w:rsidR="00596145" w:rsidRDefault="00596145">
      <w:pPr>
        <w:pStyle w:val="ConsPlusTitle"/>
        <w:jc w:val="center"/>
      </w:pPr>
      <w:r>
        <w:t>и эксплуатация ледяных переправ</w:t>
      </w:r>
    </w:p>
    <w:p w:rsidR="00596145" w:rsidRDefault="00596145">
      <w:pPr>
        <w:pStyle w:val="ConsPlusNormal"/>
        <w:jc w:val="both"/>
      </w:pPr>
    </w:p>
    <w:p w:rsidR="00596145" w:rsidRDefault="00596145">
      <w:pPr>
        <w:pStyle w:val="ConsPlusNormal"/>
        <w:ind w:firstLine="540"/>
        <w:jc w:val="both"/>
      </w:pPr>
      <w:r>
        <w:t>764. Трассу ледяной переправы необходимо выбирать с учетом отсутствия наледей, крупных камней в русле, торосов и других полузатонувших и вмерзших предметов и прокладывать по местам наибольших глубин, учитывая наличие опасных участков.</w:t>
      </w:r>
    </w:p>
    <w:p w:rsidR="00596145" w:rsidRDefault="00596145">
      <w:pPr>
        <w:pStyle w:val="ConsPlusNormal"/>
        <w:spacing w:before="200"/>
        <w:ind w:firstLine="540"/>
        <w:jc w:val="both"/>
      </w:pPr>
      <w:r>
        <w:t>При прокладке трассы необходимо обеспечивать надежное сопряжение льда с берегом, равномерность толщины ледяного покрова, избегать полыней и пропарин.</w:t>
      </w:r>
    </w:p>
    <w:p w:rsidR="00596145" w:rsidRDefault="00596145">
      <w:pPr>
        <w:pStyle w:val="ConsPlusNormal"/>
        <w:spacing w:before="200"/>
        <w:ind w:firstLine="540"/>
        <w:jc w:val="both"/>
      </w:pPr>
      <w:r>
        <w:t>765. Для ледяной переправы необходимо выбирать участок с невысокими пологими берегами и скоростью течения реки до 1 м/с. Уклон съезда не должен превышать 60%.</w:t>
      </w:r>
    </w:p>
    <w:p w:rsidR="00596145" w:rsidRDefault="00596145">
      <w:pPr>
        <w:pStyle w:val="ConsPlusNormal"/>
        <w:spacing w:before="200"/>
        <w:ind w:firstLine="540"/>
        <w:jc w:val="both"/>
      </w:pPr>
      <w:r>
        <w:t>Переправы устраивают по прямой линии, в плане перпендикулярно реке или под углом не менее 45°.</w:t>
      </w:r>
    </w:p>
    <w:p w:rsidR="00596145" w:rsidRDefault="00596145">
      <w:pPr>
        <w:pStyle w:val="ConsPlusNormal"/>
        <w:spacing w:before="200"/>
        <w:ind w:firstLine="540"/>
        <w:jc w:val="both"/>
      </w:pPr>
      <w:r>
        <w:t>Для укрепления кромки льда и уменьшения уклонов съездов у берегов необходимо устраивать настилы из дровяного долготья, бревенчатые мостики или эстакады.</w:t>
      </w:r>
    </w:p>
    <w:p w:rsidR="00596145" w:rsidRDefault="00596145">
      <w:pPr>
        <w:pStyle w:val="ConsPlusNormal"/>
        <w:spacing w:before="200"/>
        <w:ind w:firstLine="540"/>
        <w:jc w:val="both"/>
      </w:pPr>
      <w:r>
        <w:t>766.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596145" w:rsidRDefault="00596145">
      <w:pPr>
        <w:pStyle w:val="ConsPlusNormal"/>
        <w:spacing w:before="200"/>
        <w:ind w:firstLine="540"/>
        <w:jc w:val="both"/>
      </w:pPr>
      <w:r>
        <w:t>767. Лед должен иметь раковистую структуру.</w:t>
      </w:r>
    </w:p>
    <w:p w:rsidR="00596145" w:rsidRDefault="00596145">
      <w:pPr>
        <w:pStyle w:val="ConsPlusNormal"/>
        <w:spacing w:before="200"/>
        <w:ind w:firstLine="540"/>
        <w:jc w:val="both"/>
      </w:pPr>
      <w:r>
        <w:t>При образовании игольчатой структуры движение по льду запрещается.</w:t>
      </w:r>
    </w:p>
    <w:p w:rsidR="00596145" w:rsidRDefault="00596145">
      <w:pPr>
        <w:pStyle w:val="ConsPlusNormal"/>
        <w:spacing w:before="200"/>
        <w:ind w:firstLine="540"/>
        <w:jc w:val="both"/>
      </w:pPr>
      <w:r>
        <w:t>В весенний период допустимая толщина льда для передвижения работников и конного транспорта должна быть увеличена в 2 раза.</w:t>
      </w:r>
    </w:p>
    <w:p w:rsidR="00596145" w:rsidRDefault="00596145">
      <w:pPr>
        <w:pStyle w:val="ConsPlusNormal"/>
        <w:spacing w:before="200"/>
        <w:ind w:firstLine="540"/>
        <w:jc w:val="both"/>
      </w:pPr>
      <w:r>
        <w:t>768. Для ускорения наращивания требуемого слоя льда необходимо расчистить от снега полосу переправы шириной 20 - 25 м.</w:t>
      </w:r>
    </w:p>
    <w:p w:rsidR="00596145" w:rsidRDefault="00596145">
      <w:pPr>
        <w:pStyle w:val="ConsPlusNormal"/>
        <w:spacing w:before="200"/>
        <w:ind w:firstLine="540"/>
        <w:jc w:val="both"/>
      </w:pPr>
      <w:r>
        <w:t>При недостаточной толщине льда ледяной покров следует усиливать искусственным намораживанием льда или устройством деревянного настила. Толщина слоя намороженного льда не должна превышать 2/3 толщины естественного ледяного покрова.</w:t>
      </w:r>
    </w:p>
    <w:p w:rsidR="00596145" w:rsidRDefault="00596145">
      <w:pPr>
        <w:pStyle w:val="ConsPlusNormal"/>
        <w:spacing w:before="200"/>
        <w:ind w:firstLine="540"/>
        <w:jc w:val="both"/>
      </w:pPr>
      <w:r>
        <w:t>Каждый сантиметр пористого слоя льда, образованного намораживанием, приравнивается к 0,5 см естественного плотного льда.</w:t>
      </w:r>
    </w:p>
    <w:p w:rsidR="00596145" w:rsidRDefault="00596145">
      <w:pPr>
        <w:pStyle w:val="ConsPlusNormal"/>
        <w:spacing w:before="200"/>
        <w:ind w:firstLine="540"/>
        <w:jc w:val="both"/>
      </w:pPr>
      <w:r>
        <w:t>769. Работы по намораживанию льда необходимо выполнять с помощью мотопомп, дождевальных установок и других механизированных средств.</w:t>
      </w:r>
    </w:p>
    <w:p w:rsidR="00596145" w:rsidRDefault="00596145">
      <w:pPr>
        <w:pStyle w:val="ConsPlusNormal"/>
        <w:spacing w:before="200"/>
        <w:ind w:firstLine="540"/>
        <w:jc w:val="both"/>
      </w:pPr>
      <w:r>
        <w:t>770. При определении толщины льда и изучении поверхности ледяного покрова необходимо соблюдать следующие меры предосторожности:</w:t>
      </w:r>
    </w:p>
    <w:p w:rsidR="00596145" w:rsidRDefault="00596145">
      <w:pPr>
        <w:pStyle w:val="ConsPlusNormal"/>
        <w:spacing w:before="200"/>
        <w:ind w:firstLine="540"/>
        <w:jc w:val="both"/>
      </w:pPr>
      <w:r>
        <w:t>1) рекогносцировку ледяного покрова и выбор трассы ледяной переправы производить группой, состоящей не менее чем из 2 человек;</w:t>
      </w:r>
    </w:p>
    <w:p w:rsidR="00596145" w:rsidRDefault="00596145">
      <w:pPr>
        <w:pStyle w:val="ConsPlusNormal"/>
        <w:spacing w:before="200"/>
        <w:ind w:firstLine="540"/>
        <w:jc w:val="both"/>
      </w:pPr>
      <w:r>
        <w:t>2) передвижение по льду осуществлять цепочкой на расстоянии друг от друга не менее 5 м;</w:t>
      </w:r>
    </w:p>
    <w:p w:rsidR="00596145" w:rsidRDefault="00596145">
      <w:pPr>
        <w:pStyle w:val="ConsPlusNormal"/>
        <w:spacing w:before="200"/>
        <w:ind w:firstLine="540"/>
        <w:jc w:val="both"/>
      </w:pPr>
      <w:r>
        <w:t>3) первый и последний участник группы должны обвязываться общей страховочной веревкой, за которую держатся идущие между ними;</w:t>
      </w:r>
    </w:p>
    <w:p w:rsidR="00596145" w:rsidRDefault="00596145">
      <w:pPr>
        <w:pStyle w:val="ConsPlusNormal"/>
        <w:spacing w:before="200"/>
        <w:ind w:firstLine="540"/>
        <w:jc w:val="both"/>
      </w:pPr>
      <w:r>
        <w:t>4) идущий впереди должен передвигаться на лыжах, исследуя прочность льда; крепление лыж должно обеспечивать их быстрое снятие.</w:t>
      </w:r>
    </w:p>
    <w:p w:rsidR="00596145" w:rsidRDefault="00596145">
      <w:pPr>
        <w:pStyle w:val="ConsPlusNormal"/>
        <w:spacing w:before="200"/>
        <w:ind w:firstLine="540"/>
        <w:jc w:val="both"/>
      </w:pPr>
      <w:r>
        <w:lastRenderedPageBreak/>
        <w:t>Участники группы должны быть обеспечены: лыжами, пешней, ломом или топором, ледомером, а также спасательными средствами (спасательными жилетами, шестами, страховочными веревками).</w:t>
      </w:r>
    </w:p>
    <w:p w:rsidR="00596145" w:rsidRDefault="00596145">
      <w:pPr>
        <w:pStyle w:val="ConsPlusNormal"/>
        <w:spacing w:before="200"/>
        <w:ind w:firstLine="540"/>
        <w:jc w:val="both"/>
      </w:pPr>
      <w:r>
        <w:t>771. На ледяных переправах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596145" w:rsidRDefault="00596145">
      <w:pPr>
        <w:pStyle w:val="ConsPlusNormal"/>
        <w:spacing w:before="200"/>
        <w:ind w:firstLine="540"/>
        <w:jc w:val="both"/>
      </w:pPr>
      <w:r>
        <w:t>Наименьшее расстояние между движущимися одиночными автомобилями и тракторами массой до 15 т должно быть не менее 50 м, массой более 15 т - не менее 100 м.</w:t>
      </w:r>
    </w:p>
    <w:p w:rsidR="00596145" w:rsidRDefault="00596145">
      <w:pPr>
        <w:pStyle w:val="ConsPlusNormal"/>
        <w:spacing w:before="200"/>
        <w:ind w:firstLine="540"/>
        <w:jc w:val="both"/>
      </w:pPr>
      <w:r>
        <w:t>Скорость движения по переправам не должна превышать 15 км/ч.</w:t>
      </w:r>
    </w:p>
    <w:p w:rsidR="00596145" w:rsidRDefault="00596145">
      <w:pPr>
        <w:pStyle w:val="ConsPlusNormal"/>
        <w:spacing w:before="200"/>
        <w:ind w:firstLine="540"/>
        <w:jc w:val="both"/>
      </w:pPr>
      <w:r>
        <w:t>Из-за способности льда к текучести стоянка на переправе запрещается.</w:t>
      </w:r>
    </w:p>
    <w:p w:rsidR="00596145" w:rsidRDefault="00596145">
      <w:pPr>
        <w:pStyle w:val="ConsPlusNormal"/>
        <w:spacing w:before="200"/>
        <w:ind w:firstLine="540"/>
        <w:jc w:val="both"/>
      </w:pPr>
      <w:r>
        <w:t>772.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596145" w:rsidRDefault="00596145">
      <w:pPr>
        <w:pStyle w:val="ConsPlusNormal"/>
        <w:spacing w:before="200"/>
        <w:ind w:firstLine="540"/>
        <w:jc w:val="both"/>
      </w:pPr>
      <w:r>
        <w:t>773. В процессе эксплуатации ледяной переправы следует ежедневно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596145" w:rsidRDefault="00596145">
      <w:pPr>
        <w:pStyle w:val="ConsPlusNormal"/>
        <w:spacing w:before="200"/>
        <w:ind w:firstLine="540"/>
        <w:jc w:val="both"/>
      </w:pPr>
      <w:r>
        <w:t>774. При образовании вблизи трассы ледяной переправы полыньи должен производиться замер толщины льда через 2 - 3 м по кратчайшему расстоянию от полыньи до кромки трассы.</w:t>
      </w:r>
    </w:p>
    <w:p w:rsidR="00596145" w:rsidRDefault="00596145">
      <w:pPr>
        <w:pStyle w:val="ConsPlusNormal"/>
        <w:spacing w:before="200"/>
        <w:ind w:firstLine="540"/>
        <w:jc w:val="both"/>
      </w:pPr>
      <w:r>
        <w:t>Расстояние от оси трассы до конца льда с нормальной для переправы толщиной должно составлять не менее 30 толщин нормального льда.</w:t>
      </w:r>
    </w:p>
    <w:p w:rsidR="00596145" w:rsidRDefault="00596145">
      <w:pPr>
        <w:pStyle w:val="ConsPlusNormal"/>
        <w:spacing w:before="200"/>
        <w:ind w:firstLine="540"/>
        <w:jc w:val="both"/>
      </w:pPr>
      <w:r>
        <w:t>775. При содержании и обслуживании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наблюдение за состоянием льда.</w:t>
      </w:r>
    </w:p>
    <w:p w:rsidR="00596145" w:rsidRDefault="00596145">
      <w:pPr>
        <w:pStyle w:val="ConsPlusNormal"/>
        <w:spacing w:before="200"/>
        <w:ind w:firstLine="540"/>
        <w:jc w:val="both"/>
      </w:pPr>
      <w:r>
        <w:t>Полыньи, трещины и другие опасные места на льду обозначают вешками или столбиками.</w:t>
      </w:r>
    </w:p>
    <w:p w:rsidR="00596145" w:rsidRDefault="00596145">
      <w:pPr>
        <w:pStyle w:val="ConsPlusNormal"/>
        <w:spacing w:before="200"/>
        <w:ind w:firstLine="540"/>
        <w:jc w:val="both"/>
      </w:pPr>
      <w:r>
        <w:t>Трещины шириной до 10 см, не распространенные на всю толщину льда, забивают снегом и поливают водой.</w:t>
      </w:r>
    </w:p>
    <w:p w:rsidR="00596145" w:rsidRDefault="00596145">
      <w:pPr>
        <w:pStyle w:val="ConsPlusNormal"/>
        <w:spacing w:before="200"/>
        <w:ind w:firstLine="540"/>
        <w:jc w:val="both"/>
      </w:pPr>
      <w:r>
        <w:t>При образовании сквозных трещин шириной более 10 см движение через ледяную переправу должно быть прекращено.</w:t>
      </w:r>
    </w:p>
    <w:p w:rsidR="00596145" w:rsidRDefault="00596145">
      <w:pPr>
        <w:pStyle w:val="ConsPlusNormal"/>
        <w:spacing w:before="200"/>
        <w:ind w:firstLine="540"/>
        <w:jc w:val="both"/>
      </w:pPr>
      <w:r>
        <w:t>776. Особенно внимательно необходимо следить за состоянием трассы в период зимних оттепелей и весной при появлении талой воды и колейности на ледяном покрытии, так как через 3 суток после появления талой воды возможно образование игольчатой структуры льда.</w:t>
      </w:r>
    </w:p>
    <w:p w:rsidR="00596145" w:rsidRDefault="00596145">
      <w:pPr>
        <w:pStyle w:val="ConsPlusNormal"/>
        <w:spacing w:before="200"/>
        <w:ind w:firstLine="540"/>
        <w:jc w:val="both"/>
      </w:pPr>
      <w:r>
        <w:t>777. Для обеспечения безопасности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скорости движения) и шлагбаумы перед съездом на переправу.</w:t>
      </w:r>
    </w:p>
    <w:p w:rsidR="00596145" w:rsidRDefault="00596145">
      <w:pPr>
        <w:pStyle w:val="ConsPlusNormal"/>
        <w:spacing w:before="200"/>
        <w:ind w:firstLine="540"/>
        <w:jc w:val="both"/>
      </w:pPr>
      <w:r>
        <w:t>Переправа должна быть оборудована спасательными средствами.</w:t>
      </w:r>
    </w:p>
    <w:p w:rsidR="00596145" w:rsidRDefault="00596145">
      <w:pPr>
        <w:pStyle w:val="ConsPlusNormal"/>
        <w:jc w:val="both"/>
      </w:pPr>
    </w:p>
    <w:p w:rsidR="00596145" w:rsidRDefault="00596145">
      <w:pPr>
        <w:pStyle w:val="ConsPlusTitle"/>
        <w:jc w:val="center"/>
        <w:outlineLvl w:val="1"/>
      </w:pPr>
      <w:r>
        <w:t>LVII. Требования охраны труда</w:t>
      </w:r>
    </w:p>
    <w:p w:rsidR="00596145" w:rsidRDefault="00596145">
      <w:pPr>
        <w:pStyle w:val="ConsPlusTitle"/>
        <w:jc w:val="center"/>
      </w:pPr>
      <w:r>
        <w:t>при переработке лесоматериалов</w:t>
      </w:r>
    </w:p>
    <w:p w:rsidR="00596145" w:rsidRDefault="00596145">
      <w:pPr>
        <w:pStyle w:val="ConsPlusNormal"/>
        <w:jc w:val="both"/>
      </w:pPr>
    </w:p>
    <w:p w:rsidR="00596145" w:rsidRDefault="00596145">
      <w:pPr>
        <w:pStyle w:val="ConsPlusNormal"/>
        <w:ind w:firstLine="540"/>
        <w:jc w:val="both"/>
      </w:pPr>
      <w:r>
        <w:t>778. Виды работ, связанных с переработкой лесоматериалов, должны выполняться в 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 вредных и (или) опасных производственных факторов.</w:t>
      </w:r>
    </w:p>
    <w:p w:rsidR="00596145" w:rsidRDefault="00596145">
      <w:pPr>
        <w:pStyle w:val="ConsPlusNormal"/>
        <w:spacing w:before="200"/>
        <w:ind w:firstLine="540"/>
        <w:jc w:val="both"/>
      </w:pPr>
      <w:r>
        <w:t>779. Производственные процессы перемещения сырья, продукции, подачи лесоматериалов, хлыстов, бревен, бруса, кряжей, чураков, древесных плит, фанеры, клееных конструкций большого габарита в обработку, приготовление рабочих растворов, загрузка и выгрузка материалов в емкости для пропитки, открывание и закрывание емкостей должны быть механизированы.</w:t>
      </w:r>
    </w:p>
    <w:p w:rsidR="00596145" w:rsidRDefault="00596145">
      <w:pPr>
        <w:pStyle w:val="ConsPlusNormal"/>
        <w:spacing w:before="200"/>
        <w:ind w:firstLine="540"/>
        <w:jc w:val="both"/>
      </w:pPr>
      <w:r>
        <w:lastRenderedPageBreak/>
        <w:t>780. Производственные процессы и операции, связанные с применением или выделением токсических, раздражающих и легковоспламеняющихся веществ, должны осуществляться в отдельных помещениях или на специальных изолированных участках производственных помещений, обеспеченных средствами индивидуальной и коллективной защиты работников и средствами пожарной защиты.</w:t>
      </w:r>
    </w:p>
    <w:p w:rsidR="00596145" w:rsidRDefault="00596145">
      <w:pPr>
        <w:pStyle w:val="ConsPlusNormal"/>
        <w:spacing w:before="200"/>
        <w:ind w:firstLine="540"/>
        <w:jc w:val="both"/>
      </w:pPr>
      <w:r>
        <w:t>781. Переработка сырья и материалов должна производиться на предназначенном для этого технологическом оборудовании в соответствии с требованиями технической (эксплуатационной) документации организации-изготовителя.</w:t>
      </w:r>
    </w:p>
    <w:p w:rsidR="00596145" w:rsidRDefault="00596145">
      <w:pPr>
        <w:pStyle w:val="ConsPlusNormal"/>
        <w:spacing w:before="200"/>
        <w:ind w:firstLine="540"/>
        <w:jc w:val="both"/>
      </w:pPr>
      <w:r>
        <w:t>782. Изменение производственного процесса, замена или перестановка технологического оборудования, изменения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596145" w:rsidRDefault="00596145">
      <w:pPr>
        <w:pStyle w:val="ConsPlusNormal"/>
        <w:spacing w:before="200"/>
        <w:ind w:firstLine="540"/>
        <w:jc w:val="both"/>
      </w:pPr>
      <w:r>
        <w:t>783. Длина обрабатываемых материалов на круглопильных станках с механической подачей должна превышать расстояние между передними и задними подающими вальцами не менее чем на 100 мм.</w:t>
      </w:r>
    </w:p>
    <w:p w:rsidR="00596145" w:rsidRDefault="00596145">
      <w:pPr>
        <w:pStyle w:val="ConsPlusNormal"/>
        <w:spacing w:before="200"/>
        <w:ind w:firstLine="540"/>
        <w:jc w:val="both"/>
      </w:pPr>
      <w:r>
        <w:t>784. Круглопильные станки с ручной подачей для обработки материалов длиной менее 400 мм и шириной менее 30 мм должны быть оснащены специальными приспособлениями или кареткой для удержания и прижима материала.</w:t>
      </w:r>
    </w:p>
    <w:p w:rsidR="00596145" w:rsidRDefault="00596145">
      <w:pPr>
        <w:pStyle w:val="ConsPlusNormal"/>
        <w:jc w:val="both"/>
      </w:pPr>
    </w:p>
    <w:p w:rsidR="00596145" w:rsidRDefault="00596145">
      <w:pPr>
        <w:pStyle w:val="ConsPlusTitle"/>
        <w:jc w:val="center"/>
        <w:outlineLvl w:val="1"/>
      </w:pPr>
      <w:r>
        <w:t>LVIII. Требования охраны труда при окорке лесоматериалов</w:t>
      </w:r>
    </w:p>
    <w:p w:rsidR="00596145" w:rsidRDefault="00596145">
      <w:pPr>
        <w:pStyle w:val="ConsPlusTitle"/>
        <w:jc w:val="center"/>
      </w:pPr>
      <w:r>
        <w:t>и подготовке сырья к распиловке</w:t>
      </w:r>
    </w:p>
    <w:p w:rsidR="00596145" w:rsidRDefault="00596145">
      <w:pPr>
        <w:pStyle w:val="ConsPlusNormal"/>
        <w:jc w:val="both"/>
      </w:pPr>
    </w:p>
    <w:p w:rsidR="00596145" w:rsidRDefault="00596145">
      <w:pPr>
        <w:pStyle w:val="ConsPlusNormal"/>
        <w:ind w:firstLine="540"/>
        <w:jc w:val="both"/>
      </w:pPr>
      <w:r>
        <w:t>785.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596145" w:rsidRDefault="00596145">
      <w:pPr>
        <w:pStyle w:val="ConsPlusNormal"/>
        <w:spacing w:before="200"/>
        <w:ind w:firstLine="540"/>
        <w:jc w:val="both"/>
      </w:pPr>
      <w:r>
        <w:t>786. Рабочее место оператора окорочного станка должно обеспечивать максимальный обзор процесса окорки. Допускается применять зеркала для наблюдения за движением обрабатываемого материала.</w:t>
      </w:r>
    </w:p>
    <w:p w:rsidR="00596145" w:rsidRDefault="00596145">
      <w:pPr>
        <w:pStyle w:val="ConsPlusNormal"/>
        <w:spacing w:before="200"/>
        <w:ind w:firstLine="540"/>
        <w:jc w:val="both"/>
      </w:pPr>
      <w:r>
        <w:t>787. Во время окорки работники не должны находиться в опасной 19-метровой зоне впереди и позади окорочного станка.</w:t>
      </w:r>
    </w:p>
    <w:p w:rsidR="00596145" w:rsidRDefault="00596145">
      <w:pPr>
        <w:pStyle w:val="ConsPlusNormal"/>
        <w:spacing w:before="200"/>
        <w:ind w:firstLine="540"/>
        <w:jc w:val="both"/>
      </w:pPr>
      <w:r>
        <w:t>788. Сборные конвейеры для транспортирования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596145" w:rsidRDefault="00596145">
      <w:pPr>
        <w:pStyle w:val="ConsPlusNormal"/>
        <w:spacing w:before="200"/>
        <w:ind w:firstLine="540"/>
        <w:jc w:val="both"/>
      </w:pPr>
      <w:r>
        <w:t>789. В галереях вдоль конвейеров для транспортирования коры должны быть мостики и трапы для прохода и безопасного обслуживания конвейеров.</w:t>
      </w:r>
    </w:p>
    <w:p w:rsidR="00596145" w:rsidRDefault="00596145">
      <w:pPr>
        <w:pStyle w:val="ConsPlusNormal"/>
        <w:spacing w:before="200"/>
        <w:ind w:firstLine="540"/>
        <w:jc w:val="both"/>
      </w:pPr>
      <w:r>
        <w:t>790. При ремонте и наладке окорочного станка и смене короснимателей проемы в перекрытии для удаления коры должны быть закрыты щитами.</w:t>
      </w:r>
    </w:p>
    <w:p w:rsidR="00596145" w:rsidRDefault="00596145">
      <w:pPr>
        <w:pStyle w:val="ConsPlusNormal"/>
        <w:spacing w:before="200"/>
        <w:ind w:firstLine="540"/>
        <w:jc w:val="both"/>
      </w:pPr>
      <w:r>
        <w:t>791. При ручной окорке рабочее место должно быть оборудовано специальными козлами, столами и другими устройствами, удерживающими обрабатываемый материал. Расстояние между рабочими местами окорщиков должно быть не менее 2 м.</w:t>
      </w:r>
    </w:p>
    <w:p w:rsidR="00596145" w:rsidRDefault="00596145">
      <w:pPr>
        <w:pStyle w:val="ConsPlusNormal"/>
        <w:spacing w:before="200"/>
        <w:ind w:firstLine="540"/>
        <w:jc w:val="both"/>
      </w:pPr>
      <w:r>
        <w:t>Окорка топорами запрещается.</w:t>
      </w:r>
    </w:p>
    <w:p w:rsidR="00596145" w:rsidRDefault="00596145">
      <w:pPr>
        <w:pStyle w:val="ConsPlusNormal"/>
        <w:spacing w:before="200"/>
        <w:ind w:firstLine="540"/>
        <w:jc w:val="both"/>
      </w:pPr>
      <w:r>
        <w:t>792. Сортировочные бассейны для бревен по периметру и мостики над водной поверхностью должны быть ограждены перилами высотой не менее 1,1 м. В зоне выполнения сортировочных работ вдоль краев рабочих мостиков вместо перил допускается устройство бортиков высотой не менее 0,15 м.</w:t>
      </w:r>
    </w:p>
    <w:p w:rsidR="00596145" w:rsidRDefault="00596145">
      <w:pPr>
        <w:pStyle w:val="ConsPlusNormal"/>
        <w:spacing w:before="200"/>
        <w:ind w:firstLine="540"/>
        <w:jc w:val="both"/>
      </w:pPr>
      <w:r>
        <w:t>793. В местах сбрасывания бревен в бассейн рабочие мостики должны быть оборудованы сплошными стенками для исключения попадания водяных брызг на работающих и на настил.</w:t>
      </w:r>
    </w:p>
    <w:p w:rsidR="00596145" w:rsidRDefault="00596145">
      <w:pPr>
        <w:pStyle w:val="ConsPlusNormal"/>
        <w:spacing w:before="200"/>
        <w:ind w:firstLine="540"/>
        <w:jc w:val="both"/>
      </w:pPr>
      <w:r>
        <w:t>794. При подаче бревен в бассейн автопогрузчиками, автолесоукладчиками или кранами находиться в зоне работы машин запрещается.</w:t>
      </w:r>
    </w:p>
    <w:p w:rsidR="00596145" w:rsidRDefault="00596145">
      <w:pPr>
        <w:pStyle w:val="ConsPlusNormal"/>
        <w:spacing w:before="200"/>
        <w:ind w:firstLine="540"/>
        <w:jc w:val="both"/>
      </w:pPr>
      <w:r>
        <w:t>795. На бассейне должен находиться спасательный пост, оборудованный спасательным кругом, спасательным шнуром и поисковой кошкой.</w:t>
      </w:r>
    </w:p>
    <w:p w:rsidR="00596145" w:rsidRDefault="00596145">
      <w:pPr>
        <w:pStyle w:val="ConsPlusNormal"/>
        <w:spacing w:before="200"/>
        <w:ind w:firstLine="540"/>
        <w:jc w:val="both"/>
      </w:pPr>
      <w:r>
        <w:lastRenderedPageBreak/>
        <w:t>796. Для выгрузки бревен из лесонакопителей сортировочных конвейеров и формирования штабелей бревен операционного запаса необходимо использовать подъемно-транспортные машины, не требующие нахождения работников в опасной зоне выполнения работ (лесоштабелеры, погрузчики-штабелеры, челюстные лесопогрузчики, краны с грейферным захватом).</w:t>
      </w:r>
    </w:p>
    <w:p w:rsidR="00596145" w:rsidRDefault="00596145">
      <w:pPr>
        <w:pStyle w:val="ConsPlusNormal"/>
        <w:spacing w:before="200"/>
        <w:ind w:firstLine="540"/>
        <w:jc w:val="both"/>
      </w:pPr>
      <w:r>
        <w:t>797. Поправка бревен на разворотных и разобщительных устройствах должна производиться с помощью манипуляторов.</w:t>
      </w:r>
    </w:p>
    <w:p w:rsidR="00596145" w:rsidRDefault="00596145">
      <w:pPr>
        <w:pStyle w:val="ConsPlusNormal"/>
        <w:spacing w:before="200"/>
        <w:ind w:firstLine="540"/>
        <w:jc w:val="both"/>
      </w:pPr>
      <w:r>
        <w:t>Нахождение работников в зоне работы манипуляторов запрещается.</w:t>
      </w:r>
    </w:p>
    <w:p w:rsidR="00596145" w:rsidRDefault="00596145">
      <w:pPr>
        <w:pStyle w:val="ConsPlusNormal"/>
        <w:spacing w:before="200"/>
        <w:ind w:firstLine="540"/>
        <w:jc w:val="both"/>
      </w:pPr>
      <w:r>
        <w:t>798. Ремонт оборудования, находящегося под водой в резервуарах и в других емкостных сооружениях, должен производиться только после освобождения сооружений от воды.</w:t>
      </w:r>
    </w:p>
    <w:p w:rsidR="00596145" w:rsidRDefault="00596145">
      <w:pPr>
        <w:pStyle w:val="ConsPlusNormal"/>
        <w:jc w:val="both"/>
      </w:pPr>
    </w:p>
    <w:p w:rsidR="00596145" w:rsidRDefault="00596145">
      <w:pPr>
        <w:pStyle w:val="ConsPlusTitle"/>
        <w:jc w:val="center"/>
        <w:outlineLvl w:val="1"/>
      </w:pPr>
      <w:r>
        <w:t>LIX. Требования охраны труда при распиловке бревен,</w:t>
      </w:r>
    </w:p>
    <w:p w:rsidR="00596145" w:rsidRDefault="00596145">
      <w:pPr>
        <w:pStyle w:val="ConsPlusTitle"/>
        <w:jc w:val="center"/>
      </w:pPr>
      <w:r>
        <w:t>формировании сечения пиломатериалов</w:t>
      </w:r>
    </w:p>
    <w:p w:rsidR="00596145" w:rsidRDefault="00596145">
      <w:pPr>
        <w:pStyle w:val="ConsPlusNormal"/>
        <w:jc w:val="both"/>
      </w:pPr>
    </w:p>
    <w:p w:rsidR="00596145" w:rsidRDefault="00596145">
      <w:pPr>
        <w:pStyle w:val="ConsPlusNormal"/>
        <w:ind w:firstLine="540"/>
        <w:jc w:val="both"/>
      </w:pPr>
      <w:r>
        <w:t>799. При управлении головным лесопильным оборудованием с пульта зона перемещения тележек, впередистаночных конвейеров и подающих устройств должна быть ограждена. Входные двери в зону перемещения должны быть сблокированы с пусковым устройством головного оборудования.</w:t>
      </w:r>
    </w:p>
    <w:p w:rsidR="00596145" w:rsidRDefault="00596145">
      <w:pPr>
        <w:pStyle w:val="ConsPlusNormal"/>
        <w:spacing w:before="200"/>
        <w:ind w:firstLine="540"/>
        <w:jc w:val="both"/>
      </w:pPr>
      <w:r>
        <w:t>800. Зона размещения электрошкафов и приводов узлов резания линии агрегатной переработки бревен должна быть ограждена сетчатым барьером.</w:t>
      </w:r>
    </w:p>
    <w:p w:rsidR="00596145" w:rsidRDefault="00596145">
      <w:pPr>
        <w:pStyle w:val="ConsPlusNormal"/>
        <w:spacing w:before="200"/>
        <w:ind w:firstLine="540"/>
        <w:jc w:val="both"/>
      </w:pPr>
      <w:r>
        <w:t>Двери для входа в зону размещения должны быть сблокированы с пусковым устройством линии.</w:t>
      </w:r>
    </w:p>
    <w:p w:rsidR="00596145" w:rsidRDefault="00596145">
      <w:pPr>
        <w:pStyle w:val="ConsPlusNormal"/>
        <w:spacing w:before="200"/>
        <w:ind w:firstLine="540"/>
        <w:jc w:val="both"/>
      </w:pPr>
      <w:r>
        <w:t>801. Рабочее место рамщика второго ряда рам при отсутствии кабины должно иметь ограждение (экран, сетку) со стороны лесопильной рамы первого ряда для защиты от вылетающих частиц древесины.</w:t>
      </w:r>
    </w:p>
    <w:p w:rsidR="00596145" w:rsidRDefault="00596145">
      <w:pPr>
        <w:pStyle w:val="ConsPlusNormal"/>
        <w:spacing w:before="200"/>
        <w:ind w:firstLine="540"/>
        <w:jc w:val="both"/>
      </w:pPr>
      <w:r>
        <w:t>802. Проемы у рейкоотделителей за обрезными станками должны иметь сплошную стенку высотой, превышающей уровень роликов рейкоотделителя на 0,2 м.</w:t>
      </w:r>
    </w:p>
    <w:p w:rsidR="00596145" w:rsidRDefault="00596145">
      <w:pPr>
        <w:pStyle w:val="ConsPlusNormal"/>
        <w:spacing w:before="200"/>
        <w:ind w:firstLine="540"/>
        <w:jc w:val="both"/>
      </w:pPr>
      <w:r>
        <w:t>803. Конвейеры, подающие сырье, должны быть ограждены сплошным барьером высотой не менее 0,5 м со стороны сбрасывателя.</w:t>
      </w:r>
    </w:p>
    <w:p w:rsidR="00596145" w:rsidRDefault="00596145">
      <w:pPr>
        <w:pStyle w:val="ConsPlusNormal"/>
        <w:spacing w:before="200"/>
        <w:ind w:firstLine="540"/>
        <w:jc w:val="both"/>
      </w:pPr>
      <w:r>
        <w:t>804. При распиловке бревен на лесопильной раме необходимо применять устройство для удержания досок и горбылей.</w:t>
      </w:r>
    </w:p>
    <w:p w:rsidR="00596145" w:rsidRDefault="00596145">
      <w:pPr>
        <w:pStyle w:val="ConsPlusNormal"/>
        <w:spacing w:before="200"/>
        <w:ind w:firstLine="540"/>
        <w:jc w:val="both"/>
      </w:pPr>
      <w:r>
        <w:t>805. Расправка и выравнивание досок на конвейерах у рам и перед обрезными станками на ходу конвейера запрещается.</w:t>
      </w:r>
    </w:p>
    <w:p w:rsidR="00596145" w:rsidRDefault="00596145">
      <w:pPr>
        <w:pStyle w:val="ConsPlusNormal"/>
        <w:spacing w:before="200"/>
        <w:ind w:firstLine="540"/>
        <w:jc w:val="both"/>
      </w:pPr>
      <w:r>
        <w:t>806. Зона за круглопильным станком с попутным пилением должна быть ограждена в целях исключения доступа в нее работников во время работы станка.</w:t>
      </w:r>
    </w:p>
    <w:p w:rsidR="00596145" w:rsidRDefault="00596145">
      <w:pPr>
        <w:pStyle w:val="ConsPlusNormal"/>
        <w:spacing w:before="200"/>
        <w:ind w:firstLine="540"/>
        <w:jc w:val="both"/>
      </w:pPr>
      <w:r>
        <w:t>807. Работники, обслуживающие головное лесопильное оборудование, при нахождении вне кабины (пульта), должны применять СИЗ головы.</w:t>
      </w:r>
    </w:p>
    <w:p w:rsidR="00596145" w:rsidRDefault="00596145">
      <w:pPr>
        <w:pStyle w:val="ConsPlusNormal"/>
        <w:spacing w:before="200"/>
        <w:ind w:firstLine="540"/>
        <w:jc w:val="both"/>
      </w:pPr>
      <w:r>
        <w:t>808. При ремонте и обслуживании лесопильной рамы и рамных тележек, а также при уборке рабочей зоны около лесопильной рамы на подающем конвейере не должно быть бревен и других предметов.</w:t>
      </w:r>
    </w:p>
    <w:p w:rsidR="00596145" w:rsidRDefault="00596145">
      <w:pPr>
        <w:pStyle w:val="ConsPlusNormal"/>
        <w:spacing w:before="200"/>
        <w:ind w:firstLine="540"/>
        <w:jc w:val="both"/>
      </w:pPr>
      <w:r>
        <w:t>809. Работники должны быть обеспечены вспомогательным инструментом и приспособлениями:</w:t>
      </w:r>
    </w:p>
    <w:p w:rsidR="00596145" w:rsidRDefault="00596145">
      <w:pPr>
        <w:pStyle w:val="ConsPlusNormal"/>
        <w:spacing w:before="200"/>
        <w:ind w:firstLine="540"/>
        <w:jc w:val="both"/>
      </w:pPr>
      <w:r>
        <w:t>1) для перемещения и поправки бревен, брусьев, досок, горбылей на околорамных механизмах;</w:t>
      </w:r>
    </w:p>
    <w:p w:rsidR="00596145" w:rsidRDefault="00596145">
      <w:pPr>
        <w:pStyle w:val="ConsPlusNormal"/>
        <w:spacing w:before="200"/>
        <w:ind w:firstLine="540"/>
        <w:jc w:val="both"/>
      </w:pPr>
      <w:r>
        <w:t>2) для удаления засора из постава пил;</w:t>
      </w:r>
    </w:p>
    <w:p w:rsidR="00596145" w:rsidRDefault="00596145">
      <w:pPr>
        <w:pStyle w:val="ConsPlusNormal"/>
        <w:spacing w:before="200"/>
        <w:ind w:firstLine="540"/>
        <w:jc w:val="both"/>
      </w:pPr>
      <w:r>
        <w:t>3) для направления распиливаемого бревна или бруса в направляющие ножи;</w:t>
      </w:r>
    </w:p>
    <w:p w:rsidR="00596145" w:rsidRDefault="00596145">
      <w:pPr>
        <w:pStyle w:val="ConsPlusNormal"/>
        <w:spacing w:before="200"/>
        <w:ind w:firstLine="540"/>
        <w:jc w:val="both"/>
      </w:pPr>
      <w:r>
        <w:t>4) для уборки рабочего места.</w:t>
      </w:r>
    </w:p>
    <w:p w:rsidR="00596145" w:rsidRDefault="00596145">
      <w:pPr>
        <w:pStyle w:val="ConsPlusNormal"/>
        <w:jc w:val="both"/>
      </w:pPr>
    </w:p>
    <w:p w:rsidR="00596145" w:rsidRDefault="00596145">
      <w:pPr>
        <w:pStyle w:val="ConsPlusTitle"/>
        <w:jc w:val="center"/>
        <w:outlineLvl w:val="1"/>
      </w:pPr>
      <w:r>
        <w:t>LX. Требования охраны труда при антисептической</w:t>
      </w:r>
    </w:p>
    <w:p w:rsidR="00596145" w:rsidRDefault="00596145">
      <w:pPr>
        <w:pStyle w:val="ConsPlusTitle"/>
        <w:jc w:val="center"/>
      </w:pPr>
      <w:r>
        <w:t>обработке пиломатериалов</w:t>
      </w:r>
    </w:p>
    <w:p w:rsidR="00596145" w:rsidRDefault="00596145">
      <w:pPr>
        <w:pStyle w:val="ConsPlusNormal"/>
        <w:jc w:val="both"/>
      </w:pPr>
    </w:p>
    <w:p w:rsidR="00596145" w:rsidRDefault="00596145">
      <w:pPr>
        <w:pStyle w:val="ConsPlusNormal"/>
        <w:ind w:firstLine="540"/>
        <w:jc w:val="both"/>
      </w:pPr>
      <w:r>
        <w:t>810. Работы по растариванию, взвешиванию и смешиванию препаратов для антисептической обработки пиломатериалов должны выполняться в отдельном помещении, оборудованном общеобменной приточно-вытяжной и местной вытяжной вентиляцией, а также улавливателями удаляемых компонентов антисептика.</w:t>
      </w:r>
    </w:p>
    <w:p w:rsidR="00596145" w:rsidRDefault="00596145">
      <w:pPr>
        <w:pStyle w:val="ConsPlusNormal"/>
        <w:spacing w:before="200"/>
        <w:ind w:firstLine="540"/>
        <w:jc w:val="both"/>
      </w:pPr>
      <w:r>
        <w:t>811. Площадка около пропиточной ванны с антисептическим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596145" w:rsidRDefault="00596145">
      <w:pPr>
        <w:pStyle w:val="ConsPlusNormal"/>
        <w:spacing w:before="200"/>
        <w:ind w:firstLine="540"/>
        <w:jc w:val="both"/>
      </w:pPr>
      <w:r>
        <w:t>812. В случае утечки антисептического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596145" w:rsidRDefault="00596145">
      <w:pPr>
        <w:pStyle w:val="ConsPlusNormal"/>
        <w:spacing w:before="200"/>
        <w:ind w:firstLine="540"/>
        <w:jc w:val="both"/>
      </w:pPr>
      <w:r>
        <w:t>Находиться около автоклава со стороны крышки запрещается.</w:t>
      </w:r>
    </w:p>
    <w:p w:rsidR="00596145" w:rsidRDefault="00596145">
      <w:pPr>
        <w:pStyle w:val="ConsPlusNormal"/>
        <w:spacing w:before="200"/>
        <w:ind w:firstLine="540"/>
        <w:jc w:val="both"/>
      </w:pPr>
      <w:r>
        <w:t>813.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596145" w:rsidRDefault="00596145">
      <w:pPr>
        <w:pStyle w:val="ConsPlusNormal"/>
        <w:spacing w:before="200"/>
        <w:ind w:firstLine="540"/>
        <w:jc w:val="both"/>
      </w:pPr>
      <w:r>
        <w:t>814. Вход в автоклав для обслуживания и ремонта допускается после вентилирования при полностью отключенном оборудовании и под наблюдением оператора пропиточной установки.</w:t>
      </w:r>
    </w:p>
    <w:p w:rsidR="00596145" w:rsidRDefault="00596145">
      <w:pPr>
        <w:pStyle w:val="ConsPlusNormal"/>
        <w:spacing w:before="200"/>
        <w:ind w:firstLine="540"/>
        <w:jc w:val="both"/>
      </w:pPr>
      <w:r>
        <w:t>815. Закатка и выкатка лесоматериалов в автоклав должны быть механизированы.</w:t>
      </w:r>
    </w:p>
    <w:p w:rsidR="00596145" w:rsidRDefault="00596145">
      <w:pPr>
        <w:pStyle w:val="ConsPlusNormal"/>
        <w:spacing w:before="200"/>
        <w:ind w:firstLine="540"/>
        <w:jc w:val="both"/>
      </w:pPr>
      <w:r>
        <w:t>816. При загрузке антисептических препаратов в реактор на открытой площадке работник должен находиться с наветренной стороны.</w:t>
      </w:r>
    </w:p>
    <w:p w:rsidR="00596145" w:rsidRDefault="00596145">
      <w:pPr>
        <w:pStyle w:val="ConsPlusNormal"/>
        <w:spacing w:before="200"/>
        <w:ind w:firstLine="540"/>
        <w:jc w:val="both"/>
      </w:pPr>
      <w:r>
        <w:t>817. Для приготовления антисептического раствора реактор необходимо заполнить водой наполовину, а затем после пуска мешалки высыпать в него препараты.</w:t>
      </w:r>
    </w:p>
    <w:p w:rsidR="00596145" w:rsidRDefault="00596145">
      <w:pPr>
        <w:pStyle w:val="ConsPlusNormal"/>
        <w:spacing w:before="200"/>
        <w:ind w:firstLine="540"/>
        <w:jc w:val="both"/>
      </w:pPr>
      <w:r>
        <w:t>Антисептический раствор после его приготовления должен подаваться в пропиточную ванну по трубопроводу.</w:t>
      </w:r>
    </w:p>
    <w:p w:rsidR="00596145" w:rsidRDefault="00596145">
      <w:pPr>
        <w:pStyle w:val="ConsPlusNormal"/>
        <w:spacing w:before="200"/>
        <w:ind w:firstLine="540"/>
        <w:jc w:val="both"/>
      </w:pPr>
      <w:r>
        <w:t>Приготовление антисептического раствора непосредственно в пропиточной ванне запрещается.</w:t>
      </w:r>
    </w:p>
    <w:p w:rsidR="00596145" w:rsidRDefault="00596145">
      <w:pPr>
        <w:pStyle w:val="ConsPlusNormal"/>
        <w:spacing w:before="200"/>
        <w:ind w:firstLine="540"/>
        <w:jc w:val="both"/>
      </w:pPr>
      <w:r>
        <w:t>818. При выполнении операции погружения и подъема лесоматериалов из антисептического раствора работники должны находиться не ближе 2 м от пропиточной ванны.</w:t>
      </w:r>
    </w:p>
    <w:p w:rsidR="00596145" w:rsidRDefault="00596145">
      <w:pPr>
        <w:pStyle w:val="ConsPlusNormal"/>
        <w:spacing w:before="200"/>
        <w:ind w:firstLine="540"/>
        <w:jc w:val="both"/>
      </w:pPr>
      <w:r>
        <w:t>819. После извлечения пакета лесоматериала из пропиточной ванны он должен быть выдержан над ней для стекания антисептического раствора.</w:t>
      </w:r>
    </w:p>
    <w:p w:rsidR="00596145" w:rsidRDefault="00596145">
      <w:pPr>
        <w:pStyle w:val="ConsPlusNormal"/>
        <w:spacing w:before="200"/>
        <w:ind w:firstLine="540"/>
        <w:jc w:val="both"/>
      </w:pPr>
      <w:r>
        <w:t>820. Для мойки и пропарки тары из-под вредных веществ должны быть отведены специальные места, оборудованные вытяжной вентиляцией.</w:t>
      </w:r>
    </w:p>
    <w:p w:rsidR="00596145" w:rsidRDefault="00596145">
      <w:pPr>
        <w:pStyle w:val="ConsPlusNormal"/>
        <w:jc w:val="both"/>
      </w:pPr>
    </w:p>
    <w:p w:rsidR="00596145" w:rsidRDefault="00596145">
      <w:pPr>
        <w:pStyle w:val="ConsPlusTitle"/>
        <w:jc w:val="center"/>
        <w:outlineLvl w:val="1"/>
      </w:pPr>
      <w:r>
        <w:t>LXI. Требования охраны труда при сортировке</w:t>
      </w:r>
    </w:p>
    <w:p w:rsidR="00596145" w:rsidRDefault="00596145">
      <w:pPr>
        <w:pStyle w:val="ConsPlusTitle"/>
        <w:jc w:val="center"/>
      </w:pPr>
      <w:r>
        <w:t>и торцовке пиломатериалов</w:t>
      </w:r>
    </w:p>
    <w:p w:rsidR="00596145" w:rsidRDefault="00596145">
      <w:pPr>
        <w:pStyle w:val="ConsPlusNormal"/>
        <w:jc w:val="both"/>
      </w:pPr>
    </w:p>
    <w:p w:rsidR="00596145" w:rsidRDefault="00596145">
      <w:pPr>
        <w:pStyle w:val="ConsPlusNormal"/>
        <w:ind w:firstLine="540"/>
        <w:jc w:val="both"/>
      </w:pPr>
      <w:r>
        <w:t>821. В зоне поступления досок на сортировочную площадку запрещается проход работников между подающим ленточным конвейером и сбрасывающей полкой.</w:t>
      </w:r>
    </w:p>
    <w:p w:rsidR="00596145" w:rsidRDefault="00596145">
      <w:pPr>
        <w:pStyle w:val="ConsPlusNormal"/>
        <w:spacing w:before="200"/>
        <w:ind w:firstLine="540"/>
        <w:jc w:val="both"/>
      </w:pPr>
      <w:r>
        <w:t>Расстояние между подающим конвейером и полкой должно быть не более 200 мм.</w:t>
      </w:r>
    </w:p>
    <w:p w:rsidR="00596145" w:rsidRDefault="00596145">
      <w:pPr>
        <w:pStyle w:val="ConsPlusNormal"/>
        <w:spacing w:before="200"/>
        <w:ind w:firstLine="540"/>
        <w:jc w:val="both"/>
      </w:pPr>
      <w:r>
        <w:t>822. В торце сбрасывающей полки должен быть барьер высотой не менее 0,5 м, ограничивающий движение доски за пределы полки.</w:t>
      </w:r>
    </w:p>
    <w:p w:rsidR="00596145" w:rsidRDefault="00596145">
      <w:pPr>
        <w:pStyle w:val="ConsPlusNormal"/>
        <w:spacing w:before="200"/>
        <w:ind w:firstLine="540"/>
        <w:jc w:val="both"/>
      </w:pPr>
      <w:r>
        <w:t>823. На сортировочной площадке должна быть установлена светозвуковая сигнализация.</w:t>
      </w:r>
    </w:p>
    <w:p w:rsidR="00596145" w:rsidRDefault="00596145">
      <w:pPr>
        <w:pStyle w:val="ConsPlusNormal"/>
        <w:spacing w:before="200"/>
        <w:ind w:firstLine="540"/>
        <w:jc w:val="both"/>
      </w:pPr>
      <w:r>
        <w:t>824. Проемы для спуска досок с верхних этажей сортировочной площадки должны быть ограждены со стороны подачи досок перилами, а с остальных сторон сплошной стенкой.</w:t>
      </w:r>
    </w:p>
    <w:p w:rsidR="00596145" w:rsidRDefault="00596145">
      <w:pPr>
        <w:pStyle w:val="ConsPlusNormal"/>
        <w:spacing w:before="200"/>
        <w:ind w:firstLine="540"/>
        <w:jc w:val="both"/>
      </w:pPr>
      <w:r>
        <w:lastRenderedPageBreak/>
        <w:t>Для предотвращения перекрещивания досок и снижения шума необходимо использовать вогнутые спуски, качающиеся щиты, амортизаторы и противошумные облицовки.</w:t>
      </w:r>
    </w:p>
    <w:p w:rsidR="00596145" w:rsidRDefault="00596145">
      <w:pPr>
        <w:pStyle w:val="ConsPlusNormal"/>
        <w:spacing w:before="200"/>
        <w:ind w:firstLine="540"/>
        <w:jc w:val="both"/>
      </w:pPr>
      <w:r>
        <w:t>825. Холостые ветви цепей верхних конвейеров, идущие под потолком первого этажа сортировочной площадки, должны быть заключены в лотки.</w:t>
      </w:r>
    </w:p>
    <w:p w:rsidR="00596145" w:rsidRDefault="00596145">
      <w:pPr>
        <w:pStyle w:val="ConsPlusNormal"/>
        <w:spacing w:before="200"/>
        <w:ind w:firstLine="540"/>
        <w:jc w:val="both"/>
      </w:pPr>
      <w:r>
        <w:t>Во время работы установок на первом этаже не допускается нахождение работников под приводами и холостыми ветвями конвейеров.</w:t>
      </w:r>
    </w:p>
    <w:p w:rsidR="00596145" w:rsidRDefault="00596145">
      <w:pPr>
        <w:pStyle w:val="ConsPlusNormal"/>
        <w:spacing w:before="200"/>
        <w:ind w:firstLine="540"/>
        <w:jc w:val="both"/>
      </w:pPr>
      <w:r>
        <w:t>826. Высота браковочного стола сортировочной площадки, на которой работают сортировщики пиломатериалов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596145" w:rsidRDefault="00596145">
      <w:pPr>
        <w:pStyle w:val="ConsPlusNormal"/>
        <w:spacing w:before="200"/>
        <w:ind w:firstLine="540"/>
        <w:jc w:val="both"/>
      </w:pPr>
      <w:r>
        <w:t>827. Для обеспечения съема досок с цепей конвейера и передачи их на площадку формирования пакетов на кромке столов и барьере необходимо устанавливать неприводные ролики.</w:t>
      </w:r>
    </w:p>
    <w:p w:rsidR="00596145" w:rsidRDefault="00596145">
      <w:pPr>
        <w:pStyle w:val="ConsPlusNormal"/>
        <w:spacing w:before="200"/>
        <w:ind w:firstLine="540"/>
        <w:jc w:val="both"/>
      </w:pPr>
      <w:r>
        <w:t>828. Интервалы между боковыми сторонами смежных пакетов, формируемых у сортировочной площадки, должны быть не менее 0,7 м.</w:t>
      </w:r>
    </w:p>
    <w:p w:rsidR="00596145" w:rsidRDefault="00596145">
      <w:pPr>
        <w:pStyle w:val="ConsPlusNormal"/>
        <w:spacing w:before="200"/>
        <w:ind w:firstLine="540"/>
        <w:jc w:val="both"/>
      </w:pPr>
      <w:r>
        <w:t>829. При заезде автолесовоза на пакет работник не должен находиться у пакета.</w:t>
      </w:r>
    </w:p>
    <w:p w:rsidR="00596145" w:rsidRDefault="00596145">
      <w:pPr>
        <w:pStyle w:val="ConsPlusNormal"/>
        <w:spacing w:before="200"/>
        <w:ind w:firstLine="540"/>
        <w:jc w:val="both"/>
      </w:pPr>
      <w:r>
        <w:t>Поправка досок, подставок (колодок) у пакетов, находящихся в портале автолесовоза, запрещается.</w:t>
      </w:r>
    </w:p>
    <w:p w:rsidR="00596145" w:rsidRDefault="00596145">
      <w:pPr>
        <w:pStyle w:val="ConsPlusNormal"/>
        <w:spacing w:before="200"/>
        <w:ind w:firstLine="540"/>
        <w:jc w:val="both"/>
      </w:pPr>
      <w:r>
        <w:t>830. Для обеспечения устойчивости плотного пакета пиломатериалов через 300 - 400 мм по его высоте должно быть не менее трех прокладок одинаковой толщины.</w:t>
      </w:r>
    </w:p>
    <w:p w:rsidR="00596145" w:rsidRDefault="00596145">
      <w:pPr>
        <w:pStyle w:val="ConsPlusNormal"/>
        <w:spacing w:before="200"/>
        <w:ind w:firstLine="540"/>
        <w:jc w:val="both"/>
      </w:pPr>
      <w:r>
        <w:t>831.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подъемно-транспортных средств (автолесовозов, автопогрузчиков).</w:t>
      </w:r>
    </w:p>
    <w:p w:rsidR="00596145" w:rsidRDefault="00596145">
      <w:pPr>
        <w:pStyle w:val="ConsPlusNormal"/>
        <w:spacing w:before="200"/>
        <w:ind w:firstLine="540"/>
        <w:jc w:val="both"/>
      </w:pPr>
      <w:r>
        <w:t>832.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пусковыми устройствами приводов.</w:t>
      </w:r>
    </w:p>
    <w:p w:rsidR="00596145" w:rsidRDefault="00596145">
      <w:pPr>
        <w:pStyle w:val="ConsPlusNormal"/>
        <w:spacing w:before="200"/>
        <w:ind w:firstLine="540"/>
        <w:jc w:val="both"/>
      </w:pPr>
      <w:r>
        <w:t>833. Пульт управления полуавтоматической сортировочной площадкой должен быть помещен в звукоизолирующую кабину.</w:t>
      </w:r>
    </w:p>
    <w:p w:rsidR="00596145" w:rsidRDefault="00596145">
      <w:pPr>
        <w:pStyle w:val="ConsPlusNormal"/>
        <w:spacing w:before="200"/>
        <w:ind w:firstLine="540"/>
        <w:jc w:val="both"/>
      </w:pPr>
      <w:r>
        <w:t>Работники, обслуживающие сортировочную площадку, должны применять СИЗ органов слуха.</w:t>
      </w:r>
    </w:p>
    <w:p w:rsidR="00596145" w:rsidRDefault="00596145">
      <w:pPr>
        <w:pStyle w:val="ConsPlusNormal"/>
        <w:spacing w:before="200"/>
        <w:ind w:firstLine="540"/>
        <w:jc w:val="both"/>
      </w:pPr>
      <w:r>
        <w:t>При ручном формировании пакетов в карманах каждый карман должен иметь накопитель досок, предотвращающий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596145" w:rsidRDefault="00596145">
      <w:pPr>
        <w:pStyle w:val="ConsPlusNormal"/>
        <w:spacing w:before="200"/>
        <w:ind w:firstLine="540"/>
        <w:jc w:val="both"/>
      </w:pPr>
      <w:r>
        <w:t>834. Находиться на сборочных конвейерах установок, сортирующих по длинам, при наличии досок в накопителях запрещается. Зона конвейеров должна быть ограждена.</w:t>
      </w:r>
    </w:p>
    <w:p w:rsidR="00596145" w:rsidRDefault="00596145">
      <w:pPr>
        <w:pStyle w:val="ConsPlusNormal"/>
        <w:spacing w:before="200"/>
        <w:ind w:firstLine="540"/>
        <w:jc w:val="both"/>
      </w:pPr>
      <w:r>
        <w:t>835.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 сблокированные с пусковым устройством конвейера.</w:t>
      </w:r>
    </w:p>
    <w:p w:rsidR="00596145" w:rsidRDefault="00596145">
      <w:pPr>
        <w:pStyle w:val="ConsPlusNormal"/>
        <w:spacing w:before="200"/>
        <w:ind w:firstLine="540"/>
        <w:jc w:val="both"/>
      </w:pPr>
      <w:r>
        <w:t>836. Стальная лента для обрезки пакетов должна быть в рулоне на вращающихся кассетах или катушках.</w:t>
      </w:r>
    </w:p>
    <w:p w:rsidR="00596145" w:rsidRDefault="00596145">
      <w:pPr>
        <w:pStyle w:val="ConsPlusNormal"/>
        <w:spacing w:before="200"/>
        <w:ind w:firstLine="540"/>
        <w:jc w:val="both"/>
      </w:pPr>
      <w:r>
        <w:t>837. Рабочее место оператора при торцовке досок должно быть не ближе 0,7 м от пилы.</w:t>
      </w:r>
    </w:p>
    <w:p w:rsidR="00596145" w:rsidRDefault="00596145">
      <w:pPr>
        <w:pStyle w:val="ConsPlusNormal"/>
        <w:spacing w:before="200"/>
        <w:ind w:firstLine="540"/>
        <w:jc w:val="both"/>
      </w:pPr>
      <w:r>
        <w:t>838. Ручная маркировка досок и пакетов, находящихся на конвейерах, роликовых шинах и тележках, запрещается.</w:t>
      </w:r>
    </w:p>
    <w:p w:rsidR="00596145" w:rsidRDefault="00596145">
      <w:pPr>
        <w:pStyle w:val="ConsPlusNormal"/>
        <w:jc w:val="both"/>
      </w:pPr>
    </w:p>
    <w:p w:rsidR="00596145" w:rsidRDefault="00596145">
      <w:pPr>
        <w:pStyle w:val="ConsPlusTitle"/>
        <w:jc w:val="center"/>
        <w:outlineLvl w:val="1"/>
      </w:pPr>
      <w:r>
        <w:t>LXII. Требования охраны труда при формировании сушильных</w:t>
      </w:r>
    </w:p>
    <w:p w:rsidR="00596145" w:rsidRDefault="00596145">
      <w:pPr>
        <w:pStyle w:val="ConsPlusTitle"/>
        <w:jc w:val="center"/>
      </w:pPr>
      <w:r>
        <w:t>пакетов пиломатериалов</w:t>
      </w:r>
    </w:p>
    <w:p w:rsidR="00596145" w:rsidRDefault="00596145">
      <w:pPr>
        <w:pStyle w:val="ConsPlusNormal"/>
        <w:jc w:val="both"/>
      </w:pPr>
    </w:p>
    <w:p w:rsidR="00596145" w:rsidRDefault="00596145">
      <w:pPr>
        <w:pStyle w:val="ConsPlusNormal"/>
        <w:ind w:firstLine="540"/>
        <w:jc w:val="both"/>
      </w:pPr>
      <w:r>
        <w:t xml:space="preserve">839. Высота сушильного пакета пиломатериалов (далее - пакет), формируемого вручную, не </w:t>
      </w:r>
      <w:r>
        <w:lastRenderedPageBreak/>
        <w:t>должна превышать 1,5 м. Для облегчения проезда и обеспечения безопасности работающих необходимо применять подставки, упоры.</w:t>
      </w:r>
    </w:p>
    <w:p w:rsidR="00596145" w:rsidRDefault="00596145">
      <w:pPr>
        <w:pStyle w:val="ConsPlusNormal"/>
        <w:spacing w:before="200"/>
        <w:ind w:firstLine="540"/>
        <w:jc w:val="both"/>
      </w:pPr>
      <w:r>
        <w:t>Формирование пакетов на проезжей части дороги запрещается.</w:t>
      </w:r>
    </w:p>
    <w:p w:rsidR="00596145" w:rsidRDefault="00596145">
      <w:pPr>
        <w:pStyle w:val="ConsPlusNormal"/>
        <w:spacing w:before="200"/>
        <w:ind w:firstLine="540"/>
        <w:jc w:val="both"/>
      </w:pPr>
      <w:r>
        <w:t>840. Подаваемые на пакетоформирующую машину пакеты нужно ставить на приемную платформу или конвейер так, чтобы обеспечивалось их устойчивое положение на подъемнике.</w:t>
      </w:r>
    </w:p>
    <w:p w:rsidR="00596145" w:rsidRDefault="00596145">
      <w:pPr>
        <w:pStyle w:val="ConsPlusNormal"/>
        <w:spacing w:before="200"/>
        <w:ind w:firstLine="540"/>
        <w:jc w:val="both"/>
      </w:pPr>
      <w:r>
        <w:t>841. Удаление из пространства между цепями наклонного конвейера застрявших при разборке пакета на подъемнике прокладок, а также поправка досок на цепях и роликах машины допускаются после полной ее остановки.</w:t>
      </w:r>
    </w:p>
    <w:p w:rsidR="00596145" w:rsidRDefault="00596145">
      <w:pPr>
        <w:pStyle w:val="ConsPlusNormal"/>
        <w:spacing w:before="200"/>
        <w:ind w:firstLine="540"/>
        <w:jc w:val="both"/>
      </w:pPr>
      <w:r>
        <w:t>842. Формирование пакета на трековых тележках допускается после закрепления их на рельсах тормозными приспособлениями.</w:t>
      </w:r>
    </w:p>
    <w:p w:rsidR="00596145" w:rsidRDefault="00596145">
      <w:pPr>
        <w:pStyle w:val="ConsPlusNormal"/>
        <w:spacing w:before="200"/>
        <w:ind w:firstLine="540"/>
        <w:jc w:val="both"/>
      </w:pPr>
      <w:r>
        <w:t>843. Зона под пакетоформирующей машиной и лифтом должна быть ограждена.</w:t>
      </w:r>
    </w:p>
    <w:p w:rsidR="00596145" w:rsidRDefault="00596145">
      <w:pPr>
        <w:pStyle w:val="ConsPlusNormal"/>
        <w:spacing w:before="200"/>
        <w:ind w:firstLine="540"/>
        <w:jc w:val="both"/>
      </w:pPr>
      <w:r>
        <w:t>Нахождение работников под машиной во время ее работы запрещается.</w:t>
      </w:r>
    </w:p>
    <w:p w:rsidR="00596145" w:rsidRDefault="00596145">
      <w:pPr>
        <w:pStyle w:val="ConsPlusNormal"/>
        <w:spacing w:before="200"/>
        <w:ind w:firstLine="540"/>
        <w:jc w:val="both"/>
      </w:pPr>
      <w:r>
        <w:t>844. При транспортировании пакетов или при установке их один на другой, работники должны находиться в безопасной зоне - не ближе 6 м от подъемно-транспортного средства.</w:t>
      </w:r>
    </w:p>
    <w:p w:rsidR="00596145" w:rsidRDefault="00596145">
      <w:pPr>
        <w:pStyle w:val="ConsPlusNormal"/>
        <w:jc w:val="both"/>
      </w:pPr>
    </w:p>
    <w:p w:rsidR="00596145" w:rsidRDefault="00596145">
      <w:pPr>
        <w:pStyle w:val="ConsPlusTitle"/>
        <w:jc w:val="center"/>
        <w:outlineLvl w:val="1"/>
      </w:pPr>
      <w:r>
        <w:t>LXIII. Требования охраны труда при формировании и разборке</w:t>
      </w:r>
    </w:p>
    <w:p w:rsidR="00596145" w:rsidRDefault="00596145">
      <w:pPr>
        <w:pStyle w:val="ConsPlusTitle"/>
        <w:jc w:val="center"/>
      </w:pPr>
      <w:r>
        <w:t>штабелей пиломатериалов</w:t>
      </w:r>
    </w:p>
    <w:p w:rsidR="00596145" w:rsidRDefault="00596145">
      <w:pPr>
        <w:pStyle w:val="ConsPlusNormal"/>
        <w:jc w:val="both"/>
      </w:pPr>
    </w:p>
    <w:p w:rsidR="00596145" w:rsidRDefault="00596145">
      <w:pPr>
        <w:pStyle w:val="ConsPlusNormal"/>
        <w:ind w:firstLine="540"/>
        <w:jc w:val="both"/>
      </w:pPr>
      <w:r>
        <w:t>845.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Штабели не должны иметь наклона, перекоса и не должны разрушаться под воздействием собственной массы и ветра.</w:t>
      </w:r>
    </w:p>
    <w:p w:rsidR="00596145" w:rsidRDefault="00596145">
      <w:pPr>
        <w:pStyle w:val="ConsPlusNormal"/>
        <w:spacing w:before="200"/>
        <w:ind w:firstLine="540"/>
        <w:jc w:val="both"/>
      </w:pPr>
      <w:r>
        <w:t>846. Пакеты пиломатериалов во избежание падения крайних досок должны иметь поперечные прокладки одинаковой толщины, расположенные по высоте не менее чем через 300 - 400 мм (в зависимости от ширины досок).</w:t>
      </w:r>
    </w:p>
    <w:p w:rsidR="00596145" w:rsidRDefault="00596145">
      <w:pPr>
        <w:pStyle w:val="ConsPlusNormal"/>
        <w:spacing w:before="200"/>
        <w:ind w:firstLine="540"/>
        <w:jc w:val="both"/>
      </w:pPr>
      <w:r>
        <w:t>847. Пакеты пиломатериалов необходимо подвозить к месту формирования штабеля равномерно с таким расчетом, чтобы не загромождать проезжую часть складов. Для проезда автотранспорта должна оставаться свободной часть дороги шириной не менее 4 м.</w:t>
      </w:r>
    </w:p>
    <w:p w:rsidR="00596145" w:rsidRDefault="00596145">
      <w:pPr>
        <w:pStyle w:val="ConsPlusNormal"/>
        <w:spacing w:before="200"/>
        <w:ind w:firstLine="540"/>
        <w:jc w:val="both"/>
      </w:pPr>
      <w:r>
        <w:t>848. Пакеты пиломатериалов необходимо устанавливать на две прокладки (колодки) с плоскими опорными поверхностями во избежание их смещения, перемещения или опрокидывания.</w:t>
      </w:r>
    </w:p>
    <w:p w:rsidR="00596145" w:rsidRDefault="00596145">
      <w:pPr>
        <w:pStyle w:val="ConsPlusNormal"/>
        <w:spacing w:before="200"/>
        <w:ind w:firstLine="540"/>
        <w:jc w:val="both"/>
      </w:pPr>
      <w:r>
        <w:t>849.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596145" w:rsidRDefault="00596145">
      <w:pPr>
        <w:pStyle w:val="ConsPlusNormal"/>
        <w:spacing w:before="200"/>
        <w:ind w:firstLine="540"/>
        <w:jc w:val="both"/>
      </w:pPr>
      <w:r>
        <w:t>Разница в длине пакетов не должна превышать 20% их средней длины.</w:t>
      </w:r>
    </w:p>
    <w:p w:rsidR="00596145" w:rsidRDefault="00596145">
      <w:pPr>
        <w:pStyle w:val="ConsPlusNormal"/>
        <w:spacing w:before="200"/>
        <w:ind w:firstLine="540"/>
        <w:jc w:val="both"/>
      </w:pPr>
      <w:r>
        <w:t>850. Между отдельными пакетами пиломатериалов в каждом горизонтальном ряду штабеля должно быть расстояние не менее 250 мм.</w:t>
      </w:r>
    </w:p>
    <w:p w:rsidR="00596145" w:rsidRDefault="00596145">
      <w:pPr>
        <w:pStyle w:val="ConsPlusNormal"/>
        <w:spacing w:before="200"/>
        <w:ind w:firstLine="540"/>
        <w:jc w:val="both"/>
      </w:pPr>
      <w:r>
        <w:t>851. Высота штабелей пиломатериалов, укладываемых автопогрузчиками, не должна превышать 7 м, кранами - 12 м.</w:t>
      </w:r>
    </w:p>
    <w:p w:rsidR="00596145" w:rsidRDefault="00596145">
      <w:pPr>
        <w:pStyle w:val="ConsPlusNormal"/>
        <w:spacing w:before="200"/>
        <w:ind w:firstLine="540"/>
        <w:jc w:val="both"/>
      </w:pPr>
      <w:r>
        <w:t>852. Каждый законченный вертикальный ряд пакетов пиломатериалов должен быть закрыт инвентарной крышей с применением автопогрузчика или крана.</w:t>
      </w:r>
    </w:p>
    <w:p w:rsidR="00596145" w:rsidRDefault="00596145">
      <w:pPr>
        <w:pStyle w:val="ConsPlusNormal"/>
        <w:spacing w:before="200"/>
        <w:ind w:firstLine="540"/>
        <w:jc w:val="both"/>
      </w:pPr>
      <w:r>
        <w:t>Формирование крыши из досок вручную на отдельном вертикальном ряде пакетов запрещается.</w:t>
      </w:r>
    </w:p>
    <w:p w:rsidR="00596145" w:rsidRDefault="00596145">
      <w:pPr>
        <w:pStyle w:val="ConsPlusNormal"/>
        <w:spacing w:before="200"/>
        <w:ind w:firstLine="540"/>
        <w:jc w:val="both"/>
      </w:pPr>
      <w:r>
        <w:t>853. Одновременная работа по формированию или разборке штабелей допускается на пакетных штабелях, отстоящих друг от друга на расстоянии не менее 30 м.</w:t>
      </w:r>
    </w:p>
    <w:p w:rsidR="00596145" w:rsidRDefault="00596145">
      <w:pPr>
        <w:pStyle w:val="ConsPlusNormal"/>
        <w:spacing w:before="200"/>
        <w:ind w:firstLine="540"/>
        <w:jc w:val="both"/>
      </w:pPr>
      <w:r>
        <w:t>854. При подъеме автопогрузчиком или краном с вилочным захватом плотных пакетов для формирования рядовых штабелей необходимо применять прижимы, скобы, временные обвязки для предотвращения падения крайних досок.</w:t>
      </w:r>
    </w:p>
    <w:p w:rsidR="00596145" w:rsidRDefault="00596145">
      <w:pPr>
        <w:pStyle w:val="ConsPlusNormal"/>
        <w:spacing w:before="200"/>
        <w:ind w:firstLine="540"/>
        <w:jc w:val="both"/>
      </w:pPr>
      <w:r>
        <w:lastRenderedPageBreak/>
        <w:t>Формировать штабели из плотных неувязанных пакетов пиломатериалов запрещается.</w:t>
      </w:r>
    </w:p>
    <w:p w:rsidR="00596145" w:rsidRDefault="00596145">
      <w:pPr>
        <w:pStyle w:val="ConsPlusNormal"/>
        <w:spacing w:before="200"/>
        <w:ind w:firstLine="540"/>
        <w:jc w:val="both"/>
      </w:pPr>
      <w:r>
        <w:t>855. Краны, применяемые для укладки и разборки штабелей пиломатериалов, должны быть оснащены портальными, вилочными захватами или другими приспособлениями, обеспечивающими удержание пакетов при их перемещении и до минимума сокращающими ручной труд на строповке.</w:t>
      </w:r>
    </w:p>
    <w:p w:rsidR="00596145" w:rsidRDefault="00596145">
      <w:pPr>
        <w:pStyle w:val="ConsPlusNormal"/>
        <w:spacing w:before="200"/>
        <w:ind w:firstLine="540"/>
        <w:jc w:val="both"/>
      </w:pPr>
      <w:r>
        <w:t>856. Расстояние от крановых путей до формируемых штабелей пиломатериалов должно быть не менее 2 м. Зона работы кранов должна быть обозначена знаками безопасности.</w:t>
      </w:r>
    </w:p>
    <w:p w:rsidR="00596145" w:rsidRDefault="00596145">
      <w:pPr>
        <w:pStyle w:val="ConsPlusNormal"/>
        <w:spacing w:before="200"/>
        <w:ind w:firstLine="540"/>
        <w:jc w:val="both"/>
      </w:pPr>
      <w:r>
        <w:t>Складирование пиломатериалов между рельсами башенных кранов запрещается.</w:t>
      </w:r>
    </w:p>
    <w:p w:rsidR="00596145" w:rsidRDefault="00596145">
      <w:pPr>
        <w:pStyle w:val="ConsPlusNormal"/>
        <w:spacing w:before="200"/>
        <w:ind w:firstLine="540"/>
        <w:jc w:val="both"/>
      </w:pPr>
      <w:r>
        <w:t>857. Укладку и снятие пакетов, обернутых защитной бумагой или пленкой, необходимо производить с применением портальных или вилочных захватов.</w:t>
      </w:r>
    </w:p>
    <w:p w:rsidR="00596145" w:rsidRDefault="00596145">
      <w:pPr>
        <w:pStyle w:val="ConsPlusNormal"/>
        <w:spacing w:before="200"/>
        <w:ind w:firstLine="540"/>
        <w:jc w:val="both"/>
      </w:pPr>
      <w:r>
        <w:t>Запрещается находиться на штабелях из пакетов в обертке.</w:t>
      </w:r>
    </w:p>
    <w:p w:rsidR="00596145" w:rsidRDefault="00596145">
      <w:pPr>
        <w:pStyle w:val="ConsPlusNormal"/>
        <w:spacing w:before="200"/>
        <w:ind w:firstLine="540"/>
        <w:jc w:val="both"/>
      </w:pPr>
      <w:r>
        <w:t>858. Площадки, пути прохода в местах работы грузоподъемных механизмов должны содержаться в чистоте, а в зимнее время - посыпаться противоскользящим материалом.</w:t>
      </w:r>
    </w:p>
    <w:p w:rsidR="00596145" w:rsidRDefault="00596145">
      <w:pPr>
        <w:pStyle w:val="ConsPlusNormal"/>
        <w:spacing w:before="200"/>
        <w:ind w:firstLine="540"/>
        <w:jc w:val="both"/>
      </w:pPr>
      <w:r>
        <w:t>859. Для подъема и спуска работников при формировании и разборке штабелей должны применяться приставные лестницы.</w:t>
      </w:r>
    </w:p>
    <w:p w:rsidR="00596145" w:rsidRDefault="00596145">
      <w:pPr>
        <w:pStyle w:val="ConsPlusNormal"/>
        <w:jc w:val="both"/>
      </w:pPr>
    </w:p>
    <w:p w:rsidR="00596145" w:rsidRDefault="00596145">
      <w:pPr>
        <w:pStyle w:val="ConsPlusTitle"/>
        <w:jc w:val="center"/>
        <w:outlineLvl w:val="1"/>
      </w:pPr>
      <w:r>
        <w:t>LXIV. Требования охраны труда при камерной</w:t>
      </w:r>
    </w:p>
    <w:p w:rsidR="00596145" w:rsidRDefault="00596145">
      <w:pPr>
        <w:pStyle w:val="ConsPlusTitle"/>
        <w:jc w:val="center"/>
      </w:pPr>
      <w:r>
        <w:t>сушке пиломатериалов</w:t>
      </w:r>
    </w:p>
    <w:p w:rsidR="00596145" w:rsidRDefault="00596145">
      <w:pPr>
        <w:pStyle w:val="ConsPlusNormal"/>
        <w:jc w:val="both"/>
      </w:pPr>
    </w:p>
    <w:p w:rsidR="00596145" w:rsidRDefault="00596145">
      <w:pPr>
        <w:pStyle w:val="ConsPlusNormal"/>
        <w:ind w:firstLine="540"/>
        <w:jc w:val="both"/>
      </w:pPr>
      <w:r>
        <w:t>860. Загрузка, выгрузка, перемещение и остановка штабелей пиломатериалов в сушильных камерах должны быть механизированы.</w:t>
      </w:r>
    </w:p>
    <w:p w:rsidR="00596145" w:rsidRDefault="00596145">
      <w:pPr>
        <w:pStyle w:val="ConsPlusNormal"/>
        <w:spacing w:before="200"/>
        <w:ind w:firstLine="540"/>
        <w:jc w:val="both"/>
      </w:pPr>
      <w:r>
        <w:t>Нахождение работников в сушильных камерах во время их загрузки и в процессе сушки пиломатериалов запрещается.</w:t>
      </w:r>
    </w:p>
    <w:p w:rsidR="00596145" w:rsidRDefault="00596145">
      <w:pPr>
        <w:pStyle w:val="ConsPlusNormal"/>
        <w:spacing w:before="200"/>
        <w:ind w:firstLine="540"/>
        <w:jc w:val="both"/>
      </w:pPr>
      <w:r>
        <w:t>861. Вход в сушильную камеру для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596145" w:rsidRDefault="00596145">
      <w:pPr>
        <w:pStyle w:val="ConsPlusNormal"/>
        <w:spacing w:before="200"/>
        <w:ind w:firstLine="540"/>
        <w:jc w:val="both"/>
      </w:pPr>
      <w:r>
        <w:t>862. Правильность укладки штабеля перед сушкой необходимо проверять с помощью габаритного шаблона, установленного на рельсовых путях.</w:t>
      </w:r>
    </w:p>
    <w:p w:rsidR="00596145" w:rsidRDefault="00596145">
      <w:pPr>
        <w:pStyle w:val="ConsPlusNormal"/>
        <w:spacing w:before="200"/>
        <w:ind w:firstLine="540"/>
        <w:jc w:val="both"/>
      </w:pPr>
      <w:r>
        <w:t>863. Штабели допускается перемещать со скоростью не более 1,2 м/с без толчков.</w:t>
      </w:r>
    </w:p>
    <w:p w:rsidR="00596145" w:rsidRDefault="00596145">
      <w:pPr>
        <w:pStyle w:val="ConsPlusNormal"/>
        <w:spacing w:before="200"/>
        <w:ind w:firstLine="540"/>
        <w:jc w:val="both"/>
      </w:pPr>
      <w:r>
        <w:t>864. Состояние рельсовых путей и роликовых шин необходимо постоянно проверять. Прогибы и искривления рельсов должны устраняться, а невращающиеся ролики заменяться. Зазор между рельсами траверсной тележки и путями должен быть не более 10 мм.</w:t>
      </w:r>
    </w:p>
    <w:p w:rsidR="00596145" w:rsidRDefault="00596145">
      <w:pPr>
        <w:pStyle w:val="ConsPlusNormal"/>
        <w:spacing w:before="200"/>
        <w:ind w:firstLine="540"/>
        <w:jc w:val="both"/>
      </w:pPr>
      <w:r>
        <w:t>865. Траверсная тележка должна иметь упоры для удержания подштабельных тележек, а также фиксаторы для точного совмещения рельсов.</w:t>
      </w:r>
    </w:p>
    <w:p w:rsidR="00596145" w:rsidRDefault="00596145">
      <w:pPr>
        <w:pStyle w:val="ConsPlusNormal"/>
        <w:spacing w:before="200"/>
        <w:ind w:firstLine="540"/>
        <w:jc w:val="both"/>
      </w:pPr>
      <w:r>
        <w:t>866. Подключение электропитания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596145" w:rsidRDefault="00596145">
      <w:pPr>
        <w:pStyle w:val="ConsPlusNormal"/>
        <w:spacing w:before="200"/>
        <w:ind w:firstLine="540"/>
        <w:jc w:val="both"/>
      </w:pPr>
      <w:r>
        <w:t>867. На концах рельсовых путей траверсной тележки должны быть установлены упоры-ограничители. Расстояние от упоров-ограничителей до стены (колонны) здания должно быть не менее 1 м.</w:t>
      </w:r>
    </w:p>
    <w:p w:rsidR="00596145" w:rsidRDefault="00596145">
      <w:pPr>
        <w:pStyle w:val="ConsPlusNormal"/>
        <w:spacing w:before="200"/>
        <w:ind w:firstLine="540"/>
        <w:jc w:val="both"/>
      </w:pPr>
      <w:r>
        <w:t>868. Помещение, где располагаются рабочее место оператора и щиты управления сушильной камерой, должно быть оборудовано кондиционером.</w:t>
      </w:r>
    </w:p>
    <w:p w:rsidR="00596145" w:rsidRDefault="00596145">
      <w:pPr>
        <w:pStyle w:val="ConsPlusNormal"/>
        <w:spacing w:before="200"/>
        <w:ind w:firstLine="540"/>
        <w:jc w:val="both"/>
      </w:pPr>
      <w:r>
        <w:t>869. Сушильные камеры должны иметь безопасное низковольтное освещение с выключателем, установленным снаружи.</w:t>
      </w:r>
    </w:p>
    <w:p w:rsidR="00596145" w:rsidRDefault="00596145">
      <w:pPr>
        <w:pStyle w:val="ConsPlusNormal"/>
        <w:spacing w:before="200"/>
        <w:ind w:firstLine="540"/>
        <w:jc w:val="both"/>
      </w:pPr>
      <w:r>
        <w:t>870. В холодный период года необходимо своевременно производить уборку образовавшегося льда на кровле камер перед воротами во избежание его падения с крыш камер, а также для нормального закрывания ворот.</w:t>
      </w:r>
    </w:p>
    <w:p w:rsidR="00596145" w:rsidRDefault="00596145">
      <w:pPr>
        <w:pStyle w:val="ConsPlusNormal"/>
        <w:spacing w:before="200"/>
        <w:ind w:firstLine="540"/>
        <w:jc w:val="both"/>
      </w:pPr>
      <w:r>
        <w:lastRenderedPageBreak/>
        <w:t>871. Двери в воротах сушильной камеры должны быть оборудованы затворами, открывающимися как снаружи, так и изнутри камеры.</w:t>
      </w:r>
    </w:p>
    <w:p w:rsidR="00596145" w:rsidRDefault="00596145">
      <w:pPr>
        <w:pStyle w:val="ConsPlusNormal"/>
        <w:spacing w:before="200"/>
        <w:ind w:firstLine="540"/>
        <w:jc w:val="both"/>
      </w:pPr>
      <w:r>
        <w:t>872. Шиберы дымоходов газовых сушильных камер должны иметь приспособления, позволяющие перекрывать их с пола, и ограждающие устройства, препятствующие выходу шиберов из гнезда. Контргрузы шиберов дымоходов камер должны быть ограждены.</w:t>
      </w:r>
    </w:p>
    <w:p w:rsidR="00596145" w:rsidRDefault="00596145">
      <w:pPr>
        <w:pStyle w:val="ConsPlusNormal"/>
        <w:spacing w:before="200"/>
        <w:ind w:firstLine="540"/>
        <w:jc w:val="both"/>
      </w:pPr>
      <w:r>
        <w:t>873. Запрещается находиться на сводах топки газовой сушильной камеры и складировать материалы и оборудование возле топки.</w:t>
      </w:r>
    </w:p>
    <w:p w:rsidR="00596145" w:rsidRDefault="00596145">
      <w:pPr>
        <w:pStyle w:val="ConsPlusNormal"/>
        <w:spacing w:before="200"/>
        <w:ind w:firstLine="540"/>
        <w:jc w:val="both"/>
      </w:pPr>
      <w:r>
        <w:t>874. Зольное помещение газовой сушильной камеры необходимо оборудовать вентиляцией и дверями, открывающимися наружу.</w:t>
      </w:r>
    </w:p>
    <w:p w:rsidR="00596145" w:rsidRDefault="00596145">
      <w:pPr>
        <w:pStyle w:val="ConsPlusNormal"/>
        <w:spacing w:before="200"/>
        <w:ind w:firstLine="540"/>
        <w:jc w:val="both"/>
      </w:pPr>
      <w:r>
        <w:t>875. Чистка топки газовой сушильной камеры от золы должна производиться после сгорания топлива и при остановленном вентиляторе.</w:t>
      </w:r>
    </w:p>
    <w:p w:rsidR="00596145" w:rsidRDefault="00596145">
      <w:pPr>
        <w:pStyle w:val="ConsPlusNormal"/>
        <w:spacing w:before="200"/>
        <w:ind w:firstLine="540"/>
        <w:jc w:val="both"/>
      </w:pPr>
      <w:r>
        <w:t>Удаление золы из зольного помещения должно быть механизировано.</w:t>
      </w:r>
    </w:p>
    <w:p w:rsidR="00596145" w:rsidRDefault="00596145">
      <w:pPr>
        <w:pStyle w:val="ConsPlusNormal"/>
        <w:spacing w:before="200"/>
        <w:ind w:firstLine="540"/>
        <w:jc w:val="both"/>
      </w:pPr>
      <w:r>
        <w:t>876. При открывании дверей газовой сушильной камеры необходимо отключить вентилятор. Входить в камеру допускается после ее проветривания.</w:t>
      </w:r>
    </w:p>
    <w:p w:rsidR="00596145" w:rsidRDefault="00596145">
      <w:pPr>
        <w:pStyle w:val="ConsPlusNormal"/>
        <w:jc w:val="both"/>
      </w:pPr>
    </w:p>
    <w:p w:rsidR="00596145" w:rsidRDefault="00596145">
      <w:pPr>
        <w:pStyle w:val="ConsPlusTitle"/>
        <w:jc w:val="center"/>
        <w:outlineLvl w:val="1"/>
      </w:pPr>
      <w:r>
        <w:t>LXV. Требования охраны труда при механической обработке</w:t>
      </w:r>
    </w:p>
    <w:p w:rsidR="00596145" w:rsidRDefault="00596145">
      <w:pPr>
        <w:pStyle w:val="ConsPlusTitle"/>
        <w:jc w:val="center"/>
      </w:pPr>
      <w:r>
        <w:t>пиломатериалов, заготовок и раскрое древесно-стружечных,</w:t>
      </w:r>
    </w:p>
    <w:p w:rsidR="00596145" w:rsidRDefault="00596145">
      <w:pPr>
        <w:pStyle w:val="ConsPlusTitle"/>
        <w:jc w:val="center"/>
      </w:pPr>
      <w:r>
        <w:t>древесно-волокнистых плит и листовых материалов</w:t>
      </w:r>
    </w:p>
    <w:p w:rsidR="00596145" w:rsidRDefault="00596145">
      <w:pPr>
        <w:pStyle w:val="ConsPlusNormal"/>
        <w:jc w:val="both"/>
      </w:pPr>
    </w:p>
    <w:p w:rsidR="00596145" w:rsidRDefault="00596145">
      <w:pPr>
        <w:pStyle w:val="ConsPlusNormal"/>
        <w:ind w:firstLine="540"/>
        <w:jc w:val="both"/>
      </w:pPr>
      <w:r>
        <w:t>877. Перед включением станка для механической обработки древесины работник должен убедиться в исправности режущего инструмента, а также в том, что станок оборудован защитными устройствами, исключающими в процессе работы:</w:t>
      </w:r>
    </w:p>
    <w:p w:rsidR="00596145" w:rsidRDefault="00596145">
      <w:pPr>
        <w:pStyle w:val="ConsPlusNormal"/>
        <w:spacing w:before="200"/>
        <w:ind w:firstLine="540"/>
        <w:jc w:val="both"/>
      </w:pPr>
      <w:r>
        <w:t>1) соприкосновение работника с движущимися элементами и режущим инструментом;</w:t>
      </w:r>
    </w:p>
    <w:p w:rsidR="00596145" w:rsidRDefault="00596145">
      <w:pPr>
        <w:pStyle w:val="ConsPlusNormal"/>
        <w:spacing w:before="200"/>
        <w:ind w:firstLine="540"/>
        <w:jc w:val="both"/>
      </w:pPr>
      <w:r>
        <w:t>2) вылет режущего инструмента или его элементов;</w:t>
      </w:r>
    </w:p>
    <w:p w:rsidR="00596145" w:rsidRDefault="00596145">
      <w:pPr>
        <w:pStyle w:val="ConsPlusNormal"/>
        <w:spacing w:before="200"/>
        <w:ind w:firstLine="540"/>
        <w:jc w:val="both"/>
      </w:pPr>
      <w:r>
        <w:t>3) выбрасывание режущим инструментом обрабатываемых заготовок и отходов;</w:t>
      </w:r>
    </w:p>
    <w:p w:rsidR="00596145" w:rsidRDefault="00596145">
      <w:pPr>
        <w:pStyle w:val="ConsPlusNormal"/>
        <w:spacing w:before="200"/>
        <w:ind w:firstLine="540"/>
        <w:jc w:val="both"/>
      </w:pPr>
      <w:r>
        <w:t>4) возможность выхода за установленные пределы подвижных частей станка (кареток, салазок, тележек, рамок, столов, суппортов).</w:t>
      </w:r>
    </w:p>
    <w:p w:rsidR="00596145" w:rsidRDefault="00596145">
      <w:pPr>
        <w:pStyle w:val="ConsPlusNormal"/>
        <w:spacing w:before="200"/>
        <w:ind w:firstLine="540"/>
        <w:jc w:val="both"/>
      </w:pPr>
      <w:r>
        <w:t>878. Перед началом работы на многопильных станках необходимо убедиться в том, что:</w:t>
      </w:r>
    </w:p>
    <w:p w:rsidR="00596145" w:rsidRDefault="00596145">
      <w:pPr>
        <w:pStyle w:val="ConsPlusNormal"/>
        <w:spacing w:before="200"/>
        <w:ind w:firstLine="540"/>
        <w:jc w:val="both"/>
      </w:pPr>
      <w:r>
        <w:t>1) пилы, установленные на одном валу, имеют одинаковые диаметр, толщину, профиль зубьев, развод, плющение, пайку. Допускается устанавливать пилы диаметрами, различающимися не более чем на 5 мм;</w:t>
      </w:r>
    </w:p>
    <w:p w:rsidR="00596145" w:rsidRDefault="00596145">
      <w:pPr>
        <w:pStyle w:val="ConsPlusNormal"/>
        <w:spacing w:before="200"/>
        <w:ind w:firstLine="540"/>
        <w:jc w:val="both"/>
      </w:pPr>
      <w:r>
        <w:t>2) когтевая завеса исправна: упоры когтевых завес должны подниматься под действием подаваемого в станок материала и опускаться в исходное положение.</w:t>
      </w:r>
    </w:p>
    <w:p w:rsidR="00596145" w:rsidRDefault="00596145">
      <w:pPr>
        <w:pStyle w:val="ConsPlusNormal"/>
        <w:spacing w:before="200"/>
        <w:ind w:firstLine="540"/>
        <w:jc w:val="both"/>
      </w:pPr>
      <w:r>
        <w:t>879. Перед началом работы на круглопильном станке необходимо кратковременным включением проверить направление вращения пилы: пильный диск должен вращаться навстречу подаваемому материалу.</w:t>
      </w:r>
    </w:p>
    <w:p w:rsidR="00596145" w:rsidRDefault="00596145">
      <w:pPr>
        <w:pStyle w:val="ConsPlusNormal"/>
        <w:spacing w:before="200"/>
        <w:ind w:firstLine="540"/>
        <w:jc w:val="both"/>
      </w:pPr>
      <w:r>
        <w:t>880. На круглопильных станках с ручной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режущим инструментом.</w:t>
      </w:r>
    </w:p>
    <w:p w:rsidR="00596145" w:rsidRDefault="00596145">
      <w:pPr>
        <w:pStyle w:val="ConsPlusNormal"/>
        <w:spacing w:before="200"/>
        <w:ind w:firstLine="540"/>
        <w:jc w:val="both"/>
      </w:pPr>
      <w:r>
        <w:t>Распиливать материал длиной менее 400 мм, шириной менее 30 мм или толщиной менее 30 мм необходимо с помощью специальных приспособлений.</w:t>
      </w:r>
    </w:p>
    <w:p w:rsidR="00596145" w:rsidRDefault="00596145">
      <w:pPr>
        <w:pStyle w:val="ConsPlusNormal"/>
        <w:spacing w:before="200"/>
        <w:ind w:firstLine="540"/>
        <w:jc w:val="both"/>
      </w:pPr>
      <w:r>
        <w:t>881. На круглопильных станках с механической подачей обрабатываемого материала разрешается обрабатывать заготовки толщиной заданного размера, высоту которого ограничивает прижимное устройство.</w:t>
      </w:r>
    </w:p>
    <w:p w:rsidR="00596145" w:rsidRDefault="00596145">
      <w:pPr>
        <w:pStyle w:val="ConsPlusNormal"/>
        <w:spacing w:before="200"/>
        <w:ind w:firstLine="540"/>
        <w:jc w:val="both"/>
      </w:pPr>
      <w:r>
        <w:t>882. При работе на круглопильном станке необходимо соблюдать следующие требования:</w:t>
      </w:r>
    </w:p>
    <w:p w:rsidR="00596145" w:rsidRDefault="00596145">
      <w:pPr>
        <w:pStyle w:val="ConsPlusNormal"/>
        <w:spacing w:before="200"/>
        <w:ind w:firstLine="540"/>
        <w:jc w:val="both"/>
      </w:pPr>
      <w:r>
        <w:t xml:space="preserve">1) начинать распиловку материала только при установившейся скорости вращения диска </w:t>
      </w:r>
      <w:r>
        <w:lastRenderedPageBreak/>
        <w:t>пилы (определяется по характерному для пилы звуку при полном числе оборотов двигателя);</w:t>
      </w:r>
    </w:p>
    <w:p w:rsidR="00596145" w:rsidRDefault="00596145">
      <w:pPr>
        <w:pStyle w:val="ConsPlusNormal"/>
        <w:spacing w:before="200"/>
        <w:ind w:firstLine="540"/>
        <w:jc w:val="both"/>
      </w:pPr>
      <w:r>
        <w:t>2) подачу пиломатериалов на режущий инструмент производить плавно, без рывков, не допуская ударов по древесине;</w:t>
      </w:r>
    </w:p>
    <w:p w:rsidR="00596145" w:rsidRDefault="00596145">
      <w:pPr>
        <w:pStyle w:val="ConsPlusNormal"/>
        <w:spacing w:before="200"/>
        <w:ind w:firstLine="540"/>
        <w:jc w:val="both"/>
      </w:pPr>
      <w:r>
        <w:t>3) перемещать пиломатериалы (доски, горбыль) на рабочий стол только крючком. Запрещается брать доску за торец руками;</w:t>
      </w:r>
    </w:p>
    <w:p w:rsidR="00596145" w:rsidRDefault="00596145">
      <w:pPr>
        <w:pStyle w:val="ConsPlusNormal"/>
        <w:spacing w:before="200"/>
        <w:ind w:firstLine="540"/>
        <w:jc w:val="both"/>
      </w:pPr>
      <w:r>
        <w:t>4) следить, чтобы длина обрабатываемого материала была больше расстояния между осями передних и задних посылочных роликов, дисков не менее чем на 100 мм;</w:t>
      </w:r>
    </w:p>
    <w:p w:rsidR="00596145" w:rsidRDefault="00596145">
      <w:pPr>
        <w:pStyle w:val="ConsPlusNormal"/>
        <w:spacing w:before="200"/>
        <w:ind w:firstLine="540"/>
        <w:jc w:val="both"/>
      </w:pPr>
      <w:r>
        <w:t>5) извлекать обрезки, застрявшие в щели, убирать опиленные обрезки только при полной остановке пилы с помощью специального крючка;</w:t>
      </w:r>
    </w:p>
    <w:p w:rsidR="00596145" w:rsidRDefault="00596145">
      <w:pPr>
        <w:pStyle w:val="ConsPlusNormal"/>
        <w:spacing w:before="200"/>
        <w:ind w:firstLine="540"/>
        <w:jc w:val="both"/>
      </w:pPr>
      <w:r>
        <w:t>6) ногу с педали убирать сразу после торцовки. Держать ногу на педали во время укладки и перемещения пиломатериалов запрещается;</w:t>
      </w:r>
    </w:p>
    <w:p w:rsidR="00596145" w:rsidRDefault="00596145">
      <w:pPr>
        <w:pStyle w:val="ConsPlusNormal"/>
        <w:spacing w:before="200"/>
        <w:ind w:firstLine="540"/>
        <w:jc w:val="both"/>
      </w:pPr>
      <w:r>
        <w:t>7) осмотр, чистку, регулировку, смазку станка, закрепление ограждений, производить только при полной остановке режущего инструмента.</w:t>
      </w:r>
    </w:p>
    <w:p w:rsidR="00596145" w:rsidRDefault="00596145">
      <w:pPr>
        <w:pStyle w:val="ConsPlusNormal"/>
        <w:spacing w:before="200"/>
        <w:ind w:firstLine="540"/>
        <w:jc w:val="both"/>
      </w:pPr>
      <w:r>
        <w:t>883. При работе на круглопильном станке запрещается:</w:t>
      </w:r>
    </w:p>
    <w:p w:rsidR="00596145" w:rsidRDefault="00596145">
      <w:pPr>
        <w:pStyle w:val="ConsPlusNormal"/>
        <w:spacing w:before="200"/>
        <w:ind w:firstLine="540"/>
        <w:jc w:val="both"/>
      </w:pPr>
      <w:r>
        <w:t>1) тормозить пилу, нажимая каким-либо предметом на поверхность диска или зубьев;</w:t>
      </w:r>
    </w:p>
    <w:p w:rsidR="00596145" w:rsidRDefault="00596145">
      <w:pPr>
        <w:pStyle w:val="ConsPlusNormal"/>
        <w:spacing w:before="200"/>
        <w:ind w:firstLine="540"/>
        <w:jc w:val="both"/>
      </w:pPr>
      <w:r>
        <w:t>2) находиться в плоскости работающей пилы в зоне возможного выброса обрабатываемого материала;</w:t>
      </w:r>
    </w:p>
    <w:p w:rsidR="00596145" w:rsidRDefault="00596145">
      <w:pPr>
        <w:pStyle w:val="ConsPlusNormal"/>
        <w:spacing w:before="200"/>
        <w:ind w:firstLine="540"/>
        <w:jc w:val="both"/>
      </w:pPr>
      <w:r>
        <w:t>3) заглядывать, просовывать руки под ограждения пильного диска при попадании обрезков в щель до полной его остановки;</w:t>
      </w:r>
    </w:p>
    <w:p w:rsidR="00596145" w:rsidRDefault="00596145">
      <w:pPr>
        <w:pStyle w:val="ConsPlusNormal"/>
        <w:spacing w:before="200"/>
        <w:ind w:firstLine="540"/>
        <w:jc w:val="both"/>
      </w:pPr>
      <w:r>
        <w:t>4) распиливать одновременно несколько досок, горбылей без специального приспособления, обеспечивающего их прижим к направляющей линейке и столу;</w:t>
      </w:r>
    </w:p>
    <w:p w:rsidR="00596145" w:rsidRDefault="00596145">
      <w:pPr>
        <w:pStyle w:val="ConsPlusNormal"/>
        <w:spacing w:before="200"/>
        <w:ind w:firstLine="540"/>
        <w:jc w:val="both"/>
      </w:pPr>
      <w:r>
        <w:t>5) при подаче в станок бруса становиться против его торца;</w:t>
      </w:r>
    </w:p>
    <w:p w:rsidR="00596145" w:rsidRDefault="00596145">
      <w:pPr>
        <w:pStyle w:val="ConsPlusNormal"/>
        <w:spacing w:before="200"/>
        <w:ind w:firstLine="540"/>
        <w:jc w:val="both"/>
      </w:pPr>
      <w:r>
        <w:t>6) поправлять брус после его захвата посылочными вальцами;</w:t>
      </w:r>
    </w:p>
    <w:p w:rsidR="00596145" w:rsidRDefault="00596145">
      <w:pPr>
        <w:pStyle w:val="ConsPlusNormal"/>
        <w:spacing w:before="200"/>
        <w:ind w:firstLine="540"/>
        <w:jc w:val="both"/>
      </w:pPr>
      <w:r>
        <w:t>7) обрабатывать в станке обледенелые доски;</w:t>
      </w:r>
    </w:p>
    <w:p w:rsidR="00596145" w:rsidRDefault="00596145">
      <w:pPr>
        <w:pStyle w:val="ConsPlusNormal"/>
        <w:spacing w:before="200"/>
        <w:ind w:firstLine="540"/>
        <w:jc w:val="both"/>
      </w:pPr>
      <w:r>
        <w:t>8) открывать и снимать ограждения.</w:t>
      </w:r>
    </w:p>
    <w:p w:rsidR="00596145" w:rsidRDefault="00596145">
      <w:pPr>
        <w:pStyle w:val="ConsPlusNormal"/>
        <w:spacing w:before="200"/>
        <w:ind w:firstLine="540"/>
        <w:jc w:val="both"/>
      </w:pPr>
      <w:r>
        <w:t>884. Перед началом работы на рейсмусовых и четырехсторонних строгальных станках необходимо произвести внешний осмотр станка и убедиться в исправности:</w:t>
      </w:r>
    </w:p>
    <w:p w:rsidR="00596145" w:rsidRDefault="00596145">
      <w:pPr>
        <w:pStyle w:val="ConsPlusNormal"/>
        <w:spacing w:before="200"/>
        <w:ind w:firstLine="540"/>
        <w:jc w:val="both"/>
      </w:pPr>
      <w:r>
        <w:t>1) рифленого валика (отсутствие трещин, сработанной поверхности и выкрошенных ребер);</w:t>
      </w:r>
    </w:p>
    <w:p w:rsidR="00596145" w:rsidRDefault="00596145">
      <w:pPr>
        <w:pStyle w:val="ConsPlusNormal"/>
        <w:spacing w:before="200"/>
        <w:ind w:firstLine="540"/>
        <w:jc w:val="both"/>
      </w:pPr>
      <w:r>
        <w:t>2) предохранительных упоров и дополнительных завес на переднем крае стола (при отключении этих устройств должен автоматически отключаться привод подачи в направлении обработки материала);</w:t>
      </w:r>
    </w:p>
    <w:p w:rsidR="00596145" w:rsidRDefault="00596145">
      <w:pPr>
        <w:pStyle w:val="ConsPlusNormal"/>
        <w:spacing w:before="200"/>
        <w:ind w:firstLine="540"/>
        <w:jc w:val="both"/>
      </w:pPr>
      <w:r>
        <w:t>3) ограничителя предельного сечения материала перед подающими устройствами;</w:t>
      </w:r>
    </w:p>
    <w:p w:rsidR="00596145" w:rsidRDefault="00596145">
      <w:pPr>
        <w:pStyle w:val="ConsPlusNormal"/>
        <w:spacing w:before="200"/>
        <w:ind w:firstLine="540"/>
        <w:jc w:val="both"/>
      </w:pPr>
      <w:r>
        <w:t>4) действия пневмотранспортной системы;</w:t>
      </w:r>
    </w:p>
    <w:p w:rsidR="00596145" w:rsidRDefault="00596145">
      <w:pPr>
        <w:pStyle w:val="ConsPlusNormal"/>
        <w:spacing w:before="200"/>
        <w:ind w:firstLine="540"/>
        <w:jc w:val="both"/>
      </w:pPr>
      <w:r>
        <w:t>5) тормозных и заземляющих устройств, блокировки механизма подачи с ножевым валом станка.</w:t>
      </w:r>
    </w:p>
    <w:p w:rsidR="00596145" w:rsidRDefault="00596145">
      <w:pPr>
        <w:pStyle w:val="ConsPlusNormal"/>
        <w:spacing w:before="200"/>
        <w:ind w:firstLine="540"/>
        <w:jc w:val="both"/>
      </w:pPr>
      <w:r>
        <w:t>Также необходимо:</w:t>
      </w:r>
    </w:p>
    <w:p w:rsidR="00596145" w:rsidRDefault="00596145">
      <w:pPr>
        <w:pStyle w:val="ConsPlusNormal"/>
        <w:spacing w:before="200"/>
        <w:ind w:firstLine="540"/>
        <w:jc w:val="both"/>
      </w:pPr>
      <w:r>
        <w:t>проверить прочность закрепления ножей, стружколомателей. Лезвия ножей не должны выступать за кромку стружколомателей более чем на 1,5 мм и должны описывать окружность одного радиуса;</w:t>
      </w:r>
    </w:p>
    <w:p w:rsidR="00596145" w:rsidRDefault="00596145">
      <w:pPr>
        <w:pStyle w:val="ConsPlusNormal"/>
        <w:spacing w:before="200"/>
        <w:ind w:firstLine="540"/>
        <w:jc w:val="both"/>
      </w:pPr>
      <w:r>
        <w:t>убедиться, что ножевой вал имеет цилиндрическую форму, сбалансирован и "не бьет" в подшипниках;</w:t>
      </w:r>
    </w:p>
    <w:p w:rsidR="00596145" w:rsidRDefault="00596145">
      <w:pPr>
        <w:pStyle w:val="ConsPlusNormal"/>
        <w:spacing w:before="200"/>
        <w:ind w:firstLine="540"/>
        <w:jc w:val="both"/>
      </w:pPr>
      <w:r>
        <w:lastRenderedPageBreak/>
        <w:t>убедиться в исправности пусковых устройств путем кратковременного включения станка и в том, что ножевой вал вращается навстречу движению обрабатываемого материала.</w:t>
      </w:r>
    </w:p>
    <w:p w:rsidR="00596145" w:rsidRDefault="00596145">
      <w:pPr>
        <w:pStyle w:val="ConsPlusNormal"/>
        <w:spacing w:before="200"/>
        <w:ind w:firstLine="540"/>
        <w:jc w:val="both"/>
      </w:pPr>
      <w:r>
        <w:t>885. При работе на рейсмусовых и четырехсторонних строгальных станках необходимо выполнять следующие требования:</w:t>
      </w:r>
    </w:p>
    <w:p w:rsidR="00596145" w:rsidRDefault="00596145">
      <w:pPr>
        <w:pStyle w:val="ConsPlusNormal"/>
        <w:spacing w:before="200"/>
        <w:ind w:firstLine="540"/>
        <w:jc w:val="both"/>
      </w:pPr>
      <w:r>
        <w:t>1) подачу деталей в подающие вальцы производить без рывков, торец в торец. При этом запрещается держать руки на торце детали и подводить их близко к вальцам;</w:t>
      </w:r>
    </w:p>
    <w:p w:rsidR="00596145" w:rsidRDefault="00596145">
      <w:pPr>
        <w:pStyle w:val="ConsPlusNormal"/>
        <w:spacing w:before="200"/>
        <w:ind w:firstLine="540"/>
        <w:jc w:val="both"/>
      </w:pPr>
      <w:r>
        <w:t>2) следить, чтобы толщина строгаемых деталей была одинаковой, а наименьшая длина - на 100 мм больше расстояния между посылочными вальцами;</w:t>
      </w:r>
    </w:p>
    <w:p w:rsidR="00596145" w:rsidRDefault="00596145">
      <w:pPr>
        <w:pStyle w:val="ConsPlusNormal"/>
        <w:spacing w:before="200"/>
        <w:ind w:firstLine="540"/>
        <w:jc w:val="both"/>
      </w:pPr>
      <w:r>
        <w:t>3) обработку деталей длиной более 2 м производить с помощью вспомогательных столов с роликами, установленных спереди и сзади станка;</w:t>
      </w:r>
    </w:p>
    <w:p w:rsidR="00596145" w:rsidRDefault="00596145">
      <w:pPr>
        <w:pStyle w:val="ConsPlusNormal"/>
        <w:spacing w:before="200"/>
        <w:ind w:firstLine="540"/>
        <w:jc w:val="both"/>
      </w:pPr>
      <w:r>
        <w:t>4) при "заедании" детали в вальцах остановить станок и после полной остановки ножевого вала извлечь деталь.</w:t>
      </w:r>
    </w:p>
    <w:p w:rsidR="00596145" w:rsidRDefault="00596145">
      <w:pPr>
        <w:pStyle w:val="ConsPlusNormal"/>
        <w:spacing w:before="200"/>
        <w:ind w:firstLine="540"/>
        <w:jc w:val="both"/>
      </w:pPr>
      <w:r>
        <w:t>886. При работе на рейсмусовых и четырехсторонних строгальных станках запрещается:</w:t>
      </w:r>
    </w:p>
    <w:p w:rsidR="00596145" w:rsidRDefault="00596145">
      <w:pPr>
        <w:pStyle w:val="ConsPlusNormal"/>
        <w:spacing w:before="200"/>
        <w:ind w:firstLine="540"/>
        <w:jc w:val="both"/>
      </w:pPr>
      <w:r>
        <w:t>1) работать в рукавицах. Для защиты необходимо пользоваться специальными наладонниками;</w:t>
      </w:r>
    </w:p>
    <w:p w:rsidR="00596145" w:rsidRDefault="00596145">
      <w:pPr>
        <w:pStyle w:val="ConsPlusNormal"/>
        <w:spacing w:before="200"/>
        <w:ind w:firstLine="540"/>
        <w:jc w:val="both"/>
      </w:pPr>
      <w:r>
        <w:t>2) снимать за один проход стружку толщиной более 2 мм;</w:t>
      </w:r>
    </w:p>
    <w:p w:rsidR="00596145" w:rsidRDefault="00596145">
      <w:pPr>
        <w:pStyle w:val="ConsPlusNormal"/>
        <w:spacing w:before="200"/>
        <w:ind w:firstLine="540"/>
        <w:jc w:val="both"/>
      </w:pPr>
      <w:r>
        <w:t>3) обрабатывать мерзлую древесину, древесину с большими трещинами.</w:t>
      </w:r>
    </w:p>
    <w:p w:rsidR="00596145" w:rsidRDefault="00596145">
      <w:pPr>
        <w:pStyle w:val="ConsPlusNormal"/>
        <w:spacing w:before="200"/>
        <w:ind w:firstLine="540"/>
        <w:jc w:val="both"/>
      </w:pPr>
      <w:r>
        <w:t>887. Перед началом работы на фрезерных станках необходимо произвести внешний осмотр станка и убедиться:</w:t>
      </w:r>
    </w:p>
    <w:p w:rsidR="00596145" w:rsidRDefault="00596145">
      <w:pPr>
        <w:pStyle w:val="ConsPlusNormal"/>
        <w:spacing w:before="200"/>
        <w:ind w:firstLine="540"/>
        <w:jc w:val="both"/>
      </w:pPr>
      <w:r>
        <w:t>1) в прочности закрепления фрез, ножей, ножевых головок;</w:t>
      </w:r>
    </w:p>
    <w:p w:rsidR="00596145" w:rsidRDefault="00596145">
      <w:pPr>
        <w:pStyle w:val="ConsPlusNormal"/>
        <w:spacing w:before="200"/>
        <w:ind w:firstLine="540"/>
        <w:jc w:val="both"/>
      </w:pPr>
      <w:r>
        <w:t>2) в исправности тормозных устройств;</w:t>
      </w:r>
    </w:p>
    <w:p w:rsidR="00596145" w:rsidRDefault="00596145">
      <w:pPr>
        <w:pStyle w:val="ConsPlusNormal"/>
        <w:spacing w:before="200"/>
        <w:ind w:firstLine="540"/>
        <w:jc w:val="both"/>
      </w:pPr>
      <w:r>
        <w:t>3) в надежности закрепления направляющей линейки, в наличии приспособлений, обеспечивающих прижим обрабатываемой детали к столу и линейке (пружины, гребенки);</w:t>
      </w:r>
    </w:p>
    <w:p w:rsidR="00596145" w:rsidRDefault="00596145">
      <w:pPr>
        <w:pStyle w:val="ConsPlusNormal"/>
        <w:spacing w:before="200"/>
        <w:ind w:firstLine="540"/>
        <w:jc w:val="both"/>
      </w:pPr>
      <w:r>
        <w:t>4) в исправности автоматически действующего ограждения фрезы и приспособлений для обработки деталей;</w:t>
      </w:r>
    </w:p>
    <w:p w:rsidR="00596145" w:rsidRDefault="00596145">
      <w:pPr>
        <w:pStyle w:val="ConsPlusNormal"/>
        <w:spacing w:before="200"/>
        <w:ind w:firstLine="540"/>
        <w:jc w:val="both"/>
      </w:pPr>
      <w:r>
        <w:t>5) в исправности пусковых устройств путем кратковременного включения станка.</w:t>
      </w:r>
    </w:p>
    <w:p w:rsidR="00596145" w:rsidRDefault="00596145">
      <w:pPr>
        <w:pStyle w:val="ConsPlusNormal"/>
        <w:spacing w:before="200"/>
        <w:ind w:firstLine="540"/>
        <w:jc w:val="both"/>
      </w:pPr>
      <w:r>
        <w:t>888. При работе на фрезерных станках необходимо:</w:t>
      </w:r>
    </w:p>
    <w:p w:rsidR="00596145" w:rsidRDefault="00596145">
      <w:pPr>
        <w:pStyle w:val="ConsPlusNormal"/>
        <w:spacing w:before="200"/>
        <w:ind w:firstLine="540"/>
        <w:jc w:val="both"/>
      </w:pPr>
      <w:r>
        <w:t>1) убедиться, что режущий инструмент вращается навстречу движению обрабатываемого материала;</w:t>
      </w:r>
    </w:p>
    <w:p w:rsidR="00596145" w:rsidRDefault="00596145">
      <w:pPr>
        <w:pStyle w:val="ConsPlusNormal"/>
        <w:spacing w:before="200"/>
        <w:ind w:firstLine="540"/>
        <w:jc w:val="both"/>
      </w:pPr>
      <w:r>
        <w:t>2) обработку деталей производить только по слою древесины;</w:t>
      </w:r>
    </w:p>
    <w:p w:rsidR="00596145" w:rsidRDefault="00596145">
      <w:pPr>
        <w:pStyle w:val="ConsPlusNormal"/>
        <w:spacing w:before="200"/>
        <w:ind w:firstLine="540"/>
        <w:jc w:val="both"/>
      </w:pPr>
      <w:r>
        <w:t>3) при обнаружении трещин, гнилей, сучьев снижать скорость подачи;</w:t>
      </w:r>
    </w:p>
    <w:p w:rsidR="00596145" w:rsidRDefault="00596145">
      <w:pPr>
        <w:pStyle w:val="ConsPlusNormal"/>
        <w:spacing w:before="200"/>
        <w:ind w:firstLine="540"/>
        <w:jc w:val="both"/>
      </w:pPr>
      <w:r>
        <w:t>4) обработку деталей сечением 40 x 40 мм и длиной 400 мм и менее производить в специальных приспособлениях;</w:t>
      </w:r>
    </w:p>
    <w:p w:rsidR="00596145" w:rsidRDefault="00596145">
      <w:pPr>
        <w:pStyle w:val="ConsPlusNormal"/>
        <w:spacing w:before="200"/>
        <w:ind w:firstLine="540"/>
        <w:jc w:val="both"/>
      </w:pPr>
      <w:r>
        <w:t>5) закреплять детали в шаблонах;</w:t>
      </w:r>
    </w:p>
    <w:p w:rsidR="00596145" w:rsidRDefault="00596145">
      <w:pPr>
        <w:pStyle w:val="ConsPlusNormal"/>
        <w:spacing w:before="200"/>
        <w:ind w:firstLine="540"/>
        <w:jc w:val="both"/>
      </w:pPr>
      <w:r>
        <w:t>6) при обработке деталей режущим инструментом с радиусом более 200 мм, а также если на шпинделе установлено более двух резцов, верхний конец шпинделя должен быть укреплен в кронштейне.</w:t>
      </w:r>
    </w:p>
    <w:p w:rsidR="00596145" w:rsidRDefault="00596145">
      <w:pPr>
        <w:pStyle w:val="ConsPlusNormal"/>
        <w:spacing w:before="200"/>
        <w:ind w:firstLine="540"/>
        <w:jc w:val="both"/>
      </w:pPr>
      <w:r>
        <w:t>889. При несквозном фрезеровании или фрезеровании с середины у направляющей линейки должны быть установлены ограничительные упоры, соответствующие длине фрезеруемого участка детали.</w:t>
      </w:r>
    </w:p>
    <w:p w:rsidR="00596145" w:rsidRDefault="00596145">
      <w:pPr>
        <w:pStyle w:val="ConsPlusNormal"/>
        <w:spacing w:before="200"/>
        <w:ind w:firstLine="540"/>
        <w:jc w:val="both"/>
      </w:pPr>
      <w:r>
        <w:t>Криволинейное фрезерование деталей производить только в специальных шаблонах с зажимами.</w:t>
      </w:r>
    </w:p>
    <w:p w:rsidR="00596145" w:rsidRDefault="00596145">
      <w:pPr>
        <w:pStyle w:val="ConsPlusNormal"/>
        <w:spacing w:before="200"/>
        <w:ind w:firstLine="540"/>
        <w:jc w:val="both"/>
      </w:pPr>
      <w:r>
        <w:lastRenderedPageBreak/>
        <w:t>890. При работе на фрезерном станке без направляющей линейки должны применяться салазки или шаблоны, опирающиеся на упор, расположенный ниже фрезы.</w:t>
      </w:r>
    </w:p>
    <w:p w:rsidR="00596145" w:rsidRDefault="00596145">
      <w:pPr>
        <w:pStyle w:val="ConsPlusNormal"/>
        <w:spacing w:before="200"/>
        <w:ind w:firstLine="540"/>
        <w:jc w:val="both"/>
      </w:pPr>
      <w:r>
        <w:t>891.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596145" w:rsidRDefault="00596145">
      <w:pPr>
        <w:pStyle w:val="ConsPlusNormal"/>
        <w:spacing w:before="200"/>
        <w:ind w:firstLine="540"/>
        <w:jc w:val="both"/>
      </w:pPr>
      <w:r>
        <w:t>892. При работе на фрезерных станках запрещается:</w:t>
      </w:r>
    </w:p>
    <w:p w:rsidR="00596145" w:rsidRDefault="00596145">
      <w:pPr>
        <w:pStyle w:val="ConsPlusNormal"/>
        <w:spacing w:before="200"/>
        <w:ind w:firstLine="540"/>
        <w:jc w:val="both"/>
      </w:pPr>
      <w:r>
        <w:t>1) работать в рукавицах;</w:t>
      </w:r>
    </w:p>
    <w:p w:rsidR="00596145" w:rsidRDefault="00596145">
      <w:pPr>
        <w:pStyle w:val="ConsPlusNormal"/>
        <w:spacing w:before="200"/>
        <w:ind w:firstLine="540"/>
        <w:jc w:val="both"/>
      </w:pPr>
      <w:r>
        <w:t>2) обрабатывать заготовки с большими трещинами и гнилями;</w:t>
      </w:r>
    </w:p>
    <w:p w:rsidR="00596145" w:rsidRDefault="00596145">
      <w:pPr>
        <w:pStyle w:val="ConsPlusNormal"/>
        <w:spacing w:before="200"/>
        <w:ind w:firstLine="540"/>
        <w:jc w:val="both"/>
      </w:pPr>
      <w:r>
        <w:t>3) закреплять направляющую линейку струбцинами;</w:t>
      </w:r>
    </w:p>
    <w:p w:rsidR="00596145" w:rsidRDefault="00596145">
      <w:pPr>
        <w:pStyle w:val="ConsPlusNormal"/>
        <w:spacing w:before="200"/>
        <w:ind w:firstLine="540"/>
        <w:jc w:val="both"/>
      </w:pPr>
      <w:r>
        <w:t>4) тормозить шпиндель станка нажатием детали. Торможение должно производиться при помощи тормозного устройства.</w:t>
      </w:r>
    </w:p>
    <w:p w:rsidR="00596145" w:rsidRDefault="00596145">
      <w:pPr>
        <w:pStyle w:val="ConsPlusNormal"/>
        <w:spacing w:before="200"/>
        <w:ind w:firstLine="540"/>
        <w:jc w:val="both"/>
      </w:pPr>
      <w:r>
        <w:t>893. Перед началом работы на круглопалочных станках необходимо произвести внешний осмотр станка и убедиться:</w:t>
      </w:r>
    </w:p>
    <w:p w:rsidR="00596145" w:rsidRDefault="00596145">
      <w:pPr>
        <w:pStyle w:val="ConsPlusNormal"/>
        <w:spacing w:before="200"/>
        <w:ind w:firstLine="540"/>
        <w:jc w:val="both"/>
      </w:pPr>
      <w:r>
        <w:t>1) в прочности закрепления резцов в резцовой головке;</w:t>
      </w:r>
    </w:p>
    <w:p w:rsidR="00596145" w:rsidRDefault="00596145">
      <w:pPr>
        <w:pStyle w:val="ConsPlusNormal"/>
        <w:spacing w:before="200"/>
        <w:ind w:firstLine="540"/>
        <w:jc w:val="both"/>
      </w:pPr>
      <w:r>
        <w:t>2) в соответствии подающих роликов и шторки приемочного устройства диаметру обрабатываемых деталей;</w:t>
      </w:r>
    </w:p>
    <w:p w:rsidR="00596145" w:rsidRDefault="00596145">
      <w:pPr>
        <w:pStyle w:val="ConsPlusNormal"/>
        <w:spacing w:before="200"/>
        <w:ind w:firstLine="540"/>
        <w:jc w:val="both"/>
      </w:pPr>
      <w:r>
        <w:t>3) в соосности оси шпинделя и оси симметрии профиля передних и задних подающих роликов;</w:t>
      </w:r>
    </w:p>
    <w:p w:rsidR="00596145" w:rsidRDefault="00596145">
      <w:pPr>
        <w:pStyle w:val="ConsPlusNormal"/>
        <w:spacing w:before="200"/>
        <w:ind w:firstLine="540"/>
        <w:jc w:val="both"/>
      </w:pPr>
      <w:r>
        <w:t>4) в том, что шпиндель станка сбалансирован и "не бьет" в подшипниках.</w:t>
      </w:r>
    </w:p>
    <w:p w:rsidR="00596145" w:rsidRDefault="00596145">
      <w:pPr>
        <w:pStyle w:val="ConsPlusNormal"/>
        <w:spacing w:before="200"/>
        <w:ind w:firstLine="540"/>
        <w:jc w:val="both"/>
      </w:pPr>
      <w:r>
        <w:t>894. При работе на круглопалочных станках необходимо соблюдать следующие требования:</w:t>
      </w:r>
    </w:p>
    <w:p w:rsidR="00596145" w:rsidRDefault="00596145">
      <w:pPr>
        <w:pStyle w:val="ConsPlusNormal"/>
        <w:spacing w:before="200"/>
        <w:ind w:firstLine="540"/>
        <w:jc w:val="both"/>
      </w:pPr>
      <w:r>
        <w:t>1) следить, чтобы подающие ролики зажимали обрабатываемую деталь;</w:t>
      </w:r>
    </w:p>
    <w:p w:rsidR="00596145" w:rsidRDefault="00596145">
      <w:pPr>
        <w:pStyle w:val="ConsPlusNormal"/>
        <w:spacing w:before="200"/>
        <w:ind w:firstLine="540"/>
        <w:jc w:val="both"/>
      </w:pPr>
      <w:r>
        <w:t>2) при обточке заготовок различной длины первой направлять в резцовую головку более длинную заготовку. Заготовки подавать торец в торец;</w:t>
      </w:r>
    </w:p>
    <w:p w:rsidR="00596145" w:rsidRDefault="00596145">
      <w:pPr>
        <w:pStyle w:val="ConsPlusNormal"/>
        <w:spacing w:before="200"/>
        <w:ind w:firstLine="540"/>
        <w:jc w:val="both"/>
      </w:pPr>
      <w:r>
        <w:t>3) подачу заготовок с кривизной по всей длине производить изгибом вниз;</w:t>
      </w:r>
    </w:p>
    <w:p w:rsidR="00596145" w:rsidRDefault="00596145">
      <w:pPr>
        <w:pStyle w:val="ConsPlusNormal"/>
        <w:spacing w:before="200"/>
        <w:ind w:firstLine="540"/>
        <w:jc w:val="both"/>
      </w:pPr>
      <w:r>
        <w:t>4) заготовки с сучками, гнилями на концах направлять в резцовую головку испорченным концом;</w:t>
      </w:r>
    </w:p>
    <w:p w:rsidR="00596145" w:rsidRDefault="00596145">
      <w:pPr>
        <w:pStyle w:val="ConsPlusNormal"/>
        <w:spacing w:before="200"/>
        <w:ind w:firstLine="540"/>
        <w:jc w:val="both"/>
      </w:pPr>
      <w:r>
        <w:t>5) при "заедании" обрабатываемой заготовки переключить механизм подачи на обратный ход. Если при этом заготовка не будет выведена из роликов - остановить станок и выбить заготовку ударами в торец со стороны задних роликов.</w:t>
      </w:r>
    </w:p>
    <w:p w:rsidR="00596145" w:rsidRDefault="00596145">
      <w:pPr>
        <w:pStyle w:val="ConsPlusNormal"/>
        <w:spacing w:before="200"/>
        <w:ind w:firstLine="540"/>
        <w:jc w:val="both"/>
      </w:pPr>
      <w:r>
        <w:t>895. Перед началом работы на ленточнопильных столярных станках необходимо выполнить следующие требования:</w:t>
      </w:r>
    </w:p>
    <w:p w:rsidR="00596145" w:rsidRDefault="00596145">
      <w:pPr>
        <w:pStyle w:val="ConsPlusNormal"/>
        <w:spacing w:before="200"/>
        <w:ind w:firstLine="540"/>
        <w:jc w:val="both"/>
      </w:pPr>
      <w:r>
        <w:t>1) произвести внешний осмотр станка и убедиться в исправности ограждений и устройства, обеспечивающего постоянное натяжение пильной ленты в процессе работы; в наличии и надежности действия приспособления, препятствующего спаданию ленты в сторону подачи распиливаемого материала;</w:t>
      </w:r>
    </w:p>
    <w:p w:rsidR="00596145" w:rsidRDefault="00596145">
      <w:pPr>
        <w:pStyle w:val="ConsPlusNormal"/>
        <w:spacing w:before="200"/>
        <w:ind w:firstLine="540"/>
        <w:jc w:val="both"/>
      </w:pPr>
      <w:r>
        <w:t>2) отрегулировать защитный щиток, предохраняющий руки станочника по высоте пропила распиливаемого материала, и убедиться в надежности его закрепления;</w:t>
      </w:r>
    </w:p>
    <w:p w:rsidR="00596145" w:rsidRDefault="00596145">
      <w:pPr>
        <w:pStyle w:val="ConsPlusNormal"/>
        <w:spacing w:before="200"/>
        <w:ind w:firstLine="540"/>
        <w:jc w:val="both"/>
      </w:pPr>
      <w:r>
        <w:t>3) установить съемную направляющую линейку на столе станка в соответствии с шириной распиливаемого материала;</w:t>
      </w:r>
    </w:p>
    <w:p w:rsidR="00596145" w:rsidRDefault="00596145">
      <w:pPr>
        <w:pStyle w:val="ConsPlusNormal"/>
        <w:spacing w:before="200"/>
        <w:ind w:firstLine="540"/>
        <w:jc w:val="both"/>
      </w:pPr>
      <w:r>
        <w:t>4) проверить зазор между поверхностями вставки в пазах стола и пилой, который не должен превышать 3 мм;</w:t>
      </w:r>
    </w:p>
    <w:p w:rsidR="00596145" w:rsidRDefault="00596145">
      <w:pPr>
        <w:pStyle w:val="ConsPlusNormal"/>
        <w:spacing w:before="200"/>
        <w:ind w:firstLine="540"/>
        <w:jc w:val="both"/>
      </w:pPr>
      <w:r>
        <w:t>5) пробным пуском проверить действие автоматического устройства, очищающего шкив и пильную ленту от смолы и опилок.</w:t>
      </w:r>
    </w:p>
    <w:p w:rsidR="00596145" w:rsidRDefault="00596145">
      <w:pPr>
        <w:pStyle w:val="ConsPlusNormal"/>
        <w:spacing w:before="200"/>
        <w:ind w:firstLine="540"/>
        <w:jc w:val="both"/>
      </w:pPr>
      <w:r>
        <w:lastRenderedPageBreak/>
        <w:t>896. При работе на ленточнопильных столярных станках необходимо соблюдать следующие требования:</w:t>
      </w:r>
    </w:p>
    <w:p w:rsidR="00596145" w:rsidRDefault="00596145">
      <w:pPr>
        <w:pStyle w:val="ConsPlusNormal"/>
        <w:spacing w:before="200"/>
        <w:ind w:firstLine="540"/>
        <w:jc w:val="both"/>
      </w:pPr>
      <w:r>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596145" w:rsidRDefault="00596145">
      <w:pPr>
        <w:pStyle w:val="ConsPlusNormal"/>
        <w:spacing w:before="200"/>
        <w:ind w:firstLine="540"/>
        <w:jc w:val="both"/>
      </w:pPr>
      <w:r>
        <w:t>2) следить за натяжением пильной ленты и ее состоянием. Лента должна быть постоянно очищенной от смолы и опилок в автоматическом режиме работы;</w:t>
      </w:r>
    </w:p>
    <w:p w:rsidR="00596145" w:rsidRDefault="00596145">
      <w:pPr>
        <w:pStyle w:val="ConsPlusNormal"/>
        <w:spacing w:before="200"/>
        <w:ind w:firstLine="540"/>
        <w:jc w:val="both"/>
      </w:pPr>
      <w:r>
        <w:t>3) при ручной подаче материала применять приспособления, обеспечивающие надежный прижим и направление обрабатываемого материала. Подачу материала осуществлять плавно, без рывков.</w:t>
      </w:r>
    </w:p>
    <w:p w:rsidR="00596145" w:rsidRDefault="00596145">
      <w:pPr>
        <w:pStyle w:val="ConsPlusNormal"/>
        <w:spacing w:before="200"/>
        <w:ind w:firstLine="540"/>
        <w:jc w:val="both"/>
      </w:pPr>
      <w:r>
        <w:t>897. При работе на ленточнопильных столярных станках запрещается:</w:t>
      </w:r>
    </w:p>
    <w:p w:rsidR="00596145" w:rsidRDefault="00596145">
      <w:pPr>
        <w:pStyle w:val="ConsPlusNormal"/>
        <w:spacing w:before="200"/>
        <w:ind w:firstLine="540"/>
        <w:jc w:val="both"/>
      </w:pPr>
      <w:r>
        <w:t>1) открывать и снимать ограждения станка;</w:t>
      </w:r>
    </w:p>
    <w:p w:rsidR="00596145" w:rsidRDefault="00596145">
      <w:pPr>
        <w:pStyle w:val="ConsPlusNormal"/>
        <w:spacing w:before="200"/>
        <w:ind w:firstLine="540"/>
        <w:jc w:val="both"/>
      </w:pPr>
      <w:r>
        <w:t>2) осматривать, чистить, смазывать, осуществлять регулировку станка до полной остановки пильной ленты;</w:t>
      </w:r>
    </w:p>
    <w:p w:rsidR="00596145" w:rsidRDefault="00596145">
      <w:pPr>
        <w:pStyle w:val="ConsPlusNormal"/>
        <w:spacing w:before="200"/>
        <w:ind w:firstLine="540"/>
        <w:jc w:val="both"/>
      </w:pPr>
      <w:r>
        <w:t>3) распиливать одновременно несколько заготовок;</w:t>
      </w:r>
    </w:p>
    <w:p w:rsidR="00596145" w:rsidRDefault="00596145">
      <w:pPr>
        <w:pStyle w:val="ConsPlusNormal"/>
        <w:spacing w:before="200"/>
        <w:ind w:firstLine="540"/>
        <w:jc w:val="both"/>
      </w:pPr>
      <w:r>
        <w:t>4) поправлять заготовку в процессе пиления;</w:t>
      </w:r>
    </w:p>
    <w:p w:rsidR="00596145" w:rsidRDefault="00596145">
      <w:pPr>
        <w:pStyle w:val="ConsPlusNormal"/>
        <w:spacing w:before="200"/>
        <w:ind w:firstLine="540"/>
        <w:jc w:val="both"/>
      </w:pPr>
      <w:r>
        <w:t>5) распиливать обледенелые заготовки.</w:t>
      </w:r>
    </w:p>
    <w:p w:rsidR="00596145" w:rsidRDefault="00596145">
      <w:pPr>
        <w:pStyle w:val="ConsPlusNormal"/>
        <w:spacing w:before="200"/>
        <w:ind w:firstLine="540"/>
        <w:jc w:val="both"/>
      </w:pPr>
      <w:r>
        <w:t>898. Перед началом работы на шлифовальных станках следует произвести внешний осмотр станка и убедиться:</w:t>
      </w:r>
    </w:p>
    <w:p w:rsidR="00596145" w:rsidRDefault="00596145">
      <w:pPr>
        <w:pStyle w:val="ConsPlusNormal"/>
        <w:spacing w:before="200"/>
        <w:ind w:firstLine="540"/>
        <w:jc w:val="both"/>
      </w:pPr>
      <w:r>
        <w:t>1) в наличии защитных ограждений рабочих органов. На дисковых шлифовальных машинах защитное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596145" w:rsidRDefault="00596145">
      <w:pPr>
        <w:pStyle w:val="ConsPlusNormal"/>
        <w:spacing w:before="200"/>
        <w:ind w:firstLine="540"/>
        <w:jc w:val="both"/>
      </w:pPr>
      <w:r>
        <w:t>2) в исправности блокировочных устройств, исключающих включение шлифовальных станков при выключенных аспирационных системах, снятых и открытых крышках ограждений;</w:t>
      </w:r>
    </w:p>
    <w:p w:rsidR="00596145" w:rsidRDefault="00596145">
      <w:pPr>
        <w:pStyle w:val="ConsPlusNormal"/>
        <w:spacing w:before="200"/>
        <w:ind w:firstLine="540"/>
        <w:jc w:val="both"/>
      </w:pPr>
      <w:r>
        <w:t>3) в исправности и эффективности работы аспирационных систем;</w:t>
      </w:r>
    </w:p>
    <w:p w:rsidR="00596145" w:rsidRDefault="00596145">
      <w:pPr>
        <w:pStyle w:val="ConsPlusNormal"/>
        <w:spacing w:before="200"/>
        <w:ind w:firstLine="540"/>
        <w:jc w:val="both"/>
      </w:pPr>
      <w:r>
        <w:t>4) в плотности крепления шлифовальной ленты на бобину или полотна на диск станка, а также в отсутствии складок, выпученных мест и других дефектов ленты;</w:t>
      </w:r>
    </w:p>
    <w:p w:rsidR="00596145" w:rsidRDefault="00596145">
      <w:pPr>
        <w:pStyle w:val="ConsPlusNormal"/>
        <w:spacing w:before="200"/>
        <w:ind w:firstLine="540"/>
        <w:jc w:val="both"/>
      </w:pPr>
      <w:r>
        <w:t>5) в прочности и жесткости крепления упорных направляющих линейки и столов шлифовальных дисков;</w:t>
      </w:r>
    </w:p>
    <w:p w:rsidR="00596145" w:rsidRDefault="00596145">
      <w:pPr>
        <w:pStyle w:val="ConsPlusNormal"/>
        <w:spacing w:before="200"/>
        <w:ind w:firstLine="540"/>
        <w:jc w:val="both"/>
      </w:pPr>
      <w:r>
        <w:t>6) в обеспечении расстояния между шлифовальным диском и столом от 3 до 5 мм.</w:t>
      </w:r>
    </w:p>
    <w:p w:rsidR="00596145" w:rsidRDefault="00596145">
      <w:pPr>
        <w:pStyle w:val="ConsPlusNormal"/>
        <w:spacing w:before="200"/>
        <w:ind w:firstLine="540"/>
        <w:jc w:val="both"/>
      </w:pPr>
      <w:r>
        <w:t>899. При работе на шлифовальных станках необходимо соблюдать следующие требования:</w:t>
      </w:r>
    </w:p>
    <w:p w:rsidR="00596145" w:rsidRDefault="00596145">
      <w:pPr>
        <w:pStyle w:val="ConsPlusNormal"/>
        <w:spacing w:before="200"/>
        <w:ind w:firstLine="540"/>
        <w:jc w:val="both"/>
      </w:pPr>
      <w:r>
        <w:t>1) периодически проверять состояние шлифовальной ленты и полотна;</w:t>
      </w:r>
    </w:p>
    <w:p w:rsidR="00596145" w:rsidRDefault="00596145">
      <w:pPr>
        <w:pStyle w:val="ConsPlusNormal"/>
        <w:spacing w:before="200"/>
        <w:ind w:firstLine="540"/>
        <w:jc w:val="both"/>
      </w:pPr>
      <w:r>
        <w:t>2) прижимать обрабатываемую заготовку к шлифовальному диску или полотну бобины без чрезмерных усилий;</w:t>
      </w:r>
    </w:p>
    <w:p w:rsidR="00596145" w:rsidRDefault="00596145">
      <w:pPr>
        <w:pStyle w:val="ConsPlusNormal"/>
        <w:spacing w:before="200"/>
        <w:ind w:firstLine="540"/>
        <w:jc w:val="both"/>
      </w:pPr>
      <w:r>
        <w:t>3) производить шлифование мелких деталей с применением зажимных приспособлений, исключающих попадание рук работника на шлифовальный диск или бобину;</w:t>
      </w:r>
    </w:p>
    <w:p w:rsidR="00596145" w:rsidRDefault="00596145">
      <w:pPr>
        <w:pStyle w:val="ConsPlusNormal"/>
        <w:spacing w:before="200"/>
        <w:ind w:firstLine="540"/>
        <w:jc w:val="both"/>
      </w:pPr>
      <w:r>
        <w:t>4) прекратить работу при появлении запыленности в результате неисправности аспирационной системы.</w:t>
      </w:r>
    </w:p>
    <w:p w:rsidR="00596145" w:rsidRDefault="00596145">
      <w:pPr>
        <w:pStyle w:val="ConsPlusNormal"/>
        <w:spacing w:before="200"/>
        <w:ind w:firstLine="540"/>
        <w:jc w:val="both"/>
      </w:pPr>
      <w:r>
        <w:t>900. При работе на шлифовальных станках запрещается:</w:t>
      </w:r>
    </w:p>
    <w:p w:rsidR="00596145" w:rsidRDefault="00596145">
      <w:pPr>
        <w:pStyle w:val="ConsPlusNormal"/>
        <w:spacing w:before="200"/>
        <w:ind w:firstLine="540"/>
        <w:jc w:val="both"/>
      </w:pPr>
      <w:r>
        <w:t>1) применять шлифовальное полотно размером меньше, чем диаметр диска;</w:t>
      </w:r>
    </w:p>
    <w:p w:rsidR="00596145" w:rsidRDefault="00596145">
      <w:pPr>
        <w:pStyle w:val="ConsPlusNormal"/>
        <w:spacing w:before="200"/>
        <w:ind w:firstLine="540"/>
        <w:jc w:val="both"/>
      </w:pPr>
      <w:r>
        <w:t>2) тормозить шлифовальный диск, бобину рукой или каким-либо предметом;</w:t>
      </w:r>
    </w:p>
    <w:p w:rsidR="00596145" w:rsidRDefault="00596145">
      <w:pPr>
        <w:pStyle w:val="ConsPlusNormal"/>
        <w:spacing w:before="200"/>
        <w:ind w:firstLine="540"/>
        <w:jc w:val="both"/>
      </w:pPr>
      <w:r>
        <w:lastRenderedPageBreak/>
        <w:t>3) шлифовать обледенелые заготовки;</w:t>
      </w:r>
    </w:p>
    <w:p w:rsidR="00596145" w:rsidRDefault="00596145">
      <w:pPr>
        <w:pStyle w:val="ConsPlusNormal"/>
        <w:spacing w:before="200"/>
        <w:ind w:firstLine="540"/>
        <w:jc w:val="both"/>
      </w:pPr>
      <w:r>
        <w:t>4) открывать и снимать ограждения станка;</w:t>
      </w:r>
    </w:p>
    <w:p w:rsidR="00596145" w:rsidRDefault="00596145">
      <w:pPr>
        <w:pStyle w:val="ConsPlusNormal"/>
        <w:spacing w:before="200"/>
        <w:ind w:firstLine="540"/>
        <w:jc w:val="both"/>
      </w:pPr>
      <w:r>
        <w:t>5) работать при неисправной аспирационной системе удаления пыли.</w:t>
      </w:r>
    </w:p>
    <w:p w:rsidR="00596145" w:rsidRDefault="00596145">
      <w:pPr>
        <w:pStyle w:val="ConsPlusNormal"/>
        <w:spacing w:before="200"/>
        <w:ind w:firstLine="540"/>
        <w:jc w:val="both"/>
      </w:pPr>
      <w:r>
        <w:t>901. Обрабатываемые на копировальных и копировально-фрезерных станках детали необходимо закреплять зажимными приспособлениями, так чтобы исключалась возможность их смещения во время обработки.</w:t>
      </w:r>
    </w:p>
    <w:p w:rsidR="00596145" w:rsidRDefault="00596145">
      <w:pPr>
        <w:pStyle w:val="ConsPlusNormal"/>
        <w:spacing w:before="200"/>
        <w:ind w:firstLine="540"/>
        <w:jc w:val="both"/>
      </w:pPr>
      <w:r>
        <w:t>902. Перед началом работы на сверлильных и сверлильно-пазовальных станках необходимо произвести внешний осмотр станка и убедиться:</w:t>
      </w:r>
    </w:p>
    <w:p w:rsidR="00596145" w:rsidRDefault="00596145">
      <w:pPr>
        <w:pStyle w:val="ConsPlusNormal"/>
        <w:spacing w:before="200"/>
        <w:ind w:firstLine="540"/>
        <w:jc w:val="both"/>
      </w:pPr>
      <w:r>
        <w:t>1) в прочности закрепления сверла в патроне. Крепление сверла должно обеспечивать точное его центрирование;</w:t>
      </w:r>
    </w:p>
    <w:p w:rsidR="00596145" w:rsidRDefault="00596145">
      <w:pPr>
        <w:pStyle w:val="ConsPlusNormal"/>
        <w:spacing w:before="200"/>
        <w:ind w:firstLine="540"/>
        <w:jc w:val="both"/>
      </w:pPr>
      <w:r>
        <w:t>2) в исправности ограждения сверла. Сверло должно ограждаться вместе с патроном. При углублении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596145" w:rsidRDefault="00596145">
      <w:pPr>
        <w:pStyle w:val="ConsPlusNormal"/>
        <w:spacing w:before="200"/>
        <w:ind w:firstLine="540"/>
        <w:jc w:val="both"/>
      </w:pPr>
      <w:r>
        <w:t>3) в исправности электрооборудования, заземляющих и тормозных устройств, блокировок. Блокировка должна исключать возможность включения станка при открытой дверке ограждения;</w:t>
      </w:r>
    </w:p>
    <w:p w:rsidR="00596145" w:rsidRDefault="00596145">
      <w:pPr>
        <w:pStyle w:val="ConsPlusNormal"/>
        <w:spacing w:before="200"/>
        <w:ind w:firstLine="540"/>
        <w:jc w:val="both"/>
      </w:pPr>
      <w:r>
        <w:t>4) в исправности зажимных приспособлений, ограждений и пусковых устройств путем кратковременного включения станка;</w:t>
      </w:r>
    </w:p>
    <w:p w:rsidR="00596145" w:rsidRDefault="00596145">
      <w:pPr>
        <w:pStyle w:val="ConsPlusNormal"/>
        <w:spacing w:before="200"/>
        <w:ind w:firstLine="540"/>
        <w:jc w:val="both"/>
      </w:pPr>
      <w:r>
        <w:t>5) в исправности педального механизма и гидросистемы, достаточном количестве масла в насосе, отсутствии утечки масла;</w:t>
      </w:r>
    </w:p>
    <w:p w:rsidR="00596145" w:rsidRDefault="00596145">
      <w:pPr>
        <w:pStyle w:val="ConsPlusNormal"/>
        <w:spacing w:before="200"/>
        <w:ind w:firstLine="540"/>
        <w:jc w:val="both"/>
      </w:pPr>
      <w:r>
        <w:t>6) в исправности гидроприжима, манометра и предохранителя гидросистемы.</w:t>
      </w:r>
    </w:p>
    <w:p w:rsidR="00596145" w:rsidRDefault="00596145">
      <w:pPr>
        <w:pStyle w:val="ConsPlusNormal"/>
        <w:spacing w:before="200"/>
        <w:ind w:firstLine="540"/>
        <w:jc w:val="both"/>
      </w:pPr>
      <w:r>
        <w:t>903. При работе на сверлильных и сверлильно-пазовальных станках необходимо соблюдать следующие требования:</w:t>
      </w:r>
    </w:p>
    <w:p w:rsidR="00596145" w:rsidRDefault="00596145">
      <w:pPr>
        <w:pStyle w:val="ConsPlusNormal"/>
        <w:spacing w:before="200"/>
        <w:ind w:firstLine="540"/>
        <w:jc w:val="both"/>
      </w:pPr>
      <w:r>
        <w:t>1) закреплять обрабатываемую деталь зажимами. Подачу сверла на деталь производить плавно, без рывков;</w:t>
      </w:r>
    </w:p>
    <w:p w:rsidR="00596145" w:rsidRDefault="00596145">
      <w:pPr>
        <w:pStyle w:val="ConsPlusNormal"/>
        <w:spacing w:before="200"/>
        <w:ind w:firstLine="540"/>
        <w:jc w:val="both"/>
      </w:pPr>
      <w:r>
        <w:t>2) при обработке деталей длиной более 1,5 м пользоваться специальными подставками. При обработке деталей длиной более 2 м к столу станка необходимо приставлять опоры в виде козел с роликами или роликовых столов;</w:t>
      </w:r>
    </w:p>
    <w:p w:rsidR="00596145" w:rsidRDefault="00596145">
      <w:pPr>
        <w:pStyle w:val="ConsPlusNormal"/>
        <w:spacing w:before="200"/>
        <w:ind w:firstLine="540"/>
        <w:jc w:val="both"/>
      </w:pPr>
      <w:r>
        <w:t>3) следить за исправной работой вытяжной вентиляции;</w:t>
      </w:r>
    </w:p>
    <w:p w:rsidR="00596145" w:rsidRDefault="00596145">
      <w:pPr>
        <w:pStyle w:val="ConsPlusNormal"/>
        <w:spacing w:before="200"/>
        <w:ind w:firstLine="540"/>
        <w:jc w:val="both"/>
      </w:pPr>
      <w:r>
        <w:t>4) стружки из высверленного гнезда удалять только при помощи щетки;</w:t>
      </w:r>
    </w:p>
    <w:p w:rsidR="00596145" w:rsidRDefault="00596145">
      <w:pPr>
        <w:pStyle w:val="ConsPlusNormal"/>
        <w:spacing w:before="200"/>
        <w:ind w:firstLine="540"/>
        <w:jc w:val="both"/>
      </w:pPr>
      <w:r>
        <w:t>5) тормозить шпиндель станка при помощи тормозного устройства;</w:t>
      </w:r>
    </w:p>
    <w:p w:rsidR="00596145" w:rsidRDefault="00596145">
      <w:pPr>
        <w:pStyle w:val="ConsPlusNormal"/>
        <w:spacing w:before="200"/>
        <w:ind w:firstLine="540"/>
        <w:jc w:val="both"/>
      </w:pPr>
      <w:r>
        <w:t>6) следить за работой гидросистемы, не допускать утечки и нагрева масла свыше 40 °C.</w:t>
      </w:r>
    </w:p>
    <w:p w:rsidR="00596145" w:rsidRDefault="00596145">
      <w:pPr>
        <w:pStyle w:val="ConsPlusNormal"/>
        <w:spacing w:before="200"/>
        <w:ind w:firstLine="540"/>
        <w:jc w:val="both"/>
      </w:pPr>
      <w:r>
        <w:t>904. Детали размером до 15 мм x 50 мм x 100 мм необходимо обрабатывать в специальных приспособлениях, обеспечивающих точную установку, фиксацию и подачу детали к сверлу.</w:t>
      </w:r>
    </w:p>
    <w:p w:rsidR="00596145" w:rsidRDefault="00596145">
      <w:pPr>
        <w:pStyle w:val="ConsPlusNormal"/>
        <w:spacing w:before="200"/>
        <w:ind w:firstLine="540"/>
        <w:jc w:val="both"/>
      </w:pPr>
      <w:r>
        <w:t>905. При работе на сверлильных и сверлильно-пазовальных станках запрещается:</w:t>
      </w:r>
    </w:p>
    <w:p w:rsidR="00596145" w:rsidRDefault="00596145">
      <w:pPr>
        <w:pStyle w:val="ConsPlusNormal"/>
        <w:spacing w:before="200"/>
        <w:ind w:firstLine="540"/>
        <w:jc w:val="both"/>
      </w:pPr>
      <w:r>
        <w:t>1) тормозить шпиндель станка нажатием детали, заготовки;</w:t>
      </w:r>
    </w:p>
    <w:p w:rsidR="00596145" w:rsidRDefault="00596145">
      <w:pPr>
        <w:pStyle w:val="ConsPlusNormal"/>
        <w:spacing w:before="200"/>
        <w:ind w:firstLine="540"/>
        <w:jc w:val="both"/>
      </w:pPr>
      <w:r>
        <w:t>2) обрабатывать заготовки с большими трещинами, гнилями, с выпадающими сучками;</w:t>
      </w:r>
    </w:p>
    <w:p w:rsidR="00596145" w:rsidRDefault="00596145">
      <w:pPr>
        <w:pStyle w:val="ConsPlusNormal"/>
        <w:spacing w:before="200"/>
        <w:ind w:firstLine="540"/>
        <w:jc w:val="both"/>
      </w:pPr>
      <w:r>
        <w:t>3) работать в перчатках, рукавицах.</w:t>
      </w:r>
    </w:p>
    <w:p w:rsidR="00596145" w:rsidRDefault="00596145">
      <w:pPr>
        <w:pStyle w:val="ConsPlusNormal"/>
        <w:spacing w:before="200"/>
        <w:ind w:firstLine="540"/>
        <w:jc w:val="both"/>
      </w:pPr>
      <w:r>
        <w:t>906. Перед началом работы на шипорезных станках необходимо произвести внешний осмотр станка и убедиться в исправности:</w:t>
      </w:r>
    </w:p>
    <w:p w:rsidR="00596145" w:rsidRDefault="00596145">
      <w:pPr>
        <w:pStyle w:val="ConsPlusNormal"/>
        <w:spacing w:before="200"/>
        <w:ind w:firstLine="540"/>
        <w:jc w:val="both"/>
      </w:pPr>
      <w:r>
        <w:t>1) тормозного и заземляющего устройств, электрооборудования;</w:t>
      </w:r>
    </w:p>
    <w:p w:rsidR="00596145" w:rsidRDefault="00596145">
      <w:pPr>
        <w:pStyle w:val="ConsPlusNormal"/>
        <w:spacing w:before="200"/>
        <w:ind w:firstLine="540"/>
        <w:jc w:val="both"/>
      </w:pPr>
      <w:r>
        <w:t xml:space="preserve">2) приспособлений, закрепляющих ножи, фрезы, пилы. Лезвия ножей должны описывать </w:t>
      </w:r>
      <w:r>
        <w:lastRenderedPageBreak/>
        <w:t>окружность одного радиуса;</w:t>
      </w:r>
    </w:p>
    <w:p w:rsidR="00596145" w:rsidRDefault="00596145">
      <w:pPr>
        <w:pStyle w:val="ConsPlusNormal"/>
        <w:spacing w:before="200"/>
        <w:ind w:firstLine="540"/>
        <w:jc w:val="both"/>
      </w:pPr>
      <w:r>
        <w:t>3) прижимного устройства, каретки (на каретке должны быть укреплены боковые щиты, препятствующие соприкосновению рук работника с режущим инструментом);</w:t>
      </w:r>
    </w:p>
    <w:p w:rsidR="00596145" w:rsidRDefault="00596145">
      <w:pPr>
        <w:pStyle w:val="ConsPlusNormal"/>
        <w:spacing w:before="200"/>
        <w:ind w:firstLine="540"/>
        <w:jc w:val="both"/>
      </w:pPr>
      <w:r>
        <w:t>4) сплошного ограждения горизонтальных, вертикальных ножевых головок и пил, ограждения привода станка;</w:t>
      </w:r>
    </w:p>
    <w:p w:rsidR="00596145" w:rsidRDefault="00596145">
      <w:pPr>
        <w:pStyle w:val="ConsPlusNormal"/>
        <w:spacing w:before="200"/>
        <w:ind w:firstLine="540"/>
        <w:jc w:val="both"/>
      </w:pPr>
      <w:r>
        <w:t>5) предохранительных планок, ограждающих фрезы с передней стороны у станков "ласточкин хвост";</w:t>
      </w:r>
    </w:p>
    <w:p w:rsidR="00596145" w:rsidRDefault="00596145">
      <w:pPr>
        <w:pStyle w:val="ConsPlusNormal"/>
        <w:spacing w:before="200"/>
        <w:ind w:firstLine="540"/>
        <w:jc w:val="both"/>
      </w:pPr>
      <w:r>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596145" w:rsidRDefault="00596145">
      <w:pPr>
        <w:pStyle w:val="ConsPlusNormal"/>
        <w:spacing w:before="200"/>
        <w:ind w:firstLine="540"/>
        <w:jc w:val="both"/>
      </w:pPr>
      <w:r>
        <w:t>7) ограждения подающей цепи и звездочек конвейера;</w:t>
      </w:r>
    </w:p>
    <w:p w:rsidR="00596145" w:rsidRDefault="00596145">
      <w:pPr>
        <w:pStyle w:val="ConsPlusNormal"/>
        <w:spacing w:before="200"/>
        <w:ind w:firstLine="540"/>
        <w:jc w:val="both"/>
      </w:pPr>
      <w:r>
        <w:t>8) пусковых устройств путем кратковременного включения станка. Режущий инструмент должен вращаться навстречу движению детали.</w:t>
      </w:r>
    </w:p>
    <w:p w:rsidR="00596145" w:rsidRDefault="00596145">
      <w:pPr>
        <w:pStyle w:val="ConsPlusNormal"/>
        <w:spacing w:before="200"/>
        <w:ind w:firstLine="540"/>
        <w:jc w:val="both"/>
      </w:pPr>
      <w:r>
        <w:t>907. При работе на шипорезных станках необходимо закреплять детали прижимным приспособлением по всей ширине, подачу деталей производить плавно, без рывков.</w:t>
      </w:r>
    </w:p>
    <w:p w:rsidR="00596145" w:rsidRDefault="00596145">
      <w:pPr>
        <w:pStyle w:val="ConsPlusNormal"/>
        <w:spacing w:before="200"/>
        <w:ind w:firstLine="540"/>
        <w:jc w:val="both"/>
      </w:pPr>
      <w:r>
        <w:t>908. Перед началом работы на фуговальных станках следует произвести внешний осмотр станка и убедиться:</w:t>
      </w:r>
    </w:p>
    <w:p w:rsidR="00596145" w:rsidRDefault="00596145">
      <w:pPr>
        <w:pStyle w:val="ConsPlusNormal"/>
        <w:spacing w:before="200"/>
        <w:ind w:firstLine="540"/>
        <w:jc w:val="both"/>
      </w:pPr>
      <w:r>
        <w:t>1) в прочности закрепления ножей;</w:t>
      </w:r>
    </w:p>
    <w:p w:rsidR="00596145" w:rsidRDefault="00596145">
      <w:pPr>
        <w:pStyle w:val="ConsPlusNormal"/>
        <w:spacing w:before="200"/>
        <w:ind w:firstLine="540"/>
        <w:jc w:val="both"/>
      </w:pPr>
      <w:r>
        <w:t>2) в исправности стальных накладок, установленных на столе станка на расстоянии не более 3 мм от режущих кромок ножей (отсутствие зазубрин, выбоин);</w:t>
      </w:r>
    </w:p>
    <w:p w:rsidR="00596145" w:rsidRDefault="00596145">
      <w:pPr>
        <w:pStyle w:val="ConsPlusNormal"/>
        <w:spacing w:before="200"/>
        <w:ind w:firstLine="540"/>
        <w:jc w:val="both"/>
      </w:pPr>
      <w:r>
        <w:t>3) в надежности закрепления направляющей линейки;</w:t>
      </w:r>
    </w:p>
    <w:p w:rsidR="00596145" w:rsidRDefault="00596145">
      <w:pPr>
        <w:pStyle w:val="ConsPlusNormal"/>
        <w:spacing w:before="200"/>
        <w:ind w:firstLine="540"/>
        <w:jc w:val="both"/>
      </w:pPr>
      <w:r>
        <w:t>4) в исправности автоматически действующего ограждения ножевого вала, тормозного и заземляющего устройств;</w:t>
      </w:r>
    </w:p>
    <w:p w:rsidR="00596145" w:rsidRDefault="00596145">
      <w:pPr>
        <w:pStyle w:val="ConsPlusNormal"/>
        <w:spacing w:before="200"/>
        <w:ind w:firstLine="540"/>
        <w:jc w:val="both"/>
      </w:pPr>
      <w:r>
        <w:t>5) в исправности приспособлений для обработки деталей, наличии колодки-толкателя;</w:t>
      </w:r>
    </w:p>
    <w:p w:rsidR="00596145" w:rsidRDefault="00596145">
      <w:pPr>
        <w:pStyle w:val="ConsPlusNormal"/>
        <w:spacing w:before="200"/>
        <w:ind w:firstLine="540"/>
        <w:jc w:val="both"/>
      </w:pPr>
      <w:r>
        <w:t>6) в исправности пусковых устройств путем кратковременного включения станка;</w:t>
      </w:r>
    </w:p>
    <w:p w:rsidR="00596145" w:rsidRDefault="00596145">
      <w:pPr>
        <w:pStyle w:val="ConsPlusNormal"/>
        <w:spacing w:before="200"/>
        <w:ind w:firstLine="540"/>
        <w:jc w:val="both"/>
      </w:pPr>
      <w:r>
        <w:t>7) в исправности и эффективности действия вентиляции и местного отсоса стружки и пыли.</w:t>
      </w:r>
    </w:p>
    <w:p w:rsidR="00596145" w:rsidRDefault="00596145">
      <w:pPr>
        <w:pStyle w:val="ConsPlusNormal"/>
        <w:spacing w:before="200"/>
        <w:ind w:firstLine="540"/>
        <w:jc w:val="both"/>
      </w:pPr>
      <w:r>
        <w:t>909. При работе на фуговальных станках необходимо соблюдать следующие требования:</w:t>
      </w:r>
    </w:p>
    <w:p w:rsidR="00596145" w:rsidRDefault="00596145">
      <w:pPr>
        <w:pStyle w:val="ConsPlusNormal"/>
        <w:spacing w:before="200"/>
        <w:ind w:firstLine="540"/>
        <w:jc w:val="both"/>
      </w:pPr>
      <w:r>
        <w:t>1) убедиться, что режущий инструмент вращается навстречу движению материала;</w:t>
      </w:r>
    </w:p>
    <w:p w:rsidR="00596145" w:rsidRDefault="00596145">
      <w:pPr>
        <w:pStyle w:val="ConsPlusNormal"/>
        <w:spacing w:before="200"/>
        <w:ind w:firstLine="540"/>
        <w:jc w:val="both"/>
      </w:pPr>
      <w:r>
        <w:t>2) обработку материала производить только по направлению слоя древесины;</w:t>
      </w:r>
    </w:p>
    <w:p w:rsidR="00596145" w:rsidRDefault="00596145">
      <w:pPr>
        <w:pStyle w:val="ConsPlusNormal"/>
        <w:spacing w:before="200"/>
        <w:ind w:firstLine="540"/>
        <w:jc w:val="both"/>
      </w:pPr>
      <w:r>
        <w:t>3) осматривать материал: при наличии сучков, трещин снижать скорость подачи;</w:t>
      </w:r>
    </w:p>
    <w:p w:rsidR="00596145" w:rsidRDefault="00596145">
      <w:pPr>
        <w:pStyle w:val="ConsPlusNormal"/>
        <w:spacing w:before="200"/>
        <w:ind w:firstLine="540"/>
        <w:jc w:val="both"/>
      </w:pPr>
      <w:r>
        <w:t>4) следить, чтобы в станок не поступали доски с гвоздями и другими металлическими предметами;</w:t>
      </w:r>
    </w:p>
    <w:p w:rsidR="00596145" w:rsidRDefault="00596145">
      <w:pPr>
        <w:pStyle w:val="ConsPlusNormal"/>
        <w:spacing w:before="200"/>
        <w:ind w:firstLine="540"/>
        <w:jc w:val="both"/>
      </w:pPr>
      <w:r>
        <w:t>5) плотно прижимать детали к столу и линейке с помощью приспособлений;</w:t>
      </w:r>
    </w:p>
    <w:p w:rsidR="00596145" w:rsidRDefault="00596145">
      <w:pPr>
        <w:pStyle w:val="ConsPlusNormal"/>
        <w:spacing w:before="200"/>
        <w:ind w:firstLine="540"/>
        <w:jc w:val="both"/>
      </w:pPr>
      <w:r>
        <w:t>6) подачу материала на режущий инструмент производить плавно, без толчков;</w:t>
      </w:r>
    </w:p>
    <w:p w:rsidR="00596145" w:rsidRDefault="00596145">
      <w:pPr>
        <w:pStyle w:val="ConsPlusNormal"/>
        <w:spacing w:before="200"/>
        <w:ind w:firstLine="540"/>
        <w:jc w:val="both"/>
      </w:pPr>
      <w:r>
        <w:t>7) строгание деталей длиной более 2 м производить при наличии вспомогательного стола с роликами. Строгание пачки деталей производить в специальных приспособлениях.</w:t>
      </w:r>
    </w:p>
    <w:p w:rsidR="00596145" w:rsidRDefault="00596145">
      <w:pPr>
        <w:pStyle w:val="ConsPlusNormal"/>
        <w:spacing w:before="200"/>
        <w:ind w:firstLine="540"/>
        <w:jc w:val="both"/>
      </w:pPr>
      <w:r>
        <w:t>910. При строгании на фуговальных станках с ручной подачей заготовок длиной менее 400 мм, шириной или толщиной менее 30 мм обязательно применение колодки-толкателя.</w:t>
      </w:r>
    </w:p>
    <w:p w:rsidR="00596145" w:rsidRDefault="00596145">
      <w:pPr>
        <w:pStyle w:val="ConsPlusNormal"/>
        <w:spacing w:before="200"/>
        <w:ind w:firstLine="540"/>
        <w:jc w:val="both"/>
      </w:pPr>
      <w:r>
        <w:t>911. При работе на фуговальных станках запрещается:</w:t>
      </w:r>
    </w:p>
    <w:p w:rsidR="00596145" w:rsidRDefault="00596145">
      <w:pPr>
        <w:pStyle w:val="ConsPlusNormal"/>
        <w:spacing w:before="200"/>
        <w:ind w:firstLine="540"/>
        <w:jc w:val="both"/>
      </w:pPr>
      <w:r>
        <w:t>1) пользоваться струбцинами для закрепления направляющей линейки;</w:t>
      </w:r>
    </w:p>
    <w:p w:rsidR="00596145" w:rsidRDefault="00596145">
      <w:pPr>
        <w:pStyle w:val="ConsPlusNormal"/>
        <w:spacing w:before="200"/>
        <w:ind w:firstLine="540"/>
        <w:jc w:val="both"/>
      </w:pPr>
      <w:r>
        <w:lastRenderedPageBreak/>
        <w:t>2) применять накладки для придания ножевым валам цилиндрической формы;</w:t>
      </w:r>
    </w:p>
    <w:p w:rsidR="00596145" w:rsidRDefault="00596145">
      <w:pPr>
        <w:pStyle w:val="ConsPlusNormal"/>
        <w:spacing w:before="200"/>
        <w:ind w:firstLine="540"/>
        <w:jc w:val="both"/>
      </w:pPr>
      <w:r>
        <w:t>3) работать при неисправном или снятом ограждении ножевого вала;</w:t>
      </w:r>
    </w:p>
    <w:p w:rsidR="00596145" w:rsidRDefault="00596145">
      <w:pPr>
        <w:pStyle w:val="ConsPlusNormal"/>
        <w:spacing w:before="200"/>
        <w:ind w:firstLine="540"/>
        <w:jc w:val="both"/>
      </w:pPr>
      <w:r>
        <w:t>4) тормозить ножевой вал нажимом детали. Торможение производить только при помощи тормозного устройства;</w:t>
      </w:r>
    </w:p>
    <w:p w:rsidR="00596145" w:rsidRDefault="00596145">
      <w:pPr>
        <w:pStyle w:val="ConsPlusNormal"/>
        <w:spacing w:before="200"/>
        <w:ind w:firstLine="540"/>
        <w:jc w:val="both"/>
      </w:pPr>
      <w:r>
        <w:t>5) обрабатывать мерзлую древесину, древесину с выпадающими сучьями, большими трещинами, гнилями, прогибами;</w:t>
      </w:r>
    </w:p>
    <w:p w:rsidR="00596145" w:rsidRDefault="00596145">
      <w:pPr>
        <w:pStyle w:val="ConsPlusNormal"/>
        <w:spacing w:before="200"/>
        <w:ind w:firstLine="540"/>
        <w:jc w:val="both"/>
      </w:pPr>
      <w:r>
        <w:t>6) снимать за один проход стружку толщиной более 2 мм;</w:t>
      </w:r>
    </w:p>
    <w:p w:rsidR="00596145" w:rsidRDefault="00596145">
      <w:pPr>
        <w:pStyle w:val="ConsPlusNormal"/>
        <w:spacing w:before="200"/>
        <w:ind w:firstLine="540"/>
        <w:jc w:val="both"/>
      </w:pPr>
      <w:r>
        <w:t>7) выполнять фасонное или криволинейное строгание;</w:t>
      </w:r>
    </w:p>
    <w:p w:rsidR="00596145" w:rsidRDefault="00596145">
      <w:pPr>
        <w:pStyle w:val="ConsPlusNormal"/>
        <w:spacing w:before="200"/>
        <w:ind w:firstLine="540"/>
        <w:jc w:val="both"/>
      </w:pPr>
      <w:r>
        <w:t>8) работать в рукавицах. Для защиты рук необходимо пользоваться специальными наладонниками.</w:t>
      </w:r>
    </w:p>
    <w:p w:rsidR="00596145" w:rsidRDefault="00596145">
      <w:pPr>
        <w:pStyle w:val="ConsPlusNormal"/>
        <w:spacing w:before="200"/>
        <w:ind w:firstLine="540"/>
        <w:jc w:val="both"/>
      </w:pPr>
      <w:r>
        <w:t>912. Перед началом работы на токарных станках необходимо произвести внешний осмотр станка и убедиться в исправности тормозного и заземляющего устройств, электрооборудования,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596145" w:rsidRDefault="00596145">
      <w:pPr>
        <w:pStyle w:val="ConsPlusNormal"/>
        <w:spacing w:before="200"/>
        <w:ind w:firstLine="540"/>
        <w:jc w:val="both"/>
      </w:pPr>
      <w:r>
        <w:t>913. При работе на токарных станках необходимо соблюдать следующие требования:</w:t>
      </w:r>
    </w:p>
    <w:p w:rsidR="00596145" w:rsidRDefault="00596145">
      <w:pPr>
        <w:pStyle w:val="ConsPlusNormal"/>
        <w:spacing w:before="200"/>
        <w:ind w:firstLine="540"/>
        <w:jc w:val="both"/>
      </w:pPr>
      <w:r>
        <w:t>1) надежно закреплять обрабатываемую деталь;</w:t>
      </w:r>
    </w:p>
    <w:p w:rsidR="00596145" w:rsidRDefault="00596145">
      <w:pPr>
        <w:pStyle w:val="ConsPlusNormal"/>
        <w:spacing w:before="200"/>
        <w:ind w:firstLine="540"/>
        <w:jc w:val="both"/>
      </w:pPr>
      <w:r>
        <w:t>2) при обработке деталей длиной свыше 800 мм пользоваться переставными линейками;</w:t>
      </w:r>
    </w:p>
    <w:p w:rsidR="00596145" w:rsidRDefault="00596145">
      <w:pPr>
        <w:pStyle w:val="ConsPlusNormal"/>
        <w:spacing w:before="200"/>
        <w:ind w:firstLine="540"/>
        <w:jc w:val="both"/>
      </w:pPr>
      <w:r>
        <w:t>3) зачистку, шлифование выточенных деталей производить специальными колодками.</w:t>
      </w:r>
    </w:p>
    <w:p w:rsidR="00596145" w:rsidRDefault="00596145">
      <w:pPr>
        <w:pStyle w:val="ConsPlusNormal"/>
        <w:spacing w:before="200"/>
        <w:ind w:firstLine="540"/>
        <w:jc w:val="both"/>
      </w:pPr>
      <w:r>
        <w:t>914. Запрещается:</w:t>
      </w:r>
    </w:p>
    <w:p w:rsidR="00596145" w:rsidRDefault="00596145">
      <w:pPr>
        <w:pStyle w:val="ConsPlusNormal"/>
        <w:spacing w:before="200"/>
        <w:ind w:firstLine="540"/>
        <w:jc w:val="both"/>
      </w:pPr>
      <w:r>
        <w:t>зачищать, шлифовать выточенные детали путем прижатия шлифовального полотна к детали руками;</w:t>
      </w:r>
    </w:p>
    <w:p w:rsidR="00596145" w:rsidRDefault="00596145">
      <w:pPr>
        <w:pStyle w:val="ConsPlusNormal"/>
        <w:spacing w:before="200"/>
        <w:ind w:firstLine="540"/>
        <w:jc w:val="both"/>
      </w:pPr>
      <w:r>
        <w:t>работать в перчатках, рукавицах.</w:t>
      </w:r>
    </w:p>
    <w:p w:rsidR="00596145" w:rsidRDefault="00596145">
      <w:pPr>
        <w:pStyle w:val="ConsPlusNormal"/>
        <w:spacing w:before="200"/>
        <w:ind w:firstLine="540"/>
        <w:jc w:val="both"/>
      </w:pPr>
      <w:r>
        <w:t>915. Перед началом работы на комбинированных станках необходимо произвести внешний осмотр станка и убедиться:</w:t>
      </w:r>
    </w:p>
    <w:p w:rsidR="00596145" w:rsidRDefault="00596145">
      <w:pPr>
        <w:pStyle w:val="ConsPlusNormal"/>
        <w:spacing w:before="200"/>
        <w:ind w:firstLine="540"/>
        <w:jc w:val="both"/>
      </w:pPr>
      <w:r>
        <w:t>1) в наличии и исправности ограждений опасных зон;</w:t>
      </w:r>
    </w:p>
    <w:p w:rsidR="00596145" w:rsidRDefault="00596145">
      <w:pPr>
        <w:pStyle w:val="ConsPlusNormal"/>
        <w:spacing w:before="200"/>
        <w:ind w:firstLine="540"/>
        <w:jc w:val="both"/>
      </w:pPr>
      <w:r>
        <w:t>2) в исправной работе режущих узлов станка в любой последовательности;</w:t>
      </w:r>
    </w:p>
    <w:p w:rsidR="00596145" w:rsidRDefault="00596145">
      <w:pPr>
        <w:pStyle w:val="ConsPlusNormal"/>
        <w:spacing w:before="200"/>
        <w:ind w:firstLine="540"/>
        <w:jc w:val="both"/>
      </w:pPr>
      <w:r>
        <w:t>3) в исправности устройства, обеспечивающего возможность работы на одном режущем узле станка.</w:t>
      </w:r>
    </w:p>
    <w:p w:rsidR="00596145" w:rsidRDefault="00596145">
      <w:pPr>
        <w:pStyle w:val="ConsPlusNormal"/>
        <w:spacing w:before="200"/>
        <w:ind w:firstLine="540"/>
        <w:jc w:val="both"/>
      </w:pPr>
      <w:r>
        <w:t>916. При выполнении работы на одном режущем узле комбинированного станка режущий инструмент других узлов станка должен быть полностью закрыт.</w:t>
      </w:r>
    </w:p>
    <w:p w:rsidR="00596145" w:rsidRDefault="00596145">
      <w:pPr>
        <w:pStyle w:val="ConsPlusNormal"/>
        <w:spacing w:before="200"/>
        <w:ind w:firstLine="540"/>
        <w:jc w:val="both"/>
      </w:pPr>
      <w:r>
        <w:t>При отсутствии устройства, обеспечивающего возможность работы на одном режущем узле станка, режущий инструмент других узлов должен быть снят.</w:t>
      </w:r>
    </w:p>
    <w:p w:rsidR="00596145" w:rsidRDefault="00596145">
      <w:pPr>
        <w:pStyle w:val="ConsPlusNormal"/>
        <w:spacing w:before="200"/>
        <w:ind w:firstLine="540"/>
        <w:jc w:val="both"/>
      </w:pPr>
      <w:r>
        <w:t>917. На комбинированных станках при пилении, сверлении, пазовании, фрезеровании и шлифовании рабочая часть ножевого вала фуговального узла должна быть ограждена.</w:t>
      </w:r>
    </w:p>
    <w:p w:rsidR="00596145" w:rsidRDefault="00596145">
      <w:pPr>
        <w:pStyle w:val="ConsPlusNormal"/>
        <w:spacing w:before="200"/>
        <w:ind w:firstLine="540"/>
        <w:jc w:val="both"/>
      </w:pPr>
      <w:r>
        <w:t>При продольном пилении на станке должен быть установлен расклинивающий нож, расположенный за пильным диском в одной с ним плоскости, на расстоянии не более 10 мм от линии вершин зубьев пилы по высоте ножа.</w:t>
      </w:r>
    </w:p>
    <w:p w:rsidR="00596145" w:rsidRDefault="00596145">
      <w:pPr>
        <w:pStyle w:val="ConsPlusNormal"/>
        <w:spacing w:before="200"/>
        <w:ind w:firstLine="540"/>
        <w:jc w:val="both"/>
      </w:pPr>
      <w:r>
        <w:t>Высота расклинивающего ножа должна быть не меньше высоты пропила.</w:t>
      </w:r>
    </w:p>
    <w:p w:rsidR="00596145" w:rsidRDefault="00596145">
      <w:pPr>
        <w:pStyle w:val="ConsPlusNormal"/>
        <w:spacing w:before="200"/>
        <w:ind w:firstLine="540"/>
        <w:jc w:val="both"/>
      </w:pPr>
      <w:r>
        <w:t>918. Ограждения сверл и концевых фрез на комбинированных станках при углублении их в заготовку должны закрывать оставшуюся часть режущего инструмента, а при выходе инструмента из заготовки - полностью его ограждать.</w:t>
      </w:r>
    </w:p>
    <w:p w:rsidR="00596145" w:rsidRDefault="00596145">
      <w:pPr>
        <w:pStyle w:val="ConsPlusNormal"/>
        <w:spacing w:before="200"/>
        <w:ind w:firstLine="540"/>
        <w:jc w:val="both"/>
      </w:pPr>
      <w:r>
        <w:lastRenderedPageBreak/>
        <w:t>919. При выполнении работ на комбинированном станке должно быть обеспечено удаление стружки и пыли от станка через встроенный вытяжной кожух станка, подключенный к общей вытяжной системе, либо через отсасывающее устройство для сбора стружки и пыли, присоединяемое к станку.</w:t>
      </w:r>
    </w:p>
    <w:p w:rsidR="00596145" w:rsidRDefault="00596145">
      <w:pPr>
        <w:pStyle w:val="ConsPlusNormal"/>
        <w:spacing w:before="200"/>
        <w:ind w:firstLine="540"/>
        <w:jc w:val="both"/>
      </w:pPr>
      <w:r>
        <w:t>920. Раскрой древесно-стружечных, древесно-волокнистых плит и листовых материалов должен выполняться в изолированном помещении, оборудованном приточно-вытяжной вентиляцией.</w:t>
      </w:r>
    </w:p>
    <w:p w:rsidR="00596145" w:rsidRDefault="00596145">
      <w:pPr>
        <w:pStyle w:val="ConsPlusNormal"/>
        <w:spacing w:before="200"/>
        <w:ind w:firstLine="540"/>
        <w:jc w:val="both"/>
      </w:pPr>
      <w:r>
        <w:t>921. Загрузка (подача) и выгрузка древесно-стружечных, древесно-волокнистых плит (далее - плиты) и листовых материалов должны быть механизированы.</w:t>
      </w:r>
    </w:p>
    <w:p w:rsidR="00596145" w:rsidRDefault="00596145">
      <w:pPr>
        <w:pStyle w:val="ConsPlusNormal"/>
        <w:spacing w:before="200"/>
        <w:ind w:firstLine="540"/>
        <w:jc w:val="both"/>
      </w:pPr>
      <w:r>
        <w:t>922. Приводные звездочки и цепь конвейера линии форматного раскроя в зоне загрузки и выгрузки должны быть ограждены.</w:t>
      </w:r>
    </w:p>
    <w:p w:rsidR="00596145" w:rsidRDefault="00596145">
      <w:pPr>
        <w:pStyle w:val="ConsPlusNormal"/>
        <w:spacing w:before="200"/>
        <w:ind w:firstLine="540"/>
        <w:jc w:val="both"/>
      </w:pPr>
      <w:r>
        <w:t>923. Работники на участке раскроя плит и листовых материалов должны применять СИЗ органов слуха.</w:t>
      </w:r>
    </w:p>
    <w:p w:rsidR="00596145" w:rsidRDefault="00596145">
      <w:pPr>
        <w:pStyle w:val="ConsPlusNormal"/>
        <w:spacing w:before="200"/>
        <w:ind w:firstLine="540"/>
        <w:jc w:val="both"/>
      </w:pPr>
      <w:r>
        <w:t>924. Перед началом производства работ по раскрою плит и листовых материалов необходимо осмотреть крепление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расстояние, равное высоте пропила плюс не менее 10 мм, а в станках с верхним расположением пильного вала - должны быть ниже плоскости стола на 3 - 5 мм.</w:t>
      </w:r>
    </w:p>
    <w:p w:rsidR="00596145" w:rsidRDefault="00596145">
      <w:pPr>
        <w:pStyle w:val="ConsPlusNormal"/>
        <w:spacing w:before="200"/>
        <w:ind w:firstLine="540"/>
        <w:jc w:val="both"/>
      </w:pPr>
      <w:r>
        <w:t>925. Раскрой материала необходимо производить по направляющей линейке.</w:t>
      </w:r>
    </w:p>
    <w:p w:rsidR="00596145" w:rsidRDefault="00596145">
      <w:pPr>
        <w:pStyle w:val="ConsPlusNormal"/>
        <w:spacing w:before="200"/>
        <w:ind w:firstLine="540"/>
        <w:jc w:val="both"/>
      </w:pPr>
      <w:r>
        <w:t>926. Проверку точности обработки материала, снятие и установку ограждений, чистку, обтирку, уборку обрезков и опилок со стола производить при полной остановке линии раскроя.</w:t>
      </w:r>
    </w:p>
    <w:p w:rsidR="00596145" w:rsidRDefault="00596145">
      <w:pPr>
        <w:pStyle w:val="ConsPlusNormal"/>
        <w:spacing w:before="200"/>
        <w:ind w:firstLine="540"/>
        <w:jc w:val="both"/>
      </w:pPr>
      <w:r>
        <w:t>Отходы должны удаляться механизированным способом.</w:t>
      </w:r>
    </w:p>
    <w:p w:rsidR="00596145" w:rsidRDefault="00596145">
      <w:pPr>
        <w:pStyle w:val="ConsPlusNormal"/>
        <w:spacing w:before="200"/>
        <w:ind w:firstLine="540"/>
        <w:jc w:val="both"/>
      </w:pPr>
      <w:r>
        <w:t>927. Запрещается:</w:t>
      </w:r>
    </w:p>
    <w:p w:rsidR="00596145" w:rsidRDefault="00596145">
      <w:pPr>
        <w:pStyle w:val="ConsPlusNormal"/>
        <w:spacing w:before="200"/>
        <w:ind w:firstLine="540"/>
        <w:jc w:val="both"/>
      </w:pPr>
      <w:r>
        <w:t>1) производить раскрой одновременно нескольких заготовок без специального приспособления, обеспечивающего их прижим к направляющей линейке и столу;</w:t>
      </w:r>
    </w:p>
    <w:p w:rsidR="00596145" w:rsidRDefault="00596145">
      <w:pPr>
        <w:pStyle w:val="ConsPlusNormal"/>
        <w:spacing w:before="200"/>
        <w:ind w:firstLine="540"/>
        <w:jc w:val="both"/>
      </w:pPr>
      <w:r>
        <w:t>2) поправлять обрабатываемый материал при включении пневмоприжимов;</w:t>
      </w:r>
    </w:p>
    <w:p w:rsidR="00596145" w:rsidRDefault="00596145">
      <w:pPr>
        <w:pStyle w:val="ConsPlusNormal"/>
        <w:spacing w:before="200"/>
        <w:ind w:firstLine="540"/>
        <w:jc w:val="both"/>
      </w:pPr>
      <w:r>
        <w:t>3) тормозить пильный диск, нажимая каким-либо предметом на поверхность диска или зубья пилы;</w:t>
      </w:r>
    </w:p>
    <w:p w:rsidR="00596145" w:rsidRDefault="00596145">
      <w:pPr>
        <w:pStyle w:val="ConsPlusNormal"/>
        <w:spacing w:before="200"/>
        <w:ind w:firstLine="540"/>
        <w:jc w:val="both"/>
      </w:pPr>
      <w:r>
        <w:t>4) находиться в плоскости работающего пильного диска в зоне возможного выброса обрабатываемого материала;</w:t>
      </w:r>
    </w:p>
    <w:p w:rsidR="00596145" w:rsidRDefault="00596145">
      <w:pPr>
        <w:pStyle w:val="ConsPlusNormal"/>
        <w:spacing w:before="200"/>
        <w:ind w:firstLine="540"/>
        <w:jc w:val="both"/>
      </w:pPr>
      <w:r>
        <w:t>5) отводить (блокировать) противовыбросовые приспособления (когтевую защиту, секторы).</w:t>
      </w:r>
    </w:p>
    <w:p w:rsidR="00596145" w:rsidRDefault="00596145">
      <w:pPr>
        <w:pStyle w:val="ConsPlusNormal"/>
        <w:jc w:val="both"/>
      </w:pPr>
    </w:p>
    <w:p w:rsidR="00596145" w:rsidRDefault="00596145">
      <w:pPr>
        <w:pStyle w:val="ConsPlusTitle"/>
        <w:jc w:val="center"/>
        <w:outlineLvl w:val="1"/>
      </w:pPr>
      <w:r>
        <w:t>LXVI. Требования охраны труда при ручной обработке</w:t>
      </w:r>
    </w:p>
    <w:p w:rsidR="00596145" w:rsidRDefault="00596145">
      <w:pPr>
        <w:pStyle w:val="ConsPlusTitle"/>
        <w:jc w:val="center"/>
      </w:pPr>
      <w:r>
        <w:t>пиломатериалов и заготовок</w:t>
      </w:r>
    </w:p>
    <w:p w:rsidR="00596145" w:rsidRDefault="00596145">
      <w:pPr>
        <w:pStyle w:val="ConsPlusNormal"/>
        <w:jc w:val="both"/>
      </w:pPr>
    </w:p>
    <w:p w:rsidR="00596145" w:rsidRDefault="00596145">
      <w:pPr>
        <w:pStyle w:val="ConsPlusNormal"/>
        <w:ind w:firstLine="540"/>
        <w:jc w:val="both"/>
      </w:pPr>
      <w:r>
        <w:t>928. Перед началом работ с ручным деревообрабатывающим инструментом необходимо проверить:</w:t>
      </w:r>
    </w:p>
    <w:p w:rsidR="00596145" w:rsidRDefault="00596145">
      <w:pPr>
        <w:pStyle w:val="ConsPlusNormal"/>
        <w:spacing w:before="200"/>
        <w:ind w:firstLine="540"/>
        <w:jc w:val="both"/>
      </w:pPr>
      <w:r>
        <w:t>1) заточку инструмента;</w:t>
      </w:r>
    </w:p>
    <w:p w:rsidR="00596145" w:rsidRDefault="00596145">
      <w:pPr>
        <w:pStyle w:val="ConsPlusNormal"/>
        <w:spacing w:before="200"/>
        <w:ind w:firstLine="540"/>
        <w:jc w:val="both"/>
      </w:pPr>
      <w:r>
        <w:t>2) состояние деревянных ручек инструмента, которые должны быть без трещин, бугров, сколов, отщипов, гнили;</w:t>
      </w:r>
    </w:p>
    <w:p w:rsidR="00596145" w:rsidRDefault="00596145">
      <w:pPr>
        <w:pStyle w:val="ConsPlusNormal"/>
        <w:spacing w:before="200"/>
        <w:ind w:firstLine="540"/>
        <w:jc w:val="both"/>
      </w:pPr>
      <w:r>
        <w:t>3) состояние металлических рукояток инструмента, которые должны быть без острых кромок, заусенцев;</w:t>
      </w:r>
    </w:p>
    <w:p w:rsidR="00596145" w:rsidRDefault="00596145">
      <w:pPr>
        <w:pStyle w:val="ConsPlusNormal"/>
        <w:spacing w:before="200"/>
        <w:ind w:firstLine="540"/>
        <w:jc w:val="both"/>
      </w:pPr>
      <w:r>
        <w:t>4) состояние лезвия топора, которое должно быть гладким, несбитым, без заусенцев, выбоин, вмятин и трещин, прочно и плотно насажено на топорище и закреплено мягким стальным заершенным клином;</w:t>
      </w:r>
    </w:p>
    <w:p w:rsidR="00596145" w:rsidRDefault="00596145">
      <w:pPr>
        <w:pStyle w:val="ConsPlusNormal"/>
        <w:spacing w:before="200"/>
        <w:ind w:firstLine="540"/>
        <w:jc w:val="both"/>
      </w:pPr>
      <w:r>
        <w:lastRenderedPageBreak/>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596145" w:rsidRDefault="00596145">
      <w:pPr>
        <w:pStyle w:val="ConsPlusNormal"/>
        <w:spacing w:before="200"/>
        <w:ind w:firstLine="540"/>
        <w:jc w:val="both"/>
      </w:pPr>
      <w:r>
        <w:t>6) состояние деревянных частей рубанков и фуганков, которые должны быть без трещин;</w:t>
      </w:r>
    </w:p>
    <w:p w:rsidR="00596145" w:rsidRDefault="00596145">
      <w:pPr>
        <w:pStyle w:val="ConsPlusNormal"/>
        <w:spacing w:before="200"/>
        <w:ind w:firstLine="540"/>
        <w:jc w:val="both"/>
      </w:pPr>
      <w:r>
        <w:t>7) состояние ножей рубанков и фуганков, которые необходимо правильно заточить с углом заточки режущей кромки в пределах 25 - 30°;</w:t>
      </w:r>
    </w:p>
    <w:p w:rsidR="00596145" w:rsidRDefault="00596145">
      <w:pPr>
        <w:pStyle w:val="ConsPlusNormal"/>
        <w:spacing w:before="200"/>
        <w:ind w:firstLine="540"/>
        <w:jc w:val="both"/>
      </w:pPr>
      <w:r>
        <w:t>8) состояние поверхности рубанков и фуганков, которые должны быть гладко и ровно зачищены, а задний конец колодки, приходящийся под руку, закруглен;</w:t>
      </w:r>
    </w:p>
    <w:p w:rsidR="00596145" w:rsidRDefault="00596145">
      <w:pPr>
        <w:pStyle w:val="ConsPlusNormal"/>
        <w:spacing w:before="200"/>
        <w:ind w:firstLine="540"/>
        <w:jc w:val="both"/>
      </w:pPr>
      <w:r>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596145" w:rsidRDefault="00596145">
      <w:pPr>
        <w:pStyle w:val="ConsPlusNormal"/>
        <w:spacing w:before="200"/>
        <w:ind w:firstLine="540"/>
        <w:jc w:val="both"/>
      </w:pPr>
      <w:r>
        <w:t>10) ножи рубанков и фуганков, которые должны быть без выкрошенных мест и завалов на режущих частях;</w:t>
      </w:r>
    </w:p>
    <w:p w:rsidR="00596145" w:rsidRDefault="00596145">
      <w:pPr>
        <w:pStyle w:val="ConsPlusNormal"/>
        <w:spacing w:before="200"/>
        <w:ind w:firstLine="540"/>
        <w:jc w:val="both"/>
      </w:pPr>
      <w:r>
        <w:t>11) ширину развода зубьев пил и ножовок, которая должна быть одинакова в обе стороны, и не превышать двойной толщины пилы. Пилы с поломанными зубьями, трещинами или вогнутостями должны быть заменены;</w:t>
      </w:r>
    </w:p>
    <w:p w:rsidR="00596145" w:rsidRDefault="00596145">
      <w:pPr>
        <w:pStyle w:val="ConsPlusNormal"/>
        <w:spacing w:before="200"/>
        <w:ind w:firstLine="540"/>
        <w:jc w:val="both"/>
      </w:pPr>
      <w:r>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596145" w:rsidRDefault="00596145">
      <w:pPr>
        <w:pStyle w:val="ConsPlusNormal"/>
        <w:spacing w:before="200"/>
        <w:ind w:firstLine="540"/>
        <w:jc w:val="both"/>
      </w:pPr>
      <w:r>
        <w:t>929. При ручной распиловке в горизонтальном положении доску или брус необходимо закрепить на верстаке или козелках струбциной так, чтобы отпиливаемая часть свешивалась за кромку доски верстака. Отпиливаемую деталь следует придерживать рукой, располагая ее на достаточном удалении от среза. Допускается для запиливания линии пропила использовать деревянный брусок.</w:t>
      </w:r>
    </w:p>
    <w:p w:rsidR="00596145" w:rsidRDefault="00596145">
      <w:pPr>
        <w:pStyle w:val="ConsPlusNormal"/>
        <w:spacing w:before="200"/>
        <w:ind w:firstLine="540"/>
        <w:jc w:val="both"/>
      </w:pPr>
      <w:r>
        <w:t>Начинать запиливание линии пропила необходимо движением пилы "на себя". Пилить необходимо равномерно, без сильных нажимов и рывков. Если пилу "зажимает", то в пропил вставляют небольшой клин.</w:t>
      </w:r>
    </w:p>
    <w:p w:rsidR="00596145" w:rsidRDefault="00596145">
      <w:pPr>
        <w:pStyle w:val="ConsPlusNormal"/>
        <w:spacing w:before="200"/>
        <w:ind w:firstLine="540"/>
        <w:jc w:val="both"/>
      </w:pPr>
      <w:r>
        <w:t>Для пиления под углом необходимо использовать распиловочный ящик.</w:t>
      </w:r>
    </w:p>
    <w:p w:rsidR="00596145" w:rsidRDefault="00596145">
      <w:pPr>
        <w:pStyle w:val="ConsPlusNormal"/>
        <w:spacing w:before="200"/>
        <w:ind w:firstLine="540"/>
        <w:jc w:val="both"/>
      </w:pPr>
      <w:r>
        <w:t>930. Отесывать топором бревно или доску необходимо в направлении от комля к вершине. Перед началом работ бревно или доску необходимо закрепить, чтобы исключить их сдвиг или переворачивание под воздействием ударов топора.</w:t>
      </w:r>
    </w:p>
    <w:p w:rsidR="00596145" w:rsidRDefault="00596145">
      <w:pPr>
        <w:pStyle w:val="ConsPlusNormal"/>
        <w:spacing w:before="200"/>
        <w:ind w:firstLine="540"/>
        <w:jc w:val="both"/>
      </w:pPr>
      <w:r>
        <w:t>931. Строгать рубанком необходимо закрепленные на верстаке детали, вдоль волокон. Для закрепления детали на верстаке необходимо использовать упор.</w:t>
      </w:r>
    </w:p>
    <w:p w:rsidR="00596145" w:rsidRDefault="00596145">
      <w:pPr>
        <w:pStyle w:val="ConsPlusNormal"/>
        <w:spacing w:before="200"/>
        <w:ind w:firstLine="540"/>
        <w:jc w:val="both"/>
      </w:pPr>
      <w:r>
        <w:t>Стружку, забившуюся в щель рубанка, следует выбирать сверху.</w:t>
      </w:r>
    </w:p>
    <w:p w:rsidR="00596145" w:rsidRDefault="00596145">
      <w:pPr>
        <w:pStyle w:val="ConsPlusNormal"/>
        <w:spacing w:before="200"/>
        <w:ind w:firstLine="540"/>
        <w:jc w:val="both"/>
      </w:pPr>
      <w:r>
        <w:t>Запрещается очищать рубанок от стружки пальцами со стороны подошвы рубанка.</w:t>
      </w:r>
    </w:p>
    <w:p w:rsidR="00596145" w:rsidRDefault="00596145">
      <w:pPr>
        <w:pStyle w:val="ConsPlusNormal"/>
        <w:spacing w:before="200"/>
        <w:ind w:firstLine="540"/>
        <w:jc w:val="both"/>
      </w:pPr>
      <w:r>
        <w:t>932. При работе с долотом и стамеской угол заточки режущей кромки должен быть в пределах 25 - 30°.</w:t>
      </w:r>
    </w:p>
    <w:p w:rsidR="00596145" w:rsidRDefault="00596145">
      <w:pPr>
        <w:pStyle w:val="ConsPlusNormal"/>
        <w:spacing w:before="200"/>
        <w:ind w:firstLine="540"/>
        <w:jc w:val="both"/>
      </w:pPr>
      <w:r>
        <w:t>933. Пользуясь для резания стамеской, следует направлять ее от руки, поддерживающей обрабатываемую деталь.</w:t>
      </w:r>
    </w:p>
    <w:p w:rsidR="00596145" w:rsidRDefault="00596145">
      <w:pPr>
        <w:pStyle w:val="ConsPlusNormal"/>
        <w:jc w:val="both"/>
      </w:pPr>
    </w:p>
    <w:p w:rsidR="00596145" w:rsidRDefault="00596145">
      <w:pPr>
        <w:pStyle w:val="ConsPlusTitle"/>
        <w:jc w:val="center"/>
        <w:outlineLvl w:val="1"/>
      </w:pPr>
      <w:r>
        <w:t>LXVII. Требования охраны труда при производстве</w:t>
      </w:r>
    </w:p>
    <w:p w:rsidR="00596145" w:rsidRDefault="00596145">
      <w:pPr>
        <w:pStyle w:val="ConsPlusTitle"/>
        <w:jc w:val="center"/>
      </w:pPr>
      <w:r>
        <w:t>технологической щепы</w:t>
      </w:r>
    </w:p>
    <w:p w:rsidR="00596145" w:rsidRDefault="00596145">
      <w:pPr>
        <w:pStyle w:val="ConsPlusNormal"/>
        <w:jc w:val="both"/>
      </w:pPr>
    </w:p>
    <w:p w:rsidR="00596145" w:rsidRDefault="00596145">
      <w:pPr>
        <w:pStyle w:val="ConsPlusNormal"/>
        <w:ind w:firstLine="540"/>
        <w:jc w:val="both"/>
      </w:pPr>
      <w:r>
        <w:t>934. Губительные установки, дробилки, дезинтеграторы (далее - установки) необходимо устанавливать в отдельных помещениях или отделять их звукоизолирующими перегородками.</w:t>
      </w:r>
    </w:p>
    <w:p w:rsidR="00596145" w:rsidRDefault="00596145">
      <w:pPr>
        <w:pStyle w:val="ConsPlusNormal"/>
        <w:spacing w:before="200"/>
        <w:ind w:firstLine="540"/>
        <w:jc w:val="both"/>
      </w:pPr>
      <w:r>
        <w:t>935. Для предотвращения попадания в установку металлических включений конвейер подачи материала должен быть оснащен металлоискателем (металлоуловителем). При обнаружении в материале металлических включений конвейер должен быть немедленно остановлен и металлические включения извлечены и удалены.</w:t>
      </w:r>
    </w:p>
    <w:p w:rsidR="00596145" w:rsidRDefault="00596145">
      <w:pPr>
        <w:pStyle w:val="ConsPlusNormal"/>
        <w:spacing w:before="200"/>
        <w:ind w:firstLine="540"/>
        <w:jc w:val="both"/>
      </w:pPr>
      <w:r>
        <w:t>Извлекать и удалять металлические включения "на ходу" конвейера запрещается.</w:t>
      </w:r>
    </w:p>
    <w:p w:rsidR="00596145" w:rsidRDefault="00596145">
      <w:pPr>
        <w:pStyle w:val="ConsPlusNormal"/>
        <w:spacing w:before="200"/>
        <w:ind w:firstLine="540"/>
        <w:jc w:val="both"/>
      </w:pPr>
      <w:r>
        <w:lastRenderedPageBreak/>
        <w:t>936. Проем в полу междуэтажного перекрытия, через который отходы поступают в загрузочную воронку, должен быть огражден по периметру сплошным барьером высотой не менее 1,1 м.</w:t>
      </w:r>
    </w:p>
    <w:p w:rsidR="00596145" w:rsidRDefault="00596145">
      <w:pPr>
        <w:pStyle w:val="ConsPlusNormal"/>
        <w:spacing w:before="200"/>
        <w:ind w:firstLine="540"/>
        <w:jc w:val="both"/>
      </w:pPr>
      <w:r>
        <w:t>937. При смене ножей и резцов роторы установок должны быть заторможены ручным тормозом или фиксирующим устройством.</w:t>
      </w:r>
    </w:p>
    <w:p w:rsidR="00596145" w:rsidRDefault="00596145">
      <w:pPr>
        <w:pStyle w:val="ConsPlusNormal"/>
        <w:spacing w:before="200"/>
        <w:ind w:firstLine="540"/>
        <w:jc w:val="both"/>
      </w:pPr>
      <w:r>
        <w:t>938. Опасная зона около щепосортировочных устройств должна быть ограждена и обозначена предупреждающим знаком "Опасная зона!".</w:t>
      </w:r>
    </w:p>
    <w:p w:rsidR="00596145" w:rsidRDefault="00596145">
      <w:pPr>
        <w:pStyle w:val="ConsPlusNormal"/>
        <w:spacing w:before="200"/>
        <w:ind w:firstLine="540"/>
        <w:jc w:val="both"/>
      </w:pPr>
      <w:r>
        <w:t>939.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596145" w:rsidRDefault="00596145">
      <w:pPr>
        <w:pStyle w:val="ConsPlusNormal"/>
        <w:spacing w:before="200"/>
        <w:ind w:firstLine="540"/>
        <w:jc w:val="both"/>
      </w:pPr>
      <w:r>
        <w:t>Открывание и закрывание крышек бункеров должно быть механизировано.</w:t>
      </w:r>
    </w:p>
    <w:p w:rsidR="00596145" w:rsidRDefault="00596145">
      <w:pPr>
        <w:pStyle w:val="ConsPlusNormal"/>
        <w:spacing w:before="200"/>
        <w:ind w:firstLine="540"/>
        <w:jc w:val="both"/>
      </w:pPr>
      <w:r>
        <w:t>Находиться под бункерами при открытых крышках запрещается.</w:t>
      </w:r>
    </w:p>
    <w:p w:rsidR="00596145" w:rsidRDefault="00596145">
      <w:pPr>
        <w:pStyle w:val="ConsPlusNormal"/>
        <w:spacing w:before="200"/>
        <w:ind w:firstLine="540"/>
        <w:jc w:val="both"/>
      </w:pPr>
      <w:r>
        <w:t>940. При работе рубительной установки запрещается:</w:t>
      </w:r>
    </w:p>
    <w:p w:rsidR="00596145" w:rsidRDefault="00596145">
      <w:pPr>
        <w:pStyle w:val="ConsPlusNormal"/>
        <w:spacing w:before="200"/>
        <w:ind w:firstLine="540"/>
        <w:jc w:val="both"/>
      </w:pPr>
      <w:r>
        <w:t>1) поправлять подаваемую древесину руками или с помощью металлических вспомогательных инструментов;</w:t>
      </w:r>
    </w:p>
    <w:p w:rsidR="00596145" w:rsidRDefault="00596145">
      <w:pPr>
        <w:pStyle w:val="ConsPlusNormal"/>
        <w:spacing w:before="200"/>
        <w:ind w:firstLine="540"/>
        <w:jc w:val="both"/>
      </w:pPr>
      <w:r>
        <w:t>2) открывать люки до полной остановки дисков;</w:t>
      </w:r>
    </w:p>
    <w:p w:rsidR="00596145" w:rsidRDefault="00596145">
      <w:pPr>
        <w:pStyle w:val="ConsPlusNormal"/>
        <w:spacing w:before="200"/>
        <w:ind w:firstLine="540"/>
        <w:jc w:val="both"/>
      </w:pPr>
      <w:r>
        <w:t>3) разбирать завал при заклинивании древесиной приемного устройства до полной остановки ножевого диска.</w:t>
      </w:r>
    </w:p>
    <w:p w:rsidR="00596145" w:rsidRDefault="00596145">
      <w:pPr>
        <w:pStyle w:val="ConsPlusNormal"/>
        <w:spacing w:before="200"/>
        <w:ind w:firstLine="540"/>
        <w:jc w:val="both"/>
      </w:pPr>
      <w:r>
        <w:t>941. В линии, скомплектованной из набора оборудования, должно быть предусмотрено включение в работу оборудования в последовательности, обратной последовательности технологической цепочки переработки древесины.</w:t>
      </w:r>
    </w:p>
    <w:p w:rsidR="00596145" w:rsidRDefault="00596145">
      <w:pPr>
        <w:pStyle w:val="ConsPlusNormal"/>
        <w:spacing w:before="200"/>
        <w:ind w:firstLine="540"/>
        <w:jc w:val="both"/>
      </w:pPr>
      <w:r>
        <w:t>942. Передвижные и самоходные рубительные установки перед пуском в работу необходимо выровнять и принять меры против их самопроизвольного перемещения. Панели, крышки, защитные ограждения должны быть закрыты. Труба (раструб) машины для выхода щепы должна находиться с подветренной стороны.</w:t>
      </w:r>
    </w:p>
    <w:p w:rsidR="00596145" w:rsidRDefault="00596145">
      <w:pPr>
        <w:pStyle w:val="ConsPlusNormal"/>
        <w:spacing w:before="200"/>
        <w:ind w:firstLine="540"/>
        <w:jc w:val="both"/>
      </w:pPr>
      <w:r>
        <w:t>943. Зона в радиусе 20 м вокруг передвижной или самоходной рубительной установки считается опасной и пребывание в ней людей, не связанных с ее обслуживанием, запрещается.</w:t>
      </w:r>
    </w:p>
    <w:p w:rsidR="00596145" w:rsidRDefault="00596145">
      <w:pPr>
        <w:pStyle w:val="ConsPlusNormal"/>
        <w:spacing w:before="200"/>
        <w:ind w:firstLine="540"/>
        <w:jc w:val="both"/>
      </w:pPr>
      <w:r>
        <w:t>944. Отбор щепы для анализа необходимо производить только при остановленном конвейере.</w:t>
      </w:r>
    </w:p>
    <w:p w:rsidR="00596145" w:rsidRDefault="00596145">
      <w:pPr>
        <w:pStyle w:val="ConsPlusNormal"/>
        <w:spacing w:before="200"/>
        <w:ind w:firstLine="540"/>
        <w:jc w:val="both"/>
      </w:pPr>
      <w:r>
        <w:t>945. При проведении профилактических и ремонтных работ, связанных со спуском людей внутрь бункеров и других емкостей для измельченной древесины, необходимо наблюдать следующие требования:</w:t>
      </w:r>
    </w:p>
    <w:p w:rsidR="00596145" w:rsidRDefault="00596145">
      <w:pPr>
        <w:pStyle w:val="ConsPlusNormal"/>
        <w:spacing w:before="200"/>
        <w:ind w:firstLine="540"/>
        <w:jc w:val="both"/>
      </w:pPr>
      <w:r>
        <w:t>1) бункер должен быть освобожден от измельченной древесины и отключен от загрузочных и разгрузочных механизмов;</w:t>
      </w:r>
    </w:p>
    <w:p w:rsidR="00596145" w:rsidRDefault="00596145">
      <w:pPr>
        <w:pStyle w:val="ConsPlusNormal"/>
        <w:spacing w:before="200"/>
        <w:ind w:firstLine="540"/>
        <w:jc w:val="both"/>
      </w:pPr>
      <w:r>
        <w:t>2) электродвигатели приводов и механизмов подачи и разгрузки должны быть отключены;</w:t>
      </w:r>
    </w:p>
    <w:p w:rsidR="00596145" w:rsidRDefault="00596145">
      <w:pPr>
        <w:pStyle w:val="ConsPlusNormal"/>
        <w:spacing w:before="200"/>
        <w:ind w:firstLine="540"/>
        <w:jc w:val="both"/>
      </w:pPr>
      <w:r>
        <w:t>3) спуск в бункер и выполнение в нем работ должны производиться бригадой, состоящей не менее 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необходимости, оказание помощи работнику в бункере.</w:t>
      </w:r>
    </w:p>
    <w:p w:rsidR="00596145" w:rsidRDefault="00596145">
      <w:pPr>
        <w:pStyle w:val="ConsPlusNormal"/>
        <w:jc w:val="both"/>
      </w:pPr>
    </w:p>
    <w:p w:rsidR="00596145" w:rsidRDefault="00596145">
      <w:pPr>
        <w:pStyle w:val="ConsPlusTitle"/>
        <w:jc w:val="center"/>
        <w:outlineLvl w:val="1"/>
      </w:pPr>
      <w:r>
        <w:t>LXVIII. Требования охраны труда при производстве</w:t>
      </w:r>
    </w:p>
    <w:p w:rsidR="00596145" w:rsidRDefault="00596145">
      <w:pPr>
        <w:pStyle w:val="ConsPlusTitle"/>
        <w:jc w:val="center"/>
      </w:pPr>
      <w:r>
        <w:t>древесной муки</w:t>
      </w:r>
    </w:p>
    <w:p w:rsidR="00596145" w:rsidRDefault="00596145">
      <w:pPr>
        <w:pStyle w:val="ConsPlusNormal"/>
        <w:jc w:val="both"/>
      </w:pPr>
    </w:p>
    <w:p w:rsidR="00596145" w:rsidRDefault="00596145">
      <w:pPr>
        <w:pStyle w:val="ConsPlusNormal"/>
        <w:ind w:firstLine="540"/>
        <w:jc w:val="both"/>
      </w:pPr>
      <w:r>
        <w:t>946. Технологические операции получения древесной муки должны быть механизированы, оборудование загерметизировано во избежание поступления в рабочую зону запыленного воздуха.</w:t>
      </w:r>
    </w:p>
    <w:p w:rsidR="00596145" w:rsidRDefault="00596145">
      <w:pPr>
        <w:pStyle w:val="ConsPlusNormal"/>
        <w:spacing w:before="200"/>
        <w:ind w:firstLine="540"/>
        <w:jc w:val="both"/>
      </w:pPr>
      <w:r>
        <w:t xml:space="preserve">947. Пусковые устройства оборудования должны быть сблокированы с пуском </w:t>
      </w:r>
      <w:r>
        <w:lastRenderedPageBreak/>
        <w:t>аспирационных или пневмотранспортных систем.</w:t>
      </w:r>
    </w:p>
    <w:p w:rsidR="00596145" w:rsidRDefault="00596145">
      <w:pPr>
        <w:pStyle w:val="ConsPlusNormal"/>
        <w:spacing w:before="200"/>
        <w:ind w:firstLine="540"/>
        <w:jc w:val="both"/>
      </w:pPr>
      <w:r>
        <w:t>948. Работа по производству древесной муки должна выполняться при включенных аспирационных установках и приточной вентиляции.</w:t>
      </w:r>
    </w:p>
    <w:p w:rsidR="00596145" w:rsidRDefault="00596145">
      <w:pPr>
        <w:pStyle w:val="ConsPlusNormal"/>
        <w:spacing w:before="200"/>
        <w:ind w:firstLine="540"/>
        <w:jc w:val="both"/>
      </w:pPr>
      <w:r>
        <w:t>949. Механизмы подачи материала должны быть сблокированы с пусковыми устройствами размалывающего оборудования.</w:t>
      </w:r>
    </w:p>
    <w:p w:rsidR="00596145" w:rsidRDefault="00596145">
      <w:pPr>
        <w:pStyle w:val="ConsPlusNormal"/>
        <w:spacing w:before="200"/>
        <w:ind w:firstLine="540"/>
        <w:jc w:val="both"/>
      </w:pPr>
      <w:r>
        <w:t>950. При производстве древесной муки запрещается работать в сушилке при нарушении герметизации трубопроводов и запорной арматуры подачи пара.</w:t>
      </w:r>
    </w:p>
    <w:p w:rsidR="00596145" w:rsidRDefault="00596145">
      <w:pPr>
        <w:pStyle w:val="ConsPlusNormal"/>
        <w:spacing w:before="200"/>
        <w:ind w:firstLine="540"/>
        <w:jc w:val="both"/>
      </w:pPr>
      <w:r>
        <w:t>951. Трубопроводы и установки, предназначенные для транспортирования древесной муки, должны быть заземлены.</w:t>
      </w:r>
    </w:p>
    <w:p w:rsidR="00596145" w:rsidRDefault="00596145">
      <w:pPr>
        <w:pStyle w:val="ConsPlusNormal"/>
        <w:spacing w:before="200"/>
        <w:ind w:firstLine="540"/>
        <w:jc w:val="both"/>
      </w:pPr>
      <w:r>
        <w:t>952. Применение плоскоременных передач приводов механизмов в производственных помещениях цеха производства древесной муки запрещается.</w:t>
      </w:r>
    </w:p>
    <w:p w:rsidR="00596145" w:rsidRDefault="00596145">
      <w:pPr>
        <w:pStyle w:val="ConsPlusNormal"/>
        <w:spacing w:before="200"/>
        <w:ind w:firstLine="540"/>
        <w:jc w:val="both"/>
      </w:pPr>
      <w:r>
        <w:t>953. Работа молотковых мельниц допускается только при исправно действующих магнитных и инерционных сепараторах.</w:t>
      </w:r>
    </w:p>
    <w:p w:rsidR="00596145" w:rsidRDefault="00596145">
      <w:pPr>
        <w:pStyle w:val="ConsPlusNormal"/>
        <w:spacing w:before="200"/>
        <w:ind w:firstLine="540"/>
        <w:jc w:val="both"/>
      </w:pPr>
      <w:r>
        <w:t>Контроль за загрузкой молотковых мельниц должен осуществляться по установленным амперметрам.</w:t>
      </w:r>
    </w:p>
    <w:p w:rsidR="00596145" w:rsidRDefault="00596145">
      <w:pPr>
        <w:pStyle w:val="ConsPlusNormal"/>
        <w:spacing w:before="200"/>
        <w:ind w:firstLine="540"/>
        <w:jc w:val="both"/>
      </w:pPr>
      <w:r>
        <w:t>954. Во избежание распространения возможного загорания в установки, связанные с молотковой мельницей, в пневмотранспортных системах должны быть установлены шлюзовые затворы.</w:t>
      </w:r>
    </w:p>
    <w:p w:rsidR="00596145" w:rsidRDefault="00596145">
      <w:pPr>
        <w:pStyle w:val="ConsPlusNormal"/>
        <w:spacing w:before="200"/>
        <w:ind w:firstLine="540"/>
        <w:jc w:val="both"/>
      </w:pPr>
      <w:r>
        <w:t>955. Кнопки аварийной остановки оборудования, включения рабочего и аварийного освещения, пожарной сигнализации, дистанционного включения насосов пожарного водопровода должны быть во взрывобезопасном исполнении и располагаться снаружи при входе в изолированные производственные помещения.</w:t>
      </w:r>
    </w:p>
    <w:p w:rsidR="00596145" w:rsidRDefault="00596145">
      <w:pPr>
        <w:pStyle w:val="ConsPlusNormal"/>
        <w:spacing w:before="200"/>
        <w:ind w:firstLine="540"/>
        <w:jc w:val="both"/>
      </w:pPr>
      <w:r>
        <w:t>956. Нагревающиеся поверхности оборудования должны быть покрыты теплоизолирующими материалами. Температура нагретых поверхностей оборудования не должна превышать 35 °C.</w:t>
      </w:r>
    </w:p>
    <w:p w:rsidR="00596145" w:rsidRDefault="00596145">
      <w:pPr>
        <w:pStyle w:val="ConsPlusNormal"/>
        <w:spacing w:before="200"/>
        <w:ind w:firstLine="540"/>
        <w:jc w:val="both"/>
      </w:pPr>
      <w:r>
        <w:t>957. Трубопроводы, циклоны и бункеры должны быть доступны для осмотра, очистки и ремонта.</w:t>
      </w:r>
    </w:p>
    <w:p w:rsidR="00596145" w:rsidRDefault="00596145">
      <w:pPr>
        <w:pStyle w:val="ConsPlusNormal"/>
        <w:spacing w:before="200"/>
        <w:ind w:firstLine="540"/>
        <w:jc w:val="both"/>
      </w:pPr>
      <w:r>
        <w:t>958. Сушка в роторных и барабанных сушилках должна осуществляться при температуре не выше 90 °C и давлении подводимого пара не более 0,6 МПа.</w:t>
      </w:r>
    </w:p>
    <w:p w:rsidR="00596145" w:rsidRDefault="00596145">
      <w:pPr>
        <w:pStyle w:val="ConsPlusNormal"/>
        <w:spacing w:before="200"/>
        <w:ind w:firstLine="540"/>
        <w:jc w:val="both"/>
      </w:pPr>
      <w:r>
        <w:t>959. Запрещается работать в сушилке при нарушении герметизации трубопроводов и запорной арматуры подачи пара.</w:t>
      </w:r>
    </w:p>
    <w:p w:rsidR="00596145" w:rsidRDefault="00596145">
      <w:pPr>
        <w:pStyle w:val="ConsPlusNormal"/>
        <w:spacing w:before="200"/>
        <w:ind w:firstLine="540"/>
        <w:jc w:val="both"/>
      </w:pPr>
      <w:r>
        <w:t>960. Пневмотранспортные системы сухих измельченных продуктов должны быть снабжены противовзрывными предохранительными мембранами (клапанами), устанавливаемыми на аспирационном коллекторе после разгрузителей.</w:t>
      </w:r>
    </w:p>
    <w:p w:rsidR="00596145" w:rsidRDefault="00596145">
      <w:pPr>
        <w:pStyle w:val="ConsPlusNormal"/>
        <w:spacing w:before="200"/>
        <w:ind w:firstLine="540"/>
        <w:jc w:val="both"/>
      </w:pPr>
      <w:r>
        <w:t>961. Завершать работу оборудования необходимо после полной выработки сырья.</w:t>
      </w:r>
    </w:p>
    <w:p w:rsidR="00596145" w:rsidRDefault="00596145">
      <w:pPr>
        <w:pStyle w:val="ConsPlusNormal"/>
        <w:spacing w:before="200"/>
        <w:ind w:firstLine="540"/>
        <w:jc w:val="both"/>
      </w:pPr>
      <w:r>
        <w:t>962. Хранение сырья и древесной муки в кучах на территории производственных подразделений запрещается.</w:t>
      </w:r>
    </w:p>
    <w:p w:rsidR="00596145" w:rsidRDefault="00596145">
      <w:pPr>
        <w:pStyle w:val="ConsPlusNormal"/>
        <w:spacing w:before="200"/>
        <w:ind w:firstLine="540"/>
        <w:jc w:val="both"/>
      </w:pPr>
      <w:r>
        <w:t>963. Древесная мука должна храниться в складских помещениях в пыленепроницаемых закрытых мешках. Мешки должны укладываться в один ярус.</w:t>
      </w:r>
    </w:p>
    <w:p w:rsidR="00596145" w:rsidRDefault="00596145">
      <w:pPr>
        <w:pStyle w:val="ConsPlusNormal"/>
        <w:spacing w:before="200"/>
        <w:ind w:firstLine="540"/>
        <w:jc w:val="both"/>
      </w:pPr>
      <w:r>
        <w:t>До размещения в складских помещениях затаренную древесную муку необходимо выдерживать на площадке или под навесом не менее 48 ч с целью предотвращения самовозгорания.</w:t>
      </w:r>
    </w:p>
    <w:p w:rsidR="00596145" w:rsidRDefault="00596145">
      <w:pPr>
        <w:pStyle w:val="ConsPlusNormal"/>
        <w:spacing w:before="200"/>
        <w:ind w:firstLine="540"/>
        <w:jc w:val="both"/>
      </w:pPr>
      <w:r>
        <w:t>Складирование мешков с древесной мукой в выбойном отделении запрещается.</w:t>
      </w:r>
    </w:p>
    <w:p w:rsidR="00596145" w:rsidRDefault="00596145">
      <w:pPr>
        <w:pStyle w:val="ConsPlusNormal"/>
        <w:spacing w:before="200"/>
        <w:ind w:firstLine="540"/>
        <w:jc w:val="both"/>
      </w:pPr>
      <w:r>
        <w:t>964. Для механизированной укладки мешки с мукой предварительно укладываются в отдельные стопы на поддонах, изготовленных из сухих досок или другого материала, не вызывающего образования искр.</w:t>
      </w:r>
    </w:p>
    <w:p w:rsidR="00596145" w:rsidRDefault="00596145">
      <w:pPr>
        <w:pStyle w:val="ConsPlusNormal"/>
        <w:spacing w:before="200"/>
        <w:ind w:firstLine="540"/>
        <w:jc w:val="both"/>
      </w:pPr>
      <w:r>
        <w:lastRenderedPageBreak/>
        <w:t>965. В помещениях производства древесной муки должна быть организована ежесменная уборка пыли с поверхности оборудования.</w:t>
      </w:r>
    </w:p>
    <w:p w:rsidR="00596145" w:rsidRDefault="00596145">
      <w:pPr>
        <w:pStyle w:val="ConsPlusNormal"/>
        <w:spacing w:before="200"/>
        <w:ind w:firstLine="540"/>
        <w:jc w:val="both"/>
      </w:pPr>
      <w:r>
        <w:t>При круглосуточной работе сушильные барабаны должны очищаться не реже 1 раза в смену, конструктивные элементы здания - 1 раз в неделю.</w:t>
      </w:r>
    </w:p>
    <w:p w:rsidR="00596145" w:rsidRDefault="00596145">
      <w:pPr>
        <w:pStyle w:val="ConsPlusNormal"/>
        <w:spacing w:before="200"/>
        <w:ind w:firstLine="540"/>
        <w:jc w:val="both"/>
      </w:pPr>
      <w:r>
        <w:t>966. Перед производством работ по техническому обслуживанию и ремонту оборудования для приготовления древесной муки должны быть проведены уборка помещения и очистка внутренних и наружных поверхностей оборудования.</w:t>
      </w:r>
    </w:p>
    <w:p w:rsidR="00596145" w:rsidRDefault="00596145">
      <w:pPr>
        <w:pStyle w:val="ConsPlusNormal"/>
        <w:spacing w:before="200"/>
        <w:ind w:firstLine="540"/>
        <w:jc w:val="both"/>
      </w:pPr>
      <w:r>
        <w:t>Работы, связанные с применением открытого огня, искрообразованием и нагревом, должны выполняться в соответствии с требованиями, установленными для безопасного проведения огневых работ на взрывоопасных объектах.</w:t>
      </w:r>
    </w:p>
    <w:p w:rsidR="00596145" w:rsidRDefault="00596145">
      <w:pPr>
        <w:pStyle w:val="ConsPlusNormal"/>
        <w:jc w:val="both"/>
      </w:pPr>
    </w:p>
    <w:p w:rsidR="00596145" w:rsidRDefault="00596145">
      <w:pPr>
        <w:pStyle w:val="ConsPlusTitle"/>
        <w:jc w:val="center"/>
        <w:outlineLvl w:val="1"/>
      </w:pPr>
      <w:r>
        <w:t>LXIX. Требования охраны труда при тарном производстве</w:t>
      </w:r>
    </w:p>
    <w:p w:rsidR="00596145" w:rsidRDefault="00596145">
      <w:pPr>
        <w:pStyle w:val="ConsPlusNormal"/>
        <w:jc w:val="both"/>
      </w:pPr>
    </w:p>
    <w:p w:rsidR="00596145" w:rsidRDefault="00596145">
      <w:pPr>
        <w:pStyle w:val="ConsPlusNormal"/>
        <w:ind w:firstLine="540"/>
        <w:jc w:val="both"/>
      </w:pPr>
      <w:r>
        <w:t>967. При работе на гвоздезабивных станках упорный угольник и боковую планку после их установки необходимо закрепить.</w:t>
      </w:r>
    </w:p>
    <w:p w:rsidR="00596145" w:rsidRDefault="00596145">
      <w:pPr>
        <w:pStyle w:val="ConsPlusNormal"/>
        <w:spacing w:before="200"/>
        <w:ind w:firstLine="540"/>
        <w:jc w:val="both"/>
      </w:pPr>
      <w:r>
        <w:t>968. Гвозди должны быть обработаны в галтовочном барабане.</w:t>
      </w:r>
    </w:p>
    <w:p w:rsidR="00596145" w:rsidRDefault="00596145">
      <w:pPr>
        <w:pStyle w:val="ConsPlusNormal"/>
        <w:spacing w:before="200"/>
        <w:ind w:firstLine="540"/>
        <w:jc w:val="both"/>
      </w:pPr>
      <w:r>
        <w:t>Запрещается применять гвозди некалиброванные и имеющие заусенцы под головкой и недорубы на острие.</w:t>
      </w:r>
    </w:p>
    <w:p w:rsidR="00596145" w:rsidRDefault="00596145">
      <w:pPr>
        <w:pStyle w:val="ConsPlusNormal"/>
        <w:spacing w:before="200"/>
        <w:ind w:firstLine="540"/>
        <w:jc w:val="both"/>
      </w:pPr>
      <w:r>
        <w:t>969. При работе на проволокосшивных станках барабан с проволокой необходимо оборудовать приспособлением, исключающим случайное раскручивание проволоки. Рабочая головка и выправляющие ролики должны устанавливаться в соответствии с диаметром проволоки.</w:t>
      </w:r>
    </w:p>
    <w:p w:rsidR="00596145" w:rsidRDefault="00596145">
      <w:pPr>
        <w:pStyle w:val="ConsPlusNormal"/>
        <w:spacing w:before="200"/>
        <w:ind w:firstLine="540"/>
        <w:jc w:val="both"/>
      </w:pPr>
      <w:r>
        <w:t>Запрещается применять для работы некалиброванную проволоку.</w:t>
      </w:r>
    </w:p>
    <w:p w:rsidR="00596145" w:rsidRDefault="00596145">
      <w:pPr>
        <w:pStyle w:val="ConsPlusNormal"/>
        <w:spacing w:before="200"/>
        <w:ind w:firstLine="540"/>
        <w:jc w:val="both"/>
      </w:pPr>
      <w:r>
        <w:t>970. Дощечки боков и дна ящика должны отделяться от головок на ящикоразборочном станке и удаляться в противоположную от станочника сторону (за станок). Головки ящиков, оставшиеся на столе в зажимах, должны укладываться на конвейер или вагонетку. Скорость рабочего органа станка не должна превышать 15 м/мин.</w:t>
      </w:r>
    </w:p>
    <w:p w:rsidR="00596145" w:rsidRDefault="00596145">
      <w:pPr>
        <w:pStyle w:val="ConsPlusNormal"/>
        <w:spacing w:before="200"/>
        <w:ind w:firstLine="540"/>
        <w:jc w:val="both"/>
      </w:pPr>
      <w:r>
        <w:t>971. Для разборки головку ящика необходимо прочно закрепить на головкоразборочном станке. Планки, скрепляющие головку, должны отделяться от дощечек на станке путем сдвига и удаляться по лотку в бункер.</w:t>
      </w:r>
    </w:p>
    <w:p w:rsidR="00596145" w:rsidRDefault="00596145">
      <w:pPr>
        <w:pStyle w:val="ConsPlusNormal"/>
        <w:spacing w:before="200"/>
        <w:ind w:firstLine="540"/>
        <w:jc w:val="both"/>
      </w:pPr>
      <w:r>
        <w:t>972. Движущиеся части приводных гвоздодеров, кроме концов клещей, должны быть ограждены.</w:t>
      </w:r>
    </w:p>
    <w:p w:rsidR="00596145" w:rsidRDefault="00596145">
      <w:pPr>
        <w:pStyle w:val="ConsPlusNormal"/>
        <w:jc w:val="both"/>
      </w:pPr>
    </w:p>
    <w:p w:rsidR="00596145" w:rsidRDefault="00596145">
      <w:pPr>
        <w:pStyle w:val="ConsPlusTitle"/>
        <w:jc w:val="center"/>
        <w:outlineLvl w:val="1"/>
      </w:pPr>
      <w:r>
        <w:t>LXX. Требования охраны труда при бондарном производстве</w:t>
      </w:r>
    </w:p>
    <w:p w:rsidR="00596145" w:rsidRDefault="00596145">
      <w:pPr>
        <w:pStyle w:val="ConsPlusNormal"/>
        <w:jc w:val="both"/>
      </w:pPr>
    </w:p>
    <w:p w:rsidR="00596145" w:rsidRDefault="00596145">
      <w:pPr>
        <w:pStyle w:val="ConsPlusNormal"/>
        <w:ind w:firstLine="540"/>
        <w:jc w:val="both"/>
      </w:pPr>
      <w:r>
        <w:t>973. Запрещается обрабатывать на клепкострогальном и других станках обледенелые заготовки (клепку), а также заготовки, имеющие сквозные трещины.</w:t>
      </w:r>
    </w:p>
    <w:p w:rsidR="00596145" w:rsidRDefault="00596145">
      <w:pPr>
        <w:pStyle w:val="ConsPlusNormal"/>
        <w:spacing w:before="200"/>
        <w:ind w:firstLine="540"/>
        <w:jc w:val="both"/>
      </w:pPr>
      <w:r>
        <w:t>974. Верхняя часть проема станины клепкофуговального станка с цепной подачей, расположенная над качающейся рамой, должна быть закрыта шторкой (из прорезиненной ткани).</w:t>
      </w:r>
    </w:p>
    <w:p w:rsidR="00596145" w:rsidRDefault="00596145">
      <w:pPr>
        <w:pStyle w:val="ConsPlusNormal"/>
        <w:spacing w:before="200"/>
        <w:ind w:firstLine="540"/>
        <w:jc w:val="both"/>
      </w:pPr>
      <w:r>
        <w:t>Противовес рамы должен быть закрыт металлическим ограждением.</w:t>
      </w:r>
    </w:p>
    <w:p w:rsidR="00596145" w:rsidRDefault="00596145">
      <w:pPr>
        <w:pStyle w:val="ConsPlusNormal"/>
        <w:spacing w:before="200"/>
        <w:ind w:firstLine="540"/>
        <w:jc w:val="both"/>
      </w:pPr>
      <w:r>
        <w:t>975. Рабочий (стяжной) канат стяжного ворота не должен иметь порванных проволок, неровностей и узлов.</w:t>
      </w:r>
    </w:p>
    <w:p w:rsidR="00596145" w:rsidRDefault="00596145">
      <w:pPr>
        <w:pStyle w:val="ConsPlusNormal"/>
        <w:spacing w:before="200"/>
        <w:ind w:firstLine="540"/>
        <w:jc w:val="both"/>
      </w:pPr>
      <w:r>
        <w:t>976. Для установки бочки в стяжной ворот он должен иметь сменные подставки, соответствующие размеру остова бочки и укрепленные на полу.</w:t>
      </w:r>
    </w:p>
    <w:p w:rsidR="00596145" w:rsidRDefault="00596145">
      <w:pPr>
        <w:pStyle w:val="ConsPlusNormal"/>
        <w:spacing w:before="200"/>
        <w:ind w:firstLine="540"/>
        <w:jc w:val="both"/>
      </w:pPr>
      <w:r>
        <w:t>977. Для опоры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продольной оси крепления стяжного каната.</w:t>
      </w:r>
    </w:p>
    <w:p w:rsidR="00596145" w:rsidRDefault="00596145">
      <w:pPr>
        <w:pStyle w:val="ConsPlusNormal"/>
        <w:spacing w:before="200"/>
        <w:ind w:firstLine="540"/>
        <w:jc w:val="both"/>
      </w:pPr>
      <w:r>
        <w:t>978. Стяжной канат разрешается снимать с остова бочки после того, как на остов будет надето рабочее кольцо.</w:t>
      </w:r>
    </w:p>
    <w:p w:rsidR="00596145" w:rsidRDefault="00596145">
      <w:pPr>
        <w:pStyle w:val="ConsPlusNormal"/>
        <w:spacing w:before="200"/>
        <w:ind w:firstLine="540"/>
        <w:jc w:val="both"/>
      </w:pPr>
      <w:r>
        <w:lastRenderedPageBreak/>
        <w:t>979. Нижняя плита пресса или подставка должна быть снабжена ограждением, расположенным против упорного обруча. При этом соединение (стык) ленты обруча необходимо располагать на противоположной рабочему месту стороне остова.</w:t>
      </w:r>
    </w:p>
    <w:p w:rsidR="00596145" w:rsidRDefault="00596145">
      <w:pPr>
        <w:pStyle w:val="ConsPlusNormal"/>
        <w:spacing w:before="200"/>
        <w:ind w:firstLine="540"/>
        <w:jc w:val="both"/>
      </w:pPr>
      <w:r>
        <w:t>980. Обрабатываемый на донновырезном станке щит должен закрепляться фиксаторами прижимного диска.</w:t>
      </w:r>
    </w:p>
    <w:p w:rsidR="00596145" w:rsidRDefault="00596145">
      <w:pPr>
        <w:pStyle w:val="ConsPlusNormal"/>
        <w:spacing w:before="200"/>
        <w:ind w:firstLine="540"/>
        <w:jc w:val="both"/>
      </w:pPr>
      <w:r>
        <w:t>981. Открывать камеру для пропарки бочек разрешается только после отключения и удаления отработанного пара.</w:t>
      </w:r>
    </w:p>
    <w:p w:rsidR="00596145" w:rsidRDefault="00596145">
      <w:pPr>
        <w:pStyle w:val="ConsPlusNormal"/>
        <w:spacing w:before="200"/>
        <w:ind w:firstLine="540"/>
        <w:jc w:val="both"/>
      </w:pPr>
      <w:r>
        <w:t>982. Обжиг остова бочек на электрических мангальных установках должен производиться в специальном помещении, оборудованном приточно-вытяжной вентиляцией и средствами пожаротушения. Остов бочки должен быть центрирован относительно нагревательного элемента мангальной установки.</w:t>
      </w:r>
    </w:p>
    <w:p w:rsidR="00596145" w:rsidRDefault="00596145">
      <w:pPr>
        <w:pStyle w:val="ConsPlusNormal"/>
        <w:spacing w:before="200"/>
        <w:ind w:firstLine="540"/>
        <w:jc w:val="both"/>
      </w:pPr>
      <w:r>
        <w:t>983. У подъемных электромангальных установок ограждение должно жестко крепиться к металлической крышке, закрывающей обжигаемый остов бочки.</w:t>
      </w:r>
    </w:p>
    <w:p w:rsidR="00596145" w:rsidRDefault="00596145">
      <w:pPr>
        <w:pStyle w:val="ConsPlusNormal"/>
        <w:spacing w:before="200"/>
        <w:ind w:firstLine="540"/>
        <w:jc w:val="both"/>
      </w:pPr>
      <w:r>
        <w:t>984. Контргрузы подъемных электромангальных установок должны быть закрыты металлическим ограждением.</w:t>
      </w:r>
    </w:p>
    <w:p w:rsidR="00596145" w:rsidRDefault="00596145">
      <w:pPr>
        <w:pStyle w:val="ConsPlusNormal"/>
        <w:spacing w:before="200"/>
        <w:ind w:firstLine="540"/>
        <w:jc w:val="both"/>
      </w:pPr>
      <w:r>
        <w:t>985. Отделение для эмалировки бочек должно быть изолировано и оборудовано приточно-вытяжной вентиляцией.</w:t>
      </w:r>
    </w:p>
    <w:p w:rsidR="00596145" w:rsidRDefault="00596145">
      <w:pPr>
        <w:pStyle w:val="ConsPlusNormal"/>
        <w:spacing w:before="200"/>
        <w:ind w:firstLine="540"/>
        <w:jc w:val="both"/>
      </w:pPr>
      <w:r>
        <w:t>986. Бак с эмалью (жидкие парафин и канифоль) должен иметь теплоизоляцию и плотно закрываться крышкой.</w:t>
      </w:r>
    </w:p>
    <w:p w:rsidR="00596145" w:rsidRDefault="00596145">
      <w:pPr>
        <w:pStyle w:val="ConsPlusNormal"/>
        <w:spacing w:before="200"/>
        <w:ind w:firstLine="540"/>
        <w:jc w:val="both"/>
      </w:pPr>
      <w:r>
        <w:t>987. У станков для изготовления стальных обручей узел подачи и резания ленты должен быть огражден кожухом, имеющим прорези для пропуска ленты.</w:t>
      </w:r>
    </w:p>
    <w:p w:rsidR="00596145" w:rsidRDefault="00596145">
      <w:pPr>
        <w:pStyle w:val="ConsPlusNormal"/>
        <w:spacing w:before="200"/>
        <w:ind w:firstLine="540"/>
        <w:jc w:val="both"/>
      </w:pPr>
      <w:r>
        <w:t>988. Рабочая зона между бухтой ленты для изготовления обручей и станком должна ограждаться металлической решеткой.</w:t>
      </w:r>
    </w:p>
    <w:p w:rsidR="00596145" w:rsidRDefault="00596145">
      <w:pPr>
        <w:pStyle w:val="ConsPlusNormal"/>
        <w:spacing w:before="200"/>
        <w:ind w:firstLine="540"/>
        <w:jc w:val="both"/>
      </w:pPr>
      <w:r>
        <w:t>989. Рабочее место сварщика обручей должно быть расположено в отдельном помещении, оборудованном приточно-вытяжной вентиляцией.</w:t>
      </w:r>
    </w:p>
    <w:p w:rsidR="00596145" w:rsidRDefault="00596145">
      <w:pPr>
        <w:pStyle w:val="ConsPlusNormal"/>
        <w:spacing w:before="200"/>
        <w:ind w:firstLine="540"/>
        <w:jc w:val="both"/>
      </w:pPr>
      <w:r>
        <w:t>990. Рабочие места в моечном отделении бондарного производства должны быть оборудованы приспособлениями для подъема и опускания бочек.</w:t>
      </w:r>
    </w:p>
    <w:p w:rsidR="00596145" w:rsidRDefault="00596145">
      <w:pPr>
        <w:pStyle w:val="ConsPlusNormal"/>
        <w:jc w:val="both"/>
      </w:pPr>
    </w:p>
    <w:p w:rsidR="00596145" w:rsidRDefault="00596145">
      <w:pPr>
        <w:pStyle w:val="ConsPlusTitle"/>
        <w:jc w:val="center"/>
        <w:outlineLvl w:val="1"/>
      </w:pPr>
      <w:r>
        <w:t>LXXI. Требования охраны труда при производстве</w:t>
      </w:r>
    </w:p>
    <w:p w:rsidR="00596145" w:rsidRDefault="00596145">
      <w:pPr>
        <w:pStyle w:val="ConsPlusTitle"/>
        <w:jc w:val="center"/>
      </w:pPr>
      <w:r>
        <w:t>упаковочной стружки</w:t>
      </w:r>
    </w:p>
    <w:p w:rsidR="00596145" w:rsidRDefault="00596145">
      <w:pPr>
        <w:pStyle w:val="ConsPlusNormal"/>
        <w:jc w:val="both"/>
      </w:pPr>
    </w:p>
    <w:p w:rsidR="00596145" w:rsidRDefault="00596145">
      <w:pPr>
        <w:pStyle w:val="ConsPlusNormal"/>
        <w:ind w:firstLine="540"/>
        <w:jc w:val="both"/>
      </w:pPr>
      <w:r>
        <w:t>991. Разделка тонкомера на чураки (тюльку) производится на многопильных станках или маятниковыми круглыми пилами с верхней подачей пилы.</w:t>
      </w:r>
    </w:p>
    <w:p w:rsidR="00596145" w:rsidRDefault="00596145">
      <w:pPr>
        <w:pStyle w:val="ConsPlusNormal"/>
        <w:spacing w:before="200"/>
        <w:ind w:firstLine="540"/>
        <w:jc w:val="both"/>
      </w:pPr>
      <w:r>
        <w:t>992. При распиловке древесины маятниковыми пилами должно быть обеспечено удобство подачи и закрепления сырья при распиловке, а также укладка чураков в кассеты или на конвейер.</w:t>
      </w:r>
    </w:p>
    <w:p w:rsidR="00596145" w:rsidRDefault="00596145">
      <w:pPr>
        <w:pStyle w:val="ConsPlusNormal"/>
        <w:spacing w:before="200"/>
        <w:ind w:firstLine="540"/>
        <w:jc w:val="both"/>
      </w:pPr>
      <w:r>
        <w:t>993. Подача кассет с чураками к стружечным (древошерстным) станкам должна быть механизирована.</w:t>
      </w:r>
    </w:p>
    <w:p w:rsidR="00596145" w:rsidRDefault="00596145">
      <w:pPr>
        <w:pStyle w:val="ConsPlusNormal"/>
        <w:spacing w:before="200"/>
        <w:ind w:firstLine="540"/>
        <w:jc w:val="both"/>
      </w:pPr>
      <w:r>
        <w:t>При установке конвейера для подачи чураков к стружечному станку должна быть исключена возможность падения с него чураков.</w:t>
      </w:r>
    </w:p>
    <w:p w:rsidR="00596145" w:rsidRDefault="00596145">
      <w:pPr>
        <w:pStyle w:val="ConsPlusNormal"/>
        <w:spacing w:before="200"/>
        <w:ind w:firstLine="540"/>
        <w:jc w:val="both"/>
      </w:pPr>
      <w:r>
        <w:t>994. Стружечные станки необходимо устанавливать в производственном помещении параллельно один другому.</w:t>
      </w:r>
    </w:p>
    <w:p w:rsidR="00596145" w:rsidRDefault="00596145">
      <w:pPr>
        <w:pStyle w:val="ConsPlusNormal"/>
        <w:spacing w:before="200"/>
        <w:ind w:firstLine="540"/>
        <w:jc w:val="both"/>
      </w:pPr>
      <w:r>
        <w:t>Установка стружечных станков в одну линию вдоль их предельной оси запрещается.</w:t>
      </w:r>
    </w:p>
    <w:p w:rsidR="00596145" w:rsidRDefault="00596145">
      <w:pPr>
        <w:pStyle w:val="ConsPlusNormal"/>
        <w:spacing w:before="200"/>
        <w:ind w:firstLine="540"/>
        <w:jc w:val="both"/>
      </w:pPr>
      <w:r>
        <w:t>995. На станках с горизонтальной ножевой плитой проемы между левой и правой стойками от пола до станины должны быть ограждены.</w:t>
      </w:r>
    </w:p>
    <w:p w:rsidR="00596145" w:rsidRDefault="00596145">
      <w:pPr>
        <w:pStyle w:val="ConsPlusNormal"/>
        <w:spacing w:before="200"/>
        <w:ind w:firstLine="540"/>
        <w:jc w:val="both"/>
      </w:pPr>
      <w:r>
        <w:t>996. Обработка мерзлых или обледенелых, а также крупных чураков массой более 16 кг запрещается.</w:t>
      </w:r>
    </w:p>
    <w:p w:rsidR="00596145" w:rsidRDefault="00596145">
      <w:pPr>
        <w:pStyle w:val="ConsPlusNormal"/>
        <w:jc w:val="both"/>
      </w:pPr>
    </w:p>
    <w:p w:rsidR="00596145" w:rsidRDefault="00596145">
      <w:pPr>
        <w:pStyle w:val="ConsPlusTitle"/>
        <w:jc w:val="center"/>
        <w:outlineLvl w:val="1"/>
      </w:pPr>
      <w:r>
        <w:lastRenderedPageBreak/>
        <w:t>LXXII. Требования охраны труда при разделке древесного</w:t>
      </w:r>
    </w:p>
    <w:p w:rsidR="00596145" w:rsidRDefault="00596145">
      <w:pPr>
        <w:pStyle w:val="ConsPlusTitle"/>
        <w:jc w:val="center"/>
      </w:pPr>
      <w:r>
        <w:t>сырья и измельчении древесины в стружку</w:t>
      </w:r>
    </w:p>
    <w:p w:rsidR="00596145" w:rsidRDefault="00596145">
      <w:pPr>
        <w:pStyle w:val="ConsPlusNormal"/>
        <w:jc w:val="both"/>
      </w:pPr>
    </w:p>
    <w:p w:rsidR="00596145" w:rsidRDefault="00596145">
      <w:pPr>
        <w:pStyle w:val="ConsPlusNormal"/>
        <w:ind w:firstLine="540"/>
        <w:jc w:val="both"/>
      </w:pPr>
      <w:r>
        <w:t>997. Древесина перед подачей на переработку должна проходить автоматический контроль на отсутствие металлических включений.</w:t>
      </w:r>
    </w:p>
    <w:p w:rsidR="00596145" w:rsidRDefault="00596145">
      <w:pPr>
        <w:pStyle w:val="ConsPlusNormal"/>
        <w:spacing w:before="200"/>
        <w:ind w:firstLine="540"/>
        <w:jc w:val="both"/>
      </w:pPr>
      <w:r>
        <w:t>У контрольного устройства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596145" w:rsidRDefault="00596145">
      <w:pPr>
        <w:pStyle w:val="ConsPlusNormal"/>
        <w:spacing w:before="200"/>
        <w:ind w:firstLine="540"/>
        <w:jc w:val="both"/>
      </w:pPr>
      <w:r>
        <w:t>998. Подача чураков к дровокольным станкам, а также их удаление и транспортировка от станков должны быть механизированы.</w:t>
      </w:r>
    </w:p>
    <w:p w:rsidR="00596145" w:rsidRDefault="00596145">
      <w:pPr>
        <w:pStyle w:val="ConsPlusNormal"/>
        <w:spacing w:before="200"/>
        <w:ind w:firstLine="540"/>
        <w:jc w:val="both"/>
      </w:pPr>
      <w:r>
        <w:t>Для навалки и ориентации чураков на тяговой цепи станка необходимо применять металлические крючки.</w:t>
      </w:r>
    </w:p>
    <w:p w:rsidR="00596145" w:rsidRDefault="00596145">
      <w:pPr>
        <w:pStyle w:val="ConsPlusNormal"/>
        <w:spacing w:before="200"/>
        <w:ind w:firstLine="540"/>
        <w:jc w:val="both"/>
      </w:pPr>
      <w:r>
        <w:t>999. Площадка для распиловки древесины на чураки многопильными станками, работающими в автоматическом режиме, должна быть ограждена сеткой высотой не менее 1,5 м. Дверь входа в огражденную зону должна быть сблокирована с пусковыми устройствами станков.</w:t>
      </w:r>
    </w:p>
    <w:p w:rsidR="00596145" w:rsidRDefault="00596145">
      <w:pPr>
        <w:pStyle w:val="ConsPlusNormal"/>
        <w:spacing w:before="200"/>
        <w:ind w:firstLine="540"/>
        <w:jc w:val="both"/>
      </w:pPr>
      <w:r>
        <w:t>1000. Для предотвращения падения чураков с конвейера стружечного станка высота ограждающих бортов должна быть не менее 0,4 м.</w:t>
      </w:r>
    </w:p>
    <w:p w:rsidR="00596145" w:rsidRDefault="00596145">
      <w:pPr>
        <w:pStyle w:val="ConsPlusNormal"/>
        <w:spacing w:before="200"/>
        <w:ind w:firstLine="540"/>
        <w:jc w:val="both"/>
      </w:pPr>
      <w:r>
        <w:t>1001. Рабочее место оператора должно быть ограждено перилами.</w:t>
      </w:r>
    </w:p>
    <w:p w:rsidR="00596145" w:rsidRDefault="00596145">
      <w:pPr>
        <w:pStyle w:val="ConsPlusNormal"/>
        <w:spacing w:before="200"/>
        <w:ind w:firstLine="540"/>
        <w:jc w:val="both"/>
      </w:pPr>
      <w:r>
        <w:t>Удаление отбракованных оператором чураков должно быть механизировано.</w:t>
      </w:r>
    </w:p>
    <w:p w:rsidR="00596145" w:rsidRDefault="00596145">
      <w:pPr>
        <w:pStyle w:val="ConsPlusNormal"/>
        <w:spacing w:before="200"/>
        <w:ind w:firstLine="540"/>
        <w:jc w:val="both"/>
      </w:pPr>
      <w:r>
        <w:t>1002. Для съема, выверки и установки стружечных и надрезных ножей необходимо пользоваться специальными приспособлениями.</w:t>
      </w:r>
    </w:p>
    <w:p w:rsidR="00596145" w:rsidRDefault="00596145">
      <w:pPr>
        <w:pStyle w:val="ConsPlusNormal"/>
        <w:spacing w:before="200"/>
        <w:ind w:firstLine="540"/>
        <w:jc w:val="both"/>
      </w:pPr>
      <w:r>
        <w:t>1003. Механические сортировки стружки должны быть ограждены и оборудованы местными отсосами для предотвращения попадания пыли в производственное помещение.</w:t>
      </w:r>
    </w:p>
    <w:p w:rsidR="00596145" w:rsidRDefault="00596145">
      <w:pPr>
        <w:pStyle w:val="ConsPlusNormal"/>
        <w:jc w:val="both"/>
      </w:pPr>
    </w:p>
    <w:p w:rsidR="00596145" w:rsidRDefault="00596145">
      <w:pPr>
        <w:pStyle w:val="ConsPlusTitle"/>
        <w:jc w:val="center"/>
        <w:outlineLvl w:val="1"/>
      </w:pPr>
      <w:r>
        <w:t>LXXIII. Требования охраны труда при сушке</w:t>
      </w:r>
    </w:p>
    <w:p w:rsidR="00596145" w:rsidRDefault="00596145">
      <w:pPr>
        <w:pStyle w:val="ConsPlusTitle"/>
        <w:jc w:val="center"/>
      </w:pPr>
      <w:r>
        <w:t>и смешивании щепы, стружки и других видов измельченной</w:t>
      </w:r>
    </w:p>
    <w:p w:rsidR="00596145" w:rsidRDefault="00596145">
      <w:pPr>
        <w:pStyle w:val="ConsPlusTitle"/>
        <w:jc w:val="center"/>
      </w:pPr>
      <w:r>
        <w:t>древесины со связующим</w:t>
      </w:r>
    </w:p>
    <w:p w:rsidR="00596145" w:rsidRDefault="00596145">
      <w:pPr>
        <w:pStyle w:val="ConsPlusNormal"/>
        <w:jc w:val="both"/>
      </w:pPr>
    </w:p>
    <w:p w:rsidR="00596145" w:rsidRDefault="00596145">
      <w:pPr>
        <w:pStyle w:val="ConsPlusNormal"/>
        <w:ind w:firstLine="540"/>
        <w:jc w:val="both"/>
      </w:pPr>
      <w:r>
        <w:t>1004. Контроль и регулировка процесса сушки щепы, стружки и других видов измельченной древесины должны осуществляться на входе и выходе сушильной установки.</w:t>
      </w:r>
    </w:p>
    <w:p w:rsidR="00596145" w:rsidRDefault="00596145">
      <w:pPr>
        <w:pStyle w:val="ConsPlusNormal"/>
        <w:spacing w:before="200"/>
        <w:ind w:firstLine="540"/>
        <w:jc w:val="both"/>
      </w:pPr>
      <w:r>
        <w:t>1005. Сушильное отделение и помещение бункеров сырой стружки должны быть связаны светозвуковой сигнализацией.</w:t>
      </w:r>
    </w:p>
    <w:p w:rsidR="00596145" w:rsidRDefault="00596145">
      <w:pPr>
        <w:pStyle w:val="ConsPlusNormal"/>
        <w:spacing w:before="200"/>
        <w:ind w:firstLine="540"/>
        <w:jc w:val="both"/>
      </w:pPr>
      <w:r>
        <w:t>1006. Вводить связующее в массу древесных частиц следует в смесителях закрытого типа, оборудованных местными отсосами.</w:t>
      </w:r>
    </w:p>
    <w:p w:rsidR="00596145" w:rsidRDefault="00596145">
      <w:pPr>
        <w:pStyle w:val="ConsPlusNormal"/>
        <w:spacing w:before="200"/>
        <w:ind w:firstLine="540"/>
        <w:jc w:val="both"/>
      </w:pPr>
      <w:r>
        <w:t>1007. Удаление массы из смесителя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596145" w:rsidRDefault="00596145">
      <w:pPr>
        <w:pStyle w:val="ConsPlusNormal"/>
        <w:jc w:val="both"/>
      </w:pPr>
    </w:p>
    <w:p w:rsidR="00596145" w:rsidRDefault="00596145">
      <w:pPr>
        <w:pStyle w:val="ConsPlusTitle"/>
        <w:jc w:val="center"/>
        <w:outlineLvl w:val="1"/>
      </w:pPr>
      <w:r>
        <w:t>LXXIV. Требования охраны труда при формировании</w:t>
      </w:r>
    </w:p>
    <w:p w:rsidR="00596145" w:rsidRDefault="00596145">
      <w:pPr>
        <w:pStyle w:val="ConsPlusTitle"/>
        <w:jc w:val="center"/>
      </w:pPr>
      <w:r>
        <w:t>стружечного ковра</w:t>
      </w:r>
    </w:p>
    <w:p w:rsidR="00596145" w:rsidRDefault="00596145">
      <w:pPr>
        <w:pStyle w:val="ConsPlusNormal"/>
        <w:jc w:val="both"/>
      </w:pPr>
    </w:p>
    <w:p w:rsidR="00596145" w:rsidRDefault="00596145">
      <w:pPr>
        <w:pStyle w:val="ConsPlusNormal"/>
        <w:ind w:firstLine="540"/>
        <w:jc w:val="both"/>
      </w:pPr>
      <w:r>
        <w:t>1008. Регулировать массу стружечного ковра при помощи передвижных гирь допускается только после остановки формирующих машин.</w:t>
      </w:r>
    </w:p>
    <w:p w:rsidR="00596145" w:rsidRDefault="00596145">
      <w:pPr>
        <w:pStyle w:val="ConsPlusNormal"/>
        <w:spacing w:before="200"/>
        <w:ind w:firstLine="540"/>
        <w:jc w:val="both"/>
      </w:pPr>
      <w:r>
        <w:t>1009. По всей длине формирующего конвейера должны быть установлены боковые стенки от направляющих до днища формирующей машины.</w:t>
      </w:r>
    </w:p>
    <w:p w:rsidR="00596145" w:rsidRDefault="00596145">
      <w:pPr>
        <w:pStyle w:val="ConsPlusNormal"/>
        <w:spacing w:before="200"/>
        <w:ind w:firstLine="540"/>
        <w:jc w:val="both"/>
      </w:pPr>
      <w:r>
        <w:t>1010. Места загрузки формирующих машин должны быть оборудованы местными отсосами.</w:t>
      </w:r>
    </w:p>
    <w:p w:rsidR="00596145" w:rsidRDefault="00596145">
      <w:pPr>
        <w:pStyle w:val="ConsPlusNormal"/>
        <w:spacing w:before="200"/>
        <w:ind w:firstLine="540"/>
        <w:jc w:val="both"/>
      </w:pPr>
      <w:r>
        <w:t>1011. Перед прессованием из стружечного ковра должны быть удалены металлические включения.</w:t>
      </w:r>
    </w:p>
    <w:p w:rsidR="00596145" w:rsidRDefault="00596145">
      <w:pPr>
        <w:pStyle w:val="ConsPlusNormal"/>
        <w:jc w:val="both"/>
      </w:pPr>
    </w:p>
    <w:p w:rsidR="00596145" w:rsidRDefault="00596145">
      <w:pPr>
        <w:pStyle w:val="ConsPlusTitle"/>
        <w:jc w:val="center"/>
        <w:outlineLvl w:val="1"/>
      </w:pPr>
      <w:r>
        <w:t>LXXV. Требования охраны труда при прессовании</w:t>
      </w:r>
    </w:p>
    <w:p w:rsidR="00596145" w:rsidRDefault="00596145">
      <w:pPr>
        <w:pStyle w:val="ConsPlusTitle"/>
        <w:jc w:val="center"/>
      </w:pPr>
      <w:r>
        <w:t>и форматной обрезке древесностружечных плит, при шлифовании</w:t>
      </w:r>
    </w:p>
    <w:p w:rsidR="00596145" w:rsidRDefault="00596145">
      <w:pPr>
        <w:pStyle w:val="ConsPlusTitle"/>
        <w:jc w:val="center"/>
      </w:pPr>
      <w:r>
        <w:lastRenderedPageBreak/>
        <w:t>древесностружечных плит</w:t>
      </w:r>
    </w:p>
    <w:p w:rsidR="00596145" w:rsidRDefault="00596145">
      <w:pPr>
        <w:pStyle w:val="ConsPlusNormal"/>
        <w:jc w:val="both"/>
      </w:pPr>
    </w:p>
    <w:p w:rsidR="00596145" w:rsidRDefault="00596145">
      <w:pPr>
        <w:pStyle w:val="ConsPlusNormal"/>
        <w:ind w:firstLine="540"/>
        <w:jc w:val="both"/>
      </w:pPr>
      <w:r>
        <w:t>1012. Перемещение транспортных листов со стружечным ковром и без него должно быть механизировано.</w:t>
      </w:r>
    </w:p>
    <w:p w:rsidR="00596145" w:rsidRDefault="00596145">
      <w:pPr>
        <w:pStyle w:val="ConsPlusNormal"/>
        <w:spacing w:before="200"/>
        <w:ind w:firstLine="540"/>
        <w:jc w:val="both"/>
      </w:pPr>
      <w:r>
        <w:t>1013. Пресс для горячего прессования и этажерки должны быть снабжены укрытием, подсоединенным к вентиляционной системе, обеспечивающей удаление выделяющихся при прессовании пыли, газа и пара.</w:t>
      </w:r>
    </w:p>
    <w:p w:rsidR="00596145" w:rsidRDefault="00596145">
      <w:pPr>
        <w:pStyle w:val="ConsPlusNormal"/>
        <w:spacing w:before="200"/>
        <w:ind w:firstLine="540"/>
        <w:jc w:val="both"/>
      </w:pPr>
      <w:r>
        <w:t>1014. На пульте управления прессом должна быть указана последовательность включения механизмов и открывания вентилей.</w:t>
      </w:r>
    </w:p>
    <w:p w:rsidR="00596145" w:rsidRDefault="00596145">
      <w:pPr>
        <w:pStyle w:val="ConsPlusNormal"/>
        <w:spacing w:before="200"/>
        <w:ind w:firstLine="540"/>
        <w:jc w:val="both"/>
      </w:pPr>
      <w:r>
        <w:t>Пусковые устройства агрегатов пресса должны быть сблокированы между собой таким образом, чтобы ошибки при вводе их в работу исключали возможность аварии или травматизма.</w:t>
      </w:r>
    </w:p>
    <w:p w:rsidR="00596145" w:rsidRDefault="00596145">
      <w:pPr>
        <w:pStyle w:val="ConsPlusNormal"/>
        <w:spacing w:before="200"/>
        <w:ind w:firstLine="540"/>
        <w:jc w:val="both"/>
      </w:pPr>
      <w:r>
        <w:t>1015. Зона между этажерками и прессом должна быть ограждена перилами высотой не менее 1,1 м.</w:t>
      </w:r>
    </w:p>
    <w:p w:rsidR="00596145" w:rsidRDefault="00596145">
      <w:pPr>
        <w:pStyle w:val="ConsPlusNormal"/>
        <w:spacing w:before="200"/>
        <w:ind w:firstLine="540"/>
        <w:jc w:val="both"/>
      </w:pPr>
      <w:r>
        <w:t>1016. Работы в приямках прессов и под этажерками должны выполняться бригадой, состоящей не менее чем из 2 работников.</w:t>
      </w:r>
    </w:p>
    <w:p w:rsidR="00596145" w:rsidRDefault="00596145">
      <w:pPr>
        <w:pStyle w:val="ConsPlusNormal"/>
        <w:spacing w:before="200"/>
        <w:ind w:firstLine="540"/>
        <w:jc w:val="both"/>
      </w:pPr>
      <w:r>
        <w:t>1017. Удаление бракованных плит, обрезков плит и опилок от станка должно быть механизировано.</w:t>
      </w:r>
    </w:p>
    <w:p w:rsidR="00596145" w:rsidRDefault="00596145">
      <w:pPr>
        <w:pStyle w:val="ConsPlusNormal"/>
        <w:spacing w:before="200"/>
        <w:ind w:firstLine="540"/>
        <w:jc w:val="both"/>
      </w:pPr>
      <w:r>
        <w:t>1018. Участки форматной обрезки плит должны быть оборудованы звукоизолированными кабинами. При отсутствии кабин работники должны применять СИЗ органов слуха.</w:t>
      </w:r>
    </w:p>
    <w:p w:rsidR="00596145" w:rsidRDefault="00596145">
      <w:pPr>
        <w:pStyle w:val="ConsPlusNormal"/>
        <w:spacing w:before="200"/>
        <w:ind w:firstLine="540"/>
        <w:jc w:val="both"/>
      </w:pPr>
      <w:r>
        <w:t>1019.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596145" w:rsidRDefault="00596145">
      <w:pPr>
        <w:pStyle w:val="ConsPlusNormal"/>
        <w:spacing w:before="200"/>
        <w:ind w:firstLine="540"/>
        <w:jc w:val="both"/>
      </w:pPr>
      <w:r>
        <w:t>Удаление плит с металлическими включениями должно быть механизировано.</w:t>
      </w:r>
    </w:p>
    <w:p w:rsidR="00596145" w:rsidRDefault="00596145">
      <w:pPr>
        <w:pStyle w:val="ConsPlusNormal"/>
        <w:spacing w:before="200"/>
        <w:ind w:firstLine="540"/>
        <w:jc w:val="both"/>
      </w:pPr>
      <w:r>
        <w:t>1020. Загрузка древесностружечных плит на шлифовальную линию, а также съем плит должны быть механизированы.</w:t>
      </w:r>
    </w:p>
    <w:p w:rsidR="00596145" w:rsidRDefault="00596145">
      <w:pPr>
        <w:pStyle w:val="ConsPlusNormal"/>
        <w:spacing w:before="200"/>
        <w:ind w:firstLine="540"/>
        <w:jc w:val="both"/>
      </w:pPr>
      <w:r>
        <w:t>1021. Система местных отсосов от шлифовального станка должна исключать выбивание пыли в производственное помещение.</w:t>
      </w:r>
    </w:p>
    <w:p w:rsidR="00596145" w:rsidRDefault="00596145">
      <w:pPr>
        <w:pStyle w:val="ConsPlusNormal"/>
        <w:spacing w:before="200"/>
        <w:ind w:firstLine="540"/>
        <w:jc w:val="both"/>
      </w:pPr>
      <w:r>
        <w:t>1022. Бункеры, циклоны и трубопроводы должны быть оборудованы противовзрывными и противопожарными устройствами.</w:t>
      </w:r>
    </w:p>
    <w:p w:rsidR="00596145" w:rsidRDefault="00596145">
      <w:pPr>
        <w:pStyle w:val="ConsPlusNormal"/>
        <w:spacing w:before="200"/>
        <w:ind w:firstLine="540"/>
        <w:jc w:val="both"/>
      </w:pPr>
      <w:r>
        <w:t>1023. Для снятия статического электричества при шлифовании древесностружечных плит должны быть предусмотрены соответствующие устройства (нейтрализаторы, заземлители).</w:t>
      </w:r>
    </w:p>
    <w:p w:rsidR="00596145" w:rsidRDefault="00596145">
      <w:pPr>
        <w:pStyle w:val="ConsPlusNormal"/>
        <w:jc w:val="both"/>
      </w:pPr>
    </w:p>
    <w:p w:rsidR="00596145" w:rsidRDefault="00596145">
      <w:pPr>
        <w:pStyle w:val="ConsPlusTitle"/>
        <w:jc w:val="center"/>
        <w:outlineLvl w:val="1"/>
      </w:pPr>
      <w:r>
        <w:t>LXXVI. Требования охраны труда при производстве</w:t>
      </w:r>
    </w:p>
    <w:p w:rsidR="00596145" w:rsidRDefault="00596145">
      <w:pPr>
        <w:pStyle w:val="ConsPlusTitle"/>
        <w:jc w:val="center"/>
      </w:pPr>
      <w:r>
        <w:t>древесноволокнистых плит</w:t>
      </w:r>
    </w:p>
    <w:p w:rsidR="00596145" w:rsidRDefault="00596145">
      <w:pPr>
        <w:pStyle w:val="ConsPlusNormal"/>
        <w:jc w:val="both"/>
      </w:pPr>
    </w:p>
    <w:p w:rsidR="00596145" w:rsidRDefault="00596145">
      <w:pPr>
        <w:pStyle w:val="ConsPlusNormal"/>
        <w:ind w:firstLine="540"/>
        <w:jc w:val="both"/>
      </w:pPr>
      <w:r>
        <w:t>1024. Зона загрузки щепы в дефибратор во время работы должна закрываться сплошным ограждением, предохраняющим обслуживающий персонал от возможного выброса пара.</w:t>
      </w:r>
    </w:p>
    <w:p w:rsidR="00596145" w:rsidRDefault="00596145">
      <w:pPr>
        <w:pStyle w:val="ConsPlusNormal"/>
        <w:spacing w:before="200"/>
        <w:ind w:firstLine="540"/>
        <w:jc w:val="both"/>
      </w:pPr>
      <w:r>
        <w:t>1025. Пуск дефибратора должен производиться при раздвинутых дисках.</w:t>
      </w:r>
    </w:p>
    <w:p w:rsidR="00596145" w:rsidRDefault="00596145">
      <w:pPr>
        <w:pStyle w:val="ConsPlusNormal"/>
        <w:spacing w:before="200"/>
        <w:ind w:firstLine="540"/>
        <w:jc w:val="both"/>
      </w:pPr>
      <w:r>
        <w:t>Рычаг быстрого отвода диска должен фиксироваться в крайних положениях.</w:t>
      </w:r>
    </w:p>
    <w:p w:rsidR="00596145" w:rsidRDefault="00596145">
      <w:pPr>
        <w:pStyle w:val="ConsPlusNormal"/>
        <w:spacing w:before="200"/>
        <w:ind w:firstLine="540"/>
        <w:jc w:val="both"/>
      </w:pPr>
      <w:r>
        <w:t>1026. Очистку трубопроводов необходимо производить через специальные люки.</w:t>
      </w:r>
    </w:p>
    <w:p w:rsidR="00596145" w:rsidRDefault="00596145">
      <w:pPr>
        <w:pStyle w:val="ConsPlusNormal"/>
        <w:spacing w:before="200"/>
        <w:ind w:firstLine="540"/>
        <w:jc w:val="both"/>
      </w:pPr>
      <w:r>
        <w:t>Производственные участки, где трубопроводы проложены на высоте, должны быть оборудованы лестницами и площадками для удобства и безопасного их обслуживания.</w:t>
      </w:r>
    </w:p>
    <w:p w:rsidR="00596145" w:rsidRDefault="00596145">
      <w:pPr>
        <w:pStyle w:val="ConsPlusNormal"/>
        <w:spacing w:before="200"/>
        <w:ind w:firstLine="540"/>
        <w:jc w:val="both"/>
      </w:pPr>
      <w:r>
        <w:t>1027. Для исключения возможности травмирования обслуживающего персонала противовес шибера подогревателя должен быть закрыт ограждением.</w:t>
      </w:r>
    </w:p>
    <w:p w:rsidR="00596145" w:rsidRDefault="00596145">
      <w:pPr>
        <w:pStyle w:val="ConsPlusNormal"/>
        <w:spacing w:before="200"/>
        <w:ind w:firstLine="540"/>
        <w:jc w:val="both"/>
      </w:pPr>
      <w:r>
        <w:t>1028. Для хранения текущего запаса химикатов в отделении проклейки и очистки вод должна быть оборудована кладовая.</w:t>
      </w:r>
    </w:p>
    <w:p w:rsidR="00596145" w:rsidRDefault="00596145">
      <w:pPr>
        <w:pStyle w:val="ConsPlusNormal"/>
        <w:spacing w:before="200"/>
        <w:ind w:firstLine="540"/>
        <w:jc w:val="both"/>
      </w:pPr>
      <w:r>
        <w:lastRenderedPageBreak/>
        <w:t>Пылящие и легкосыпучие химикаты должны храниться в закрытых емкостях.</w:t>
      </w:r>
    </w:p>
    <w:p w:rsidR="00596145" w:rsidRDefault="00596145">
      <w:pPr>
        <w:pStyle w:val="ConsPlusNormal"/>
        <w:spacing w:before="200"/>
        <w:ind w:firstLine="540"/>
        <w:jc w:val="both"/>
      </w:pPr>
      <w:r>
        <w:t>1029. Запас химикатов в производственных помещениях отделения проклейки древесной массы и очистки сточных вод не должен превышать суточной потребности.</w:t>
      </w:r>
    </w:p>
    <w:p w:rsidR="00596145" w:rsidRDefault="00596145">
      <w:pPr>
        <w:pStyle w:val="ConsPlusNormal"/>
        <w:spacing w:before="200"/>
        <w:ind w:firstLine="540"/>
        <w:jc w:val="both"/>
      </w:pPr>
      <w:r>
        <w:t>1030. Дозирование, подача и загрузка химикатов в емкости и на производство должны быть механизированы.</w:t>
      </w:r>
    </w:p>
    <w:p w:rsidR="00596145" w:rsidRDefault="00596145">
      <w:pPr>
        <w:pStyle w:val="ConsPlusNormal"/>
        <w:spacing w:before="200"/>
        <w:ind w:firstLine="540"/>
        <w:jc w:val="both"/>
      </w:pPr>
      <w:r>
        <w:t>1031. Отделение проклейки должно быть оборудовано водопроводом и обеспечено аптечкой для оказания первой помощи.</w:t>
      </w:r>
    </w:p>
    <w:p w:rsidR="00596145" w:rsidRDefault="00596145">
      <w:pPr>
        <w:pStyle w:val="ConsPlusNormal"/>
        <w:spacing w:before="200"/>
        <w:ind w:firstLine="540"/>
        <w:jc w:val="both"/>
      </w:pPr>
      <w:r>
        <w:t>1032. Мерники, сборники и другие емкости, периодически заполняемые рабочими растворами химикатов, должны закрываться крышками.</w:t>
      </w:r>
    </w:p>
    <w:p w:rsidR="00596145" w:rsidRDefault="00596145">
      <w:pPr>
        <w:pStyle w:val="ConsPlusNormal"/>
        <w:spacing w:before="200"/>
        <w:ind w:firstLine="540"/>
        <w:jc w:val="both"/>
      </w:pPr>
      <w:r>
        <w:t>1033. Отливная машина, мешалки и насосы бассейнов должны быть оборудованы светозвуковой сигнализацией.</w:t>
      </w:r>
    </w:p>
    <w:p w:rsidR="00596145" w:rsidRDefault="00596145">
      <w:pPr>
        <w:pStyle w:val="ConsPlusNormal"/>
        <w:spacing w:before="200"/>
        <w:ind w:firstLine="540"/>
        <w:jc w:val="both"/>
      </w:pPr>
      <w:r>
        <w:t>1034. Участок пола вдоль отливной машины шириной 1 м должен быть покрыт решетчатым настилом.</w:t>
      </w:r>
    </w:p>
    <w:p w:rsidR="00596145" w:rsidRDefault="00596145">
      <w:pPr>
        <w:pStyle w:val="ConsPlusNormal"/>
        <w:spacing w:before="200"/>
        <w:ind w:firstLine="540"/>
        <w:jc w:val="both"/>
      </w:pPr>
      <w:r>
        <w:t>1035. Отливная машина должна быть оборудована площадками для удобства ее обслуживания. Бассейн под отливной машиной должен быть огражден по периметру.</w:t>
      </w:r>
    </w:p>
    <w:p w:rsidR="00596145" w:rsidRDefault="00596145">
      <w:pPr>
        <w:pStyle w:val="ConsPlusNormal"/>
        <w:spacing w:before="200"/>
        <w:ind w:firstLine="540"/>
        <w:jc w:val="both"/>
      </w:pPr>
      <w:r>
        <w:t>1036. Зона работы поперечного форматного диска должна быть ограждена.</w:t>
      </w:r>
    </w:p>
    <w:p w:rsidR="00596145" w:rsidRDefault="00596145">
      <w:pPr>
        <w:pStyle w:val="ConsPlusNormal"/>
        <w:spacing w:before="200"/>
        <w:ind w:firstLine="540"/>
        <w:jc w:val="both"/>
      </w:pPr>
      <w:r>
        <w:t>1037. Уборка отходов массы с узлов оборудования и из-под отливной машины должна производиться струей воды.</w:t>
      </w:r>
    </w:p>
    <w:p w:rsidR="00596145" w:rsidRDefault="00596145">
      <w:pPr>
        <w:pStyle w:val="ConsPlusNormal"/>
        <w:spacing w:before="200"/>
        <w:ind w:firstLine="540"/>
        <w:jc w:val="both"/>
      </w:pPr>
      <w:r>
        <w:t>1038. Для предотвращения травмирования работников, занятых прессованием древесноволокнистых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596145" w:rsidRDefault="00596145">
      <w:pPr>
        <w:pStyle w:val="ConsPlusNormal"/>
        <w:spacing w:before="200"/>
        <w:ind w:firstLine="540"/>
        <w:jc w:val="both"/>
      </w:pPr>
      <w:r>
        <w:t>1039. Зона перемещения этажерок, нижнего подвижного архитрава и контргрузов этажерок пресса должна иметь ограждение высотой не менее 1,5 м от пола. Двери ограждения должны быть сблокированы с пусковым устройством пресса.</w:t>
      </w:r>
    </w:p>
    <w:p w:rsidR="00596145" w:rsidRDefault="00596145">
      <w:pPr>
        <w:pStyle w:val="ConsPlusNormal"/>
        <w:spacing w:before="200"/>
        <w:ind w:firstLine="540"/>
        <w:jc w:val="both"/>
      </w:pPr>
      <w:r>
        <w:t>1040. Эксплуатация высокочастотной установки, ремонтные и наладочные работы должны осуществляться в соответствии с требованиями эксплуатационной документации организации-изготовителя.</w:t>
      </w:r>
    </w:p>
    <w:p w:rsidR="00596145" w:rsidRDefault="00596145">
      <w:pPr>
        <w:pStyle w:val="ConsPlusNormal"/>
        <w:spacing w:before="200"/>
        <w:ind w:firstLine="540"/>
        <w:jc w:val="both"/>
      </w:pPr>
      <w:r>
        <w:t>1041. Приготовление, подача в ванны и слив щелочного раствора для промывки глянцевых листов и подкладных сеток должны быть механизированы.</w:t>
      </w:r>
    </w:p>
    <w:p w:rsidR="00596145" w:rsidRDefault="00596145">
      <w:pPr>
        <w:pStyle w:val="ConsPlusNormal"/>
        <w:spacing w:before="200"/>
        <w:ind w:firstLine="540"/>
        <w:jc w:val="both"/>
      </w:pPr>
      <w:r>
        <w:t>1042. Перемещение и загрузка подкладных сеток и глянцевых листов в ванны должны быть механизированы.</w:t>
      </w:r>
    </w:p>
    <w:p w:rsidR="00596145" w:rsidRDefault="00596145">
      <w:pPr>
        <w:pStyle w:val="ConsPlusNormal"/>
        <w:spacing w:before="200"/>
        <w:ind w:firstLine="540"/>
        <w:jc w:val="both"/>
      </w:pPr>
      <w:r>
        <w:t>1043. Ванны для мойки сеток и глянцевых листов должны быть оснащены местными отсосами.</w:t>
      </w:r>
    </w:p>
    <w:p w:rsidR="00596145" w:rsidRDefault="00596145">
      <w:pPr>
        <w:pStyle w:val="ConsPlusNormal"/>
        <w:spacing w:before="200"/>
        <w:ind w:firstLine="540"/>
        <w:jc w:val="both"/>
      </w:pPr>
      <w:r>
        <w:t>1044. Полы около ванны для мойки сеток и глянцевых листов должны иметь решетчатые настилы.</w:t>
      </w:r>
    </w:p>
    <w:p w:rsidR="00596145" w:rsidRDefault="00596145">
      <w:pPr>
        <w:pStyle w:val="ConsPlusNormal"/>
        <w:spacing w:before="200"/>
        <w:ind w:firstLine="540"/>
        <w:jc w:val="both"/>
      </w:pPr>
      <w:r>
        <w:t>1045. Отделение маслопропитки необходимо располагать в изолированном помещении.</w:t>
      </w:r>
    </w:p>
    <w:p w:rsidR="00596145" w:rsidRDefault="00596145">
      <w:pPr>
        <w:pStyle w:val="ConsPlusNormal"/>
        <w:spacing w:before="200"/>
        <w:ind w:firstLine="540"/>
        <w:jc w:val="both"/>
      </w:pPr>
      <w:r>
        <w:t>1046. Пол в маслопропиточном отделении должен быть покрыт материалом, химически устойчивым к применяемым веществам, иметь стоки к канализационным колодцам, оборудованным нефтеловушками.</w:t>
      </w:r>
    </w:p>
    <w:p w:rsidR="00596145" w:rsidRDefault="00596145">
      <w:pPr>
        <w:pStyle w:val="ConsPlusNormal"/>
        <w:spacing w:before="200"/>
        <w:ind w:firstLine="540"/>
        <w:jc w:val="both"/>
      </w:pPr>
      <w:r>
        <w:t>1047. Пол в маслопропиточном отделении должен очищаться специальными моющими и нейтрализующими средствами.</w:t>
      </w:r>
    </w:p>
    <w:p w:rsidR="00596145" w:rsidRDefault="00596145">
      <w:pPr>
        <w:pStyle w:val="ConsPlusNormal"/>
        <w:spacing w:before="200"/>
        <w:ind w:firstLine="540"/>
        <w:jc w:val="both"/>
      </w:pPr>
      <w:r>
        <w:t>1048. Подача и слив масла из пропиточной ванны должны быть механизированы.</w:t>
      </w:r>
    </w:p>
    <w:p w:rsidR="00596145" w:rsidRDefault="00596145">
      <w:pPr>
        <w:pStyle w:val="ConsPlusNormal"/>
        <w:spacing w:before="200"/>
        <w:ind w:firstLine="540"/>
        <w:jc w:val="both"/>
      </w:pPr>
      <w:r>
        <w:t>Во избежание переливания масла пропиточная ванна должна иметь регулятор уровня жидкости.</w:t>
      </w:r>
    </w:p>
    <w:p w:rsidR="00596145" w:rsidRDefault="00596145">
      <w:pPr>
        <w:pStyle w:val="ConsPlusNormal"/>
        <w:spacing w:before="200"/>
        <w:ind w:firstLine="540"/>
        <w:jc w:val="both"/>
      </w:pPr>
      <w:r>
        <w:lastRenderedPageBreak/>
        <w:t>1049. Пропиточная ванна должна быть снабжена приборами для контроля температуры масла и местным отсосом (вытяжным зонтом).</w:t>
      </w:r>
    </w:p>
    <w:p w:rsidR="00596145" w:rsidRDefault="00596145">
      <w:pPr>
        <w:pStyle w:val="ConsPlusNormal"/>
        <w:spacing w:before="200"/>
        <w:ind w:firstLine="540"/>
        <w:jc w:val="both"/>
      </w:pPr>
      <w:r>
        <w:t>1050. Загрузка тележек с плитами в камеры термообработки и увлажнения и выгрузка из них, а также открывание дверей камер должны быть механизированы.</w:t>
      </w:r>
    </w:p>
    <w:p w:rsidR="00596145" w:rsidRDefault="00596145">
      <w:pPr>
        <w:pStyle w:val="ConsPlusNormal"/>
        <w:spacing w:before="200"/>
        <w:ind w:firstLine="540"/>
        <w:jc w:val="both"/>
      </w:pPr>
      <w:r>
        <w:t>1051.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596145" w:rsidRDefault="00596145">
      <w:pPr>
        <w:pStyle w:val="ConsPlusNormal"/>
        <w:spacing w:before="200"/>
        <w:ind w:firstLine="540"/>
        <w:jc w:val="both"/>
      </w:pPr>
      <w:r>
        <w:t>1052. Подача стоп плит к форматно-обрезным станкам, а также удаление готовых плит должны быть механизированы.</w:t>
      </w:r>
    </w:p>
    <w:p w:rsidR="00596145" w:rsidRDefault="00596145">
      <w:pPr>
        <w:pStyle w:val="ConsPlusNormal"/>
        <w:spacing w:before="200"/>
        <w:ind w:firstLine="540"/>
        <w:jc w:val="both"/>
      </w:pPr>
      <w:r>
        <w:t>1053. Обрезки кромок плит и опилки от пильных дисков должны удаляться системой местных отсосов.</w:t>
      </w:r>
    </w:p>
    <w:p w:rsidR="00596145" w:rsidRDefault="00596145">
      <w:pPr>
        <w:pStyle w:val="ConsPlusNormal"/>
        <w:spacing w:before="200"/>
        <w:ind w:firstLine="540"/>
        <w:jc w:val="both"/>
      </w:pPr>
      <w:r>
        <w:t>1054. Рабочие места на участке упаковки должны быть оснащены специальными столами, грузоподъемными и транспортировочными механизмами и увязочными приспособлениями.</w:t>
      </w:r>
    </w:p>
    <w:p w:rsidR="00596145" w:rsidRDefault="00596145">
      <w:pPr>
        <w:pStyle w:val="ConsPlusNormal"/>
        <w:jc w:val="both"/>
      </w:pPr>
    </w:p>
    <w:p w:rsidR="00596145" w:rsidRDefault="00596145">
      <w:pPr>
        <w:pStyle w:val="ConsPlusTitle"/>
        <w:jc w:val="center"/>
        <w:outlineLvl w:val="1"/>
      </w:pPr>
      <w:r>
        <w:t>LXXVII. Требования охраны труда при отделке плит</w:t>
      </w:r>
    </w:p>
    <w:p w:rsidR="00596145" w:rsidRDefault="00596145">
      <w:pPr>
        <w:pStyle w:val="ConsPlusTitle"/>
        <w:jc w:val="center"/>
      </w:pPr>
      <w:r>
        <w:t>лакокрасочными материалами</w:t>
      </w:r>
    </w:p>
    <w:p w:rsidR="00596145" w:rsidRDefault="00596145">
      <w:pPr>
        <w:pStyle w:val="ConsPlusNormal"/>
        <w:jc w:val="both"/>
      </w:pPr>
    </w:p>
    <w:p w:rsidR="00596145" w:rsidRDefault="00596145">
      <w:pPr>
        <w:pStyle w:val="ConsPlusNormal"/>
        <w:ind w:firstLine="540"/>
        <w:jc w:val="both"/>
      </w:pPr>
      <w:r>
        <w:t>1055. Помещения производственных участков для отделки плит лакокрасочными материалами должны быть оборудованы противопожарными средствами, а оборудование в зонах выделения вредных веществ - местной вытяжной вентиляцией.</w:t>
      </w:r>
    </w:p>
    <w:p w:rsidR="00596145" w:rsidRDefault="00596145">
      <w:pPr>
        <w:pStyle w:val="ConsPlusNormal"/>
        <w:spacing w:before="200"/>
        <w:ind w:firstLine="540"/>
        <w:jc w:val="both"/>
      </w:pPr>
      <w:r>
        <w:t>Пуск оборудования без автоматического включения местной вытяжной вентиляции должен быть исключен.</w:t>
      </w:r>
    </w:p>
    <w:p w:rsidR="00596145" w:rsidRDefault="00596145">
      <w:pPr>
        <w:pStyle w:val="ConsPlusNormal"/>
        <w:spacing w:before="200"/>
        <w:ind w:firstLine="540"/>
        <w:jc w:val="both"/>
      </w:pPr>
      <w:r>
        <w:t>1056.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596145" w:rsidRDefault="00596145">
      <w:pPr>
        <w:pStyle w:val="ConsPlusNormal"/>
        <w:spacing w:before="200"/>
        <w:ind w:firstLine="540"/>
        <w:jc w:val="both"/>
      </w:pPr>
      <w:r>
        <w:t>1057. Запас отделочных материалов на рабочих местах не должен превышать сменной потребности.</w:t>
      </w:r>
    </w:p>
    <w:p w:rsidR="00596145" w:rsidRDefault="00596145">
      <w:pPr>
        <w:pStyle w:val="ConsPlusNormal"/>
        <w:spacing w:before="200"/>
        <w:ind w:firstLine="540"/>
        <w:jc w:val="both"/>
      </w:pPr>
      <w:r>
        <w:t>1058.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применять соответствующие СИЗ.</w:t>
      </w:r>
    </w:p>
    <w:p w:rsidR="00596145" w:rsidRDefault="00596145">
      <w:pPr>
        <w:pStyle w:val="ConsPlusNormal"/>
        <w:spacing w:before="200"/>
        <w:ind w:firstLine="540"/>
        <w:jc w:val="both"/>
      </w:pPr>
      <w:r>
        <w:t>Работы по заправке, заливке отделочных материалов в расходные емкости оборудования, а также по очистке оборудования и сливе остатков отделочных материалов должны выполняться после отключения оборудования при включенной вентиляции.</w:t>
      </w:r>
    </w:p>
    <w:p w:rsidR="00596145" w:rsidRDefault="00596145">
      <w:pPr>
        <w:pStyle w:val="ConsPlusNormal"/>
        <w:spacing w:before="200"/>
        <w:ind w:firstLine="540"/>
        <w:jc w:val="both"/>
      </w:pPr>
      <w:r>
        <w:t>1059. Установка печатных валов должна производиться при включенной местной вытяжной вентиляции.</w:t>
      </w:r>
    </w:p>
    <w:p w:rsidR="00596145" w:rsidRDefault="00596145">
      <w:pPr>
        <w:pStyle w:val="ConsPlusNormal"/>
        <w:spacing w:before="200"/>
        <w:ind w:firstLine="540"/>
        <w:jc w:val="both"/>
      </w:pPr>
      <w:r>
        <w:t>1060.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из производственного помещения и утилизироваться в соответствии с порядком, утвержденным работодателем.</w:t>
      </w:r>
    </w:p>
    <w:p w:rsidR="00596145" w:rsidRDefault="00596145">
      <w:pPr>
        <w:pStyle w:val="ConsPlusNormal"/>
        <w:jc w:val="both"/>
      </w:pPr>
    </w:p>
    <w:p w:rsidR="00596145" w:rsidRDefault="00596145">
      <w:pPr>
        <w:pStyle w:val="ConsPlusTitle"/>
        <w:jc w:val="center"/>
        <w:outlineLvl w:val="1"/>
      </w:pPr>
      <w:r>
        <w:t>LXXVIII. Требования охраны труда при производстве</w:t>
      </w:r>
    </w:p>
    <w:p w:rsidR="00596145" w:rsidRDefault="00596145">
      <w:pPr>
        <w:pStyle w:val="ConsPlusTitle"/>
        <w:jc w:val="center"/>
      </w:pPr>
      <w:r>
        <w:t>бумажно-смоляных пленок и облицовка плит (ламинировании</w:t>
      </w:r>
    </w:p>
    <w:p w:rsidR="00596145" w:rsidRDefault="00596145">
      <w:pPr>
        <w:pStyle w:val="ConsPlusTitle"/>
        <w:jc w:val="center"/>
      </w:pPr>
      <w:r>
        <w:t>и кашировании)</w:t>
      </w:r>
    </w:p>
    <w:p w:rsidR="00596145" w:rsidRDefault="00596145">
      <w:pPr>
        <w:pStyle w:val="ConsPlusNormal"/>
        <w:jc w:val="both"/>
      </w:pPr>
    </w:p>
    <w:p w:rsidR="00596145" w:rsidRDefault="00596145">
      <w:pPr>
        <w:pStyle w:val="ConsPlusNormal"/>
        <w:ind w:firstLine="540"/>
        <w:jc w:val="both"/>
      </w:pPr>
      <w:r>
        <w:t>1061. Оборудование на участках производства бумажно-смоляных пленок и облицовки плит, при работе которого образуются вредные вещества, должно быть оборудовано местными отсосами.</w:t>
      </w:r>
    </w:p>
    <w:p w:rsidR="00596145" w:rsidRDefault="00596145">
      <w:pPr>
        <w:pStyle w:val="ConsPlusNormal"/>
        <w:spacing w:before="200"/>
        <w:ind w:firstLine="540"/>
        <w:jc w:val="both"/>
      </w:pPr>
      <w:r>
        <w:t>Пуск оборудования без работающей местной вытяжной вентиляции запрещается.</w:t>
      </w:r>
    </w:p>
    <w:p w:rsidR="00596145" w:rsidRDefault="00596145">
      <w:pPr>
        <w:pStyle w:val="ConsPlusNormal"/>
        <w:spacing w:before="200"/>
        <w:ind w:firstLine="540"/>
        <w:jc w:val="both"/>
      </w:pPr>
      <w:r>
        <w:t>1062. Полы на участке приготовления пропиточных растворов должны быть приспособлены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596145" w:rsidRDefault="00596145">
      <w:pPr>
        <w:pStyle w:val="ConsPlusNormal"/>
        <w:spacing w:before="200"/>
        <w:ind w:firstLine="540"/>
        <w:jc w:val="both"/>
      </w:pPr>
      <w:r>
        <w:lastRenderedPageBreak/>
        <w:t>1063. Дозирование и подача компонентов в емкости, перемешивание компонентов и слив готовых растворов в расходную емкость и ванну пропиточного узла должны быть механизированы.</w:t>
      </w:r>
    </w:p>
    <w:p w:rsidR="00596145" w:rsidRDefault="00596145">
      <w:pPr>
        <w:pStyle w:val="ConsPlusNormal"/>
        <w:spacing w:before="200"/>
        <w:ind w:firstLine="540"/>
        <w:jc w:val="both"/>
      </w:pPr>
      <w:r>
        <w:t>1064. Вода или растворы после промывки емкостей трубопроводов и аппаратуры перед спуском в канализацию должны быть нейтрализованы.</w:t>
      </w:r>
    </w:p>
    <w:p w:rsidR="00596145" w:rsidRDefault="00596145">
      <w:pPr>
        <w:pStyle w:val="ConsPlusNormal"/>
        <w:spacing w:before="200"/>
        <w:ind w:firstLine="540"/>
        <w:jc w:val="both"/>
      </w:pPr>
      <w:r>
        <w:t>1065. Шпиндель и боковые опоры разматывающего устройства должны обеспечивать фиксацию и закрепление рулона бумаги.</w:t>
      </w:r>
    </w:p>
    <w:p w:rsidR="00596145" w:rsidRDefault="00596145">
      <w:pPr>
        <w:pStyle w:val="ConsPlusNormal"/>
        <w:spacing w:before="200"/>
        <w:ind w:firstLine="540"/>
        <w:jc w:val="both"/>
      </w:pPr>
      <w:r>
        <w:t>Заправлять бумажное полотно начала рулона необходимо в соответствии с технологической инструкцией с помощью специальных приспособлений и ручного привода транспортера.</w:t>
      </w:r>
    </w:p>
    <w:p w:rsidR="00596145" w:rsidRDefault="00596145">
      <w:pPr>
        <w:pStyle w:val="ConsPlusNormal"/>
        <w:spacing w:before="200"/>
        <w:ind w:firstLine="540"/>
        <w:jc w:val="both"/>
      </w:pPr>
      <w:r>
        <w:t>1066. Работники, занятые изготовлением бумажно-смоляных пленок, должны быть обеспечены соответствующими СИЗ и веществами, нейтрализующими вредное действие пропиточных растворов.</w:t>
      </w:r>
    </w:p>
    <w:p w:rsidR="00596145" w:rsidRDefault="00596145">
      <w:pPr>
        <w:pStyle w:val="ConsPlusNormal"/>
        <w:spacing w:before="200"/>
        <w:ind w:firstLine="540"/>
        <w:jc w:val="both"/>
      </w:pPr>
      <w:r>
        <w:t>1067. Очистка оборудования от отходов, промывка валов пропиточного узла, пропиточной ванны и других емкостей должны производиться в конце смены при включенной местной и общеобменной вентиляции.</w:t>
      </w:r>
    </w:p>
    <w:p w:rsidR="00596145" w:rsidRDefault="00596145">
      <w:pPr>
        <w:pStyle w:val="ConsPlusNormal"/>
        <w:spacing w:before="200"/>
        <w:ind w:firstLine="540"/>
        <w:jc w:val="both"/>
      </w:pPr>
      <w:r>
        <w:t>1068. Упаковка пленки в пачки должна производиться на специальном подстопном месте, оборудованном местной вентиляцией.</w:t>
      </w:r>
    </w:p>
    <w:p w:rsidR="00596145" w:rsidRDefault="00596145">
      <w:pPr>
        <w:pStyle w:val="ConsPlusNormal"/>
        <w:spacing w:before="200"/>
        <w:ind w:firstLine="540"/>
        <w:jc w:val="both"/>
      </w:pPr>
      <w:r>
        <w:t>1069. О пуске линии в работу работники должны оповещаться светозвуковой сигнализацией.</w:t>
      </w:r>
    </w:p>
    <w:p w:rsidR="00596145" w:rsidRDefault="00596145">
      <w:pPr>
        <w:pStyle w:val="ConsPlusNormal"/>
        <w:spacing w:before="200"/>
        <w:ind w:firstLine="540"/>
        <w:jc w:val="both"/>
      </w:pPr>
      <w:r>
        <w:t>1070. Сборники, емкости, расходные мерники, в которых осуществляется процесс приготовления пропиточного состава, должны быть герметически закрыты.</w:t>
      </w:r>
    </w:p>
    <w:p w:rsidR="00596145" w:rsidRDefault="00596145">
      <w:pPr>
        <w:pStyle w:val="ConsPlusNormal"/>
        <w:spacing w:before="200"/>
        <w:ind w:firstLine="540"/>
        <w:jc w:val="both"/>
      </w:pPr>
      <w:r>
        <w:t>1071. На участках приготовления пропиточного состава и изготовления пленок запрещается находиться и работать одному работнику.</w:t>
      </w:r>
    </w:p>
    <w:p w:rsidR="00596145" w:rsidRDefault="00596145">
      <w:pPr>
        <w:pStyle w:val="ConsPlusNormal"/>
        <w:spacing w:before="200"/>
        <w:ind w:firstLine="540"/>
        <w:jc w:val="both"/>
      </w:pPr>
      <w:r>
        <w:t>1072. Клеевые ванны должны быть обеспечены уровнемерами и термометрами.</w:t>
      </w:r>
    </w:p>
    <w:p w:rsidR="00596145" w:rsidRDefault="00596145">
      <w:pPr>
        <w:pStyle w:val="ConsPlusNormal"/>
        <w:spacing w:before="200"/>
        <w:ind w:firstLine="540"/>
        <w:jc w:val="both"/>
      </w:pPr>
      <w:r>
        <w:t>При остановке оборудования более чем на 2 ч температуру клея в ванне необходимо снизить до 30 - 40 °C.</w:t>
      </w:r>
    </w:p>
    <w:p w:rsidR="00596145" w:rsidRDefault="00596145">
      <w:pPr>
        <w:pStyle w:val="ConsPlusNormal"/>
        <w:jc w:val="both"/>
      </w:pPr>
    </w:p>
    <w:p w:rsidR="00596145" w:rsidRDefault="00596145">
      <w:pPr>
        <w:pStyle w:val="ConsPlusTitle"/>
        <w:jc w:val="center"/>
        <w:outlineLvl w:val="1"/>
      </w:pPr>
      <w:r>
        <w:t>LXXIX. Требования охраны труда при гидротермической</w:t>
      </w:r>
    </w:p>
    <w:p w:rsidR="00596145" w:rsidRDefault="00596145">
      <w:pPr>
        <w:pStyle w:val="ConsPlusTitle"/>
        <w:jc w:val="center"/>
      </w:pPr>
      <w:r>
        <w:t>обработке фанерного сырья</w:t>
      </w:r>
    </w:p>
    <w:p w:rsidR="00596145" w:rsidRDefault="00596145">
      <w:pPr>
        <w:pStyle w:val="ConsPlusNormal"/>
        <w:jc w:val="both"/>
      </w:pPr>
    </w:p>
    <w:p w:rsidR="00596145" w:rsidRDefault="00596145">
      <w:pPr>
        <w:pStyle w:val="ConsPlusNormal"/>
        <w:ind w:firstLine="540"/>
        <w:jc w:val="both"/>
      </w:pPr>
      <w:r>
        <w:t>1073. Помещения и устройства для гидротермической обработки фанерного сырья (бассейны) должны иметь установки (общеобменную вентиляцию, крышки с гидравлическими затворами), предотвращающие туманообразование и обеспечивающие необходимую видимость для выполнения работ.</w:t>
      </w:r>
    </w:p>
    <w:p w:rsidR="00596145" w:rsidRDefault="00596145">
      <w:pPr>
        <w:pStyle w:val="ConsPlusNormal"/>
        <w:spacing w:before="200"/>
        <w:ind w:firstLine="540"/>
        <w:jc w:val="both"/>
      </w:pPr>
      <w:r>
        <w:t>1074. Помещения гидротермической обработки сырья (закрытые бассейны) должны быть изолированы от других помещений и соединены через технологические проемы.</w:t>
      </w:r>
    </w:p>
    <w:p w:rsidR="00596145" w:rsidRDefault="00596145">
      <w:pPr>
        <w:pStyle w:val="ConsPlusNormal"/>
        <w:spacing w:before="200"/>
        <w:ind w:firstLine="540"/>
        <w:jc w:val="both"/>
      </w:pPr>
      <w:r>
        <w:t>Окорка и распиловка фанерного сырья в помещении гидротермической обработки запрещаются.</w:t>
      </w:r>
    </w:p>
    <w:p w:rsidR="00596145" w:rsidRDefault="00596145">
      <w:pPr>
        <w:pStyle w:val="ConsPlusNormal"/>
        <w:spacing w:before="200"/>
        <w:ind w:firstLine="540"/>
        <w:jc w:val="both"/>
      </w:pPr>
      <w:r>
        <w:t>1075. Проемы, через которые осуществляется транспортировка чураков, должны быть оборудованы приспособлениями и устройствами (воздушно-тепловыми завесами, тамбурами, подвесными щитами), исключающими сквозняки.</w:t>
      </w:r>
    </w:p>
    <w:p w:rsidR="00596145" w:rsidRDefault="00596145">
      <w:pPr>
        <w:pStyle w:val="ConsPlusNormal"/>
        <w:spacing w:before="200"/>
        <w:ind w:firstLine="540"/>
        <w:jc w:val="both"/>
      </w:pPr>
      <w:r>
        <w:t>1076. Температура воды в бассейнах не должна превышать 40 °C.</w:t>
      </w:r>
    </w:p>
    <w:p w:rsidR="00596145" w:rsidRDefault="00596145">
      <w:pPr>
        <w:pStyle w:val="ConsPlusNormal"/>
        <w:spacing w:before="200"/>
        <w:ind w:firstLine="540"/>
        <w:jc w:val="both"/>
      </w:pPr>
      <w:r>
        <w:t>При необходимости применения гидротермической обработки сырья при жестких режимах с температурой воды до 70 °C должен предусматриваться обязательный слив воды перед загрузкой и выгрузкой бассейнов.</w:t>
      </w:r>
    </w:p>
    <w:p w:rsidR="00596145" w:rsidRDefault="00596145">
      <w:pPr>
        <w:pStyle w:val="ConsPlusNormal"/>
        <w:spacing w:before="200"/>
        <w:ind w:firstLine="540"/>
        <w:jc w:val="both"/>
      </w:pPr>
      <w:r>
        <w:t>1077. Контроль температуры воды в бассейнах должен осуществляться автоматически.</w:t>
      </w:r>
    </w:p>
    <w:p w:rsidR="00596145" w:rsidRDefault="00596145">
      <w:pPr>
        <w:pStyle w:val="ConsPlusNormal"/>
        <w:spacing w:before="200"/>
        <w:ind w:firstLine="540"/>
        <w:jc w:val="both"/>
      </w:pPr>
      <w:r>
        <w:t>1078. Загрузка и разгрузка бассейнов кряжами или чураками должны быть механизированы, а управление механизмами - дистанционным.</w:t>
      </w:r>
    </w:p>
    <w:p w:rsidR="00596145" w:rsidRDefault="00596145">
      <w:pPr>
        <w:pStyle w:val="ConsPlusNormal"/>
        <w:spacing w:before="200"/>
        <w:ind w:firstLine="540"/>
        <w:jc w:val="both"/>
      </w:pPr>
      <w:r>
        <w:lastRenderedPageBreak/>
        <w:t>Одновременная загрузка и разгрузка двух смежных бассейнов, а также очистка и ремонт бассейна, смежного с работающим, запрещаются.</w:t>
      </w:r>
    </w:p>
    <w:p w:rsidR="00596145" w:rsidRDefault="00596145">
      <w:pPr>
        <w:pStyle w:val="ConsPlusNormal"/>
        <w:spacing w:before="200"/>
        <w:ind w:firstLine="540"/>
        <w:jc w:val="both"/>
      </w:pPr>
      <w:r>
        <w:t>1079. Снятие крышек с бассейнов или их секций должно быть механизировано.</w:t>
      </w:r>
    </w:p>
    <w:p w:rsidR="00596145" w:rsidRDefault="00596145">
      <w:pPr>
        <w:pStyle w:val="ConsPlusNormal"/>
        <w:spacing w:before="200"/>
        <w:ind w:firstLine="540"/>
        <w:jc w:val="both"/>
      </w:pPr>
      <w:r>
        <w:t>Находиться на крышках бассейнов запрещается.</w:t>
      </w:r>
    </w:p>
    <w:p w:rsidR="00596145" w:rsidRDefault="00596145">
      <w:pPr>
        <w:pStyle w:val="ConsPlusNormal"/>
        <w:spacing w:before="200"/>
        <w:ind w:firstLine="540"/>
        <w:jc w:val="both"/>
      </w:pPr>
      <w:r>
        <w:t>1080. Для регулировки уровня воды в бассейнах должны быть установлены сливные трубы.</w:t>
      </w:r>
    </w:p>
    <w:p w:rsidR="00596145" w:rsidRDefault="00596145">
      <w:pPr>
        <w:pStyle w:val="ConsPlusNormal"/>
        <w:spacing w:before="200"/>
        <w:ind w:firstLine="540"/>
        <w:jc w:val="both"/>
      </w:pPr>
      <w:r>
        <w:t>1081. Перед выполнением ремонтных работ, очисткой бассейнов вода из них должна быть удалена, стенки бассейна охлаждены до температуры не выше 45 °C, вентили трубопроводов подачи воды и пара закрыты, на вентилях вывешены запрещающие знаки.</w:t>
      </w:r>
    </w:p>
    <w:p w:rsidR="00596145" w:rsidRDefault="00596145">
      <w:pPr>
        <w:pStyle w:val="ConsPlusNormal"/>
        <w:spacing w:before="200"/>
        <w:ind w:firstLine="540"/>
        <w:jc w:val="both"/>
      </w:pPr>
      <w:r>
        <w:t>1082. Рабочие мостики, проходы, площадки у открытых бассейнов необходимо регулярно очищать от коры, мусора, снега и, при необходимости (для устранения скольжения и предупреждения падения), посыпать противоскользящим материалом.</w:t>
      </w:r>
    </w:p>
    <w:p w:rsidR="00596145" w:rsidRDefault="00596145">
      <w:pPr>
        <w:pStyle w:val="ConsPlusNormal"/>
        <w:spacing w:before="200"/>
        <w:ind w:firstLine="540"/>
        <w:jc w:val="both"/>
      </w:pPr>
      <w:r>
        <w:t>1083. Открытые бассейны по периметру должны быть оборудованы сплошным ограждением высотой не менее 1,1 м.</w:t>
      </w:r>
    </w:p>
    <w:p w:rsidR="00596145" w:rsidRDefault="00596145">
      <w:pPr>
        <w:pStyle w:val="ConsPlusNormal"/>
        <w:spacing w:before="200"/>
        <w:ind w:firstLine="540"/>
        <w:jc w:val="both"/>
      </w:pPr>
      <w:r>
        <w:t>1084. Ширина проходов (для обслуживания бассейнов), свободных от оборудования и коммуникаций, должна быть не менее 1 м.</w:t>
      </w:r>
    </w:p>
    <w:p w:rsidR="00596145" w:rsidRDefault="00596145">
      <w:pPr>
        <w:pStyle w:val="ConsPlusNormal"/>
        <w:spacing w:before="200"/>
        <w:ind w:firstLine="540"/>
        <w:jc w:val="both"/>
      </w:pPr>
      <w:r>
        <w:t>1085.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бассейнов и производство ремонтных работ запрещаются.</w:t>
      </w:r>
    </w:p>
    <w:p w:rsidR="00596145" w:rsidRDefault="00596145">
      <w:pPr>
        <w:pStyle w:val="ConsPlusNormal"/>
        <w:spacing w:before="200"/>
        <w:ind w:firstLine="540"/>
        <w:jc w:val="both"/>
      </w:pPr>
      <w:r>
        <w:t>1086. Прогретые кряжи или чураки должны подаваться на механизмы их поштучной выдачи на продольный конвейер.</w:t>
      </w:r>
    </w:p>
    <w:p w:rsidR="00596145" w:rsidRDefault="00596145">
      <w:pPr>
        <w:pStyle w:val="ConsPlusNormal"/>
        <w:spacing w:before="200"/>
        <w:ind w:firstLine="540"/>
        <w:jc w:val="both"/>
      </w:pPr>
      <w:r>
        <w:t>Загрузка конвейеров одновременно двумя и более кряжами или чураками запрещается.</w:t>
      </w:r>
    </w:p>
    <w:p w:rsidR="00596145" w:rsidRDefault="00596145">
      <w:pPr>
        <w:pStyle w:val="ConsPlusNormal"/>
        <w:jc w:val="both"/>
      </w:pPr>
    </w:p>
    <w:p w:rsidR="00596145" w:rsidRDefault="00596145">
      <w:pPr>
        <w:pStyle w:val="ConsPlusTitle"/>
        <w:jc w:val="center"/>
        <w:outlineLvl w:val="1"/>
      </w:pPr>
      <w:r>
        <w:t>LXXX. Требования охраны труда при лущении фанерного чурака</w:t>
      </w:r>
    </w:p>
    <w:p w:rsidR="00596145" w:rsidRDefault="00596145">
      <w:pPr>
        <w:pStyle w:val="ConsPlusTitle"/>
        <w:jc w:val="center"/>
      </w:pPr>
      <w:r>
        <w:t>и рубке ленты шпона</w:t>
      </w:r>
    </w:p>
    <w:p w:rsidR="00596145" w:rsidRDefault="00596145">
      <w:pPr>
        <w:pStyle w:val="ConsPlusNormal"/>
        <w:jc w:val="both"/>
      </w:pPr>
    </w:p>
    <w:p w:rsidR="00596145" w:rsidRDefault="00596145">
      <w:pPr>
        <w:pStyle w:val="ConsPlusNormal"/>
        <w:ind w:firstLine="540"/>
        <w:jc w:val="both"/>
      </w:pPr>
      <w:r>
        <w:t>1087. Разрывы между лущильными станками должны быть не менее 1 м.</w:t>
      </w:r>
    </w:p>
    <w:p w:rsidR="00596145" w:rsidRDefault="00596145">
      <w:pPr>
        <w:pStyle w:val="ConsPlusNormal"/>
        <w:spacing w:before="200"/>
        <w:ind w:firstLine="540"/>
        <w:jc w:val="both"/>
      </w:pPr>
      <w:r>
        <w:t>1088. Расстояние от рабочего места лущильщика до конвейера, подающего чураки на лущильный участок, должно быть не менее 2 м.</w:t>
      </w:r>
    </w:p>
    <w:p w:rsidR="00596145" w:rsidRDefault="00596145">
      <w:pPr>
        <w:pStyle w:val="ConsPlusNormal"/>
        <w:spacing w:before="200"/>
        <w:ind w:firstLine="540"/>
        <w:jc w:val="both"/>
      </w:pPr>
      <w:r>
        <w:t>1089. Укладка чураков на конвейеры-накопители у лущильных станков должна производиться в один ряд.</w:t>
      </w:r>
    </w:p>
    <w:p w:rsidR="00596145" w:rsidRDefault="00596145">
      <w:pPr>
        <w:pStyle w:val="ConsPlusNormal"/>
        <w:spacing w:before="200"/>
        <w:ind w:firstLine="540"/>
        <w:jc w:val="both"/>
      </w:pPr>
      <w:r>
        <w:t>1090. Чураки, поступающие на лущение, не должны иметь металлических включений.</w:t>
      </w:r>
    </w:p>
    <w:p w:rsidR="00596145" w:rsidRDefault="00596145">
      <w:pPr>
        <w:pStyle w:val="ConsPlusNormal"/>
        <w:spacing w:before="200"/>
        <w:ind w:firstLine="540"/>
        <w:jc w:val="both"/>
      </w:pPr>
      <w:r>
        <w:t>1091. Карандаши и отходы от лущильных станков должны удаляться по конвейерам, расположенным ниже уровня пола.</w:t>
      </w:r>
    </w:p>
    <w:p w:rsidR="00596145" w:rsidRDefault="00596145">
      <w:pPr>
        <w:pStyle w:val="ConsPlusNormal"/>
        <w:spacing w:before="200"/>
        <w:ind w:firstLine="540"/>
        <w:jc w:val="both"/>
      </w:pPr>
      <w:r>
        <w:t>В случае расположения конвейера в туннеле последний должен иметь ширину не менее 2,5 м, высоту не менее 2 м и быть доступным для осмотра, ремонта конвейера во всех его точках.</w:t>
      </w:r>
    </w:p>
    <w:p w:rsidR="00596145" w:rsidRDefault="00596145">
      <w:pPr>
        <w:pStyle w:val="ConsPlusNormal"/>
        <w:spacing w:before="200"/>
        <w:ind w:firstLine="540"/>
        <w:jc w:val="both"/>
      </w:pPr>
      <w:r>
        <w:t>1092. Лущение чурака запрещается при наличии необрубленных сучков.</w:t>
      </w:r>
    </w:p>
    <w:p w:rsidR="00596145" w:rsidRDefault="00596145">
      <w:pPr>
        <w:pStyle w:val="ConsPlusNormal"/>
        <w:spacing w:before="200"/>
        <w:ind w:firstLine="540"/>
        <w:jc w:val="both"/>
      </w:pPr>
      <w:r>
        <w:t>1093. При установке чурака в шпиндели суппорт лущильного станка должен быть отведен от поверхности чурака на расстояние не менее 50 мм.</w:t>
      </w:r>
    </w:p>
    <w:p w:rsidR="00596145" w:rsidRDefault="00596145">
      <w:pPr>
        <w:pStyle w:val="ConsPlusNormal"/>
        <w:spacing w:before="200"/>
        <w:ind w:firstLine="540"/>
        <w:jc w:val="both"/>
      </w:pPr>
      <w:r>
        <w:t>1094. Подача чурака из центровочно-загрузочного приспособления недопустима при наличии чурака в шпинделях лущильного станка или при неотведенном суппорте.</w:t>
      </w:r>
    </w:p>
    <w:p w:rsidR="00596145" w:rsidRDefault="00596145">
      <w:pPr>
        <w:pStyle w:val="ConsPlusNormal"/>
        <w:spacing w:before="200"/>
        <w:ind w:firstLine="540"/>
        <w:jc w:val="both"/>
      </w:pPr>
      <w:r>
        <w:t>1095. При подаче чурака центровочно-загрузочным приспособлением в шпиндели лущильного станка должна быть исключена возможность сброса чурака или его перекоса в момент центровки.</w:t>
      </w:r>
    </w:p>
    <w:p w:rsidR="00596145" w:rsidRDefault="00596145">
      <w:pPr>
        <w:pStyle w:val="ConsPlusNormal"/>
        <w:spacing w:before="200"/>
        <w:ind w:firstLine="540"/>
        <w:jc w:val="both"/>
      </w:pPr>
      <w:r>
        <w:t xml:space="preserve">1096. Зона движения центровочно-загрузочного приспособления и лущения чурака должна быть оснащена средствами защиты, исключающими возможность нахождения в ней лущильщика в </w:t>
      </w:r>
      <w:r>
        <w:lastRenderedPageBreak/>
        <w:t>процессе работы.</w:t>
      </w:r>
    </w:p>
    <w:p w:rsidR="00596145" w:rsidRDefault="00596145">
      <w:pPr>
        <w:pStyle w:val="ConsPlusNormal"/>
        <w:spacing w:before="200"/>
        <w:ind w:firstLine="540"/>
        <w:jc w:val="both"/>
      </w:pPr>
      <w:r>
        <w:t>1097. Установка чурака и съем карандаша должны производиться при невращающихся шпинделях лущильного станка.</w:t>
      </w:r>
    </w:p>
    <w:p w:rsidR="00596145" w:rsidRDefault="00596145">
      <w:pPr>
        <w:pStyle w:val="ConsPlusNormal"/>
        <w:spacing w:before="200"/>
        <w:ind w:firstLine="540"/>
        <w:jc w:val="both"/>
      </w:pPr>
      <w:r>
        <w:t>1098. При расколе чурака или карандаша должно быть исключено попадание осколков древесины в рабочую зону.</w:t>
      </w:r>
    </w:p>
    <w:p w:rsidR="00596145" w:rsidRDefault="00596145">
      <w:pPr>
        <w:pStyle w:val="ConsPlusNormal"/>
        <w:spacing w:before="200"/>
        <w:ind w:firstLine="540"/>
        <w:jc w:val="both"/>
      </w:pPr>
      <w:r>
        <w:t>1099. Зазоры между ножом и линейкой или чураком необходимо очищать специальными устройствами или деревянными лопатками с длинными ручками после предварительного отключения оборудования. Длина лопаток должна превышать наибольший диаметр чурака не менее чем на 150 мм.</w:t>
      </w:r>
    </w:p>
    <w:p w:rsidR="00596145" w:rsidRDefault="00596145">
      <w:pPr>
        <w:pStyle w:val="ConsPlusNormal"/>
        <w:spacing w:before="200"/>
        <w:ind w:firstLine="540"/>
        <w:jc w:val="both"/>
      </w:pPr>
      <w:r>
        <w:t>1100. Съем, установка и правка лущильного ножа должны производиться при наличии устройства, фиксирующего траверсу прижимной линейки в поднятом положении.</w:t>
      </w:r>
    </w:p>
    <w:p w:rsidR="00596145" w:rsidRDefault="00596145">
      <w:pPr>
        <w:pStyle w:val="ConsPlusNormal"/>
        <w:spacing w:before="200"/>
        <w:ind w:firstLine="540"/>
        <w:jc w:val="both"/>
      </w:pPr>
      <w:r>
        <w:t>1101. Бруски и оселки для правки ножей должны быть вложены в деревянные оправки с ручками.</w:t>
      </w:r>
    </w:p>
    <w:p w:rsidR="00596145" w:rsidRDefault="00596145">
      <w:pPr>
        <w:pStyle w:val="ConsPlusNormal"/>
        <w:spacing w:before="200"/>
        <w:ind w:firstLine="540"/>
        <w:jc w:val="both"/>
      </w:pPr>
      <w:r>
        <w:t>1102. Ремонтные и наладочные работы оборудования для изготовления шпона необходимо выполнять при фиксировании ограничителя прогиба чурака в верхнем положении.</w:t>
      </w:r>
    </w:p>
    <w:p w:rsidR="00596145" w:rsidRDefault="00596145">
      <w:pPr>
        <w:pStyle w:val="ConsPlusNormal"/>
        <w:spacing w:before="200"/>
        <w:ind w:firstLine="540"/>
        <w:jc w:val="both"/>
      </w:pPr>
      <w:r>
        <w:t>1103. При рубке шпона на ножницах нож не должен самопроизвольно перемещаться.</w:t>
      </w:r>
    </w:p>
    <w:p w:rsidR="00596145" w:rsidRDefault="00596145">
      <w:pPr>
        <w:pStyle w:val="ConsPlusNormal"/>
        <w:spacing w:before="200"/>
        <w:ind w:firstLine="540"/>
        <w:jc w:val="both"/>
      </w:pPr>
      <w:r>
        <w:t>1104. Удалять обрезки шпона и мусора из зоны резания необходимо специальными лопатками или щетками.</w:t>
      </w:r>
    </w:p>
    <w:p w:rsidR="00596145" w:rsidRDefault="00596145">
      <w:pPr>
        <w:pStyle w:val="ConsPlusNormal"/>
        <w:spacing w:before="200"/>
        <w:ind w:firstLine="540"/>
        <w:jc w:val="both"/>
      </w:pPr>
      <w:r>
        <w:t>1105. Удаление стопы шпона от ножниц должно быть механизировано и производиться при выключенных ножницах и механизме укладки шпона.</w:t>
      </w:r>
    </w:p>
    <w:p w:rsidR="00596145" w:rsidRDefault="00596145">
      <w:pPr>
        <w:pStyle w:val="ConsPlusNormal"/>
        <w:spacing w:before="200"/>
        <w:ind w:firstLine="540"/>
        <w:jc w:val="both"/>
      </w:pPr>
      <w:r>
        <w:t>1106.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596145" w:rsidRDefault="00596145">
      <w:pPr>
        <w:pStyle w:val="ConsPlusNormal"/>
        <w:spacing w:before="200"/>
        <w:ind w:firstLine="540"/>
        <w:jc w:val="both"/>
      </w:pPr>
      <w:r>
        <w:t>1107. Ремонтные работы на гидравлических прессах прессования шпона необходимо выполнять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температуры не выше 45 °C.</w:t>
      </w:r>
    </w:p>
    <w:p w:rsidR="00596145" w:rsidRDefault="00596145">
      <w:pPr>
        <w:pStyle w:val="ConsPlusNormal"/>
        <w:spacing w:before="200"/>
        <w:ind w:firstLine="540"/>
        <w:jc w:val="both"/>
      </w:pPr>
      <w:r>
        <w:t>При смене сальниковой набивки или манжет у гидравлического пресса вентиль на подводящей линии от насоса к цилиндру должен быть закрыт, плита пресса зафиксирована в верхнем положении. Должны быть приняты меры, исключающие случайное опускание плиты.</w:t>
      </w:r>
    </w:p>
    <w:p w:rsidR="00596145" w:rsidRDefault="00596145">
      <w:pPr>
        <w:pStyle w:val="ConsPlusNormal"/>
        <w:jc w:val="both"/>
      </w:pPr>
    </w:p>
    <w:p w:rsidR="00596145" w:rsidRDefault="00596145">
      <w:pPr>
        <w:pStyle w:val="ConsPlusTitle"/>
        <w:jc w:val="center"/>
        <w:outlineLvl w:val="1"/>
      </w:pPr>
      <w:r>
        <w:t>LXXXI. Требования охраны труда при сушке шпона</w:t>
      </w:r>
    </w:p>
    <w:p w:rsidR="00596145" w:rsidRDefault="00596145">
      <w:pPr>
        <w:pStyle w:val="ConsPlusNormal"/>
        <w:jc w:val="both"/>
      </w:pPr>
    </w:p>
    <w:p w:rsidR="00596145" w:rsidRDefault="00596145">
      <w:pPr>
        <w:pStyle w:val="ConsPlusNormal"/>
        <w:ind w:firstLine="540"/>
        <w:jc w:val="both"/>
      </w:pPr>
      <w:r>
        <w:t>1108. Загрузка и выгрузка шпона в роликовых сушилках должны быть механизированы.</w:t>
      </w:r>
    </w:p>
    <w:p w:rsidR="00596145" w:rsidRDefault="00596145">
      <w:pPr>
        <w:pStyle w:val="ConsPlusNormal"/>
        <w:spacing w:before="200"/>
        <w:ind w:firstLine="540"/>
        <w:jc w:val="both"/>
      </w:pPr>
      <w:r>
        <w:t>1109. При эксплуатации сушилок двери их секций должны быть герметично закрыты.</w:t>
      </w:r>
    </w:p>
    <w:p w:rsidR="00596145" w:rsidRDefault="00596145">
      <w:pPr>
        <w:pStyle w:val="ConsPlusNormal"/>
        <w:spacing w:before="200"/>
        <w:ind w:firstLine="540"/>
        <w:jc w:val="both"/>
      </w:pPr>
      <w:r>
        <w:t>1110. Для ликвидации заломов шпона в роликовых сушилках необходимо применять длинные стальные крючки и другие приспособления.</w:t>
      </w:r>
    </w:p>
    <w:p w:rsidR="00596145" w:rsidRDefault="00596145">
      <w:pPr>
        <w:pStyle w:val="ConsPlusNormal"/>
        <w:spacing w:before="200"/>
        <w:ind w:firstLine="540"/>
        <w:jc w:val="both"/>
      </w:pPr>
      <w:r>
        <w:t>1111. Срабатывание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w:t>
      </w:r>
    </w:p>
    <w:p w:rsidR="00596145" w:rsidRDefault="00596145">
      <w:pPr>
        <w:pStyle w:val="ConsPlusNormal"/>
        <w:spacing w:before="200"/>
        <w:ind w:firstLine="540"/>
        <w:jc w:val="both"/>
      </w:pPr>
      <w:r>
        <w:t>Устранять заломы шпона допускается только после отключения привода сушилки. При удалении заломов шпона необходимо использовать передвижную душирующую установку.</w:t>
      </w:r>
    </w:p>
    <w:p w:rsidR="00596145" w:rsidRDefault="00596145">
      <w:pPr>
        <w:pStyle w:val="ConsPlusNormal"/>
        <w:spacing w:before="200"/>
        <w:ind w:firstLine="540"/>
        <w:jc w:val="both"/>
      </w:pPr>
      <w:r>
        <w:t>1112. Заломы шпона в загрузочном лифте или распределителе, находящемся в верхнем положении, необходимо удалять при установленном в рабочее положение предохранительном устройстве.</w:t>
      </w:r>
    </w:p>
    <w:p w:rsidR="00596145" w:rsidRDefault="00596145">
      <w:pPr>
        <w:pStyle w:val="ConsPlusNormal"/>
        <w:spacing w:before="200"/>
        <w:ind w:firstLine="540"/>
        <w:jc w:val="both"/>
      </w:pPr>
      <w:r>
        <w:t xml:space="preserve">1113. 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обогревом топочными газами - при открытом шибере дымовой трубы топки и включенном вентиляторе </w:t>
      </w:r>
      <w:r>
        <w:lastRenderedPageBreak/>
        <w:t>удаления отработанных газов.</w:t>
      </w:r>
    </w:p>
    <w:p w:rsidR="00596145" w:rsidRDefault="00596145">
      <w:pPr>
        <w:pStyle w:val="ConsPlusNormal"/>
        <w:spacing w:before="200"/>
        <w:ind w:firstLine="540"/>
        <w:jc w:val="both"/>
      </w:pPr>
      <w:r>
        <w:t>1114. Шибер дымовой трубы должен иметь приспособление, позволяющее переключать его с пола, и ограждающее устройство, препятствующее его выпадению.</w:t>
      </w:r>
    </w:p>
    <w:p w:rsidR="00596145" w:rsidRDefault="00596145">
      <w:pPr>
        <w:pStyle w:val="ConsPlusNormal"/>
        <w:spacing w:before="200"/>
        <w:ind w:firstLine="540"/>
        <w:jc w:val="both"/>
      </w:pPr>
      <w:r>
        <w:t>Контргрузы шибера должны быть ограждены.</w:t>
      </w:r>
    </w:p>
    <w:p w:rsidR="00596145" w:rsidRDefault="00596145">
      <w:pPr>
        <w:pStyle w:val="ConsPlusNormal"/>
        <w:spacing w:before="200"/>
        <w:ind w:firstLine="540"/>
        <w:jc w:val="both"/>
      </w:pPr>
      <w:r>
        <w:t>1115. Воздух из камер охлаждения шпона роликовых сушилок должен удаляться в атмосферу.</w:t>
      </w:r>
    </w:p>
    <w:p w:rsidR="00596145" w:rsidRDefault="00596145">
      <w:pPr>
        <w:pStyle w:val="ConsPlusNormal"/>
        <w:spacing w:before="200"/>
        <w:ind w:firstLine="540"/>
        <w:jc w:val="both"/>
      </w:pPr>
      <w:r>
        <w:t>1116. При сушке шпона в сушилках должна быть обеспечена бесперебойная работа дымососов.</w:t>
      </w:r>
    </w:p>
    <w:p w:rsidR="00596145" w:rsidRDefault="00596145">
      <w:pPr>
        <w:pStyle w:val="ConsPlusNormal"/>
        <w:spacing w:before="200"/>
        <w:ind w:firstLine="540"/>
        <w:jc w:val="both"/>
      </w:pPr>
      <w:r>
        <w:t>1117. Места забора воздуха в воздуховодах сушилок должны быть ограждены сетками.</w:t>
      </w:r>
    </w:p>
    <w:p w:rsidR="00596145" w:rsidRDefault="00596145">
      <w:pPr>
        <w:pStyle w:val="ConsPlusNormal"/>
        <w:spacing w:before="200"/>
        <w:ind w:firstLine="540"/>
        <w:jc w:val="both"/>
      </w:pPr>
      <w:r>
        <w:t>1118. Рециркуляция газовоздушной смеси в сушилках при сушке шпона из хвойных пород запрещается.</w:t>
      </w:r>
    </w:p>
    <w:p w:rsidR="00596145" w:rsidRDefault="00596145">
      <w:pPr>
        <w:pStyle w:val="ConsPlusNormal"/>
        <w:spacing w:before="200"/>
        <w:ind w:firstLine="540"/>
        <w:jc w:val="both"/>
      </w:pPr>
      <w:r>
        <w:t>1119. Направлять топочные газы в сушилку необходимо при раскаленной футеровке камеры горения.</w:t>
      </w:r>
    </w:p>
    <w:p w:rsidR="00596145" w:rsidRDefault="00596145">
      <w:pPr>
        <w:pStyle w:val="ConsPlusNormal"/>
        <w:spacing w:before="200"/>
        <w:ind w:firstLine="540"/>
        <w:jc w:val="both"/>
      </w:pPr>
      <w:r>
        <w:t>1120. Золоудаление из сборников и очистка искроосадочных камер топки при сжигании древесного топлива должны производиться не реже 1 раза в неделю.</w:t>
      </w:r>
    </w:p>
    <w:p w:rsidR="00596145" w:rsidRDefault="00596145">
      <w:pPr>
        <w:pStyle w:val="ConsPlusNormal"/>
        <w:spacing w:before="200"/>
        <w:ind w:firstLine="540"/>
        <w:jc w:val="both"/>
      </w:pPr>
      <w:r>
        <w:t>1121. Ограждения цепных передач механизмов загрузки и выгрузки сушилок должны быть сблокированы с пусковым устройством.</w:t>
      </w:r>
    </w:p>
    <w:p w:rsidR="00596145" w:rsidRDefault="00596145">
      <w:pPr>
        <w:pStyle w:val="ConsPlusNormal"/>
        <w:spacing w:before="200"/>
        <w:ind w:firstLine="540"/>
        <w:jc w:val="both"/>
      </w:pPr>
      <w:r>
        <w:t>1122. На выгрузке шпона из сушилок должно быть исключено накопление зарядов статического электричества.</w:t>
      </w:r>
    </w:p>
    <w:p w:rsidR="00596145" w:rsidRDefault="00596145">
      <w:pPr>
        <w:pStyle w:val="ConsPlusNormal"/>
        <w:spacing w:before="200"/>
        <w:ind w:firstLine="540"/>
        <w:jc w:val="both"/>
      </w:pPr>
      <w:r>
        <w:t>1123. Температура наружных поверхностей дверей сушилок не должна превышать 45 °C.</w:t>
      </w:r>
    </w:p>
    <w:p w:rsidR="00596145" w:rsidRDefault="00596145">
      <w:pPr>
        <w:pStyle w:val="ConsPlusNormal"/>
        <w:jc w:val="both"/>
      </w:pPr>
    </w:p>
    <w:p w:rsidR="00596145" w:rsidRDefault="00596145">
      <w:pPr>
        <w:pStyle w:val="ConsPlusTitle"/>
        <w:jc w:val="center"/>
        <w:outlineLvl w:val="1"/>
      </w:pPr>
      <w:r>
        <w:t>LXXXII. Требования охраны труда при починке, усовании</w:t>
      </w:r>
    </w:p>
    <w:p w:rsidR="00596145" w:rsidRDefault="00596145">
      <w:pPr>
        <w:pStyle w:val="ConsPlusTitle"/>
        <w:jc w:val="center"/>
      </w:pPr>
      <w:r>
        <w:t>и ребросклеивании шпона</w:t>
      </w:r>
    </w:p>
    <w:p w:rsidR="00596145" w:rsidRDefault="00596145">
      <w:pPr>
        <w:pStyle w:val="ConsPlusNormal"/>
        <w:jc w:val="both"/>
      </w:pPr>
    </w:p>
    <w:p w:rsidR="00596145" w:rsidRDefault="00596145">
      <w:pPr>
        <w:pStyle w:val="ConsPlusNormal"/>
        <w:ind w:firstLine="540"/>
        <w:jc w:val="both"/>
      </w:pPr>
      <w:r>
        <w:t>1124. Починка шпона на шпонопочиночном станке должна производиться только при наличии ограждения просечки, защищающего руки работника.</w:t>
      </w:r>
    </w:p>
    <w:p w:rsidR="00596145" w:rsidRDefault="00596145">
      <w:pPr>
        <w:pStyle w:val="ConsPlusNormal"/>
        <w:spacing w:before="200"/>
        <w:ind w:firstLine="540"/>
        <w:jc w:val="both"/>
      </w:pPr>
      <w:r>
        <w:t>1125. Удалять остатки ленты, мусора допускается с использованием волосяных щеток, деревянных лопаток только после отключения станка от электросети.</w:t>
      </w:r>
    </w:p>
    <w:p w:rsidR="00596145" w:rsidRDefault="00596145">
      <w:pPr>
        <w:pStyle w:val="ConsPlusNormal"/>
        <w:spacing w:before="200"/>
        <w:ind w:firstLine="540"/>
        <w:jc w:val="both"/>
      </w:pPr>
      <w:r>
        <w:t>1126. Подавать листы шпона на станок необходимо со стопы шпона, установленной на подъемный стол.</w:t>
      </w:r>
    </w:p>
    <w:p w:rsidR="00596145" w:rsidRDefault="00596145">
      <w:pPr>
        <w:pStyle w:val="ConsPlusNormal"/>
        <w:spacing w:before="200"/>
        <w:ind w:firstLine="540"/>
        <w:jc w:val="both"/>
      </w:pPr>
      <w:r>
        <w:t>1127. Подача шпона в усовочный станок должна быть механизирована и осуществляться при помощи направляющего устройства с прижимами.</w:t>
      </w:r>
    </w:p>
    <w:p w:rsidR="00596145" w:rsidRDefault="00596145">
      <w:pPr>
        <w:pStyle w:val="ConsPlusNormal"/>
        <w:spacing w:before="200"/>
        <w:ind w:firstLine="540"/>
        <w:jc w:val="both"/>
      </w:pPr>
      <w:r>
        <w:t>1128. Работа на ребросклеивающих станках с применением клеев и клеевой нити должна выполняться при работающей местной вытяжной вентиляции.</w:t>
      </w:r>
    </w:p>
    <w:p w:rsidR="00596145" w:rsidRDefault="00596145">
      <w:pPr>
        <w:pStyle w:val="ConsPlusNormal"/>
        <w:spacing w:before="200"/>
        <w:ind w:firstLine="540"/>
        <w:jc w:val="both"/>
      </w:pPr>
      <w:r>
        <w:t>1129. На ребросклеивающих станках должны быть ограждены: подающие ролики или вальцы, приводные механизмы, входное сопло нитеводителя, зона обогрева.</w:t>
      </w:r>
    </w:p>
    <w:p w:rsidR="00596145" w:rsidRDefault="00596145">
      <w:pPr>
        <w:pStyle w:val="ConsPlusNormal"/>
        <w:spacing w:before="200"/>
        <w:ind w:firstLine="540"/>
        <w:jc w:val="both"/>
      </w:pPr>
      <w:r>
        <w:t>1130. Прочищать зазор между подающими роликами допускается специальными лопаточками и скребками с удлиненными ручками только после отключения станка от электросети.</w:t>
      </w:r>
    </w:p>
    <w:p w:rsidR="00596145" w:rsidRDefault="00596145">
      <w:pPr>
        <w:pStyle w:val="ConsPlusNormal"/>
        <w:spacing w:before="200"/>
        <w:ind w:firstLine="540"/>
        <w:jc w:val="both"/>
      </w:pPr>
      <w:r>
        <w:t>1131. Для чистки зазоров во входном и выходном соплах необходимо использовать специальное приспособление.</w:t>
      </w:r>
    </w:p>
    <w:p w:rsidR="00596145" w:rsidRDefault="00596145">
      <w:pPr>
        <w:pStyle w:val="ConsPlusNormal"/>
        <w:spacing w:before="200"/>
        <w:ind w:firstLine="540"/>
        <w:jc w:val="both"/>
      </w:pPr>
      <w:r>
        <w:t>1132. Нанесение на поверхность листов шпона синтетических смол и клеев должно производиться при наличии ограждений вальцов клеенаносящего станка, исключающих возможность приближения рук работника к вальцам ближе чем на 250 мм. Ограждения вальцов должны быть сблокированы с пусковым устройством станка.</w:t>
      </w:r>
    </w:p>
    <w:p w:rsidR="00596145" w:rsidRDefault="00596145">
      <w:pPr>
        <w:pStyle w:val="ConsPlusNormal"/>
        <w:spacing w:before="200"/>
        <w:ind w:firstLine="540"/>
        <w:jc w:val="both"/>
      </w:pPr>
      <w:r>
        <w:t xml:space="preserve">1133. Работа на клееносящих станках допускается при наличии местной вытяжной </w:t>
      </w:r>
      <w:r>
        <w:lastRenderedPageBreak/>
        <w:t>вентиляции, сблокированной с пусковым устройством станка.</w:t>
      </w:r>
    </w:p>
    <w:p w:rsidR="00596145" w:rsidRDefault="00596145">
      <w:pPr>
        <w:pStyle w:val="ConsPlusNormal"/>
        <w:spacing w:before="200"/>
        <w:ind w:firstLine="540"/>
        <w:jc w:val="both"/>
      </w:pPr>
      <w:r>
        <w:t>1134. Подача смолы в клееприготовительное отделение должна быть механизирована. Клей к станкам необходимо подавать по герметичным трубопроводам.</w:t>
      </w:r>
    </w:p>
    <w:p w:rsidR="00596145" w:rsidRDefault="00596145">
      <w:pPr>
        <w:pStyle w:val="ConsPlusNormal"/>
        <w:spacing w:before="200"/>
        <w:ind w:firstLine="540"/>
        <w:jc w:val="both"/>
      </w:pPr>
      <w:r>
        <w:t>1135. К клеемешалке, верхнему и нижнему вальцам клеенаносящего станка должна быть подведена горячая и холодная вода и устроен отвод сточной воды по сливным трубам в емкости-сборники или отстойники.</w:t>
      </w:r>
    </w:p>
    <w:p w:rsidR="00596145" w:rsidRDefault="00596145">
      <w:pPr>
        <w:pStyle w:val="ConsPlusNormal"/>
        <w:spacing w:before="200"/>
        <w:ind w:firstLine="540"/>
        <w:jc w:val="both"/>
      </w:pPr>
      <w:r>
        <w:t>1136. Проворот вальцов клеенаносящего станка вручную должен выполняться при помощи специального устройства.</w:t>
      </w:r>
    </w:p>
    <w:p w:rsidR="00596145" w:rsidRDefault="00596145">
      <w:pPr>
        <w:pStyle w:val="ConsPlusNormal"/>
        <w:spacing w:before="200"/>
        <w:ind w:firstLine="540"/>
        <w:jc w:val="both"/>
      </w:pPr>
      <w:r>
        <w:t>1137. Возможность отключения привода клеенаносящего станка со стороны подачи листов шпона должна быть обеспечена с любого места зоны обслуживания вдоль вальцов.</w:t>
      </w:r>
    </w:p>
    <w:p w:rsidR="00596145" w:rsidRDefault="00596145">
      <w:pPr>
        <w:pStyle w:val="ConsPlusNormal"/>
        <w:spacing w:before="200"/>
        <w:ind w:firstLine="540"/>
        <w:jc w:val="both"/>
      </w:pPr>
      <w:r>
        <w:t>1138. Мытье и очистка корыта и вальцов допускаются после полной остановки станка и механизма подачи серединок. Операции необходимо выполнять щетками с длинными ручками со стороны выхода шпона.</w:t>
      </w:r>
    </w:p>
    <w:p w:rsidR="00596145" w:rsidRDefault="00596145">
      <w:pPr>
        <w:pStyle w:val="ConsPlusNormal"/>
        <w:spacing w:before="200"/>
        <w:ind w:firstLine="540"/>
        <w:jc w:val="both"/>
      </w:pPr>
      <w:r>
        <w:t>1139. Исправление положения листов шпона в случае неправильного захвата вальцами допускается только после отключения станка от электросети.</w:t>
      </w:r>
    </w:p>
    <w:p w:rsidR="00596145" w:rsidRDefault="00596145">
      <w:pPr>
        <w:pStyle w:val="ConsPlusNormal"/>
        <w:spacing w:before="200"/>
        <w:ind w:firstLine="540"/>
        <w:jc w:val="both"/>
      </w:pPr>
      <w:r>
        <w:t>1140. Для уборки отходов из-под подъемных столов необходимо предварительно установить металлические упоры.</w:t>
      </w:r>
    </w:p>
    <w:p w:rsidR="00596145" w:rsidRDefault="00596145">
      <w:pPr>
        <w:pStyle w:val="ConsPlusNormal"/>
        <w:spacing w:before="200"/>
        <w:ind w:firstLine="540"/>
        <w:jc w:val="both"/>
      </w:pPr>
      <w:r>
        <w:t>1141. Загрузка пакетов в гидравлический пресс и разгрузка его должны быть механизированы.</w:t>
      </w:r>
    </w:p>
    <w:p w:rsidR="00596145" w:rsidRDefault="00596145">
      <w:pPr>
        <w:pStyle w:val="ConsPlusNormal"/>
        <w:spacing w:before="200"/>
        <w:ind w:firstLine="540"/>
        <w:jc w:val="both"/>
      </w:pPr>
      <w:r>
        <w:t>Зона перемещения загрузочного и разгрузочного механизмов должна быть ограждена.</w:t>
      </w:r>
    </w:p>
    <w:p w:rsidR="00596145" w:rsidRDefault="00596145">
      <w:pPr>
        <w:pStyle w:val="ConsPlusNormal"/>
        <w:spacing w:before="200"/>
        <w:ind w:firstLine="540"/>
        <w:jc w:val="both"/>
      </w:pPr>
      <w:r>
        <w:t>1142. Начало передвижения этажерки пресса должно быть сблокировано с подачей светозвуковой сигнализации.</w:t>
      </w:r>
    </w:p>
    <w:p w:rsidR="00596145" w:rsidRDefault="00596145">
      <w:pPr>
        <w:pStyle w:val="ConsPlusNormal"/>
        <w:spacing w:before="200"/>
        <w:ind w:firstLine="540"/>
        <w:jc w:val="both"/>
      </w:pPr>
      <w:r>
        <w:t>1143. Запрещается:</w:t>
      </w:r>
    </w:p>
    <w:p w:rsidR="00596145" w:rsidRDefault="00596145">
      <w:pPr>
        <w:pStyle w:val="ConsPlusNormal"/>
        <w:spacing w:before="200"/>
        <w:ind w:firstLine="540"/>
        <w:jc w:val="both"/>
      </w:pPr>
      <w:r>
        <w:t>1) работа на гидравлическом прессе при наличии утечек гидравлической жидкости и пара;</w:t>
      </w:r>
    </w:p>
    <w:p w:rsidR="00596145" w:rsidRDefault="00596145">
      <w:pPr>
        <w:pStyle w:val="ConsPlusNormal"/>
        <w:spacing w:before="200"/>
        <w:ind w:firstLine="540"/>
        <w:jc w:val="both"/>
      </w:pPr>
      <w:r>
        <w:t>2) скопление масла в приямке пресса.</w:t>
      </w:r>
    </w:p>
    <w:p w:rsidR="00596145" w:rsidRDefault="00596145">
      <w:pPr>
        <w:pStyle w:val="ConsPlusNormal"/>
        <w:spacing w:before="200"/>
        <w:ind w:firstLine="540"/>
        <w:jc w:val="both"/>
      </w:pPr>
      <w:r>
        <w:t>1144. Гидравлические насосы высокого и низкого давления должны быть установлены в отдельном помещении или ограждены.</w:t>
      </w:r>
    </w:p>
    <w:p w:rsidR="00596145" w:rsidRDefault="00596145">
      <w:pPr>
        <w:pStyle w:val="ConsPlusNormal"/>
        <w:spacing w:before="200"/>
        <w:ind w:firstLine="540"/>
        <w:jc w:val="both"/>
      </w:pPr>
      <w:r>
        <w:t>1145. Эксплуатация гидравлических прессов должна производиться при отрегулированных на установленное давление редукционных клапанах гидравлических насосов.</w:t>
      </w:r>
    </w:p>
    <w:p w:rsidR="00596145" w:rsidRDefault="00596145">
      <w:pPr>
        <w:pStyle w:val="ConsPlusNormal"/>
        <w:spacing w:before="200"/>
        <w:ind w:firstLine="540"/>
        <w:jc w:val="both"/>
      </w:pPr>
      <w:r>
        <w:t>1146. Парораспределительные колонки пресса, гибкие и жесткие паропроводные трубки должны иметь сплошное ограждение.</w:t>
      </w:r>
    </w:p>
    <w:p w:rsidR="00596145" w:rsidRDefault="00596145">
      <w:pPr>
        <w:pStyle w:val="ConsPlusNormal"/>
        <w:spacing w:before="200"/>
        <w:ind w:firstLine="540"/>
        <w:jc w:val="both"/>
      </w:pPr>
      <w:r>
        <w:t>1147. Удаление мусора с плит гидравлического пресса должно осуществляться специальными толкателями.</w:t>
      </w:r>
    </w:p>
    <w:p w:rsidR="00596145" w:rsidRDefault="00596145">
      <w:pPr>
        <w:pStyle w:val="ConsPlusNormal"/>
        <w:spacing w:before="200"/>
        <w:ind w:firstLine="540"/>
        <w:jc w:val="both"/>
      </w:pPr>
      <w:r>
        <w:t>1148. Гидравлический пресс должен эксплуатироваться при наличии местного отсоса в виде зонта. Размеры зонта со стороны выгрузки фанеры должны быть на 0,7 м больше габарита выгружаемой фанеры.</w:t>
      </w:r>
    </w:p>
    <w:p w:rsidR="00596145" w:rsidRDefault="00596145">
      <w:pPr>
        <w:pStyle w:val="ConsPlusNormal"/>
        <w:spacing w:before="200"/>
        <w:ind w:firstLine="540"/>
        <w:jc w:val="both"/>
      </w:pPr>
      <w:r>
        <w:t>1149. После прессования фанеру необходимо выдерживать не менее 24 ч в камерах или помещениях, оборудованных общеобменной вентиляцией.</w:t>
      </w:r>
    </w:p>
    <w:p w:rsidR="00596145" w:rsidRDefault="00596145">
      <w:pPr>
        <w:pStyle w:val="ConsPlusNormal"/>
        <w:jc w:val="both"/>
      </w:pPr>
    </w:p>
    <w:p w:rsidR="00596145" w:rsidRDefault="00596145">
      <w:pPr>
        <w:pStyle w:val="ConsPlusTitle"/>
        <w:jc w:val="center"/>
        <w:outlineLvl w:val="1"/>
      </w:pPr>
      <w:r>
        <w:t>LXXXIII. Требования охраны труда при обрезке слоистой</w:t>
      </w:r>
    </w:p>
    <w:p w:rsidR="00596145" w:rsidRDefault="00596145">
      <w:pPr>
        <w:pStyle w:val="ConsPlusTitle"/>
        <w:jc w:val="center"/>
      </w:pPr>
      <w:r>
        <w:t>клееной древесины</w:t>
      </w:r>
    </w:p>
    <w:p w:rsidR="00596145" w:rsidRDefault="00596145">
      <w:pPr>
        <w:pStyle w:val="ConsPlusNormal"/>
        <w:jc w:val="both"/>
      </w:pPr>
    </w:p>
    <w:p w:rsidR="00596145" w:rsidRDefault="00596145">
      <w:pPr>
        <w:pStyle w:val="ConsPlusNormal"/>
        <w:ind w:firstLine="540"/>
        <w:jc w:val="both"/>
      </w:pPr>
      <w:r>
        <w:t>1150. Подача слоистой клееной древесины (далее - фанера) для обрезки, удаление отходов, перемещение готовой продукции должны быть механизированы.</w:t>
      </w:r>
    </w:p>
    <w:p w:rsidR="00596145" w:rsidRDefault="00596145">
      <w:pPr>
        <w:pStyle w:val="ConsPlusNormal"/>
        <w:spacing w:before="200"/>
        <w:ind w:firstLine="540"/>
        <w:jc w:val="both"/>
      </w:pPr>
      <w:r>
        <w:t xml:space="preserve">1151. Пульт управления обрезным станком и конвейером необходимо располагать в </w:t>
      </w:r>
      <w:r>
        <w:lastRenderedPageBreak/>
        <w:t>безопасной зоне.</w:t>
      </w:r>
    </w:p>
    <w:p w:rsidR="00596145" w:rsidRDefault="00596145">
      <w:pPr>
        <w:pStyle w:val="ConsPlusNormal"/>
        <w:spacing w:before="200"/>
        <w:ind w:firstLine="540"/>
        <w:jc w:val="both"/>
      </w:pPr>
      <w:r>
        <w:t>1152. Пуск обрезных станков должен производиться после включения пневмотранспортной системы, сблокированной с пусковым устройством станка.</w:t>
      </w:r>
    </w:p>
    <w:p w:rsidR="00596145" w:rsidRDefault="00596145">
      <w:pPr>
        <w:pStyle w:val="ConsPlusNormal"/>
        <w:spacing w:before="200"/>
        <w:ind w:firstLine="540"/>
        <w:jc w:val="both"/>
      </w:pPr>
      <w:r>
        <w:t>1153.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фанеры на высоту пропила и автоматически опускаться в исходное положение после прохождения пачки.</w:t>
      </w:r>
    </w:p>
    <w:p w:rsidR="00596145" w:rsidRDefault="00596145">
      <w:pPr>
        <w:pStyle w:val="ConsPlusNormal"/>
        <w:spacing w:before="200"/>
        <w:ind w:firstLine="540"/>
        <w:jc w:val="both"/>
      </w:pPr>
      <w:r>
        <w:t>1154. При обрезке должен обеспечиваться плотный прижим пачки фанеры.</w:t>
      </w:r>
    </w:p>
    <w:p w:rsidR="00596145" w:rsidRDefault="00596145">
      <w:pPr>
        <w:pStyle w:val="ConsPlusNormal"/>
        <w:spacing w:before="200"/>
        <w:ind w:firstLine="540"/>
        <w:jc w:val="both"/>
      </w:pPr>
      <w:r>
        <w:t>1155. Убирать отходы необходимо только со стороны выхода пачки фанеры специальными щетками с длинными ручками.</w:t>
      </w:r>
    </w:p>
    <w:p w:rsidR="00596145" w:rsidRDefault="00596145">
      <w:pPr>
        <w:pStyle w:val="ConsPlusNormal"/>
        <w:jc w:val="both"/>
      </w:pPr>
    </w:p>
    <w:p w:rsidR="00596145" w:rsidRDefault="00596145">
      <w:pPr>
        <w:pStyle w:val="ConsPlusTitle"/>
        <w:jc w:val="center"/>
        <w:outlineLvl w:val="1"/>
      </w:pPr>
      <w:r>
        <w:t>LXXXIV. Требования охраны труда при шлифовании фанеры</w:t>
      </w:r>
    </w:p>
    <w:p w:rsidR="00596145" w:rsidRDefault="00596145">
      <w:pPr>
        <w:pStyle w:val="ConsPlusNormal"/>
        <w:jc w:val="both"/>
      </w:pPr>
    </w:p>
    <w:p w:rsidR="00596145" w:rsidRDefault="00596145">
      <w:pPr>
        <w:pStyle w:val="ConsPlusNormal"/>
        <w:ind w:firstLine="540"/>
        <w:jc w:val="both"/>
      </w:pPr>
      <w:r>
        <w:t>1156. Пуск шлифовальных станков должен производиться после включения пневмотранспортной системы, сблокированной с пусковым устройством станка.</w:t>
      </w:r>
    </w:p>
    <w:p w:rsidR="00596145" w:rsidRDefault="00596145">
      <w:pPr>
        <w:pStyle w:val="ConsPlusNormal"/>
        <w:spacing w:before="200"/>
        <w:ind w:firstLine="540"/>
        <w:jc w:val="both"/>
      </w:pPr>
      <w:r>
        <w:t>1157. Бункеры для сбора пыли от шлифовальных станков должны быть расположены вне производственных помещений и оборудованы противовзрывными устройствами.</w:t>
      </w:r>
    </w:p>
    <w:p w:rsidR="00596145" w:rsidRDefault="00596145">
      <w:pPr>
        <w:pStyle w:val="ConsPlusNormal"/>
        <w:spacing w:before="200"/>
        <w:ind w:firstLine="540"/>
        <w:jc w:val="both"/>
      </w:pPr>
      <w:r>
        <w:t>1158. Подача фанеры в шлифовальный станок должна быть механизирована.</w:t>
      </w:r>
    </w:p>
    <w:p w:rsidR="00596145" w:rsidRDefault="00596145">
      <w:pPr>
        <w:pStyle w:val="ConsPlusNormal"/>
        <w:spacing w:before="200"/>
        <w:ind w:firstLine="540"/>
        <w:jc w:val="both"/>
      </w:pPr>
      <w:r>
        <w:t>1159. Запрещается применение надорванной, неплотно склеенной или имеющей неровные края шлифовальной наждачной ленты (полотна).</w:t>
      </w:r>
    </w:p>
    <w:p w:rsidR="00596145" w:rsidRDefault="00596145">
      <w:pPr>
        <w:pStyle w:val="ConsPlusNormal"/>
        <w:spacing w:before="200"/>
        <w:ind w:firstLine="540"/>
        <w:jc w:val="both"/>
      </w:pPr>
      <w:r>
        <w:t>1160. Шлифование листов фанеры в шлифовальных станках должно производиться при закрытых ограждениях вальцов шлифовальной ленты.</w:t>
      </w:r>
    </w:p>
    <w:p w:rsidR="00596145" w:rsidRDefault="00596145">
      <w:pPr>
        <w:pStyle w:val="ConsPlusNormal"/>
        <w:spacing w:before="200"/>
        <w:ind w:firstLine="540"/>
        <w:jc w:val="both"/>
      </w:pPr>
      <w:r>
        <w:t>1161. Сортировать фанеру вручную необходимо с применением подъемных столов, рольгангов, кантователей.</w:t>
      </w:r>
    </w:p>
    <w:p w:rsidR="00596145" w:rsidRDefault="00596145">
      <w:pPr>
        <w:pStyle w:val="ConsPlusNormal"/>
        <w:spacing w:before="200"/>
        <w:ind w:firstLine="540"/>
        <w:jc w:val="both"/>
      </w:pPr>
      <w:r>
        <w:t>1162. При сортировании фанеры с использованием кантователей рабочая зона должна быть ограждена.</w:t>
      </w:r>
    </w:p>
    <w:p w:rsidR="00596145" w:rsidRDefault="00596145">
      <w:pPr>
        <w:pStyle w:val="ConsPlusNormal"/>
        <w:spacing w:before="200"/>
        <w:ind w:firstLine="540"/>
        <w:jc w:val="both"/>
      </w:pPr>
      <w:r>
        <w:t>1163. Очистка поверхности листов фанеры от опилок и пыли при механизированном сортировании фанеры должна выполняться автоматически с использованием местной вытяжной вентиляции.</w:t>
      </w:r>
    </w:p>
    <w:p w:rsidR="00596145" w:rsidRDefault="00596145">
      <w:pPr>
        <w:pStyle w:val="ConsPlusNormal"/>
        <w:spacing w:before="200"/>
        <w:ind w:firstLine="540"/>
        <w:jc w:val="both"/>
      </w:pPr>
      <w:r>
        <w:t>1164. Контроль заполнения листами фанеры сортовых секций сортировщика должен быть автоматическим.</w:t>
      </w:r>
    </w:p>
    <w:p w:rsidR="00596145" w:rsidRDefault="00596145">
      <w:pPr>
        <w:pStyle w:val="ConsPlusNormal"/>
        <w:spacing w:before="200"/>
        <w:ind w:firstLine="540"/>
        <w:jc w:val="both"/>
      </w:pPr>
      <w:r>
        <w:t>1165. Подача фанеры на упаковку и перемещение упакованной фанеры должны быть механизированы.</w:t>
      </w:r>
    </w:p>
    <w:p w:rsidR="00596145" w:rsidRDefault="00596145">
      <w:pPr>
        <w:pStyle w:val="ConsPlusNormal"/>
        <w:jc w:val="both"/>
      </w:pPr>
    </w:p>
    <w:p w:rsidR="00596145" w:rsidRDefault="00596145">
      <w:pPr>
        <w:pStyle w:val="ConsPlusTitle"/>
        <w:jc w:val="center"/>
        <w:outlineLvl w:val="1"/>
      </w:pPr>
      <w:r>
        <w:t>LXXXV. Требования охраны труда при производстве древесных</w:t>
      </w:r>
    </w:p>
    <w:p w:rsidR="00596145" w:rsidRDefault="00596145">
      <w:pPr>
        <w:pStyle w:val="ConsPlusTitle"/>
        <w:jc w:val="center"/>
      </w:pPr>
      <w:r>
        <w:t>слоистых пластиков, строганого шпона и смол</w:t>
      </w:r>
    </w:p>
    <w:p w:rsidR="00596145" w:rsidRDefault="00596145">
      <w:pPr>
        <w:pStyle w:val="ConsPlusNormal"/>
        <w:jc w:val="both"/>
      </w:pPr>
    </w:p>
    <w:p w:rsidR="00596145" w:rsidRDefault="00596145">
      <w:pPr>
        <w:pStyle w:val="ConsPlusNormal"/>
        <w:ind w:firstLine="540"/>
        <w:jc w:val="both"/>
      </w:pPr>
      <w:r>
        <w:t>1166. Помещения для производства древесных слоистых пластиков должны быть оборудованы общеобменной приточно-вытяжной вентиляцией.</w:t>
      </w:r>
    </w:p>
    <w:p w:rsidR="00596145" w:rsidRDefault="00596145">
      <w:pPr>
        <w:pStyle w:val="ConsPlusNormal"/>
        <w:spacing w:before="200"/>
        <w:ind w:firstLine="540"/>
        <w:jc w:val="both"/>
      </w:pPr>
      <w:r>
        <w:t>1167. К ваннам для пропитки шпона должен быть обеспечен свободный доступ со всех сторон.</w:t>
      </w:r>
    </w:p>
    <w:p w:rsidR="00596145" w:rsidRDefault="00596145">
      <w:pPr>
        <w:pStyle w:val="ConsPlusNormal"/>
        <w:spacing w:before="200"/>
        <w:ind w:firstLine="540"/>
        <w:jc w:val="both"/>
      </w:pPr>
      <w:r>
        <w:t>Борта ванны должны выступать над уровнем пола не менее чем на 1 м.</w:t>
      </w:r>
    </w:p>
    <w:p w:rsidR="00596145" w:rsidRDefault="00596145">
      <w:pPr>
        <w:pStyle w:val="ConsPlusNormal"/>
        <w:spacing w:before="200"/>
        <w:ind w:firstLine="540"/>
        <w:jc w:val="both"/>
      </w:pPr>
      <w:r>
        <w:t>Ванны для пропитки шпона должны быть оснащены местной вытяжной вентиляцией (бортовыми отсосами).</w:t>
      </w:r>
    </w:p>
    <w:p w:rsidR="00596145" w:rsidRDefault="00596145">
      <w:pPr>
        <w:pStyle w:val="ConsPlusNormal"/>
        <w:spacing w:before="200"/>
        <w:ind w:firstLine="540"/>
        <w:jc w:val="both"/>
      </w:pPr>
      <w:r>
        <w:t>1168. Раствор смолы должен подаваться в ванны для пропитки шпона по трубопроводам. Уровень раствора в ваннах должен регулироваться автоматически.</w:t>
      </w:r>
    </w:p>
    <w:p w:rsidR="00596145" w:rsidRDefault="00596145">
      <w:pPr>
        <w:pStyle w:val="ConsPlusNormal"/>
        <w:spacing w:before="200"/>
        <w:ind w:firstLine="540"/>
        <w:jc w:val="both"/>
      </w:pPr>
      <w:r>
        <w:t>Загрузка и выгрузка кассет должны быть механизированы.</w:t>
      </w:r>
    </w:p>
    <w:p w:rsidR="00596145" w:rsidRDefault="00596145">
      <w:pPr>
        <w:pStyle w:val="ConsPlusNormal"/>
        <w:spacing w:before="200"/>
        <w:ind w:firstLine="540"/>
        <w:jc w:val="both"/>
      </w:pPr>
      <w:r>
        <w:lastRenderedPageBreak/>
        <w:t>1169. Перед разгрузкой ванн для пропитки шпона раствор смолы должен быть перекачан насосом в другие ванны.</w:t>
      </w:r>
    </w:p>
    <w:p w:rsidR="00596145" w:rsidRDefault="00596145">
      <w:pPr>
        <w:pStyle w:val="ConsPlusNormal"/>
        <w:spacing w:before="200"/>
        <w:ind w:firstLine="540"/>
        <w:jc w:val="both"/>
      </w:pPr>
      <w:r>
        <w:t>1170. После выполнения работ по загрузке и выгрузке кассет ванны должны закрываться герметичными крышками.</w:t>
      </w:r>
    </w:p>
    <w:p w:rsidR="00596145" w:rsidRDefault="00596145">
      <w:pPr>
        <w:pStyle w:val="ConsPlusNormal"/>
        <w:spacing w:before="200"/>
        <w:ind w:firstLine="540"/>
        <w:jc w:val="both"/>
      </w:pPr>
      <w:r>
        <w:t>1171. Трубопроводы высокого давления, находящиеся в зоне постоянного обслуживания, должны быть закрыты защитными ограждениями.</w:t>
      </w:r>
    </w:p>
    <w:p w:rsidR="00596145" w:rsidRDefault="00596145">
      <w:pPr>
        <w:pStyle w:val="ConsPlusNormal"/>
        <w:spacing w:before="200"/>
        <w:ind w:firstLine="540"/>
        <w:jc w:val="both"/>
      </w:pPr>
      <w:r>
        <w:t>1172. На время загрузки и выгрузки камерных сушилок подача горячего воздуха должна быть прекращена.</w:t>
      </w:r>
    </w:p>
    <w:p w:rsidR="00596145" w:rsidRDefault="00596145">
      <w:pPr>
        <w:pStyle w:val="ConsPlusNormal"/>
        <w:spacing w:before="200"/>
        <w:ind w:firstLine="540"/>
        <w:jc w:val="both"/>
      </w:pPr>
      <w:r>
        <w:t>1173. Укладка металлических прокладок и перемещение пакетов должны быть механизированы.</w:t>
      </w:r>
    </w:p>
    <w:p w:rsidR="00596145" w:rsidRDefault="00596145">
      <w:pPr>
        <w:pStyle w:val="ConsPlusNormal"/>
        <w:spacing w:before="200"/>
        <w:ind w:firstLine="540"/>
        <w:jc w:val="both"/>
      </w:pPr>
      <w:r>
        <w:t>1174. Этажерки пресса должны быть оснащены концевыми выключателями.</w:t>
      </w:r>
    </w:p>
    <w:p w:rsidR="00596145" w:rsidRDefault="00596145">
      <w:pPr>
        <w:pStyle w:val="ConsPlusNormal"/>
        <w:spacing w:before="200"/>
        <w:ind w:firstLine="540"/>
        <w:jc w:val="both"/>
      </w:pPr>
      <w:r>
        <w:t>1175. Помещения гидротермической обработки сырья для производства строганого шпона должны быть оборудованы приточно-вытяжной общеобменной вентиляцией.</w:t>
      </w:r>
    </w:p>
    <w:p w:rsidR="00596145" w:rsidRDefault="00596145">
      <w:pPr>
        <w:pStyle w:val="ConsPlusNormal"/>
        <w:spacing w:before="200"/>
        <w:ind w:firstLine="540"/>
        <w:jc w:val="both"/>
      </w:pPr>
      <w:r>
        <w:t>1176. Кряжи или брусья на тележке лесопильной горизонтальной рамы или ленточнопильного станка должны закрепляться.</w:t>
      </w:r>
    </w:p>
    <w:p w:rsidR="00596145" w:rsidRDefault="00596145">
      <w:pPr>
        <w:pStyle w:val="ConsPlusNormal"/>
        <w:spacing w:before="200"/>
        <w:ind w:firstLine="540"/>
        <w:jc w:val="both"/>
      </w:pPr>
      <w:r>
        <w:t>1177. На концах рельсового пути тележки лесопильной горизонтальной рамы должны быть установлены ограничительные упоры, исключающие сход ее с рельсов.</w:t>
      </w:r>
    </w:p>
    <w:p w:rsidR="00596145" w:rsidRDefault="00596145">
      <w:pPr>
        <w:pStyle w:val="ConsPlusNormal"/>
        <w:spacing w:before="200"/>
        <w:ind w:firstLine="540"/>
        <w:jc w:val="both"/>
      </w:pPr>
      <w:r>
        <w:t>1178. Управление ленточнопильными станками должно быть дистанционным с пульта, установленного в кабине.</w:t>
      </w:r>
    </w:p>
    <w:p w:rsidR="00596145" w:rsidRDefault="00596145">
      <w:pPr>
        <w:pStyle w:val="ConsPlusNormal"/>
        <w:spacing w:before="200"/>
        <w:ind w:firstLine="540"/>
        <w:jc w:val="both"/>
      </w:pPr>
      <w:r>
        <w:t>1179. Разделка сырья на брусья и ванчесы должна производиться при работающей светозвуковой сигнализации.</w:t>
      </w:r>
    </w:p>
    <w:p w:rsidR="00596145" w:rsidRDefault="00596145">
      <w:pPr>
        <w:pStyle w:val="ConsPlusNormal"/>
        <w:spacing w:before="200"/>
        <w:ind w:firstLine="540"/>
        <w:jc w:val="both"/>
      </w:pPr>
      <w:r>
        <w:t>1180. Загрузка сырья в бассейны и выгрузка его оттуда, загрузка в вагонетки брусьев, ванчесов, закатка и выкатка их в автоклавы, пропарочные камеры должны быть механизированы.</w:t>
      </w:r>
    </w:p>
    <w:p w:rsidR="00596145" w:rsidRDefault="00596145">
      <w:pPr>
        <w:pStyle w:val="ConsPlusNormal"/>
        <w:spacing w:before="200"/>
        <w:ind w:firstLine="540"/>
        <w:jc w:val="both"/>
      </w:pPr>
      <w:r>
        <w:t>1181. Пропарочная камера должна быть оборудована насосом для откачки конденсата, а бассейны - насосом для перекачки воды.</w:t>
      </w:r>
    </w:p>
    <w:p w:rsidR="00596145" w:rsidRDefault="00596145">
      <w:pPr>
        <w:pStyle w:val="ConsPlusNormal"/>
        <w:spacing w:before="200"/>
        <w:ind w:firstLine="540"/>
        <w:jc w:val="both"/>
      </w:pPr>
      <w:r>
        <w:t>1182. Автоклав должен быть оборудован:</w:t>
      </w:r>
    </w:p>
    <w:p w:rsidR="00596145" w:rsidRDefault="00596145">
      <w:pPr>
        <w:pStyle w:val="ConsPlusNormal"/>
        <w:spacing w:before="200"/>
        <w:ind w:firstLine="540"/>
        <w:jc w:val="both"/>
      </w:pPr>
      <w:r>
        <w:t>1) блокировочным устройством, исключающим открывание крышки, если автоклав находится под давлением;</w:t>
      </w:r>
    </w:p>
    <w:p w:rsidR="00596145" w:rsidRDefault="00596145">
      <w:pPr>
        <w:pStyle w:val="ConsPlusNormal"/>
        <w:spacing w:before="200"/>
        <w:ind w:firstLine="540"/>
        <w:jc w:val="both"/>
      </w:pPr>
      <w:r>
        <w:t>2) световым табло с сигнальной надписью: "Под давлением!".</w:t>
      </w:r>
    </w:p>
    <w:p w:rsidR="00596145" w:rsidRDefault="00596145">
      <w:pPr>
        <w:pStyle w:val="ConsPlusNormal"/>
        <w:spacing w:before="200"/>
        <w:ind w:firstLine="540"/>
        <w:jc w:val="both"/>
      </w:pPr>
      <w:r>
        <w:t>1183. Перед разгрузкой пропарочных камер, автоклавов необходимо отключить пар и включить вентиляцию.</w:t>
      </w:r>
    </w:p>
    <w:p w:rsidR="00596145" w:rsidRDefault="00596145">
      <w:pPr>
        <w:pStyle w:val="ConsPlusNormal"/>
        <w:spacing w:before="200"/>
        <w:ind w:firstLine="540"/>
        <w:jc w:val="both"/>
      </w:pPr>
      <w:r>
        <w:t>Открывать пропарочную камеру или автоклав до полного удаления пара запрещается.</w:t>
      </w:r>
    </w:p>
    <w:p w:rsidR="00596145" w:rsidRDefault="00596145">
      <w:pPr>
        <w:pStyle w:val="ConsPlusNormal"/>
        <w:spacing w:before="200"/>
        <w:ind w:firstLine="540"/>
        <w:jc w:val="both"/>
      </w:pPr>
      <w:r>
        <w:t>1184. При гидротермической обработке тропических пород древесины в бассейнах с температурой воды до 90 °C должны соблюдаться следующие требования:</w:t>
      </w:r>
    </w:p>
    <w:p w:rsidR="00596145" w:rsidRDefault="00596145">
      <w:pPr>
        <w:pStyle w:val="ConsPlusNormal"/>
        <w:spacing w:before="200"/>
        <w:ind w:firstLine="540"/>
        <w:jc w:val="both"/>
      </w:pPr>
      <w:r>
        <w:t>1) бассейны должны быть оборудованы герметическими крышками с гидравлическими затворами;</w:t>
      </w:r>
    </w:p>
    <w:p w:rsidR="00596145" w:rsidRDefault="00596145">
      <w:pPr>
        <w:pStyle w:val="ConsPlusNormal"/>
        <w:spacing w:before="200"/>
        <w:ind w:firstLine="540"/>
        <w:jc w:val="both"/>
      </w:pPr>
      <w:r>
        <w:t>2) должно быть обеспечено наличие свободных бассейнов для обязательного слива воды из бассейна перед загрузкой и выгрузкой сырья;</w:t>
      </w:r>
    </w:p>
    <w:p w:rsidR="00596145" w:rsidRDefault="00596145">
      <w:pPr>
        <w:pStyle w:val="ConsPlusNormal"/>
        <w:spacing w:before="200"/>
        <w:ind w:firstLine="540"/>
        <w:jc w:val="both"/>
      </w:pPr>
      <w:r>
        <w:t>3) измерения температуры воды должны производиться датчиками с автоматической записью показаний.</w:t>
      </w:r>
    </w:p>
    <w:p w:rsidR="00596145" w:rsidRDefault="00596145">
      <w:pPr>
        <w:pStyle w:val="ConsPlusNormal"/>
        <w:spacing w:before="200"/>
        <w:ind w:firstLine="540"/>
        <w:jc w:val="both"/>
      </w:pPr>
      <w:r>
        <w:t>1185. Подача заготовок бруса или ванчеса на стол шпонострогального станка должна быть механизирована. Подавать следует по одной заготовке.</w:t>
      </w:r>
    </w:p>
    <w:p w:rsidR="00596145" w:rsidRDefault="00596145">
      <w:pPr>
        <w:pStyle w:val="ConsPlusNormal"/>
        <w:spacing w:before="200"/>
        <w:ind w:firstLine="540"/>
        <w:jc w:val="both"/>
      </w:pPr>
      <w:r>
        <w:t>1186. Брусья или ванчесы должны закрепляться на столе станка.</w:t>
      </w:r>
    </w:p>
    <w:p w:rsidR="00596145" w:rsidRDefault="00596145">
      <w:pPr>
        <w:pStyle w:val="ConsPlusNormal"/>
        <w:spacing w:before="200"/>
        <w:ind w:firstLine="540"/>
        <w:jc w:val="both"/>
      </w:pPr>
      <w:r>
        <w:lastRenderedPageBreak/>
        <w:t>Переворачивать брусья или ванчесы необходимо с применением грузоподъемных механизмов.</w:t>
      </w:r>
    </w:p>
    <w:p w:rsidR="00596145" w:rsidRDefault="00596145">
      <w:pPr>
        <w:pStyle w:val="ConsPlusNormal"/>
        <w:spacing w:before="200"/>
        <w:ind w:firstLine="540"/>
        <w:jc w:val="both"/>
      </w:pPr>
      <w:r>
        <w:t>1187. Пуск шпонострогального станка должен производиться одновременно двумя работниками с противоположных сторон.</w:t>
      </w:r>
    </w:p>
    <w:p w:rsidR="00596145" w:rsidRDefault="00596145">
      <w:pPr>
        <w:pStyle w:val="ConsPlusNormal"/>
        <w:spacing w:before="200"/>
        <w:ind w:firstLine="540"/>
        <w:jc w:val="both"/>
      </w:pPr>
      <w:r>
        <w:t>1188. Очищать ножевую траверсу шпонострогального станка необходимо при помощи деревянной лопатки или щетки.</w:t>
      </w:r>
    </w:p>
    <w:p w:rsidR="00596145" w:rsidRDefault="00596145">
      <w:pPr>
        <w:pStyle w:val="ConsPlusNormal"/>
        <w:spacing w:before="200"/>
        <w:ind w:firstLine="540"/>
        <w:jc w:val="both"/>
      </w:pPr>
      <w:r>
        <w:t>Удаление стопы шпона от шпонострогального станка должно быть механизировано.</w:t>
      </w:r>
    </w:p>
    <w:p w:rsidR="00596145" w:rsidRDefault="00596145">
      <w:pPr>
        <w:pStyle w:val="ConsPlusNormal"/>
        <w:spacing w:before="200"/>
        <w:ind w:firstLine="540"/>
        <w:jc w:val="both"/>
      </w:pPr>
      <w:r>
        <w:t>1189. Техническое обслуживание и ремонт шпонострогального станка необходимо выполнять при фиксировании ножевого суппорта и подъемного стола, исключающем возможность самопроизвольного их перемещения.</w:t>
      </w:r>
    </w:p>
    <w:p w:rsidR="00596145" w:rsidRDefault="00596145">
      <w:pPr>
        <w:pStyle w:val="ConsPlusNormal"/>
        <w:spacing w:before="200"/>
        <w:ind w:firstLine="540"/>
        <w:jc w:val="both"/>
      </w:pPr>
      <w:r>
        <w:t>1190. Помещения для производства смол должны быть оборудованы общеобменной приточно-вытяжной вентиляцией, а также аварийной вентиляцией.</w:t>
      </w:r>
    </w:p>
    <w:p w:rsidR="00596145" w:rsidRDefault="00596145">
      <w:pPr>
        <w:pStyle w:val="ConsPlusNormal"/>
        <w:spacing w:before="200"/>
        <w:ind w:firstLine="540"/>
        <w:jc w:val="both"/>
      </w:pPr>
      <w:r>
        <w:t>1191. При организации процессов производства смол необходимо отдавать предпочтение таким процессам и видам оборудования, управление которыми осуществляется дистанционно.</w:t>
      </w:r>
    </w:p>
    <w:p w:rsidR="00596145" w:rsidRDefault="00596145">
      <w:pPr>
        <w:pStyle w:val="ConsPlusNormal"/>
        <w:spacing w:before="200"/>
        <w:ind w:firstLine="540"/>
        <w:jc w:val="both"/>
      </w:pPr>
      <w:r>
        <w:t>1192. Подача фенола, формалина, каустической соды, кислоты в производство должна быть механизирована.</w:t>
      </w:r>
    </w:p>
    <w:p w:rsidR="00596145" w:rsidRDefault="00596145">
      <w:pPr>
        <w:pStyle w:val="ConsPlusNormal"/>
        <w:spacing w:before="200"/>
        <w:ind w:firstLine="540"/>
        <w:jc w:val="both"/>
      </w:pPr>
      <w:r>
        <w:t>1193. Перемещение фенола, каустической соды в твердом (кристаллическом) состоянии должно производиться в закрытых емкостях.</w:t>
      </w:r>
    </w:p>
    <w:p w:rsidR="00596145" w:rsidRDefault="00596145">
      <w:pPr>
        <w:pStyle w:val="ConsPlusNormal"/>
        <w:spacing w:before="200"/>
        <w:ind w:firstLine="540"/>
        <w:jc w:val="both"/>
      </w:pPr>
      <w:r>
        <w:t>Химикаты в жидком виде должны перекачиваться насосами.</w:t>
      </w:r>
    </w:p>
    <w:p w:rsidR="00596145" w:rsidRDefault="00596145">
      <w:pPr>
        <w:pStyle w:val="ConsPlusNormal"/>
        <w:spacing w:before="200"/>
        <w:ind w:firstLine="540"/>
        <w:jc w:val="both"/>
      </w:pPr>
      <w:r>
        <w:t>1194. Фенол, поступающий в производство в твердом состоянии, должен плавиться в специальных закрытых резервуарах, оборудованных местной вытяжной вентиляцией.</w:t>
      </w:r>
    </w:p>
    <w:p w:rsidR="00596145" w:rsidRDefault="00596145">
      <w:pPr>
        <w:pStyle w:val="ConsPlusNormal"/>
        <w:spacing w:before="200"/>
        <w:ind w:firstLine="540"/>
        <w:jc w:val="both"/>
      </w:pPr>
      <w:r>
        <w:t>Трубопроводы, транспортирующие фенол, должны иметь обогрев.</w:t>
      </w:r>
    </w:p>
    <w:p w:rsidR="00596145" w:rsidRDefault="00596145">
      <w:pPr>
        <w:pStyle w:val="ConsPlusNormal"/>
        <w:spacing w:before="200"/>
        <w:ind w:firstLine="540"/>
        <w:jc w:val="both"/>
      </w:pPr>
      <w:r>
        <w:t>1195. Приготовлять растворы едкого натра разрешается в специальных закрытых емкостях с механическими мешалками с последующей перекачкой в отдельные баки.</w:t>
      </w:r>
    </w:p>
    <w:p w:rsidR="00596145" w:rsidRDefault="00596145">
      <w:pPr>
        <w:pStyle w:val="ConsPlusNormal"/>
        <w:spacing w:before="200"/>
        <w:ind w:firstLine="540"/>
        <w:jc w:val="both"/>
      </w:pPr>
      <w:r>
        <w:t>1196. Загрузка химикатов в реактор синтеза смол должна производиться при включенной вентиляции.</w:t>
      </w:r>
    </w:p>
    <w:p w:rsidR="00596145" w:rsidRDefault="00596145">
      <w:pPr>
        <w:pStyle w:val="ConsPlusNormal"/>
        <w:spacing w:before="200"/>
        <w:ind w:firstLine="540"/>
        <w:jc w:val="both"/>
      </w:pPr>
      <w:r>
        <w:t>Заполнение реактора синтеза смол химикатами не должно превышать 0,8 его объема.</w:t>
      </w:r>
    </w:p>
    <w:p w:rsidR="00596145" w:rsidRDefault="00596145">
      <w:pPr>
        <w:pStyle w:val="ConsPlusNormal"/>
        <w:spacing w:before="200"/>
        <w:ind w:firstLine="540"/>
        <w:jc w:val="both"/>
      </w:pPr>
      <w:r>
        <w:t>1197. Реакторы синтеза смол должны иметь приспособления, обеспечивающие улавливание образующихся в ходе этих процессов газов, паров, жидких и твердых погонов (прямые и обратные холодильники, пеноловушки), а также контрольно-измерительные приборы для осуществления контроля за ходом технологического процесса. Крышки и люки реакторов во время работы должны быть плотно закрыты.</w:t>
      </w:r>
    </w:p>
    <w:p w:rsidR="00596145" w:rsidRDefault="00596145">
      <w:pPr>
        <w:pStyle w:val="ConsPlusNormal"/>
        <w:spacing w:before="200"/>
        <w:ind w:firstLine="540"/>
        <w:jc w:val="both"/>
      </w:pPr>
      <w:r>
        <w:t>При неисправности контрольно-измерительных приборов синтез смолы запрещается.</w:t>
      </w:r>
    </w:p>
    <w:p w:rsidR="00596145" w:rsidRDefault="00596145">
      <w:pPr>
        <w:pStyle w:val="ConsPlusNormal"/>
        <w:spacing w:before="200"/>
        <w:ind w:firstLine="540"/>
        <w:jc w:val="both"/>
      </w:pPr>
      <w:r>
        <w:t>1198. Реакторы синтеза смол должны иметь специальные устройства,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596145" w:rsidRDefault="00596145">
      <w:pPr>
        <w:pStyle w:val="ConsPlusNormal"/>
        <w:spacing w:before="200"/>
        <w:ind w:firstLine="540"/>
        <w:jc w:val="both"/>
      </w:pPr>
      <w:r>
        <w:t>1199. Уборка пролитых на пол химических веществ должна производиться с применением соответствующих СИЗ.</w:t>
      </w:r>
    </w:p>
    <w:p w:rsidR="00596145" w:rsidRDefault="00596145">
      <w:pPr>
        <w:pStyle w:val="ConsPlusNormal"/>
        <w:spacing w:before="200"/>
        <w:ind w:firstLine="540"/>
        <w:jc w:val="both"/>
      </w:pPr>
      <w:r>
        <w:t>1200. Пролитые химические вещества должны быть нейтрализованы, удалены в специально отведенное место и утилизированы.</w:t>
      </w:r>
    </w:p>
    <w:p w:rsidR="00596145" w:rsidRDefault="00596145">
      <w:pPr>
        <w:pStyle w:val="ConsPlusNormal"/>
        <w:spacing w:before="200"/>
        <w:ind w:firstLine="540"/>
        <w:jc w:val="both"/>
      </w:pPr>
      <w:r>
        <w:t>Для нейтрализации пролитых кислот, щелочей и других химических веществ на участках производства смол должны быть растворы мыла, извести или соды, уксусной или борной кислоты.</w:t>
      </w:r>
    </w:p>
    <w:p w:rsidR="00596145" w:rsidRDefault="00596145">
      <w:pPr>
        <w:pStyle w:val="ConsPlusNormal"/>
        <w:spacing w:before="200"/>
        <w:ind w:firstLine="540"/>
        <w:jc w:val="both"/>
      </w:pPr>
      <w:r>
        <w:t>Место разлива химических веществ после их нейтрализации и удаления необходимо промыть большим количеством воды.</w:t>
      </w:r>
    </w:p>
    <w:p w:rsidR="00596145" w:rsidRDefault="00596145">
      <w:pPr>
        <w:pStyle w:val="ConsPlusNormal"/>
        <w:spacing w:before="200"/>
        <w:ind w:firstLine="540"/>
        <w:jc w:val="both"/>
      </w:pPr>
      <w:r>
        <w:lastRenderedPageBreak/>
        <w:t>Слив в канализацию пролитых на пол химических веществ без предварительной их нейтрализации запрещается.</w:t>
      </w:r>
    </w:p>
    <w:p w:rsidR="00596145" w:rsidRDefault="00596145">
      <w:pPr>
        <w:pStyle w:val="ConsPlusNormal"/>
        <w:jc w:val="both"/>
      </w:pPr>
    </w:p>
    <w:p w:rsidR="00596145" w:rsidRDefault="00596145">
      <w:pPr>
        <w:pStyle w:val="ConsPlusTitle"/>
        <w:jc w:val="center"/>
        <w:outlineLvl w:val="1"/>
      </w:pPr>
      <w:r>
        <w:t>LXXXVI. Требования охраны труда при подготовке древесины</w:t>
      </w:r>
    </w:p>
    <w:p w:rsidR="00596145" w:rsidRDefault="00596145">
      <w:pPr>
        <w:pStyle w:val="ConsPlusTitle"/>
        <w:jc w:val="center"/>
      </w:pPr>
      <w:r>
        <w:t>для лущения</w:t>
      </w:r>
    </w:p>
    <w:p w:rsidR="00596145" w:rsidRDefault="00596145">
      <w:pPr>
        <w:pStyle w:val="ConsPlusNormal"/>
        <w:jc w:val="both"/>
      </w:pPr>
    </w:p>
    <w:p w:rsidR="00596145" w:rsidRDefault="00596145">
      <w:pPr>
        <w:pStyle w:val="ConsPlusNormal"/>
        <w:ind w:firstLine="540"/>
        <w:jc w:val="both"/>
      </w:pPr>
      <w:r>
        <w:t>1201. В помещении производства спичек развесочное и дробильное отделения, отделения размола компонентов фосфорной и зажигательной масс, приготовления клеевой композиции,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596145" w:rsidRDefault="00596145">
      <w:pPr>
        <w:pStyle w:val="ConsPlusNormal"/>
        <w:spacing w:before="200"/>
        <w:ind w:firstLine="540"/>
        <w:jc w:val="both"/>
      </w:pPr>
      <w:r>
        <w:t>Развесочное отделение и отделение размола компонентов фосфорной и зажигательной масс помимо выходов в производственные помещения должны иметь выход непосредственно наружу.</w:t>
      </w:r>
    </w:p>
    <w:p w:rsidR="00596145" w:rsidRDefault="00596145">
      <w:pPr>
        <w:pStyle w:val="ConsPlusNormal"/>
        <w:spacing w:before="200"/>
        <w:ind w:firstLine="540"/>
        <w:jc w:val="both"/>
      </w:pPr>
      <w:r>
        <w:t>1202. Подача чураков к окорочному станку, их обработка, а также удаление отходов должны быть механизированы.</w:t>
      </w:r>
    </w:p>
    <w:p w:rsidR="00596145" w:rsidRDefault="00596145">
      <w:pPr>
        <w:pStyle w:val="ConsPlusNormal"/>
        <w:spacing w:before="200"/>
        <w:ind w:firstLine="540"/>
        <w:jc w:val="both"/>
      </w:pPr>
      <w:r>
        <w:t>1203. Отделение гидротермической обработки чураков должно быть оборудовано приточно-вытяжной вентиляцией с подогревом воздуха для предотвращения образования тумана и конденсации влаги в помещении.</w:t>
      </w:r>
    </w:p>
    <w:p w:rsidR="00596145" w:rsidRDefault="00596145">
      <w:pPr>
        <w:pStyle w:val="ConsPlusNormal"/>
        <w:spacing w:before="200"/>
        <w:ind w:firstLine="540"/>
        <w:jc w:val="both"/>
      </w:pPr>
      <w:r>
        <w:t>1204. У отверстий в стенах для конвейеров с сырьем, подаваемым в помещение гидротермической обработки, необходимо оборудовать мягкие шторки или воздушные завесы с подогретым воздухом в холодное время года.</w:t>
      </w:r>
    </w:p>
    <w:p w:rsidR="00596145" w:rsidRDefault="00596145">
      <w:pPr>
        <w:pStyle w:val="ConsPlusNormal"/>
        <w:spacing w:before="200"/>
        <w:ind w:firstLine="540"/>
        <w:jc w:val="both"/>
      </w:pPr>
      <w:r>
        <w:t>1205. Гидротермическая обработка чураков должна производиться в камерах с герметически закрывающимися крышками, снабженными гидрозатворами.</w:t>
      </w:r>
    </w:p>
    <w:p w:rsidR="00596145" w:rsidRDefault="00596145">
      <w:pPr>
        <w:pStyle w:val="ConsPlusNormal"/>
        <w:spacing w:before="200"/>
        <w:ind w:firstLine="540"/>
        <w:jc w:val="both"/>
      </w:pPr>
      <w:r>
        <w:t>1206. Запрещается:</w:t>
      </w:r>
    </w:p>
    <w:p w:rsidR="00596145" w:rsidRDefault="00596145">
      <w:pPr>
        <w:pStyle w:val="ConsPlusNormal"/>
        <w:spacing w:before="200"/>
        <w:ind w:firstLine="540"/>
        <w:jc w:val="both"/>
      </w:pPr>
      <w:r>
        <w:t>1) производить одновременную загрузку и разгрузку двух смежных камер гидротермической обработки;</w:t>
      </w:r>
    </w:p>
    <w:p w:rsidR="00596145" w:rsidRDefault="00596145">
      <w:pPr>
        <w:pStyle w:val="ConsPlusNormal"/>
        <w:spacing w:before="200"/>
        <w:ind w:firstLine="540"/>
        <w:jc w:val="both"/>
      </w:pPr>
      <w:r>
        <w:t>2) производить очистку и ремонт камеры, смежной с работающей.</w:t>
      </w:r>
    </w:p>
    <w:p w:rsidR="00596145" w:rsidRDefault="00596145">
      <w:pPr>
        <w:pStyle w:val="ConsPlusNormal"/>
        <w:spacing w:before="200"/>
        <w:ind w:firstLine="540"/>
        <w:jc w:val="both"/>
      </w:pPr>
      <w:r>
        <w:t>1207. До начала ремонтных работ камеру гидротермической обработки необходимо охладить и слить конденсат.</w:t>
      </w:r>
    </w:p>
    <w:p w:rsidR="00596145" w:rsidRDefault="00596145">
      <w:pPr>
        <w:pStyle w:val="ConsPlusNormal"/>
        <w:spacing w:before="200"/>
        <w:ind w:firstLine="540"/>
        <w:jc w:val="both"/>
      </w:pPr>
      <w:r>
        <w:t>1208. При работах в камерах гидротермической обработки необходимо применять переносные электрические светильники напряжением не выше 12 В.</w:t>
      </w:r>
    </w:p>
    <w:p w:rsidR="00596145" w:rsidRDefault="00596145">
      <w:pPr>
        <w:pStyle w:val="ConsPlusNormal"/>
        <w:jc w:val="both"/>
      </w:pPr>
    </w:p>
    <w:p w:rsidR="00596145" w:rsidRDefault="00596145">
      <w:pPr>
        <w:pStyle w:val="ConsPlusTitle"/>
        <w:jc w:val="center"/>
        <w:outlineLvl w:val="1"/>
      </w:pPr>
      <w:r>
        <w:t>LXXXVII. Требования охраны труда при лущении шпона,</w:t>
      </w:r>
    </w:p>
    <w:p w:rsidR="00596145" w:rsidRDefault="00596145">
      <w:pPr>
        <w:pStyle w:val="ConsPlusTitle"/>
        <w:jc w:val="center"/>
      </w:pPr>
      <w:r>
        <w:t>изготовлении спичечной соломки и заготовок коробок</w:t>
      </w:r>
    </w:p>
    <w:p w:rsidR="00596145" w:rsidRDefault="00596145">
      <w:pPr>
        <w:pStyle w:val="ConsPlusNormal"/>
        <w:jc w:val="both"/>
      </w:pPr>
    </w:p>
    <w:p w:rsidR="00596145" w:rsidRDefault="00596145">
      <w:pPr>
        <w:pStyle w:val="ConsPlusNormal"/>
        <w:ind w:firstLine="540"/>
        <w:jc w:val="both"/>
      </w:pPr>
      <w:r>
        <w:t>1209. Соломкорубительные и делительные станки должны иметь устройства, удерживающие ножевую рамку в верхнем положении при правке ножей и резцов.</w:t>
      </w:r>
    </w:p>
    <w:p w:rsidR="00596145" w:rsidRDefault="00596145">
      <w:pPr>
        <w:pStyle w:val="ConsPlusNormal"/>
        <w:spacing w:before="200"/>
        <w:ind w:firstLine="540"/>
        <w:jc w:val="both"/>
      </w:pPr>
      <w:r>
        <w:t>1210. Рамки соломкорубительных и делительных станков вместе с ножами и резцами должны быть оборудованы ограждениями, сблокированными с пусковыми устройствами станков.</w:t>
      </w:r>
    </w:p>
    <w:p w:rsidR="00596145" w:rsidRDefault="00596145">
      <w:pPr>
        <w:pStyle w:val="ConsPlusNormal"/>
        <w:spacing w:before="200"/>
        <w:ind w:firstLine="540"/>
        <w:jc w:val="both"/>
      </w:pPr>
      <w:r>
        <w:t>1211. Зажимать в станке чурак с сердцевинной гнилью, превышающей 2/3 диаметра чурака, запрещается.</w:t>
      </w:r>
    </w:p>
    <w:p w:rsidR="00596145" w:rsidRDefault="00596145">
      <w:pPr>
        <w:pStyle w:val="ConsPlusNormal"/>
        <w:spacing w:before="200"/>
        <w:ind w:firstLine="540"/>
        <w:jc w:val="both"/>
      </w:pPr>
      <w:r>
        <w:t>1212. Загрузка спичечной соломки в пропиточные аппараты и ее выгрузка должны быть механизированы.</w:t>
      </w:r>
    </w:p>
    <w:p w:rsidR="00596145" w:rsidRDefault="00596145">
      <w:pPr>
        <w:pStyle w:val="ConsPlusNormal"/>
        <w:spacing w:before="200"/>
        <w:ind w:firstLine="540"/>
        <w:jc w:val="both"/>
      </w:pPr>
      <w:r>
        <w:t>Температура воды в пропиточных аппаратах должна быть не выше 40 °C.</w:t>
      </w:r>
    </w:p>
    <w:p w:rsidR="00596145" w:rsidRDefault="00596145">
      <w:pPr>
        <w:pStyle w:val="ConsPlusNormal"/>
        <w:spacing w:before="200"/>
        <w:ind w:firstLine="540"/>
        <w:jc w:val="both"/>
      </w:pPr>
      <w:r>
        <w:t>1213. Запас компонентов противотлеющего состава необходимо хранить в специально отведенном помещении в объеме, не превышающем двухсменной потребности.</w:t>
      </w:r>
    </w:p>
    <w:p w:rsidR="00596145" w:rsidRDefault="00596145">
      <w:pPr>
        <w:pStyle w:val="ConsPlusNormal"/>
        <w:spacing w:before="200"/>
        <w:ind w:firstLine="540"/>
        <w:jc w:val="both"/>
      </w:pPr>
      <w:r>
        <w:t>1214. Для приготовления противотлеющего раствора подача диаммония фосфата в специальную емкость должна быть механизирована.</w:t>
      </w:r>
    </w:p>
    <w:p w:rsidR="00596145" w:rsidRDefault="00596145">
      <w:pPr>
        <w:pStyle w:val="ConsPlusNormal"/>
        <w:spacing w:before="200"/>
        <w:ind w:firstLine="540"/>
        <w:jc w:val="both"/>
      </w:pPr>
      <w:r>
        <w:lastRenderedPageBreak/>
        <w:t>Переливание фосфорной кислоты из бутылей в мерную посуду должно производиться при помощи сифона или ручного насоса.</w:t>
      </w:r>
    </w:p>
    <w:p w:rsidR="00596145" w:rsidRDefault="00596145">
      <w:pPr>
        <w:pStyle w:val="ConsPlusNormal"/>
        <w:spacing w:before="200"/>
        <w:ind w:firstLine="540"/>
        <w:jc w:val="both"/>
      </w:pPr>
      <w:r>
        <w:t>1215. Рабочие места, где выполняются операции с применением фосфорной кислоты и диаммония фосфата, должны быть обеспечены средствами их быстрой нейтрализации.</w:t>
      </w:r>
    </w:p>
    <w:p w:rsidR="00596145" w:rsidRDefault="00596145">
      <w:pPr>
        <w:pStyle w:val="ConsPlusNormal"/>
        <w:spacing w:before="200"/>
        <w:ind w:firstLine="540"/>
        <w:jc w:val="both"/>
      </w:pPr>
      <w:r>
        <w:t>1216. Работы, связанные с чисткой и ремонтом пропиточных аппаратов, должны выполняться только после полной их остановки и с применением соответствующих СИЗ.</w:t>
      </w:r>
    </w:p>
    <w:p w:rsidR="00596145" w:rsidRDefault="00596145">
      <w:pPr>
        <w:pStyle w:val="ConsPlusNormal"/>
        <w:spacing w:before="200"/>
        <w:ind w:firstLine="540"/>
        <w:jc w:val="both"/>
      </w:pPr>
      <w:r>
        <w:t>1217. Неиспользованный противотлеющий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596145" w:rsidRDefault="00596145">
      <w:pPr>
        <w:pStyle w:val="ConsPlusNormal"/>
        <w:spacing w:before="200"/>
        <w:ind w:firstLine="540"/>
        <w:jc w:val="both"/>
      </w:pPr>
      <w:r>
        <w:t>1218. Соломкосушильные аппараты должны устанавливаться не ближе 1,5 м один от другого.</w:t>
      </w:r>
    </w:p>
    <w:p w:rsidR="00596145" w:rsidRDefault="00596145">
      <w:pPr>
        <w:pStyle w:val="ConsPlusNormal"/>
        <w:spacing w:before="200"/>
        <w:ind w:firstLine="540"/>
        <w:jc w:val="both"/>
      </w:pPr>
      <w:r>
        <w:t>При установке электродвигателя между аппаратами ширина прохода между двигателем и смежным аппаратом должна быть не менее 1,0 м.</w:t>
      </w:r>
    </w:p>
    <w:p w:rsidR="00596145" w:rsidRDefault="00596145">
      <w:pPr>
        <w:pStyle w:val="ConsPlusNormal"/>
        <w:spacing w:before="200"/>
        <w:ind w:firstLine="540"/>
        <w:jc w:val="both"/>
      </w:pPr>
      <w:r>
        <w:t>1219. Соломкосушильный аппарат должен быть оборудован светозвуковой сигнализацией.</w:t>
      </w:r>
    </w:p>
    <w:p w:rsidR="00596145" w:rsidRDefault="00596145">
      <w:pPr>
        <w:pStyle w:val="ConsPlusNormal"/>
        <w:spacing w:before="200"/>
        <w:ind w:firstLine="540"/>
        <w:jc w:val="both"/>
      </w:pPr>
      <w:r>
        <w:t>1220. Снимать крышки защитного корпуса соломкосушильного аппарата разрешается после выключения пара, электродвигателей и при температуре воздуха в нем не выше 40 °C.</w:t>
      </w:r>
    </w:p>
    <w:p w:rsidR="00596145" w:rsidRDefault="00596145">
      <w:pPr>
        <w:pStyle w:val="ConsPlusNormal"/>
        <w:spacing w:before="200"/>
        <w:ind w:firstLine="540"/>
        <w:jc w:val="both"/>
      </w:pPr>
      <w:r>
        <w:t>Открывать соломкосушильный аппарат разрешается только после полного отключения его от питающей сети.</w:t>
      </w:r>
    </w:p>
    <w:p w:rsidR="00596145" w:rsidRDefault="00596145">
      <w:pPr>
        <w:pStyle w:val="ConsPlusNormal"/>
        <w:spacing w:before="200"/>
        <w:ind w:firstLine="540"/>
        <w:jc w:val="both"/>
      </w:pPr>
      <w:r>
        <w:t>1221. Загрузка и выгрузка спичечной соломки в полировальные барабаны должны быть механизированы.</w:t>
      </w:r>
    </w:p>
    <w:p w:rsidR="00596145" w:rsidRDefault="00596145">
      <w:pPr>
        <w:pStyle w:val="ConsPlusNormal"/>
        <w:spacing w:before="200"/>
        <w:ind w:firstLine="540"/>
        <w:jc w:val="both"/>
      </w:pPr>
      <w:r>
        <w:t>1222.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w:t>
      </w:r>
    </w:p>
    <w:p w:rsidR="00596145" w:rsidRDefault="00596145">
      <w:pPr>
        <w:pStyle w:val="ConsPlusNormal"/>
        <w:jc w:val="both"/>
      </w:pPr>
    </w:p>
    <w:p w:rsidR="00596145" w:rsidRDefault="00596145">
      <w:pPr>
        <w:pStyle w:val="ConsPlusTitle"/>
        <w:jc w:val="center"/>
        <w:outlineLvl w:val="1"/>
      </w:pPr>
      <w:r>
        <w:t>LXXXVIII. Требования охраны труда при изготовлении</w:t>
      </w:r>
    </w:p>
    <w:p w:rsidR="00596145" w:rsidRDefault="00596145">
      <w:pPr>
        <w:pStyle w:val="ConsPlusTitle"/>
        <w:jc w:val="center"/>
      </w:pPr>
      <w:r>
        <w:t>спичечных коробок и спичек</w:t>
      </w:r>
    </w:p>
    <w:p w:rsidR="00596145" w:rsidRDefault="00596145">
      <w:pPr>
        <w:pStyle w:val="ConsPlusNormal"/>
        <w:jc w:val="both"/>
      </w:pPr>
    </w:p>
    <w:p w:rsidR="00596145" w:rsidRDefault="00596145">
      <w:pPr>
        <w:pStyle w:val="ConsPlusNormal"/>
        <w:ind w:firstLine="540"/>
        <w:jc w:val="both"/>
      </w:pPr>
      <w:r>
        <w:t>1223. При формировании спичечных коробок из шпона вал формовочного болванчика вместе со сталкивающими щечками, а при склеивании внутренних коробок - с гладилками, должен быть огражден.</w:t>
      </w:r>
    </w:p>
    <w:p w:rsidR="00596145" w:rsidRDefault="00596145">
      <w:pPr>
        <w:pStyle w:val="ConsPlusNormal"/>
        <w:spacing w:before="200"/>
        <w:ind w:firstLine="540"/>
        <w:jc w:val="both"/>
      </w:pPr>
      <w:r>
        <w:t>Ограждения коробкоклеильной машины должны быть сблокированы с пусковым устройством машины так, чтобы доступ к узлам машины был возможен только после полной ее остановки.</w:t>
      </w:r>
    </w:p>
    <w:p w:rsidR="00596145" w:rsidRDefault="00596145">
      <w:pPr>
        <w:pStyle w:val="ConsPlusNormal"/>
        <w:spacing w:before="200"/>
        <w:ind w:firstLine="540"/>
        <w:jc w:val="both"/>
      </w:pPr>
      <w:r>
        <w:t>1224. Расстояние между коробкоклеильными машинами, расположенными вдоль конвейеров, должно быть не менее 0,5 м.</w:t>
      </w:r>
    </w:p>
    <w:p w:rsidR="00596145" w:rsidRDefault="00596145">
      <w:pPr>
        <w:pStyle w:val="ConsPlusNormal"/>
        <w:spacing w:before="200"/>
        <w:ind w:firstLine="540"/>
        <w:jc w:val="both"/>
      </w:pPr>
      <w:r>
        <w:t>Расстояние между этикетировочными станками должно быть не менее 1,0 м.</w:t>
      </w:r>
    </w:p>
    <w:p w:rsidR="00596145" w:rsidRDefault="00596145">
      <w:pPr>
        <w:pStyle w:val="ConsPlusNormal"/>
        <w:spacing w:before="200"/>
        <w:ind w:firstLine="540"/>
        <w:jc w:val="both"/>
      </w:pPr>
      <w:r>
        <w:t>1225. Вытягивание и заправка картонного полотна должны выполняться только после полной остановки печатной машины.</w:t>
      </w:r>
    </w:p>
    <w:p w:rsidR="00596145" w:rsidRDefault="00596145">
      <w:pPr>
        <w:pStyle w:val="ConsPlusNormal"/>
        <w:spacing w:before="200"/>
        <w:ind w:firstLine="540"/>
        <w:jc w:val="both"/>
      </w:pPr>
      <w:r>
        <w:t>Печатная машина должна быть оборудована местной вытяжной вентиляцией.</w:t>
      </w:r>
    </w:p>
    <w:p w:rsidR="00596145" w:rsidRDefault="00596145">
      <w:pPr>
        <w:pStyle w:val="ConsPlusNormal"/>
        <w:spacing w:before="200"/>
        <w:ind w:firstLine="540"/>
        <w:jc w:val="both"/>
      </w:pPr>
      <w:r>
        <w:t>1226. Промывать и чистить клише необходимо при полной остановке печатной машины.</w:t>
      </w:r>
    </w:p>
    <w:p w:rsidR="00596145" w:rsidRDefault="00596145">
      <w:pPr>
        <w:pStyle w:val="ConsPlusNormal"/>
        <w:spacing w:before="200"/>
        <w:ind w:firstLine="540"/>
        <w:jc w:val="both"/>
      </w:pPr>
      <w:r>
        <w:t>Использованная ветошь должна храниться в металлических ящиках с крышками.</w:t>
      </w:r>
    </w:p>
    <w:p w:rsidR="00596145" w:rsidRDefault="00596145">
      <w:pPr>
        <w:pStyle w:val="ConsPlusNormal"/>
        <w:spacing w:before="200"/>
        <w:ind w:firstLine="540"/>
        <w:jc w:val="both"/>
      </w:pPr>
      <w:r>
        <w:t>1227. Запас материала (легковоспламеняющихся жидкостей) в производственном помещении для промывки и чистки клише не должен превышать 10 л на одну печатную машину и 20 л при хранении в специально предназначенном для хранения месте (кладовой). Материал должен находиться в герметичных емкостях.</w:t>
      </w:r>
    </w:p>
    <w:p w:rsidR="00596145" w:rsidRDefault="00596145">
      <w:pPr>
        <w:pStyle w:val="ConsPlusNormal"/>
        <w:spacing w:before="200"/>
        <w:ind w:firstLine="540"/>
        <w:jc w:val="both"/>
      </w:pPr>
      <w:r>
        <w:t>По окончании работы оборудование, инструмент и инвентарь, соприкасавшиеся с полиграфической краской, должны быть промыты.</w:t>
      </w:r>
    </w:p>
    <w:p w:rsidR="00596145" w:rsidRDefault="00596145">
      <w:pPr>
        <w:pStyle w:val="ConsPlusNormal"/>
        <w:spacing w:before="200"/>
        <w:ind w:firstLine="540"/>
        <w:jc w:val="both"/>
      </w:pPr>
      <w:r>
        <w:lastRenderedPageBreak/>
        <w:t>1228. Удаление клея, налипшего на части машины, необходимо производить влажным способом с применением подведенной в производственное помещение горячей воды.</w:t>
      </w:r>
    </w:p>
    <w:p w:rsidR="00596145" w:rsidRDefault="00596145">
      <w:pPr>
        <w:pStyle w:val="ConsPlusNormal"/>
        <w:spacing w:before="200"/>
        <w:ind w:firstLine="540"/>
        <w:jc w:val="both"/>
      </w:pPr>
      <w:r>
        <w:t>1229. Производственное помещение, в котором установлены спичечные автоматы (далее - автоматное подразделение), должно иметь не менее одного запасного выхода наружу и должно быть оборудовано аварийной вентиляцией.</w:t>
      </w:r>
    </w:p>
    <w:p w:rsidR="00596145" w:rsidRDefault="00596145">
      <w:pPr>
        <w:pStyle w:val="ConsPlusNormal"/>
        <w:spacing w:before="200"/>
        <w:ind w:firstLine="540"/>
        <w:jc w:val="both"/>
      </w:pPr>
      <w:r>
        <w:t>1230. Участки спичечного производства должны быть снабжены кошмами - специальными покрывалами, пропитанными противотлеющим раствором, размером 1,5 x 2,2 м.</w:t>
      </w:r>
    </w:p>
    <w:p w:rsidR="00596145" w:rsidRDefault="00596145">
      <w:pPr>
        <w:pStyle w:val="ConsPlusNormal"/>
        <w:spacing w:before="200"/>
        <w:ind w:firstLine="540"/>
        <w:jc w:val="both"/>
      </w:pPr>
      <w:r>
        <w:t>Кошмы выделяются:</w:t>
      </w:r>
    </w:p>
    <w:p w:rsidR="00596145" w:rsidRDefault="00596145">
      <w:pPr>
        <w:pStyle w:val="ConsPlusNormal"/>
        <w:spacing w:before="200"/>
        <w:ind w:firstLine="540"/>
        <w:jc w:val="both"/>
      </w:pPr>
      <w:r>
        <w:t>на автоматное подразделение, коробконабивочное и коробконамазочное отделения из расчета - одна кошма на единицу основного оборудования;</w:t>
      </w:r>
    </w:p>
    <w:p w:rsidR="00596145" w:rsidRDefault="00596145">
      <w:pPr>
        <w:pStyle w:val="ConsPlusNormal"/>
        <w:spacing w:before="200"/>
        <w:ind w:firstLine="540"/>
        <w:jc w:val="both"/>
      </w:pPr>
      <w:r>
        <w:t>на отделения размола зажигательной и фосфорной масс из расчета - одна кошма на отделение.</w:t>
      </w:r>
    </w:p>
    <w:p w:rsidR="00596145" w:rsidRDefault="00596145">
      <w:pPr>
        <w:pStyle w:val="ConsPlusNormal"/>
        <w:spacing w:before="200"/>
        <w:ind w:firstLine="540"/>
        <w:jc w:val="both"/>
      </w:pPr>
      <w:r>
        <w:t>1231. Уборка и промывка пола производственного помещения у макального корыта должны производиться не реже 2-х раз в смену. Приемник использованной воды должен иметь регулярно очищаемый отстойник.</w:t>
      </w:r>
    </w:p>
    <w:p w:rsidR="00596145" w:rsidRDefault="00596145">
      <w:pPr>
        <w:pStyle w:val="ConsPlusNormal"/>
        <w:spacing w:before="200"/>
        <w:ind w:firstLine="540"/>
        <w:jc w:val="both"/>
      </w:pPr>
      <w:r>
        <w:t>1232. Пневмотранспортные системы должны быть оборудованы автоматическими устройствами, отключающими их при возникновении пожара.</w:t>
      </w:r>
    </w:p>
    <w:p w:rsidR="00596145" w:rsidRDefault="00596145">
      <w:pPr>
        <w:pStyle w:val="ConsPlusNormal"/>
        <w:spacing w:before="200"/>
        <w:ind w:firstLine="540"/>
        <w:jc w:val="both"/>
      </w:pPr>
      <w:r>
        <w:t>Запас готовых спичек у каждого спичечного автомата не должен превышать пяти кассет.</w:t>
      </w:r>
    </w:p>
    <w:p w:rsidR="00596145" w:rsidRDefault="00596145">
      <w:pPr>
        <w:pStyle w:val="ConsPlusNormal"/>
        <w:spacing w:before="200"/>
        <w:ind w:firstLine="540"/>
        <w:jc w:val="both"/>
      </w:pPr>
      <w:r>
        <w:t>1233. Спичечный автомат должен быть оснащен светозвуковой сигнализацией для предупреждения о его пуске, а также оборудован стационарными металлическими лестницами для его обслуживания.</w:t>
      </w:r>
    </w:p>
    <w:p w:rsidR="00596145" w:rsidRDefault="00596145">
      <w:pPr>
        <w:pStyle w:val="ConsPlusNormal"/>
        <w:spacing w:before="200"/>
        <w:ind w:firstLine="540"/>
        <w:jc w:val="both"/>
      </w:pPr>
      <w:r>
        <w:t>1234. Очистка зажигательной массы в макальном корыте от выпавшей соломки должна производиться сетчатыми лопатками из цветного металла.</w:t>
      </w:r>
    </w:p>
    <w:p w:rsidR="00596145" w:rsidRDefault="00596145">
      <w:pPr>
        <w:pStyle w:val="ConsPlusNormal"/>
        <w:spacing w:before="200"/>
        <w:ind w:firstLine="540"/>
        <w:jc w:val="both"/>
      </w:pPr>
      <w:r>
        <w:t>1235. В случае загрязнения пола, стенок ванн, деталей спичечного автомата и инструмента их необходимо очистить влажным способом.</w:t>
      </w:r>
    </w:p>
    <w:p w:rsidR="00596145" w:rsidRDefault="00596145">
      <w:pPr>
        <w:pStyle w:val="ConsPlusNormal"/>
        <w:spacing w:before="200"/>
        <w:ind w:firstLine="540"/>
        <w:jc w:val="both"/>
      </w:pPr>
      <w:r>
        <w:t>1236. Операции по изготовлению и упаковке спичек должны проводиться в хлопчатобумажной одежде и головных уборах, пропитанных противотлеющим составом.</w:t>
      </w:r>
    </w:p>
    <w:p w:rsidR="00596145" w:rsidRDefault="00596145">
      <w:pPr>
        <w:pStyle w:val="ConsPlusNormal"/>
        <w:spacing w:before="200"/>
        <w:ind w:firstLine="540"/>
        <w:jc w:val="both"/>
      </w:pPr>
      <w:r>
        <w:t>1237. При остановке спичечного автомата на срок более 2 суток из него необходимо удалить спички и спичечную соломку; при остановке менее чем на 2 суток - от соломки и спичек должно быть освобождено одно нижнее полотно.</w:t>
      </w:r>
    </w:p>
    <w:p w:rsidR="00596145" w:rsidRDefault="00596145">
      <w:pPr>
        <w:pStyle w:val="ConsPlusNormal"/>
        <w:spacing w:before="200"/>
        <w:ind w:firstLine="540"/>
        <w:jc w:val="both"/>
      </w:pPr>
      <w:r>
        <w:t>1238. При кратковременных остановках спичечного автомата макальная плита должна быть опущена в макальное корыто.</w:t>
      </w:r>
    </w:p>
    <w:p w:rsidR="00596145" w:rsidRDefault="00596145">
      <w:pPr>
        <w:pStyle w:val="ConsPlusNormal"/>
        <w:spacing w:before="200"/>
        <w:ind w:firstLine="540"/>
        <w:jc w:val="both"/>
      </w:pPr>
      <w:r>
        <w:t>При остановке автоматного подразделения остатки зажигательной массы полностью удаляют, а макальный аппарат промывают.</w:t>
      </w:r>
    </w:p>
    <w:p w:rsidR="00596145" w:rsidRDefault="00596145">
      <w:pPr>
        <w:pStyle w:val="ConsPlusNormal"/>
        <w:jc w:val="both"/>
      </w:pPr>
    </w:p>
    <w:p w:rsidR="00596145" w:rsidRDefault="00596145">
      <w:pPr>
        <w:pStyle w:val="ConsPlusTitle"/>
        <w:jc w:val="center"/>
        <w:outlineLvl w:val="1"/>
      </w:pPr>
      <w:r>
        <w:t>LXXXIX. Требования охраны труда при укладке спичек</w:t>
      </w:r>
    </w:p>
    <w:p w:rsidR="00596145" w:rsidRDefault="00596145">
      <w:pPr>
        <w:pStyle w:val="ConsPlusTitle"/>
        <w:jc w:val="center"/>
      </w:pPr>
      <w:r>
        <w:t>в коробки и упаковке в ящики, нанесении фосфорной массы</w:t>
      </w:r>
    </w:p>
    <w:p w:rsidR="00596145" w:rsidRDefault="00596145">
      <w:pPr>
        <w:pStyle w:val="ConsPlusTitle"/>
        <w:jc w:val="center"/>
      </w:pPr>
      <w:r>
        <w:t>на спичечные коробки</w:t>
      </w:r>
    </w:p>
    <w:p w:rsidR="00596145" w:rsidRDefault="00596145">
      <w:pPr>
        <w:pStyle w:val="ConsPlusNormal"/>
        <w:jc w:val="both"/>
      </w:pPr>
    </w:p>
    <w:p w:rsidR="00596145" w:rsidRDefault="00596145">
      <w:pPr>
        <w:pStyle w:val="ConsPlusNormal"/>
        <w:ind w:firstLine="540"/>
        <w:jc w:val="both"/>
      </w:pPr>
      <w:r>
        <w:t>1239. Дверца магазина коробконабивочного станка должна быть сблокирована с приводом станка так, чтобы зарядка магазина спичками была возможна только после полной остановки станка, а его пуск - только после полного закрывания дверцы магазина.</w:t>
      </w:r>
    </w:p>
    <w:p w:rsidR="00596145" w:rsidRDefault="00596145">
      <w:pPr>
        <w:pStyle w:val="ConsPlusNormal"/>
        <w:spacing w:before="200"/>
        <w:ind w:firstLine="540"/>
        <w:jc w:val="both"/>
      </w:pPr>
      <w:r>
        <w:t>1240.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96145" w:rsidRDefault="00596145">
      <w:pPr>
        <w:pStyle w:val="ConsPlusNormal"/>
        <w:spacing w:before="200"/>
        <w:ind w:firstLine="540"/>
        <w:jc w:val="both"/>
      </w:pPr>
      <w:r>
        <w:t>Работнику разрешается переносить одновременно не более двух кассет.</w:t>
      </w:r>
    </w:p>
    <w:p w:rsidR="00596145" w:rsidRDefault="00596145">
      <w:pPr>
        <w:pStyle w:val="ConsPlusNormal"/>
        <w:spacing w:before="200"/>
        <w:ind w:firstLine="540"/>
        <w:jc w:val="both"/>
      </w:pPr>
      <w:r>
        <w:t xml:space="preserve">1241. Около коробконабивочных станков должны постоянно находиться средства тушения </w:t>
      </w:r>
      <w:r>
        <w:lastRenderedPageBreak/>
        <w:t>вспышек спичек.</w:t>
      </w:r>
    </w:p>
    <w:p w:rsidR="00596145" w:rsidRDefault="00596145">
      <w:pPr>
        <w:pStyle w:val="ConsPlusNormal"/>
        <w:spacing w:before="200"/>
        <w:ind w:firstLine="540"/>
        <w:jc w:val="both"/>
      </w:pPr>
      <w:r>
        <w:t>1242. Отделения сортировки и укладки рассыпных спичек допускается размещать в производственном помещении на расстоянии не менее 6,0 м от станков других отделений.</w:t>
      </w:r>
    </w:p>
    <w:p w:rsidR="00596145" w:rsidRDefault="00596145">
      <w:pPr>
        <w:pStyle w:val="ConsPlusNormal"/>
        <w:spacing w:before="200"/>
        <w:ind w:firstLine="540"/>
        <w:jc w:val="both"/>
      </w:pPr>
      <w:r>
        <w:t>1243. Для удаления ломаных и упорядочивания неправильно уложенных в кассеты спичек должны применяться приспособления из материалов, не накапливающих статическое электричество.</w:t>
      </w:r>
    </w:p>
    <w:p w:rsidR="00596145" w:rsidRDefault="00596145">
      <w:pPr>
        <w:pStyle w:val="ConsPlusNormal"/>
        <w:spacing w:before="200"/>
        <w:ind w:firstLine="540"/>
        <w:jc w:val="both"/>
      </w:pPr>
      <w:r>
        <w:t>1244. Станки для укладки рассыпных спичек необходимо ежесменно очищать от загрязнений.</w:t>
      </w:r>
    </w:p>
    <w:p w:rsidR="00596145" w:rsidRDefault="00596145">
      <w:pPr>
        <w:pStyle w:val="ConsPlusNormal"/>
        <w:spacing w:before="200"/>
        <w:ind w:firstLine="540"/>
        <w:jc w:val="both"/>
      </w:pPr>
      <w:r>
        <w:t>1245. При смене очередной порции фосфорной массы или после окончания работы детали коробконамазочных машин, соприкасающиеся с фосфорной массой, должны быть подвергнуты мокрой очистке.</w:t>
      </w:r>
    </w:p>
    <w:p w:rsidR="00596145" w:rsidRDefault="00596145">
      <w:pPr>
        <w:pStyle w:val="ConsPlusNormal"/>
        <w:spacing w:before="200"/>
        <w:ind w:firstLine="540"/>
        <w:jc w:val="both"/>
      </w:pPr>
      <w:r>
        <w:t>Соскабливать фосфорную массу сухими предметами запрещается.</w:t>
      </w:r>
    </w:p>
    <w:p w:rsidR="00596145" w:rsidRDefault="00596145">
      <w:pPr>
        <w:pStyle w:val="ConsPlusNormal"/>
        <w:spacing w:before="200"/>
        <w:ind w:firstLine="540"/>
        <w:jc w:val="both"/>
      </w:pPr>
      <w:r>
        <w:t>1246. Запас фосфорной массы в помещении автоматических линий не должен превышать сменной потребности.</w:t>
      </w:r>
    </w:p>
    <w:p w:rsidR="00596145" w:rsidRDefault="00596145">
      <w:pPr>
        <w:pStyle w:val="ConsPlusNormal"/>
        <w:spacing w:before="200"/>
        <w:ind w:firstLine="540"/>
        <w:jc w:val="both"/>
      </w:pPr>
      <w:r>
        <w:t>1247. Помещение, где производится нанесение фосфорной массы на спичечные коробки, должно быть обеспечено средствами ее быстрой нейтрализации.</w:t>
      </w:r>
    </w:p>
    <w:p w:rsidR="00596145" w:rsidRDefault="00596145">
      <w:pPr>
        <w:pStyle w:val="ConsPlusNormal"/>
        <w:jc w:val="both"/>
      </w:pPr>
    </w:p>
    <w:p w:rsidR="00596145" w:rsidRDefault="00596145">
      <w:pPr>
        <w:pStyle w:val="ConsPlusTitle"/>
        <w:jc w:val="center"/>
        <w:outlineLvl w:val="1"/>
      </w:pPr>
      <w:r>
        <w:t>XC. Требования охраны труда при укупорке фанерных ящиков</w:t>
      </w:r>
    </w:p>
    <w:p w:rsidR="00596145" w:rsidRDefault="00596145">
      <w:pPr>
        <w:pStyle w:val="ConsPlusTitle"/>
        <w:jc w:val="center"/>
      </w:pPr>
      <w:r>
        <w:t>со спичками</w:t>
      </w:r>
    </w:p>
    <w:p w:rsidR="00596145" w:rsidRDefault="00596145">
      <w:pPr>
        <w:pStyle w:val="ConsPlusNormal"/>
        <w:jc w:val="both"/>
      </w:pPr>
    </w:p>
    <w:p w:rsidR="00596145" w:rsidRDefault="00596145">
      <w:pPr>
        <w:pStyle w:val="ConsPlusNormal"/>
        <w:ind w:firstLine="540"/>
        <w:jc w:val="both"/>
      </w:pPr>
      <w:r>
        <w:t>1248. При укупорке ящиков в производственном помещении расстояние от места проведения этих работ до станков должно быть не менее 3,0 м.</w:t>
      </w:r>
    </w:p>
    <w:p w:rsidR="00596145" w:rsidRDefault="00596145">
      <w:pPr>
        <w:pStyle w:val="ConsPlusNormal"/>
        <w:spacing w:before="200"/>
        <w:ind w:firstLine="540"/>
        <w:jc w:val="both"/>
      </w:pPr>
      <w:r>
        <w:t>1249. Гвозди и металлическая лента для укупорки фанерных ящиков должны находиться возле рабочего места упаковщика на специальных подставках.</w:t>
      </w:r>
    </w:p>
    <w:p w:rsidR="00596145" w:rsidRDefault="00596145">
      <w:pPr>
        <w:pStyle w:val="ConsPlusNormal"/>
        <w:spacing w:before="200"/>
        <w:ind w:firstLine="540"/>
        <w:jc w:val="both"/>
      </w:pPr>
      <w:r>
        <w:t>1250. В производственном помещении запас укупоренных ящиков не должен превышать сменной выработки. Размещение ящиков со спичками допускается на расстоянии не менее 3,0 м от оборудования.</w:t>
      </w:r>
    </w:p>
    <w:p w:rsidR="00596145" w:rsidRDefault="00596145">
      <w:pPr>
        <w:pStyle w:val="ConsPlusNormal"/>
        <w:jc w:val="both"/>
      </w:pPr>
    </w:p>
    <w:p w:rsidR="00596145" w:rsidRDefault="00596145">
      <w:pPr>
        <w:pStyle w:val="ConsPlusTitle"/>
        <w:jc w:val="center"/>
        <w:outlineLvl w:val="1"/>
      </w:pPr>
      <w:r>
        <w:t>XCI. Требования охраны труда при изготовлении спичек</w:t>
      </w:r>
    </w:p>
    <w:p w:rsidR="00596145" w:rsidRDefault="00596145">
      <w:pPr>
        <w:pStyle w:val="ConsPlusTitle"/>
        <w:jc w:val="center"/>
      </w:pPr>
      <w:r>
        <w:t>на автоматических линиях</w:t>
      </w:r>
    </w:p>
    <w:p w:rsidR="00596145" w:rsidRDefault="00596145">
      <w:pPr>
        <w:pStyle w:val="ConsPlusNormal"/>
        <w:jc w:val="both"/>
      </w:pPr>
    </w:p>
    <w:p w:rsidR="00596145" w:rsidRDefault="00596145">
      <w:pPr>
        <w:pStyle w:val="ConsPlusNormal"/>
        <w:ind w:firstLine="540"/>
        <w:jc w:val="both"/>
      </w:pPr>
      <w:r>
        <w:t>1251. Автоматическая линия изготовления спичек должна быть оснащена светозвуковой сигнализацией и оборудована предохранительными устройствами, исключающими соприкосновение человека с движущимися элементами.</w:t>
      </w:r>
    </w:p>
    <w:p w:rsidR="00596145" w:rsidRDefault="00596145">
      <w:pPr>
        <w:pStyle w:val="ConsPlusNormal"/>
        <w:spacing w:before="200"/>
        <w:ind w:firstLine="540"/>
        <w:jc w:val="both"/>
      </w:pPr>
      <w:r>
        <w:t>1252.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ходу на специальных участках линии.</w:t>
      </w:r>
    </w:p>
    <w:p w:rsidR="00596145" w:rsidRDefault="00596145">
      <w:pPr>
        <w:pStyle w:val="ConsPlusNormal"/>
        <w:spacing w:before="200"/>
        <w:ind w:firstLine="540"/>
        <w:jc w:val="both"/>
      </w:pPr>
      <w:r>
        <w:t>1253. Отходы из зоны обслуживания автоматической линии необходимо удалять по мере накопления, но не реже 2-х раз в смену.</w:t>
      </w:r>
    </w:p>
    <w:p w:rsidR="00596145" w:rsidRDefault="00596145">
      <w:pPr>
        <w:pStyle w:val="ConsPlusNormal"/>
        <w:spacing w:before="200"/>
        <w:ind w:firstLine="540"/>
        <w:jc w:val="both"/>
      </w:pPr>
      <w:r>
        <w:t>1254. Ремонт и уборку автоматической линии допускается выполнять после полной ее остановки.</w:t>
      </w:r>
    </w:p>
    <w:p w:rsidR="00596145" w:rsidRDefault="00596145">
      <w:pPr>
        <w:pStyle w:val="ConsPlusNormal"/>
        <w:jc w:val="both"/>
      </w:pPr>
    </w:p>
    <w:p w:rsidR="00596145" w:rsidRDefault="00596145">
      <w:pPr>
        <w:pStyle w:val="ConsPlusTitle"/>
        <w:jc w:val="center"/>
        <w:outlineLvl w:val="1"/>
      </w:pPr>
      <w:r>
        <w:t>XCII. Требования охраны труда при приготовлении спичечных</w:t>
      </w:r>
    </w:p>
    <w:p w:rsidR="00596145" w:rsidRDefault="00596145">
      <w:pPr>
        <w:pStyle w:val="ConsPlusTitle"/>
        <w:jc w:val="center"/>
      </w:pPr>
      <w:r>
        <w:t>(зажигательных) масс и клеевых композиций</w:t>
      </w:r>
    </w:p>
    <w:p w:rsidR="00596145" w:rsidRDefault="00596145">
      <w:pPr>
        <w:pStyle w:val="ConsPlusNormal"/>
        <w:jc w:val="both"/>
      </w:pPr>
    </w:p>
    <w:p w:rsidR="00596145" w:rsidRDefault="00596145">
      <w:pPr>
        <w:pStyle w:val="ConsPlusNormal"/>
        <w:ind w:firstLine="540"/>
        <w:jc w:val="both"/>
      </w:pPr>
      <w:r>
        <w:t>1255.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596145" w:rsidRDefault="00596145">
      <w:pPr>
        <w:pStyle w:val="ConsPlusNormal"/>
        <w:spacing w:before="200"/>
        <w:ind w:firstLine="540"/>
        <w:jc w:val="both"/>
      </w:pPr>
      <w:r>
        <w:t>По окончании работы разрешается оставлять сменную потребность бертолетовой соли и фосфора в укупоренной таре.</w:t>
      </w:r>
    </w:p>
    <w:p w:rsidR="00596145" w:rsidRDefault="00596145">
      <w:pPr>
        <w:pStyle w:val="ConsPlusNormal"/>
        <w:spacing w:before="200"/>
        <w:ind w:firstLine="540"/>
        <w:jc w:val="both"/>
      </w:pPr>
      <w:r>
        <w:t>1256.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расположенных не ближе 4,0 м от шаровых мельниц.</w:t>
      </w:r>
    </w:p>
    <w:p w:rsidR="00596145" w:rsidRDefault="00596145">
      <w:pPr>
        <w:pStyle w:val="ConsPlusNormal"/>
        <w:spacing w:before="200"/>
        <w:ind w:firstLine="540"/>
        <w:jc w:val="both"/>
      </w:pPr>
      <w:r>
        <w:lastRenderedPageBreak/>
        <w:t>1257. Посуда для приготовления и хранения спичечной (зажигательной) массы должна быть металлической с приспособлениями для ее переноса.</w:t>
      </w:r>
    </w:p>
    <w:p w:rsidR="00596145" w:rsidRDefault="00596145">
      <w:pPr>
        <w:pStyle w:val="ConsPlusNormal"/>
        <w:spacing w:before="200"/>
        <w:ind w:firstLine="540"/>
        <w:jc w:val="both"/>
      </w:pPr>
      <w:r>
        <w:t>Запрещается применять для приготовления и хранения спичечной (зажигательной) массы посуду вместимостью более 50 кг.</w:t>
      </w:r>
    </w:p>
    <w:p w:rsidR="00596145" w:rsidRDefault="00596145">
      <w:pPr>
        <w:pStyle w:val="ConsPlusNormal"/>
        <w:spacing w:before="200"/>
        <w:ind w:firstLine="540"/>
        <w:jc w:val="both"/>
      </w:pPr>
      <w:r>
        <w:t>1258.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596145" w:rsidRDefault="00596145">
      <w:pPr>
        <w:pStyle w:val="ConsPlusNormal"/>
        <w:spacing w:before="200"/>
        <w:ind w:firstLine="540"/>
        <w:jc w:val="both"/>
      </w:pPr>
      <w:r>
        <w:t>1259. При каждой смене спичечной (зажигательной) массы, при опорожнении посуды и по окончании работы оборудование, инструмент, посуда и прочий инвентарь, соприкасавшийся с массой, необходимо подвергать водоструйной мойке.</w:t>
      </w:r>
    </w:p>
    <w:p w:rsidR="00596145" w:rsidRDefault="00596145">
      <w:pPr>
        <w:pStyle w:val="ConsPlusNormal"/>
        <w:spacing w:before="200"/>
        <w:ind w:firstLine="540"/>
        <w:jc w:val="both"/>
      </w:pPr>
      <w:r>
        <w:t>1260. Развеска химикатов должна производиться в специальных шкафах, оборудованных вытяжной вентиляцией.</w:t>
      </w:r>
    </w:p>
    <w:p w:rsidR="00596145" w:rsidRDefault="00596145">
      <w:pPr>
        <w:pStyle w:val="ConsPlusNormal"/>
        <w:spacing w:before="200"/>
        <w:ind w:firstLine="540"/>
        <w:jc w:val="both"/>
      </w:pPr>
      <w:r>
        <w:t>1261. Шаровые мельницы должны быть ограждены и снабжены механизмом наклона барабана для его загрузки и выгрузки.</w:t>
      </w:r>
    </w:p>
    <w:p w:rsidR="00596145" w:rsidRDefault="00596145">
      <w:pPr>
        <w:pStyle w:val="ConsPlusNormal"/>
        <w:spacing w:before="200"/>
        <w:ind w:firstLine="540"/>
        <w:jc w:val="both"/>
      </w:pPr>
      <w:r>
        <w:t>Пуск шаровых мельниц для размола стекла должен быть сблокирован с пуском местной вытяжной вентиляции.</w:t>
      </w:r>
    </w:p>
    <w:p w:rsidR="00596145" w:rsidRDefault="00596145">
      <w:pPr>
        <w:pStyle w:val="ConsPlusNormal"/>
        <w:spacing w:before="200"/>
        <w:ind w:firstLine="540"/>
        <w:jc w:val="both"/>
      </w:pPr>
      <w:r>
        <w:t>1262. Загрузка стекла в промывочный барабан и выгрузка из него должны быть механизированы.</w:t>
      </w:r>
    </w:p>
    <w:p w:rsidR="00596145" w:rsidRDefault="00596145">
      <w:pPr>
        <w:pStyle w:val="ConsPlusNormal"/>
        <w:spacing w:before="200"/>
        <w:ind w:firstLine="540"/>
        <w:jc w:val="both"/>
      </w:pPr>
      <w:r>
        <w:t>1263. Клейстероварочное отделение должно быть расположено в изолированном помещении с приточно-вытяжной вентиляцией.</w:t>
      </w:r>
    </w:p>
    <w:p w:rsidR="00596145" w:rsidRDefault="00596145">
      <w:pPr>
        <w:pStyle w:val="ConsPlusNormal"/>
        <w:spacing w:before="200"/>
        <w:ind w:firstLine="540"/>
        <w:jc w:val="both"/>
      </w:pPr>
      <w:r>
        <w:t>В клейстероварочном отделении для очистки и мойки посуды и тары должно быть выделено помещение с подводом горячей и холодной воды.</w:t>
      </w:r>
    </w:p>
    <w:p w:rsidR="00596145" w:rsidRDefault="00596145">
      <w:pPr>
        <w:pStyle w:val="ConsPlusNormal"/>
        <w:spacing w:before="200"/>
        <w:ind w:firstLine="540"/>
        <w:jc w:val="both"/>
      </w:pPr>
      <w:r>
        <w:t>1264. Клеевые поливинилацетатные композиции необходимо хранить в закрытой таре из алюминия или пластмассы в отдельном помещении.</w:t>
      </w:r>
    </w:p>
    <w:p w:rsidR="00596145" w:rsidRDefault="00596145">
      <w:pPr>
        <w:pStyle w:val="ConsPlusNormal"/>
        <w:spacing w:before="200"/>
        <w:ind w:firstLine="540"/>
        <w:jc w:val="both"/>
      </w:pPr>
      <w:r>
        <w:t>1265. Работы по взвешиванию и приготовлению клеевых композиций должны выполняться с применением СИЗ рук.</w:t>
      </w:r>
    </w:p>
    <w:p w:rsidR="00596145" w:rsidRDefault="00596145">
      <w:pPr>
        <w:pStyle w:val="ConsPlusNormal"/>
        <w:spacing w:before="200"/>
        <w:ind w:firstLine="540"/>
        <w:jc w:val="both"/>
      </w:pPr>
      <w:r>
        <w:t>1266. Щелок и квасцы необходимо хранить в металлической посуде.</w:t>
      </w:r>
    </w:p>
    <w:p w:rsidR="00596145" w:rsidRDefault="00596145">
      <w:pPr>
        <w:pStyle w:val="ConsPlusNormal"/>
        <w:spacing w:before="200"/>
        <w:ind w:firstLine="540"/>
        <w:jc w:val="both"/>
      </w:pPr>
      <w:r>
        <w:t>Для разлива щелока и квасцов необходимо применять мерники с рукоятками.</w:t>
      </w:r>
    </w:p>
    <w:p w:rsidR="00596145" w:rsidRDefault="00596145">
      <w:pPr>
        <w:pStyle w:val="ConsPlusNormal"/>
        <w:spacing w:before="200"/>
        <w:ind w:firstLine="540"/>
        <w:jc w:val="both"/>
      </w:pPr>
      <w:r>
        <w:t>1267. При пуске пара в варочный бак паровые вентили необходимо открывать медленно во избежание гидравлических ударов.</w:t>
      </w:r>
    </w:p>
    <w:p w:rsidR="00596145" w:rsidRDefault="00596145">
      <w:pPr>
        <w:pStyle w:val="ConsPlusNormal"/>
        <w:spacing w:before="200"/>
        <w:ind w:firstLine="540"/>
        <w:jc w:val="both"/>
      </w:pPr>
      <w:r>
        <w:t>1268. Трубопровод, подводящий пар для варки клейстера, должен иметь в клейстероварочном отделении не менее двух запорных вентилей.</w:t>
      </w:r>
    </w:p>
    <w:p w:rsidR="00596145" w:rsidRDefault="00596145">
      <w:pPr>
        <w:pStyle w:val="ConsPlusNormal"/>
        <w:spacing w:before="200"/>
        <w:ind w:firstLine="540"/>
        <w:jc w:val="both"/>
      </w:pPr>
      <w:r>
        <w:t>Запрещается устанавливать запорные вентили на гибких шлангах или на подвижных частях трубопровода.</w:t>
      </w:r>
    </w:p>
    <w:p w:rsidR="00596145" w:rsidRDefault="00596145">
      <w:pPr>
        <w:pStyle w:val="ConsPlusNormal"/>
        <w:spacing w:before="200"/>
        <w:ind w:firstLine="540"/>
        <w:jc w:val="both"/>
      </w:pPr>
      <w:r>
        <w:t>1269. Работники отделений должны быть обеспечены спецодеждой, пропитанной противотлеющим составом.</w:t>
      </w:r>
    </w:p>
    <w:p w:rsidR="00596145" w:rsidRDefault="00596145">
      <w:pPr>
        <w:pStyle w:val="ConsPlusNormal"/>
        <w:spacing w:before="200"/>
        <w:ind w:firstLine="540"/>
        <w:jc w:val="both"/>
      </w:pPr>
      <w:r>
        <w:t>1270. В отделениях приготовления спичечных (зажигательных) масс и клеевых композиций должна проводиться регулярная, не реже 2-х раз в день, влажная уборка.</w:t>
      </w:r>
    </w:p>
    <w:p w:rsidR="00596145" w:rsidRDefault="00596145">
      <w:pPr>
        <w:pStyle w:val="ConsPlusNormal"/>
        <w:jc w:val="both"/>
      </w:pPr>
    </w:p>
    <w:p w:rsidR="00596145" w:rsidRDefault="00596145">
      <w:pPr>
        <w:pStyle w:val="ConsPlusTitle"/>
        <w:jc w:val="center"/>
        <w:outlineLvl w:val="1"/>
      </w:pPr>
      <w:r>
        <w:t>XCIII. Требования охраны труда при производстве паркета</w:t>
      </w:r>
    </w:p>
    <w:p w:rsidR="00596145" w:rsidRDefault="00596145">
      <w:pPr>
        <w:pStyle w:val="ConsPlusTitle"/>
        <w:jc w:val="center"/>
      </w:pPr>
      <w:r>
        <w:t>и паркетных досок</w:t>
      </w:r>
    </w:p>
    <w:p w:rsidR="00596145" w:rsidRDefault="00596145">
      <w:pPr>
        <w:pStyle w:val="ConsPlusNormal"/>
        <w:jc w:val="both"/>
      </w:pPr>
    </w:p>
    <w:p w:rsidR="00596145" w:rsidRDefault="00596145">
      <w:pPr>
        <w:pStyle w:val="ConsPlusNormal"/>
        <w:ind w:firstLine="540"/>
        <w:jc w:val="both"/>
      </w:pPr>
      <w:r>
        <w:t>1271. Подача заготовок на обработку в четырехсторонние строгальные станки должна осуществляться подающими устройствами, обеспечивающими поштучную их подачу.</w:t>
      </w:r>
    </w:p>
    <w:p w:rsidR="00596145" w:rsidRDefault="00596145">
      <w:pPr>
        <w:pStyle w:val="ConsPlusNormal"/>
        <w:spacing w:before="200"/>
        <w:ind w:firstLine="540"/>
        <w:jc w:val="both"/>
      </w:pPr>
      <w:r>
        <w:t>1272. Магазины и бункеры станков должны быть регулируемыми для пропуска заготовок различного сечения и должны выдавать на посылочный механизм станка только по одной заготовке.</w:t>
      </w:r>
    </w:p>
    <w:p w:rsidR="00596145" w:rsidRDefault="00596145">
      <w:pPr>
        <w:pStyle w:val="ConsPlusNormal"/>
        <w:spacing w:before="200"/>
        <w:ind w:firstLine="540"/>
        <w:jc w:val="both"/>
      </w:pPr>
      <w:r>
        <w:lastRenderedPageBreak/>
        <w:t>1273. У торцовочных станков барабан сверху, с боков и торцов должен быть закрыт ограждением во избежание захвата рук станочника прижимными механизмами и подающими упорами.</w:t>
      </w:r>
    </w:p>
    <w:p w:rsidR="00596145" w:rsidRDefault="00596145">
      <w:pPr>
        <w:pStyle w:val="ConsPlusNormal"/>
        <w:spacing w:before="200"/>
        <w:ind w:firstLine="540"/>
        <w:jc w:val="both"/>
      </w:pPr>
      <w:r>
        <w:t>1274. Минимальная длина обрабатываемой заготовки должна быть такой, чтобы выступающая часть материала от переднего торцового ограждения была не менее 100 мм.</w:t>
      </w:r>
    </w:p>
    <w:p w:rsidR="00596145" w:rsidRDefault="00596145">
      <w:pPr>
        <w:pStyle w:val="ConsPlusNormal"/>
        <w:spacing w:before="200"/>
        <w:ind w:firstLine="540"/>
        <w:jc w:val="both"/>
      </w:pPr>
      <w:r>
        <w:t>1275. Подача заготовок длиной более 500 мм должна быть механизирована.</w:t>
      </w:r>
    </w:p>
    <w:p w:rsidR="00596145" w:rsidRDefault="00596145">
      <w:pPr>
        <w:pStyle w:val="ConsPlusNormal"/>
        <w:spacing w:before="200"/>
        <w:ind w:firstLine="540"/>
        <w:jc w:val="both"/>
      </w:pPr>
      <w:r>
        <w:t>1276. Подъем наклонной платформы разгрузчика с пакетом должен осуществляться плавно, без рывков. Скорость подъема платформы должна регулироваться в зависимости от сечения разбираемого материала.</w:t>
      </w:r>
    </w:p>
    <w:p w:rsidR="00596145" w:rsidRDefault="00596145">
      <w:pPr>
        <w:pStyle w:val="ConsPlusNormal"/>
        <w:spacing w:before="200"/>
        <w:ind w:firstLine="540"/>
        <w:jc w:val="both"/>
      </w:pPr>
      <w:r>
        <w:t>1277. Для предотвращения разваливания пиломатериала с противоположной стороны от разгрузчика на конвейере или приемном столе должны быть установлены отбойные щитки - ограничители.</w:t>
      </w:r>
    </w:p>
    <w:p w:rsidR="00596145" w:rsidRDefault="00596145">
      <w:pPr>
        <w:pStyle w:val="ConsPlusNormal"/>
        <w:spacing w:before="200"/>
        <w:ind w:firstLine="540"/>
        <w:jc w:val="both"/>
      </w:pPr>
      <w:r>
        <w:t>1278. Для производства ремонтных и наладочных работ под поднятой наклонной платформой разгрузчика должны быть предусмотрены упорные штанги-ограничители.</w:t>
      </w:r>
    </w:p>
    <w:p w:rsidR="00596145" w:rsidRDefault="00596145">
      <w:pPr>
        <w:pStyle w:val="ConsPlusNormal"/>
        <w:spacing w:before="200"/>
        <w:ind w:firstLine="540"/>
        <w:jc w:val="both"/>
      </w:pPr>
      <w:r>
        <w:t>1279. Многопильные станки для выпиливания планок покрытия паркетных досок должны оснащаться пилами одинаковых размеров (по диаметру, числу и параметрам зубьев).</w:t>
      </w:r>
    </w:p>
    <w:p w:rsidR="00596145" w:rsidRDefault="00596145">
      <w:pPr>
        <w:pStyle w:val="ConsPlusNormal"/>
        <w:jc w:val="both"/>
      </w:pPr>
    </w:p>
    <w:p w:rsidR="00596145" w:rsidRDefault="00596145">
      <w:pPr>
        <w:pStyle w:val="ConsPlusTitle"/>
        <w:jc w:val="center"/>
        <w:outlineLvl w:val="1"/>
      </w:pPr>
      <w:r>
        <w:t>XCIV. Требования охраны труда при производстве деревянных</w:t>
      </w:r>
    </w:p>
    <w:p w:rsidR="00596145" w:rsidRDefault="00596145">
      <w:pPr>
        <w:pStyle w:val="ConsPlusTitle"/>
        <w:jc w:val="center"/>
      </w:pPr>
      <w:r>
        <w:t>панелей домов</w:t>
      </w:r>
    </w:p>
    <w:p w:rsidR="00596145" w:rsidRDefault="00596145">
      <w:pPr>
        <w:pStyle w:val="ConsPlusNormal"/>
        <w:jc w:val="both"/>
      </w:pPr>
    </w:p>
    <w:p w:rsidR="00596145" w:rsidRDefault="00596145">
      <w:pPr>
        <w:pStyle w:val="ConsPlusNormal"/>
        <w:ind w:firstLine="540"/>
        <w:jc w:val="both"/>
      </w:pPr>
      <w:r>
        <w:t>1280. Пульсирующие конвейеры для сборки панелей должны быть оборудованы автоматической светозвуковой сигнализацией, сблокированной с пусковым устройством, включающейся за 10 с до пуска конвейера.</w:t>
      </w:r>
    </w:p>
    <w:p w:rsidR="00596145" w:rsidRDefault="00596145">
      <w:pPr>
        <w:pStyle w:val="ConsPlusNormal"/>
        <w:spacing w:before="200"/>
        <w:ind w:firstLine="540"/>
        <w:jc w:val="both"/>
      </w:pPr>
      <w:r>
        <w:t>1281. Пуск пульсирующего конвейера должен производиться с центрального пульта управления. Аварийные кнопки "Стоп" должны быть на каждом рабочем месте.</w:t>
      </w:r>
    </w:p>
    <w:p w:rsidR="00596145" w:rsidRDefault="00596145">
      <w:pPr>
        <w:pStyle w:val="ConsPlusNormal"/>
        <w:spacing w:before="200"/>
        <w:ind w:firstLine="540"/>
        <w:jc w:val="both"/>
      </w:pPr>
      <w:r>
        <w:t>1282. Для подъема и переворачивания панелей должны применяться грузоподъемные механизмы, оборудованные быстродействующими захватами.</w:t>
      </w:r>
    </w:p>
    <w:p w:rsidR="00596145" w:rsidRDefault="00596145">
      <w:pPr>
        <w:pStyle w:val="ConsPlusNormal"/>
        <w:spacing w:before="200"/>
        <w:ind w:firstLine="540"/>
        <w:jc w:val="both"/>
      </w:pPr>
      <w:r>
        <w:t>1283. Сборка панелей должна быть механизирована с помощью пневматического или электрифицированного инструмента (гайковертов, гвоздезабивного инструмента).</w:t>
      </w:r>
    </w:p>
    <w:p w:rsidR="00596145" w:rsidRDefault="00596145">
      <w:pPr>
        <w:pStyle w:val="ConsPlusNormal"/>
        <w:spacing w:before="200"/>
        <w:ind w:firstLine="540"/>
        <w:jc w:val="both"/>
      </w:pPr>
      <w:r>
        <w:t>1284. Окраска панелей и других узлов домов должна производиться в специальных вентилируемых камерах.</w:t>
      </w:r>
    </w:p>
    <w:p w:rsidR="00596145" w:rsidRDefault="00596145">
      <w:pPr>
        <w:pStyle w:val="ConsPlusNormal"/>
        <w:spacing w:before="200"/>
        <w:ind w:firstLine="540"/>
        <w:jc w:val="both"/>
      </w:pPr>
      <w:r>
        <w:t>Для работников должны быть устроены стационарные подмости с перилами.</w:t>
      </w:r>
    </w:p>
    <w:p w:rsidR="00596145" w:rsidRDefault="00596145">
      <w:pPr>
        <w:pStyle w:val="ConsPlusNormal"/>
        <w:jc w:val="both"/>
      </w:pPr>
    </w:p>
    <w:p w:rsidR="00596145" w:rsidRDefault="00596145">
      <w:pPr>
        <w:pStyle w:val="ConsPlusTitle"/>
        <w:jc w:val="center"/>
        <w:outlineLvl w:val="1"/>
      </w:pPr>
      <w:r>
        <w:t>XCV. Требования охраны труда при производстве лыж</w:t>
      </w:r>
    </w:p>
    <w:p w:rsidR="00596145" w:rsidRDefault="00596145">
      <w:pPr>
        <w:pStyle w:val="ConsPlusTitle"/>
        <w:jc w:val="center"/>
      </w:pPr>
      <w:r>
        <w:t>и хоккейных клюшек</w:t>
      </w:r>
    </w:p>
    <w:p w:rsidR="00596145" w:rsidRDefault="00596145">
      <w:pPr>
        <w:pStyle w:val="ConsPlusNormal"/>
        <w:jc w:val="both"/>
      </w:pPr>
    </w:p>
    <w:p w:rsidR="00596145" w:rsidRDefault="00596145">
      <w:pPr>
        <w:pStyle w:val="ConsPlusNormal"/>
        <w:ind w:firstLine="540"/>
        <w:jc w:val="both"/>
      </w:pPr>
      <w:r>
        <w:t>1285. Продольное пиление клееных блоков на пластины должно осуществляться на оборудовании, оснащенном звукопоглощающим кожухом, закрывающим механизм резания и подачи блоков.</w:t>
      </w:r>
    </w:p>
    <w:p w:rsidR="00596145" w:rsidRDefault="00596145">
      <w:pPr>
        <w:pStyle w:val="ConsPlusNormal"/>
        <w:spacing w:before="200"/>
        <w:ind w:firstLine="540"/>
        <w:jc w:val="both"/>
      </w:pPr>
      <w:r>
        <w:t>Кожух должен быть снабжен нижним и верхним отсасывающими устройствами пневмотранспортной системы, обеспечивающими удаление опилок, пыли и токсических веществ.</w:t>
      </w:r>
    </w:p>
    <w:p w:rsidR="00596145" w:rsidRDefault="00596145">
      <w:pPr>
        <w:pStyle w:val="ConsPlusNormal"/>
        <w:spacing w:before="200"/>
        <w:ind w:firstLine="540"/>
        <w:jc w:val="both"/>
      </w:pPr>
      <w:r>
        <w:t>1286. Гидравлические прессы, ваймы и линии склеивания со стороны загрузки и выгрузки блоков должны быть оснащены местной вытяжной вентиляцией.</w:t>
      </w:r>
    </w:p>
    <w:p w:rsidR="00596145" w:rsidRDefault="00596145">
      <w:pPr>
        <w:pStyle w:val="ConsPlusNormal"/>
        <w:spacing w:before="200"/>
        <w:ind w:firstLine="540"/>
        <w:jc w:val="both"/>
      </w:pPr>
      <w:r>
        <w:t>1287. Дозирование, смешивание и заливка среднего клина лыж, изготовляемого из полиуретана, должны производиться на оборудовании, оснащенном местной вытяжной вентиляцией.</w:t>
      </w:r>
    </w:p>
    <w:p w:rsidR="00596145" w:rsidRDefault="00596145">
      <w:pPr>
        <w:pStyle w:val="ConsPlusNormal"/>
        <w:spacing w:before="200"/>
        <w:ind w:firstLine="540"/>
        <w:jc w:val="both"/>
      </w:pPr>
      <w:r>
        <w:t>1288. При выполнении операций сгибания носков массивных лыж на гнутарно-сушильных станках электрообогревающее устройство башмаков должно подключаться к электрической сети напряжением не выше 50 В.</w:t>
      </w:r>
    </w:p>
    <w:p w:rsidR="00596145" w:rsidRDefault="00596145">
      <w:pPr>
        <w:pStyle w:val="ConsPlusNormal"/>
        <w:spacing w:before="200"/>
        <w:ind w:firstLine="540"/>
        <w:jc w:val="both"/>
      </w:pPr>
      <w:r>
        <w:lastRenderedPageBreak/>
        <w:t>1289. При фрезеровании желоба лыж на станках необходимо пользоваться специальным шаблоном с зажимным центрирующим устройством.</w:t>
      </w:r>
    </w:p>
    <w:p w:rsidR="00596145" w:rsidRDefault="00596145">
      <w:pPr>
        <w:pStyle w:val="ConsPlusNormal"/>
        <w:spacing w:before="200"/>
        <w:ind w:firstLine="540"/>
        <w:jc w:val="both"/>
      </w:pPr>
      <w:r>
        <w:t>1290. Устройство опоры для рук на шаблоне должно исключать возможность соприкосновения их с режущим инструментом.</w:t>
      </w:r>
    </w:p>
    <w:p w:rsidR="00596145" w:rsidRDefault="00596145">
      <w:pPr>
        <w:pStyle w:val="ConsPlusNormal"/>
        <w:spacing w:before="200"/>
        <w:ind w:firstLine="540"/>
        <w:jc w:val="both"/>
      </w:pPr>
      <w:r>
        <w:t>1291. Армирование крюка хоккейных клюшек, изготовление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местной вытяжной вентиляцией.</w:t>
      </w:r>
    </w:p>
    <w:p w:rsidR="00596145" w:rsidRDefault="00596145">
      <w:pPr>
        <w:pStyle w:val="ConsPlusNormal"/>
        <w:spacing w:before="200"/>
        <w:ind w:firstLine="540"/>
        <w:jc w:val="both"/>
      </w:pPr>
      <w:r>
        <w:t>1292. Шлифование и полирование изделий должны осуществляться на станках, оснащенных ограждениями-пылеприемниками.</w:t>
      </w:r>
    </w:p>
    <w:p w:rsidR="00596145" w:rsidRDefault="00596145">
      <w:pPr>
        <w:pStyle w:val="ConsPlusNormal"/>
        <w:spacing w:before="200"/>
        <w:ind w:firstLine="540"/>
        <w:jc w:val="both"/>
      </w:pPr>
      <w:r>
        <w:t>1293. Пропитка лыж смолой и их сушка должны производиться в герметизированных камерах, оборудованных вытяжной вентиляцией.</w:t>
      </w:r>
    </w:p>
    <w:p w:rsidR="00596145" w:rsidRDefault="00596145">
      <w:pPr>
        <w:pStyle w:val="ConsPlusNormal"/>
        <w:jc w:val="both"/>
      </w:pPr>
    </w:p>
    <w:p w:rsidR="00596145" w:rsidRDefault="00596145">
      <w:pPr>
        <w:pStyle w:val="ConsPlusTitle"/>
        <w:jc w:val="center"/>
        <w:outlineLvl w:val="1"/>
      </w:pPr>
      <w:r>
        <w:t>XCVI. Требования охраны труда при производстве мебели</w:t>
      </w:r>
    </w:p>
    <w:p w:rsidR="00596145" w:rsidRDefault="00596145">
      <w:pPr>
        <w:pStyle w:val="ConsPlusNormal"/>
        <w:jc w:val="both"/>
      </w:pPr>
    </w:p>
    <w:p w:rsidR="00596145" w:rsidRDefault="00596145">
      <w:pPr>
        <w:pStyle w:val="ConsPlusNormal"/>
        <w:ind w:firstLine="540"/>
        <w:jc w:val="both"/>
      </w:pPr>
      <w:r>
        <w:t>1294. Участки изготовления декоративной пленки должны быть оборудованы приточно-вытяжной вентиляцией.</w:t>
      </w:r>
    </w:p>
    <w:p w:rsidR="00596145" w:rsidRDefault="00596145">
      <w:pPr>
        <w:pStyle w:val="ConsPlusNormal"/>
        <w:spacing w:before="200"/>
        <w:ind w:firstLine="540"/>
        <w:jc w:val="both"/>
      </w:pPr>
      <w:r>
        <w:t>1295. Подача рулонов бумаги на пропиточную линию, приготовление и подача пропиточного материала и съем рулонов пленки должны быть механизированы.</w:t>
      </w:r>
    </w:p>
    <w:p w:rsidR="00596145" w:rsidRDefault="00596145">
      <w:pPr>
        <w:pStyle w:val="ConsPlusNormal"/>
        <w:spacing w:before="200"/>
        <w:ind w:firstLine="540"/>
        <w:jc w:val="both"/>
      </w:pPr>
      <w:r>
        <w:t>Запрещается заправлять оборвавшуюся бумагу на ходу пропиточного агрегата.</w:t>
      </w:r>
    </w:p>
    <w:p w:rsidR="00596145" w:rsidRDefault="00596145">
      <w:pPr>
        <w:pStyle w:val="ConsPlusNormal"/>
        <w:spacing w:before="200"/>
        <w:ind w:firstLine="540"/>
        <w:jc w:val="both"/>
      </w:pPr>
      <w:r>
        <w:t>1296. При нанесении текстуры методом глубокой печати, пропитке бумаги, перемотке пленки и вырезке дефектов, поперечной и продольной резке пленки, размотке и намотке рулонов, распаковке и упаковке рулонов бумаги и пленки должны применяться средства защиты от статического электричества.</w:t>
      </w:r>
    </w:p>
    <w:p w:rsidR="00596145" w:rsidRDefault="00596145">
      <w:pPr>
        <w:pStyle w:val="ConsPlusNormal"/>
        <w:spacing w:before="200"/>
        <w:ind w:firstLine="540"/>
        <w:jc w:val="both"/>
      </w:pPr>
      <w:r>
        <w:t>1297. При раскрое рулонных облицовочных материалов рулон должен быть укреплен на раскате и на намоточном валу.</w:t>
      </w:r>
    </w:p>
    <w:p w:rsidR="00596145" w:rsidRDefault="00596145">
      <w:pPr>
        <w:pStyle w:val="ConsPlusNormal"/>
        <w:spacing w:before="200"/>
        <w:ind w:firstLine="540"/>
        <w:jc w:val="both"/>
      </w:pPr>
      <w:r>
        <w:t>1298. Для чистки пропиточной ванны необходимо применять инструмент из цветного металла. При чистке и промывке пропиточной ванны обязательно применение СИЗ рук.</w:t>
      </w:r>
    </w:p>
    <w:p w:rsidR="00596145" w:rsidRDefault="00596145">
      <w:pPr>
        <w:pStyle w:val="ConsPlusNormal"/>
        <w:spacing w:before="200"/>
        <w:ind w:firstLine="540"/>
        <w:jc w:val="both"/>
      </w:pPr>
      <w:r>
        <w:t>Сточные воды, образующиеся в результате промывки пропиточной ванны, перед сбросом в систему канализации должны пройти очистку.</w:t>
      </w:r>
    </w:p>
    <w:p w:rsidR="00596145" w:rsidRDefault="00596145">
      <w:pPr>
        <w:pStyle w:val="ConsPlusNormal"/>
        <w:spacing w:before="200"/>
        <w:ind w:firstLine="540"/>
        <w:jc w:val="both"/>
      </w:pPr>
      <w:r>
        <w:t>1299. Хранение декоративной пленки должно осуществляться в помещении, оборудованном вытяжной вентиляцией.</w:t>
      </w:r>
    </w:p>
    <w:p w:rsidR="00596145" w:rsidRDefault="00596145">
      <w:pPr>
        <w:pStyle w:val="ConsPlusNormal"/>
        <w:spacing w:before="200"/>
        <w:ind w:firstLine="540"/>
        <w:jc w:val="both"/>
      </w:pPr>
      <w:r>
        <w:t>1300. При ручной резке шпона шириной менее 75 мм необходимо пользоваться шаблоном.</w:t>
      </w:r>
    </w:p>
    <w:p w:rsidR="00596145" w:rsidRDefault="00596145">
      <w:pPr>
        <w:pStyle w:val="ConsPlusNormal"/>
        <w:spacing w:before="200"/>
        <w:ind w:firstLine="540"/>
        <w:jc w:val="both"/>
      </w:pPr>
      <w:r>
        <w:t>1301. Передавать пачки шпона для вторичного реза через просвет между гильотинными ножницами запрещается.</w:t>
      </w:r>
    </w:p>
    <w:p w:rsidR="00596145" w:rsidRDefault="00596145">
      <w:pPr>
        <w:pStyle w:val="ConsPlusNormal"/>
        <w:spacing w:before="200"/>
        <w:ind w:firstLine="540"/>
        <w:jc w:val="both"/>
      </w:pPr>
      <w:r>
        <w:t>1302. Для уборки отходов от гильотинных ножниц необходимо пользоваться специальными приспособлениями.</w:t>
      </w:r>
    </w:p>
    <w:p w:rsidR="00596145" w:rsidRDefault="00596145">
      <w:pPr>
        <w:pStyle w:val="ConsPlusNormal"/>
        <w:spacing w:before="200"/>
        <w:ind w:firstLine="540"/>
        <w:jc w:val="both"/>
      </w:pPr>
      <w:r>
        <w:t>1303. Ребросклеивающие станки должны быть оборудованы местной вытяжной вентиляцией.</w:t>
      </w:r>
    </w:p>
    <w:p w:rsidR="00596145" w:rsidRDefault="00596145">
      <w:pPr>
        <w:pStyle w:val="ConsPlusNormal"/>
        <w:spacing w:before="200"/>
        <w:ind w:firstLine="540"/>
        <w:jc w:val="both"/>
      </w:pPr>
      <w:r>
        <w:t>1304. Подача готового клея к рабочим местам должна быть механизирована. Допускается ручная подача клея к рабочим местам при расходе его в смену не более 150 кг.</w:t>
      </w:r>
    </w:p>
    <w:p w:rsidR="00596145" w:rsidRDefault="00596145">
      <w:pPr>
        <w:pStyle w:val="ConsPlusNormal"/>
        <w:spacing w:before="200"/>
        <w:ind w:firstLine="540"/>
        <w:jc w:val="both"/>
      </w:pPr>
      <w:r>
        <w:t>Транспортировать клей разрешается только в закрытой таре.</w:t>
      </w:r>
    </w:p>
    <w:p w:rsidR="00596145" w:rsidRDefault="00596145">
      <w:pPr>
        <w:pStyle w:val="ConsPlusNormal"/>
        <w:spacing w:before="200"/>
        <w:ind w:firstLine="540"/>
        <w:jc w:val="both"/>
      </w:pPr>
      <w:r>
        <w:t>1305. Емкости и мерники должны иметь четкие надписи с обозначением находящихся в них химических веществ.</w:t>
      </w:r>
    </w:p>
    <w:p w:rsidR="00596145" w:rsidRDefault="00596145">
      <w:pPr>
        <w:pStyle w:val="ConsPlusNormal"/>
        <w:spacing w:before="200"/>
        <w:ind w:firstLine="540"/>
        <w:jc w:val="both"/>
      </w:pPr>
      <w:r>
        <w:t>1306. Нанесение клея на щитовые элементы мебели должно производиться механизированным способом с помощью клеенаносящих устройств.</w:t>
      </w:r>
    </w:p>
    <w:p w:rsidR="00596145" w:rsidRDefault="00596145">
      <w:pPr>
        <w:pStyle w:val="ConsPlusNormal"/>
        <w:spacing w:before="200"/>
        <w:ind w:firstLine="540"/>
        <w:jc w:val="both"/>
      </w:pPr>
      <w:r>
        <w:t xml:space="preserve">1307. Для очистки и мытья клеенаносящих устройств необходимо использовать горячую воду </w:t>
      </w:r>
      <w:r>
        <w:lastRenderedPageBreak/>
        <w:t>и щетки с длинными рукоятками.</w:t>
      </w:r>
    </w:p>
    <w:p w:rsidR="00596145" w:rsidRDefault="00596145">
      <w:pPr>
        <w:pStyle w:val="ConsPlusNormal"/>
        <w:spacing w:before="200"/>
        <w:ind w:firstLine="540"/>
        <w:jc w:val="both"/>
      </w:pPr>
      <w:r>
        <w:t>1308. Тару, рабочие емкости необходимо очищать и мыть на специально выделенном участке, оборудованном приточно-вытяжной вентиляцией.</w:t>
      </w:r>
    </w:p>
    <w:p w:rsidR="00596145" w:rsidRDefault="00596145">
      <w:pPr>
        <w:pStyle w:val="ConsPlusNormal"/>
        <w:spacing w:before="200"/>
        <w:ind w:firstLine="540"/>
        <w:jc w:val="both"/>
      </w:pPr>
      <w:r>
        <w:t>1309. Пусковые устройства прессового оборудования должны быть сблокированы с местной вытяжной вентиляцией.</w:t>
      </w:r>
    </w:p>
    <w:p w:rsidR="00596145" w:rsidRDefault="00596145">
      <w:pPr>
        <w:pStyle w:val="ConsPlusNormal"/>
        <w:spacing w:before="200"/>
        <w:ind w:firstLine="540"/>
        <w:jc w:val="both"/>
      </w:pPr>
      <w:r>
        <w:t>1310. Загрузка плит в однопролетные и многопролетные прессы и их выгрузка должны быть механизированы.</w:t>
      </w:r>
    </w:p>
    <w:p w:rsidR="00596145" w:rsidRDefault="00596145">
      <w:pPr>
        <w:pStyle w:val="ConsPlusNormal"/>
        <w:spacing w:before="200"/>
        <w:ind w:firstLine="540"/>
        <w:jc w:val="both"/>
      </w:pPr>
      <w:r>
        <w:t>При ручной выгрузке плит из пресса необходимо пользоваться специальными выталкивателями.</w:t>
      </w:r>
    </w:p>
    <w:p w:rsidR="00596145" w:rsidRDefault="00596145">
      <w:pPr>
        <w:pStyle w:val="ConsPlusNormal"/>
        <w:spacing w:before="200"/>
        <w:ind w:firstLine="540"/>
        <w:jc w:val="both"/>
      </w:pPr>
      <w:r>
        <w:t>1311. Стопы щитов после облицовывания необходимо размещать на участках, оборудованных вытяжной вентиляцией.</w:t>
      </w:r>
    </w:p>
    <w:p w:rsidR="00596145" w:rsidRDefault="00596145">
      <w:pPr>
        <w:pStyle w:val="ConsPlusNormal"/>
        <w:spacing w:before="200"/>
        <w:ind w:firstLine="540"/>
        <w:jc w:val="both"/>
      </w:pPr>
      <w:r>
        <w:t>1312. Металлические прокладки после прессования в многопролетных прессах должны быть охлаждены.</w:t>
      </w:r>
    </w:p>
    <w:p w:rsidR="00596145" w:rsidRDefault="00596145">
      <w:pPr>
        <w:pStyle w:val="ConsPlusNormal"/>
        <w:spacing w:before="200"/>
        <w:ind w:firstLine="540"/>
        <w:jc w:val="both"/>
      </w:pPr>
      <w:r>
        <w:t>1313. Емкости плавления клеев - расплавов на линиях облицовывания кромок должны быть оборудованы местной вытяжной вентиляцией.</w:t>
      </w:r>
    </w:p>
    <w:p w:rsidR="00596145" w:rsidRDefault="00596145">
      <w:pPr>
        <w:pStyle w:val="ConsPlusNormal"/>
        <w:spacing w:before="200"/>
        <w:ind w:firstLine="540"/>
        <w:jc w:val="both"/>
      </w:pPr>
      <w:r>
        <w:t>1314. Приводные звездочки и цепи роликового конвейера линии облицовывания кромок должны быть ограждены.</w:t>
      </w:r>
    </w:p>
    <w:p w:rsidR="00596145" w:rsidRDefault="00596145">
      <w:pPr>
        <w:pStyle w:val="ConsPlusNormal"/>
        <w:spacing w:before="200"/>
        <w:ind w:firstLine="540"/>
        <w:jc w:val="both"/>
      </w:pPr>
      <w:r>
        <w:t>1315.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обеспечивать свободный доступ к рабочей зоне в то время, когда работа на установке не выполняется.</w:t>
      </w:r>
    </w:p>
    <w:p w:rsidR="00596145" w:rsidRDefault="00596145">
      <w:pPr>
        <w:pStyle w:val="ConsPlusNormal"/>
        <w:spacing w:before="200"/>
        <w:ind w:firstLine="540"/>
        <w:jc w:val="both"/>
      </w:pPr>
      <w:r>
        <w:t>1316.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596145" w:rsidRDefault="00596145">
      <w:pPr>
        <w:pStyle w:val="ConsPlusNormal"/>
        <w:spacing w:before="200"/>
        <w:ind w:firstLine="540"/>
        <w:jc w:val="both"/>
      </w:pPr>
      <w:r>
        <w:t>1317. Генератор ТВЧ необходимо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596145" w:rsidRDefault="00596145">
      <w:pPr>
        <w:pStyle w:val="ConsPlusNormal"/>
        <w:spacing w:before="200"/>
        <w:ind w:firstLine="540"/>
        <w:jc w:val="both"/>
      </w:pPr>
      <w:r>
        <w:t>1318. Оборудование для склеивания деталей с нагревом ТВЧ должно быть оснащено местной вытяжной вентиляцией.</w:t>
      </w:r>
    </w:p>
    <w:p w:rsidR="00596145" w:rsidRDefault="00596145">
      <w:pPr>
        <w:pStyle w:val="ConsPlusNormal"/>
        <w:spacing w:before="200"/>
        <w:ind w:firstLine="540"/>
        <w:jc w:val="both"/>
      </w:pPr>
      <w:r>
        <w:t>1319. Подача лакокрасочных материалов к рабочим местам должна быть механизирована.</w:t>
      </w:r>
    </w:p>
    <w:p w:rsidR="00596145" w:rsidRDefault="00596145">
      <w:pPr>
        <w:pStyle w:val="ConsPlusNormal"/>
        <w:spacing w:before="200"/>
        <w:ind w:firstLine="540"/>
        <w:jc w:val="both"/>
      </w:pPr>
      <w:r>
        <w:t>1320. Лаконаливные машины должны быть оборудованы верхним, нижним и боковыми отсосами, сблокированными с системой подачи лакокрасочных материалов.</w:t>
      </w:r>
    </w:p>
    <w:p w:rsidR="00596145" w:rsidRDefault="00596145">
      <w:pPr>
        <w:pStyle w:val="ConsPlusNormal"/>
        <w:spacing w:before="200"/>
        <w:ind w:firstLine="540"/>
        <w:jc w:val="both"/>
      </w:pPr>
      <w:r>
        <w:t>1321. Лаконаливные машины должны иметь средства защиты от статического электричества.</w:t>
      </w:r>
    </w:p>
    <w:p w:rsidR="00596145" w:rsidRDefault="00596145">
      <w:pPr>
        <w:pStyle w:val="ConsPlusNormal"/>
        <w:spacing w:before="200"/>
        <w:ind w:firstLine="540"/>
        <w:jc w:val="both"/>
      </w:pPr>
      <w:r>
        <w:t>Бачки лаконаливных машин с рабочими составами должны быть плотно закрыты.</w:t>
      </w:r>
    </w:p>
    <w:p w:rsidR="00596145" w:rsidRDefault="00596145">
      <w:pPr>
        <w:pStyle w:val="ConsPlusNormal"/>
        <w:spacing w:before="200"/>
        <w:ind w:firstLine="540"/>
        <w:jc w:val="both"/>
      </w:pPr>
      <w:r>
        <w:t>1322. Поочередная работа нитроцеллюлозными и полиэфирными лаками на одной лаконаливной машине запрещается.</w:t>
      </w:r>
    </w:p>
    <w:p w:rsidR="00596145" w:rsidRDefault="00596145">
      <w:pPr>
        <w:pStyle w:val="ConsPlusNormal"/>
        <w:spacing w:before="200"/>
        <w:ind w:firstLine="540"/>
        <w:jc w:val="both"/>
      </w:pPr>
      <w:r>
        <w:t>1323. Место работника, выполняющего работы с пистолетом-распылителем, должно находиться вне кабины для пневматического распыления лакокрасочных материалов (у открытого проема кабины) напротив гидрофильтра.</w:t>
      </w:r>
    </w:p>
    <w:p w:rsidR="00596145" w:rsidRDefault="00596145">
      <w:pPr>
        <w:pStyle w:val="ConsPlusNormal"/>
        <w:spacing w:before="200"/>
        <w:ind w:firstLine="540"/>
        <w:jc w:val="both"/>
      </w:pPr>
      <w:r>
        <w:t>Пистолет-распылитель должен быть заземлен.</w:t>
      </w:r>
    </w:p>
    <w:p w:rsidR="00596145" w:rsidRDefault="00596145">
      <w:pPr>
        <w:pStyle w:val="ConsPlusNormal"/>
        <w:spacing w:before="200"/>
        <w:ind w:firstLine="540"/>
        <w:jc w:val="both"/>
      </w:pPr>
      <w:r>
        <w:t>1324. Электрические пусковые устройства должны размещаться вне кабины для пневматического распыления лакокрасочных материалов (далее - кабина).</w:t>
      </w:r>
    </w:p>
    <w:p w:rsidR="00596145" w:rsidRDefault="00596145">
      <w:pPr>
        <w:pStyle w:val="ConsPlusNormal"/>
        <w:spacing w:before="200"/>
        <w:ind w:firstLine="540"/>
        <w:jc w:val="both"/>
      </w:pPr>
      <w:r>
        <w:t>1325. Заливать лакокрасочный материал в нагнетательный бачок необходимо после снятия давления в бачке.</w:t>
      </w:r>
    </w:p>
    <w:p w:rsidR="00596145" w:rsidRDefault="00596145">
      <w:pPr>
        <w:pStyle w:val="ConsPlusNormal"/>
        <w:spacing w:before="200"/>
        <w:ind w:firstLine="540"/>
        <w:jc w:val="both"/>
      </w:pPr>
      <w:r>
        <w:lastRenderedPageBreak/>
        <w:t>1326. Поочередная работа в кабинах с лакокрасочными материалами различных химических составов запрещается.</w:t>
      </w:r>
    </w:p>
    <w:p w:rsidR="00596145" w:rsidRDefault="00596145">
      <w:pPr>
        <w:pStyle w:val="ConsPlusNormal"/>
        <w:spacing w:before="200"/>
        <w:ind w:firstLine="540"/>
        <w:jc w:val="both"/>
      </w:pPr>
      <w:r>
        <w:t>1327. Ванны гидрофильтров и фильтры-сепараторы кабин должны ежемесячно очищаться.</w:t>
      </w:r>
    </w:p>
    <w:p w:rsidR="00596145" w:rsidRDefault="00596145">
      <w:pPr>
        <w:pStyle w:val="ConsPlusNormal"/>
        <w:spacing w:before="200"/>
        <w:ind w:firstLine="540"/>
        <w:jc w:val="both"/>
      </w:pPr>
      <w:r>
        <w:t>1328. Для открывания тары с лакокрасочными материалами и чистки внутренних стенок кабин необходимо пользоваться неискрообразующим инструментом, изготовленным из цветного металла.</w:t>
      </w:r>
    </w:p>
    <w:p w:rsidR="00596145" w:rsidRDefault="00596145">
      <w:pPr>
        <w:pStyle w:val="ConsPlusNormal"/>
        <w:spacing w:before="200"/>
        <w:ind w:firstLine="540"/>
        <w:jc w:val="both"/>
      </w:pPr>
      <w:r>
        <w:t>1329. Конвейер электроокрасочной камеры (далее - камера) должен иметь укрытие со встроенными вытяжными системами, обеспечивающими удаление вредных паров и газообразных веществ.</w:t>
      </w:r>
    </w:p>
    <w:p w:rsidR="00596145" w:rsidRDefault="00596145">
      <w:pPr>
        <w:pStyle w:val="ConsPlusNormal"/>
        <w:spacing w:before="200"/>
        <w:ind w:firstLine="540"/>
        <w:jc w:val="both"/>
      </w:pPr>
      <w:r>
        <w:t>1330. Двери камеры должны быть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596145" w:rsidRDefault="00596145">
      <w:pPr>
        <w:pStyle w:val="ConsPlusNormal"/>
        <w:spacing w:before="200"/>
        <w:ind w:firstLine="540"/>
        <w:jc w:val="both"/>
      </w:pPr>
      <w:r>
        <w:t>1331. Расстояние от ограждения камеры до токоведущих частей, находящихся под напряжением, должно быть не менее 0,8 м, от дисковых распылителей - не менее 1,5 м.</w:t>
      </w:r>
    </w:p>
    <w:p w:rsidR="00596145" w:rsidRDefault="00596145">
      <w:pPr>
        <w:pStyle w:val="ConsPlusNormal"/>
        <w:spacing w:before="200"/>
        <w:ind w:firstLine="540"/>
        <w:jc w:val="both"/>
      </w:pPr>
      <w:r>
        <w:t>1332. Лаконаносящие устройства и другое оборудование камеры должны очищаться механизированным способом.</w:t>
      </w:r>
    </w:p>
    <w:p w:rsidR="00596145" w:rsidRDefault="00596145">
      <w:pPr>
        <w:pStyle w:val="ConsPlusNormal"/>
        <w:spacing w:before="200"/>
        <w:ind w:firstLine="540"/>
        <w:jc w:val="both"/>
      </w:pPr>
      <w:r>
        <w:t>1333. Электростатические распылители необходимо промывать не реже 2 раз в смену.</w:t>
      </w:r>
    </w:p>
    <w:p w:rsidR="00596145" w:rsidRDefault="00596145">
      <w:pPr>
        <w:pStyle w:val="ConsPlusNormal"/>
        <w:spacing w:before="200"/>
        <w:ind w:firstLine="540"/>
        <w:jc w:val="both"/>
      </w:pPr>
      <w:r>
        <w:t>1334.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596145" w:rsidRDefault="00596145">
      <w:pPr>
        <w:pStyle w:val="ConsPlusNormal"/>
        <w:spacing w:before="200"/>
        <w:ind w:firstLine="540"/>
        <w:jc w:val="both"/>
      </w:pPr>
      <w:r>
        <w:t>1335. Ванны для окунания изделий должны быть оснащены укрытиями с местной вытяжной вентиляций.</w:t>
      </w:r>
    </w:p>
    <w:p w:rsidR="00596145" w:rsidRDefault="00596145">
      <w:pPr>
        <w:pStyle w:val="ConsPlusNormal"/>
        <w:spacing w:before="200"/>
        <w:ind w:firstLine="540"/>
        <w:jc w:val="both"/>
      </w:pPr>
      <w:r>
        <w:t>1336. Сушка изделий после отделки окунанием должна осуществляться в сушильных камерах, оборудованных вытяжной вентиляцией.</w:t>
      </w:r>
    </w:p>
    <w:p w:rsidR="00596145" w:rsidRDefault="00596145">
      <w:pPr>
        <w:pStyle w:val="ConsPlusNormal"/>
        <w:spacing w:before="200"/>
        <w:ind w:firstLine="540"/>
        <w:jc w:val="both"/>
      </w:pPr>
      <w:r>
        <w:t>1337. Емкости с лакокрасочными материалами должны быть закрыты крышками.</w:t>
      </w:r>
    </w:p>
    <w:p w:rsidR="00596145" w:rsidRDefault="00596145">
      <w:pPr>
        <w:pStyle w:val="ConsPlusNormal"/>
        <w:spacing w:before="200"/>
        <w:ind w:firstLine="540"/>
        <w:jc w:val="both"/>
      </w:pPr>
      <w:r>
        <w:t>1338. На автоматизированных линиях нанесения лакокрасочных покрытий приводные звездочки и цепные передачи должны быть ограждены.</w:t>
      </w:r>
    </w:p>
    <w:p w:rsidR="00596145" w:rsidRDefault="00596145">
      <w:pPr>
        <w:pStyle w:val="ConsPlusNormal"/>
        <w:spacing w:before="200"/>
        <w:ind w:firstLine="540"/>
        <w:jc w:val="both"/>
      </w:pPr>
      <w:r>
        <w:t>Запрещается работать без защитных кожухов, с открытыми или поднятыми защитными панелями и экранами.</w:t>
      </w:r>
    </w:p>
    <w:p w:rsidR="00596145" w:rsidRDefault="00596145">
      <w:pPr>
        <w:pStyle w:val="ConsPlusNormal"/>
        <w:spacing w:before="200"/>
        <w:ind w:firstLine="540"/>
        <w:jc w:val="both"/>
      </w:pPr>
      <w:r>
        <w:t>1339. При загрузке щитов на линии нанесения лакокрасочных покрытий необходимо применять питатели.</w:t>
      </w:r>
    </w:p>
    <w:p w:rsidR="00596145" w:rsidRDefault="00596145">
      <w:pPr>
        <w:pStyle w:val="ConsPlusNormal"/>
        <w:spacing w:before="200"/>
        <w:ind w:firstLine="540"/>
        <w:jc w:val="both"/>
      </w:pPr>
      <w:r>
        <w:t>1340.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596145" w:rsidRDefault="00596145">
      <w:pPr>
        <w:pStyle w:val="ConsPlusNormal"/>
        <w:spacing w:before="200"/>
        <w:ind w:firstLine="540"/>
        <w:jc w:val="both"/>
      </w:pPr>
      <w:r>
        <w:t>1341. Линии шлифования и полирования лакокрасочных покрытий должны быть оборудованы установками пылеулавливания, сблокированными с пусковыми устройствами линии.</w:t>
      </w:r>
    </w:p>
    <w:p w:rsidR="00596145" w:rsidRDefault="00596145">
      <w:pPr>
        <w:pStyle w:val="ConsPlusNormal"/>
        <w:spacing w:before="200"/>
        <w:ind w:firstLine="540"/>
        <w:jc w:val="both"/>
      </w:pPr>
      <w:r>
        <w:t>1342. При работе на полировальных станках необходимо использовать приспособления для закрепления изделий.</w:t>
      </w:r>
    </w:p>
    <w:p w:rsidR="00596145" w:rsidRDefault="00596145">
      <w:pPr>
        <w:pStyle w:val="ConsPlusNormal"/>
        <w:spacing w:before="200"/>
        <w:ind w:firstLine="540"/>
        <w:jc w:val="both"/>
      </w:pPr>
      <w:r>
        <w:t>1343. Нанесение лакокрасочных материалов на изделия вручную при облагораживании лаковых покрытий допускается на рабочих местах, оборудованных местной вытяжной вентиляцией.</w:t>
      </w:r>
    </w:p>
    <w:p w:rsidR="00596145" w:rsidRDefault="00596145">
      <w:pPr>
        <w:pStyle w:val="ConsPlusNormal"/>
        <w:spacing w:before="200"/>
        <w:ind w:firstLine="540"/>
        <w:jc w:val="both"/>
      </w:pPr>
      <w:r>
        <w:t>1344. При выполнении операций на линиях шлифования и полирования, шлифовальных и полировальных станках должна быть обеспечена защита от статического электричества.</w:t>
      </w:r>
    </w:p>
    <w:p w:rsidR="00596145" w:rsidRDefault="00596145">
      <w:pPr>
        <w:pStyle w:val="ConsPlusNormal"/>
        <w:spacing w:before="200"/>
        <w:ind w:firstLine="540"/>
        <w:jc w:val="both"/>
      </w:pPr>
      <w:r>
        <w:t>1345. В отделениях шлифования должна проводиться ежесменная влажная уборка пола.</w:t>
      </w:r>
    </w:p>
    <w:p w:rsidR="00596145" w:rsidRDefault="00596145">
      <w:pPr>
        <w:pStyle w:val="ConsPlusNormal"/>
        <w:jc w:val="both"/>
      </w:pPr>
    </w:p>
    <w:p w:rsidR="00596145" w:rsidRDefault="00596145">
      <w:pPr>
        <w:pStyle w:val="ConsPlusTitle"/>
        <w:jc w:val="center"/>
        <w:outlineLvl w:val="1"/>
      </w:pPr>
      <w:r>
        <w:t>XCVII. Требования охраны труда при транспортировке</w:t>
      </w:r>
    </w:p>
    <w:p w:rsidR="00596145" w:rsidRDefault="00596145">
      <w:pPr>
        <w:pStyle w:val="ConsPlusTitle"/>
        <w:jc w:val="center"/>
      </w:pPr>
      <w:r>
        <w:lastRenderedPageBreak/>
        <w:t>лесоматериалов, продуктов деревообработки и отходов</w:t>
      </w:r>
    </w:p>
    <w:p w:rsidR="00596145" w:rsidRDefault="00596145">
      <w:pPr>
        <w:pStyle w:val="ConsPlusTitle"/>
        <w:jc w:val="center"/>
      </w:pPr>
      <w:r>
        <w:t>производства внутризаводским и внутрицеховым транспортом</w:t>
      </w:r>
    </w:p>
    <w:p w:rsidR="00596145" w:rsidRDefault="00596145">
      <w:pPr>
        <w:pStyle w:val="ConsPlusNormal"/>
        <w:jc w:val="both"/>
      </w:pPr>
    </w:p>
    <w:p w:rsidR="00596145" w:rsidRDefault="00596145">
      <w:pPr>
        <w:pStyle w:val="ConsPlusNormal"/>
        <w:ind w:firstLine="540"/>
        <w:jc w:val="both"/>
      </w:pPr>
      <w:r>
        <w:t>1346.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предназначенные для перевозки и перемещения конкретных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596145" w:rsidRDefault="00596145">
      <w:pPr>
        <w:pStyle w:val="ConsPlusNormal"/>
        <w:spacing w:before="200"/>
        <w:ind w:firstLine="540"/>
        <w:jc w:val="both"/>
      </w:pPr>
      <w:r>
        <w:t>1347. Въезд автотранспортных средств с двигателями внутреннего сгорания допускается только в те помещения, которые оборудованы механической вытяжной вентиляцией.</w:t>
      </w:r>
    </w:p>
    <w:p w:rsidR="00596145" w:rsidRDefault="00596145">
      <w:pPr>
        <w:pStyle w:val="ConsPlusNormal"/>
        <w:spacing w:before="200"/>
        <w:ind w:firstLine="540"/>
        <w:jc w:val="both"/>
      </w:pPr>
      <w:r>
        <w:t>1348. При работе на вилочном автопогрузчике должны соблюдаться следующие требования:</w:t>
      </w:r>
    </w:p>
    <w:p w:rsidR="00596145" w:rsidRDefault="00596145">
      <w:pPr>
        <w:pStyle w:val="ConsPlusNormal"/>
        <w:spacing w:before="200"/>
        <w:ind w:firstLine="540"/>
        <w:jc w:val="both"/>
      </w:pPr>
      <w:r>
        <w:t>1) груз должен быть прижат к вертикальной части вил;</w:t>
      </w:r>
    </w:p>
    <w:p w:rsidR="00596145" w:rsidRDefault="00596145">
      <w:pPr>
        <w:pStyle w:val="ConsPlusNormal"/>
        <w:spacing w:before="200"/>
        <w:ind w:firstLine="540"/>
        <w:jc w:val="both"/>
      </w:pPr>
      <w:r>
        <w:t>2) груз должен равномерно распределяться на обе вилы и может выходить за пределы вил не более чем на 1/3 их длины;</w:t>
      </w:r>
    </w:p>
    <w:p w:rsidR="00596145" w:rsidRDefault="00596145">
      <w:pPr>
        <w:pStyle w:val="ConsPlusNormal"/>
        <w:spacing w:before="200"/>
        <w:ind w:firstLine="540"/>
        <w:jc w:val="both"/>
      </w:pPr>
      <w:r>
        <w:t>3) при укладке груз должен быть не выше защитного устройства, предохраняющего рабочее место водителя;</w:t>
      </w:r>
    </w:p>
    <w:p w:rsidR="00596145" w:rsidRDefault="00596145">
      <w:pPr>
        <w:pStyle w:val="ConsPlusNormal"/>
        <w:spacing w:before="200"/>
        <w:ind w:firstLine="540"/>
        <w:jc w:val="both"/>
      </w:pPr>
      <w:r>
        <w:t>4) не отрывать примерзший или зажатый груз, не поднимать груз при отсутствии под ним просвета для вил, не укладывать груз краном непосредственно на захватное устройство автопогрузчика.</w:t>
      </w:r>
    </w:p>
    <w:p w:rsidR="00596145" w:rsidRDefault="00596145">
      <w:pPr>
        <w:pStyle w:val="ConsPlusNormal"/>
        <w:spacing w:before="200"/>
        <w:ind w:firstLine="540"/>
        <w:jc w:val="both"/>
      </w:pPr>
      <w:r>
        <w:t>1349. При работе автопогрузчика со стрелой необходимо сначала приподнять груз, а затем производить его транспортировку. Запрещается сталкивать груз со штабеля и подтаскивать его.</w:t>
      </w:r>
    </w:p>
    <w:p w:rsidR="00596145" w:rsidRDefault="00596145">
      <w:pPr>
        <w:pStyle w:val="ConsPlusNormal"/>
        <w:spacing w:before="200"/>
        <w:ind w:firstLine="540"/>
        <w:jc w:val="both"/>
      </w:pPr>
      <w:r>
        <w:t>1350.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596145" w:rsidRDefault="00596145">
      <w:pPr>
        <w:pStyle w:val="ConsPlusNormal"/>
        <w:spacing w:before="200"/>
        <w:ind w:firstLine="540"/>
        <w:jc w:val="both"/>
      </w:pPr>
      <w:r>
        <w:t>1351. Максимальный продольный уклон, по которому разрешается транспортирование грузов автопогрузчиками, не должен превышать угла наклона рамы автопогрузчика.</w:t>
      </w:r>
    </w:p>
    <w:p w:rsidR="00596145" w:rsidRDefault="00596145">
      <w:pPr>
        <w:pStyle w:val="ConsPlusNormal"/>
        <w:spacing w:before="200"/>
        <w:ind w:firstLine="540"/>
        <w:jc w:val="both"/>
      </w:pPr>
      <w:r>
        <w:t>1352. Тележки и вагонетки с опрокидывающимися кузовами, используемые для осуществления технологических и межцеховых перевозок древесины и продуктов деревообработки (далее - вагонетки) должны быть снабжены защелками, не допускающими самопроизвольного опрокидывания кузовов.</w:t>
      </w:r>
    </w:p>
    <w:p w:rsidR="00596145" w:rsidRDefault="00596145">
      <w:pPr>
        <w:pStyle w:val="ConsPlusNormal"/>
        <w:spacing w:before="200"/>
        <w:ind w:firstLine="540"/>
        <w:jc w:val="both"/>
      </w:pPr>
      <w:r>
        <w:t>1353. Высота ручной вагонетки с грузом от уровня головки рельсов не должна превышать 1,5 м.</w:t>
      </w:r>
    </w:p>
    <w:p w:rsidR="00596145" w:rsidRDefault="00596145">
      <w:pPr>
        <w:pStyle w:val="ConsPlusNormal"/>
        <w:spacing w:before="200"/>
        <w:ind w:firstLine="540"/>
        <w:jc w:val="both"/>
      </w:pPr>
      <w:r>
        <w:t>1354. Грузы, перевозимые на вагонетках, должны занимать устойчивое положение и в случае необходимости должны быть закреплены. Центр тяжести груза должен находиться между осями колес.</w:t>
      </w:r>
    </w:p>
    <w:p w:rsidR="00596145" w:rsidRDefault="00596145">
      <w:pPr>
        <w:pStyle w:val="ConsPlusNormal"/>
        <w:spacing w:before="200"/>
        <w:ind w:firstLine="540"/>
        <w:jc w:val="both"/>
      </w:pPr>
      <w:r>
        <w:t>1355. Передвижение вагонеток вручную должно осуществляться только толканием.</w:t>
      </w:r>
    </w:p>
    <w:p w:rsidR="00596145" w:rsidRDefault="00596145">
      <w:pPr>
        <w:pStyle w:val="ConsPlusNormal"/>
        <w:spacing w:before="200"/>
        <w:ind w:firstLine="540"/>
        <w:jc w:val="both"/>
      </w:pPr>
      <w:r>
        <w:t>Находиться впереди движущейся вагонетки запрещается.</w:t>
      </w:r>
    </w:p>
    <w:p w:rsidR="00596145" w:rsidRDefault="00596145">
      <w:pPr>
        <w:pStyle w:val="ConsPlusNormal"/>
        <w:spacing w:before="200"/>
        <w:ind w:firstLine="540"/>
        <w:jc w:val="both"/>
      </w:pPr>
      <w:r>
        <w:t>1356. Интервал между одиночными вагонетками, движущимися по рельсовому пути, должен составлять не менее 10 м.</w:t>
      </w:r>
    </w:p>
    <w:p w:rsidR="00596145" w:rsidRDefault="00596145">
      <w:pPr>
        <w:pStyle w:val="ConsPlusNormal"/>
        <w:spacing w:before="200"/>
        <w:ind w:firstLine="540"/>
        <w:jc w:val="both"/>
      </w:pPr>
      <w:r>
        <w:t>Запрещается проезд работников на вагонетках как порожних, так и груженых.</w:t>
      </w:r>
    </w:p>
    <w:p w:rsidR="00596145" w:rsidRDefault="00596145">
      <w:pPr>
        <w:pStyle w:val="ConsPlusNormal"/>
        <w:spacing w:before="200"/>
        <w:ind w:firstLine="540"/>
        <w:jc w:val="both"/>
      </w:pPr>
      <w:r>
        <w:t>1357. Рельсовые пути, пролегающие по территории, должны состоять из скрепленных рельсов одного профиля. Пути внутри помещений должны быть уложены на одном уровне с полом. В конце пути необходимо устраивать упоры.</w:t>
      </w:r>
    </w:p>
    <w:p w:rsidR="00596145" w:rsidRDefault="00596145">
      <w:pPr>
        <w:pStyle w:val="ConsPlusNormal"/>
        <w:spacing w:before="200"/>
        <w:ind w:firstLine="540"/>
        <w:jc w:val="both"/>
      </w:pPr>
      <w:r>
        <w:t>1358. Поворотные круги должны опираться по всей окружности на ролики или шары. Круги должны иметь устройства, фиксирующие их в заданном положении. Внутри помещений круги должны быть уложены на одном уровне с полом.</w:t>
      </w:r>
    </w:p>
    <w:p w:rsidR="00596145" w:rsidRDefault="00596145">
      <w:pPr>
        <w:pStyle w:val="ConsPlusNormal"/>
        <w:spacing w:before="200"/>
        <w:ind w:firstLine="540"/>
        <w:jc w:val="both"/>
      </w:pPr>
      <w:r>
        <w:lastRenderedPageBreak/>
        <w:t>Зазоры между основанием и вращающейся частью круга не должны превышать 5 мм.</w:t>
      </w:r>
    </w:p>
    <w:p w:rsidR="00596145" w:rsidRDefault="00596145">
      <w:pPr>
        <w:pStyle w:val="ConsPlusNormal"/>
        <w:spacing w:before="200"/>
        <w:ind w:firstLine="540"/>
        <w:jc w:val="both"/>
      </w:pPr>
      <w:r>
        <w:t>1359. Проходы вдоль рельсовых путей должны иметь ширину не менее 1,0 м, считая от габарита подвижного состава.</w:t>
      </w:r>
    </w:p>
    <w:p w:rsidR="00596145" w:rsidRDefault="00596145">
      <w:pPr>
        <w:pStyle w:val="ConsPlusNormal"/>
        <w:spacing w:before="200"/>
        <w:ind w:firstLine="540"/>
        <w:jc w:val="both"/>
      </w:pPr>
      <w:r>
        <w:t>1360. Конвейеры,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сблокированной с пусковым устройством, которая бы включалась не менее чем за 10 с до начала их работы.</w:t>
      </w:r>
    </w:p>
    <w:p w:rsidR="00596145" w:rsidRDefault="00596145">
      <w:pPr>
        <w:pStyle w:val="ConsPlusNormal"/>
        <w:spacing w:before="200"/>
        <w:ind w:firstLine="540"/>
        <w:jc w:val="both"/>
      </w:pPr>
      <w:r>
        <w:t>Конвейеры длиной 30 м и более должны иметь приспособления для остановки в аварийных ситуациях в любом месте со стороны прохода для обслуживания.</w:t>
      </w:r>
    </w:p>
    <w:p w:rsidR="00596145" w:rsidRDefault="00596145">
      <w:pPr>
        <w:pStyle w:val="ConsPlusNormal"/>
        <w:spacing w:before="200"/>
        <w:ind w:firstLine="540"/>
        <w:jc w:val="both"/>
      </w:pPr>
      <w:r>
        <w:t>1361. Конвейеры должны иметь устройства (борта, 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ограждения, перекрывающие их с наружной стороны конца конвейера не менее чем на 1,0 м от оси звездочки.</w:t>
      </w:r>
    </w:p>
    <w:p w:rsidR="00596145" w:rsidRDefault="00596145">
      <w:pPr>
        <w:pStyle w:val="ConsPlusNormal"/>
        <w:spacing w:before="200"/>
        <w:ind w:firstLine="540"/>
        <w:jc w:val="both"/>
      </w:pPr>
      <w:r>
        <w:t>1362. Вдоль конвейеров, расположенных выше 1,5 м над уровнем земли или пола, должны быть устроены тротуары - мостики шириной не менее 1,0 м с перилами с наружной стороны от конвейера и с бортами по низу перил высотой не менее 0,15 м.</w:t>
      </w:r>
    </w:p>
    <w:p w:rsidR="00596145" w:rsidRDefault="00596145">
      <w:pPr>
        <w:pStyle w:val="ConsPlusNormal"/>
        <w:spacing w:before="200"/>
        <w:ind w:firstLine="540"/>
        <w:jc w:val="both"/>
      </w:pPr>
      <w:r>
        <w:t>1363. Перевалка материалов с конвейера на конвейер должна производиться автоматически.</w:t>
      </w:r>
    </w:p>
    <w:p w:rsidR="00596145" w:rsidRDefault="00596145">
      <w:pPr>
        <w:pStyle w:val="ConsPlusNormal"/>
        <w:spacing w:before="200"/>
        <w:ind w:firstLine="540"/>
        <w:jc w:val="both"/>
      </w:pPr>
      <w:r>
        <w:t>1364. У подвесных конвейеров в местах, где под ними могут проходить работники, должна быть исключена возможность падения поддерживающих ленту роликов.</w:t>
      </w:r>
    </w:p>
    <w:p w:rsidR="00596145" w:rsidRDefault="00596145">
      <w:pPr>
        <w:pStyle w:val="ConsPlusNormal"/>
        <w:spacing w:before="200"/>
        <w:ind w:firstLine="540"/>
        <w:jc w:val="both"/>
      </w:pPr>
      <w:r>
        <w:t>1365.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мм.</w:t>
      </w:r>
    </w:p>
    <w:p w:rsidR="00596145" w:rsidRDefault="00596145">
      <w:pPr>
        <w:pStyle w:val="ConsPlusNormal"/>
        <w:spacing w:before="200"/>
        <w:ind w:firstLine="540"/>
        <w:jc w:val="both"/>
      </w:pPr>
      <w:r>
        <w:t>1366. Конвейеры, у которых оси приводных и натяжных барабанов, шкивов и звездочек находятся выше 1,5 м от уровня пола, должны иметь площадки для обслуживания.</w:t>
      </w:r>
    </w:p>
    <w:p w:rsidR="00596145" w:rsidRDefault="00596145">
      <w:pPr>
        <w:pStyle w:val="ConsPlusNormal"/>
        <w:spacing w:before="200"/>
        <w:ind w:firstLine="540"/>
        <w:jc w:val="both"/>
      </w:pPr>
      <w:r>
        <w:t>Допускается в технически обоснованных случаях сооружать площадки, начиная от высоты расположения осей механизмов 1,8 м над уровнем пола.</w:t>
      </w:r>
    </w:p>
    <w:p w:rsidR="00596145" w:rsidRDefault="00596145">
      <w:pPr>
        <w:pStyle w:val="ConsPlusNormal"/>
        <w:spacing w:before="200"/>
        <w:ind w:firstLine="540"/>
        <w:jc w:val="both"/>
      </w:pPr>
      <w:r>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596145" w:rsidRDefault="00596145">
      <w:pPr>
        <w:pStyle w:val="ConsPlusNormal"/>
        <w:spacing w:before="200"/>
        <w:ind w:firstLine="540"/>
        <w:jc w:val="both"/>
      </w:pPr>
      <w:r>
        <w:t>Площадки должны быть ограждены перилами высотой не менее 1,1 м с устройством бортов по низу высотой не менее 0,15 м от уровня настила.</w:t>
      </w:r>
    </w:p>
    <w:p w:rsidR="00596145" w:rsidRDefault="00596145">
      <w:pPr>
        <w:pStyle w:val="ConsPlusNormal"/>
        <w:spacing w:before="200"/>
        <w:ind w:firstLine="540"/>
        <w:jc w:val="both"/>
      </w:pPr>
      <w:r>
        <w:t>1367. Лестницы переходных мостиков, площадок для обслуживания конвейеров должны иметь ширину не менее 0,7 м и должны быть установлены под углом:</w:t>
      </w:r>
    </w:p>
    <w:p w:rsidR="00596145" w:rsidRDefault="00596145">
      <w:pPr>
        <w:pStyle w:val="ConsPlusNormal"/>
        <w:spacing w:before="200"/>
        <w:ind w:firstLine="540"/>
        <w:jc w:val="both"/>
      </w:pPr>
      <w:r>
        <w:t>не более 45° при постоянной эксплуатации;</w:t>
      </w:r>
    </w:p>
    <w:p w:rsidR="00596145" w:rsidRDefault="00596145">
      <w:pPr>
        <w:pStyle w:val="ConsPlusNormal"/>
        <w:spacing w:before="200"/>
        <w:ind w:firstLine="540"/>
        <w:jc w:val="both"/>
      </w:pPr>
      <w:r>
        <w:t>не более 60° при эксплуатации 1 - 2 раза в смену.</w:t>
      </w:r>
    </w:p>
    <w:p w:rsidR="00596145" w:rsidRDefault="00596145">
      <w:pPr>
        <w:pStyle w:val="ConsPlusNormal"/>
        <w:spacing w:before="200"/>
        <w:ind w:firstLine="540"/>
        <w:jc w:val="both"/>
      </w:pPr>
      <w:r>
        <w:t>При невозможности установки маршевых лестниц допускается устанавливать вертикальные лестницы шириной 0,4 - 0,6 м.</w:t>
      </w:r>
    </w:p>
    <w:p w:rsidR="00596145" w:rsidRDefault="00596145">
      <w:pPr>
        <w:pStyle w:val="ConsPlusNormal"/>
        <w:spacing w:before="200"/>
        <w:ind w:firstLine="540"/>
        <w:jc w:val="both"/>
      </w:pPr>
      <w:r>
        <w:t>Вертикальные лестницы высотой более 2,0 м должны иметь ограждение в виде дуг (хомутов) со стороны спины работника, перемещающегося по лестнице.</w:t>
      </w:r>
    </w:p>
    <w:p w:rsidR="00596145" w:rsidRDefault="00596145">
      <w:pPr>
        <w:pStyle w:val="ConsPlusNormal"/>
        <w:spacing w:before="200"/>
        <w:ind w:firstLine="540"/>
        <w:jc w:val="both"/>
      </w:pPr>
      <w:r>
        <w:t>1368. Подача рабочих составов лакокрасочных материалов (за исключением рабочих составов полиэфирных, полиуретановых лаков и лаков кислотного отверждения) из лакоприготовительного помещения к оборудованию и рабочим местам должна производиться централизованно по трубопроводам.</w:t>
      </w:r>
    </w:p>
    <w:p w:rsidR="00596145" w:rsidRDefault="00596145">
      <w:pPr>
        <w:pStyle w:val="ConsPlusNormal"/>
        <w:spacing w:before="200"/>
        <w:ind w:firstLine="540"/>
        <w:jc w:val="both"/>
      </w:pPr>
      <w:r>
        <w:t>1369. Лакокрасочный материал одного наименования (не более 150 кг в смену) необходимо доставлять в плотно закрытой, небьющейся, исключающей искрообразование таре.</w:t>
      </w:r>
    </w:p>
    <w:p w:rsidR="00596145" w:rsidRDefault="00596145">
      <w:pPr>
        <w:pStyle w:val="ConsPlusNormal"/>
        <w:spacing w:before="200"/>
        <w:ind w:firstLine="540"/>
        <w:jc w:val="both"/>
      </w:pPr>
      <w:r>
        <w:lastRenderedPageBreak/>
        <w:t>В случае аварийной остановки оборудования лакокрасочные материалы, находящиеся в емкостях и системе централизованной подачи, необходимо слить по трубопроводам в аварийную емкость, расположенную вне здания.</w:t>
      </w:r>
    </w:p>
    <w:p w:rsidR="00596145" w:rsidRDefault="00596145">
      <w:pPr>
        <w:pStyle w:val="ConsPlusNormal"/>
        <w:spacing w:before="200"/>
        <w:ind w:firstLine="540"/>
        <w:jc w:val="both"/>
      </w:pPr>
      <w:r>
        <w:t>1370. При транспортировании легковоспламеняющихся жидкостей (далее - ЛВЖ) и горючих жидкостей (далее - ГЖ) автопогрузчиком должны выполняться следующие требования:</w:t>
      </w:r>
    </w:p>
    <w:p w:rsidR="00596145" w:rsidRDefault="00596145">
      <w:pPr>
        <w:pStyle w:val="ConsPlusNormal"/>
        <w:spacing w:before="200"/>
        <w:ind w:firstLine="540"/>
        <w:jc w:val="both"/>
      </w:pPr>
      <w:r>
        <w:t>1) автопогрузчик должен быть оборудован искрогасителем и заземлен;</w:t>
      </w:r>
    </w:p>
    <w:p w:rsidR="00596145" w:rsidRDefault="00596145">
      <w:pPr>
        <w:pStyle w:val="ConsPlusNormal"/>
        <w:spacing w:before="200"/>
        <w:ind w:firstLine="540"/>
        <w:jc w:val="both"/>
      </w:pPr>
      <w:r>
        <w:t>2) масса поднимаемого груза не должна превышать 50% грузоподъемности автопогрузчика;</w:t>
      </w:r>
    </w:p>
    <w:p w:rsidR="00596145" w:rsidRDefault="00596145">
      <w:pPr>
        <w:pStyle w:val="ConsPlusNormal"/>
        <w:spacing w:before="200"/>
        <w:ind w:firstLine="540"/>
        <w:jc w:val="both"/>
      </w:pPr>
      <w:r>
        <w:t>3) скорость движения не должна превышать 3 км/ч.</w:t>
      </w:r>
    </w:p>
    <w:p w:rsidR="00596145" w:rsidRDefault="00596145">
      <w:pPr>
        <w:pStyle w:val="ConsPlusNormal"/>
        <w:spacing w:before="200"/>
        <w:ind w:firstLine="540"/>
        <w:jc w:val="both"/>
      </w:pPr>
      <w:r>
        <w:t>1371. Для подъема на автомобиль, полувагон, цистерну работник должен пользоваться лестницами.</w:t>
      </w:r>
    </w:p>
    <w:p w:rsidR="00596145" w:rsidRDefault="00596145">
      <w:pPr>
        <w:pStyle w:val="ConsPlusNormal"/>
        <w:spacing w:before="200"/>
        <w:ind w:firstLine="540"/>
        <w:jc w:val="both"/>
      </w:pPr>
      <w:r>
        <w:t>1372. Транспортирование грузов в стеклянной таре от мест разгрузки до склада и от склада до места погрузки должно осуществляться на специально приспособленных для этого носилках, тележках, тачках либо в корзинах.</w:t>
      </w:r>
    </w:p>
    <w:p w:rsidR="00596145" w:rsidRDefault="00596145">
      <w:pPr>
        <w:pStyle w:val="ConsPlusNormal"/>
        <w:spacing w:before="200"/>
        <w:ind w:firstLine="540"/>
        <w:jc w:val="both"/>
      </w:pPr>
      <w:r>
        <w:t>Переноска этих грузов без специальных приспособлений запрещается.</w:t>
      </w:r>
    </w:p>
    <w:p w:rsidR="00596145" w:rsidRDefault="00596145">
      <w:pPr>
        <w:pStyle w:val="ConsPlusNormal"/>
        <w:spacing w:before="200"/>
        <w:ind w:firstLine="540"/>
        <w:jc w:val="both"/>
      </w:pPr>
      <w:r>
        <w:t>1373. Во время погрузки и выгрузки ЛВЖ и ГЖ в автомобиль его двигатель должен быть выключен, если он не является единственным средством для приведения в действие насосов или других приспособлений, обеспечивающих погрузку или выгрузку.</w:t>
      </w:r>
    </w:p>
    <w:p w:rsidR="00596145" w:rsidRDefault="00596145">
      <w:pPr>
        <w:pStyle w:val="ConsPlusNormal"/>
        <w:spacing w:before="200"/>
        <w:ind w:firstLine="540"/>
        <w:jc w:val="both"/>
      </w:pPr>
      <w:r>
        <w:t>1374. Транспортировать клеи необходимо только в закрытой таре.</w:t>
      </w:r>
    </w:p>
    <w:p w:rsidR="00596145" w:rsidRDefault="00596145">
      <w:pPr>
        <w:pStyle w:val="ConsPlusNormal"/>
        <w:spacing w:before="200"/>
        <w:ind w:firstLine="540"/>
        <w:jc w:val="both"/>
      </w:pPr>
      <w:r>
        <w:t>1375. При перемещении или погрузке щепы на складах запрещается образование крутых откосов, нависаний и сводов во избежание произвольных обвалов.</w:t>
      </w:r>
    </w:p>
    <w:p w:rsidR="00596145" w:rsidRDefault="00596145">
      <w:pPr>
        <w:pStyle w:val="ConsPlusNormal"/>
        <w:jc w:val="both"/>
      </w:pPr>
    </w:p>
    <w:p w:rsidR="00596145" w:rsidRDefault="00596145">
      <w:pPr>
        <w:pStyle w:val="ConsPlusTitle"/>
        <w:jc w:val="center"/>
        <w:outlineLvl w:val="1"/>
      </w:pPr>
      <w:r>
        <w:t>XCVIII. Требования охраны труда при хранении</w:t>
      </w:r>
    </w:p>
    <w:p w:rsidR="00596145" w:rsidRDefault="00596145">
      <w:pPr>
        <w:pStyle w:val="ConsPlusTitle"/>
        <w:jc w:val="center"/>
      </w:pPr>
      <w:r>
        <w:t>лесоматериалов, продуктов деревообработки</w:t>
      </w:r>
    </w:p>
    <w:p w:rsidR="00596145" w:rsidRDefault="00596145">
      <w:pPr>
        <w:pStyle w:val="ConsPlusTitle"/>
        <w:jc w:val="center"/>
      </w:pPr>
      <w:r>
        <w:t>и отходов производства</w:t>
      </w:r>
    </w:p>
    <w:p w:rsidR="00596145" w:rsidRDefault="00596145">
      <w:pPr>
        <w:pStyle w:val="ConsPlusNormal"/>
        <w:jc w:val="both"/>
      </w:pPr>
    </w:p>
    <w:p w:rsidR="00596145" w:rsidRDefault="00596145">
      <w:pPr>
        <w:pStyle w:val="ConsPlusNormal"/>
        <w:ind w:firstLine="540"/>
        <w:jc w:val="both"/>
      </w:pPr>
      <w:r>
        <w:t>1376.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596145" w:rsidRDefault="00596145">
      <w:pPr>
        <w:pStyle w:val="ConsPlusNormal"/>
        <w:spacing w:before="200"/>
        <w:ind w:firstLine="540"/>
        <w:jc w:val="both"/>
      </w:pPr>
      <w:r>
        <w:t>Отходы производства необходимо регулярно собирать, вывозить или утилизировать. При временном их хранении необходимо принимать меры против загрязнения ими почвы, воды, воздуха.</w:t>
      </w:r>
    </w:p>
    <w:p w:rsidR="00596145" w:rsidRDefault="00596145">
      <w:pPr>
        <w:pStyle w:val="ConsPlusNormal"/>
        <w:spacing w:before="200"/>
        <w:ind w:firstLine="540"/>
        <w:jc w:val="both"/>
      </w:pPr>
      <w:r>
        <w:t>1377. Удаление отходов древесины от станков должно быть механизировано.</w:t>
      </w:r>
    </w:p>
    <w:p w:rsidR="00596145" w:rsidRDefault="00596145">
      <w:pPr>
        <w:pStyle w:val="ConsPlusNormal"/>
        <w:spacing w:before="200"/>
        <w:ind w:firstLine="540"/>
        <w:jc w:val="both"/>
      </w:pPr>
      <w:r>
        <w:t>1378. Материалы, заготовки, готовые изделия и отходы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 стойками, емкостями с возможностью механизированного перемещения и удаления из помещения или с площадки.</w:t>
      </w:r>
    </w:p>
    <w:p w:rsidR="00596145" w:rsidRDefault="00596145">
      <w:pPr>
        <w:pStyle w:val="ConsPlusNormal"/>
        <w:spacing w:before="200"/>
        <w:ind w:firstLine="540"/>
        <w:jc w:val="both"/>
      </w:pPr>
      <w:r>
        <w:t>1379. Вывоз отходов, содержащих ядовитые вещества, должен производиться после их нейтрализации.</w:t>
      </w:r>
    </w:p>
    <w:p w:rsidR="00596145" w:rsidRDefault="00596145">
      <w:pPr>
        <w:pStyle w:val="ConsPlusNormal"/>
        <w:spacing w:before="200"/>
        <w:ind w:firstLine="540"/>
        <w:jc w:val="both"/>
      </w:pPr>
      <w:r>
        <w:t>1380. Препараты, применяемые для антисептирования пиломатериалов, должны храниться в специальных складских помещениях в закрытой таре. Для приготовления раствора сменную потребность антисептических препаратов допускается хранить около смесительного бака.</w:t>
      </w:r>
    </w:p>
    <w:p w:rsidR="00596145" w:rsidRDefault="00596145">
      <w:pPr>
        <w:pStyle w:val="ConsPlusNormal"/>
        <w:spacing w:before="200"/>
        <w:ind w:firstLine="540"/>
        <w:jc w:val="both"/>
      </w:pPr>
      <w:r>
        <w:t>1381. Древесная мука должна храниться в складских помещениях в пыленепроницаемых закрытых мешках.</w:t>
      </w:r>
    </w:p>
    <w:p w:rsidR="00596145" w:rsidRDefault="00596145">
      <w:pPr>
        <w:pStyle w:val="ConsPlusNormal"/>
        <w:spacing w:before="200"/>
        <w:ind w:firstLine="540"/>
        <w:jc w:val="both"/>
      </w:pPr>
      <w:r>
        <w:t>1382.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мукой предварительно укладываются в отдельные стопы на поддонах, изготовленных из сухих досок или другого неискрообразующего материала.</w:t>
      </w:r>
    </w:p>
    <w:p w:rsidR="00596145" w:rsidRDefault="00596145">
      <w:pPr>
        <w:pStyle w:val="ConsPlusNormal"/>
        <w:spacing w:before="200"/>
        <w:ind w:firstLine="540"/>
        <w:jc w:val="both"/>
      </w:pPr>
      <w:r>
        <w:lastRenderedPageBreak/>
        <w:t>1383. Хвойно-витаминная мука должна храниться на крытом складе в штабелях размером 5 x 5 м высотой не более 2 м.</w:t>
      </w:r>
    </w:p>
    <w:p w:rsidR="00596145" w:rsidRDefault="00596145">
      <w:pPr>
        <w:pStyle w:val="ConsPlusNormal"/>
        <w:spacing w:before="200"/>
        <w:ind w:firstLine="540"/>
        <w:jc w:val="both"/>
      </w:pPr>
      <w:r>
        <w:t>Хранение муки, имеющей влажность выше 15%, запрещается.</w:t>
      </w:r>
    </w:p>
    <w:p w:rsidR="00596145" w:rsidRDefault="00596145">
      <w:pPr>
        <w:pStyle w:val="ConsPlusNormal"/>
        <w:spacing w:before="200"/>
        <w:ind w:firstLine="540"/>
        <w:jc w:val="both"/>
      </w:pPr>
      <w:r>
        <w:t>Расстояние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596145" w:rsidRDefault="00596145">
      <w:pPr>
        <w:pStyle w:val="ConsPlusNormal"/>
        <w:spacing w:before="200"/>
        <w:ind w:firstLine="540"/>
        <w:jc w:val="both"/>
      </w:pPr>
      <w:r>
        <w:t>1384. Склад хвойно-витаминной муки должен размещаться отдельно от производственного помещения или отделяться от него стеной из негорючего строительного материала.</w:t>
      </w:r>
    </w:p>
    <w:p w:rsidR="00596145" w:rsidRDefault="00596145">
      <w:pPr>
        <w:pStyle w:val="ConsPlusNormal"/>
        <w:spacing w:before="200"/>
        <w:ind w:firstLine="540"/>
        <w:jc w:val="both"/>
      </w:pPr>
      <w:r>
        <w:t>1385. Хвойно-витаминную муку необходимо хранить в плотных мешках, не допуская их разрыва и намокания.</w:t>
      </w:r>
    </w:p>
    <w:p w:rsidR="00596145" w:rsidRDefault="00596145">
      <w:pPr>
        <w:pStyle w:val="ConsPlusNormal"/>
        <w:spacing w:before="200"/>
        <w:ind w:firstLine="540"/>
        <w:jc w:val="both"/>
      </w:pPr>
      <w:r>
        <w:t>1386. Хранение готовой декоративной пленки должно осуществляться в помещениях, оснащенных вытяжной вентиляцией.</w:t>
      </w:r>
    </w:p>
    <w:p w:rsidR="00596145" w:rsidRDefault="00596145">
      <w:pPr>
        <w:pStyle w:val="ConsPlusNormal"/>
        <w:spacing w:before="200"/>
        <w:ind w:firstLine="540"/>
        <w:jc w:val="both"/>
      </w:pPr>
      <w:r>
        <w:t>1387. Клеи на основе синтетических смол необходимо хранить в отдельных помещениях или специально отведенных местах производственных помещений.</w:t>
      </w:r>
    </w:p>
    <w:p w:rsidR="00596145" w:rsidRDefault="00596145">
      <w:pPr>
        <w:pStyle w:val="ConsPlusNormal"/>
        <w:spacing w:before="200"/>
        <w:ind w:firstLine="540"/>
        <w:jc w:val="both"/>
      </w:pPr>
      <w:r>
        <w:t>1388. Хранение формалина, фенола, каустической и кальцинированной соды, извести, белковых клеев, смол и их растворов в открытой таре запрещается.</w:t>
      </w:r>
    </w:p>
    <w:p w:rsidR="00596145" w:rsidRDefault="00596145">
      <w:pPr>
        <w:pStyle w:val="ConsPlusNormal"/>
        <w:spacing w:before="200"/>
        <w:ind w:firstLine="540"/>
        <w:jc w:val="both"/>
      </w:pPr>
      <w:r>
        <w:t>1389. Компоненты отделочных материалов мебельного производства должны храниться на складах ЛВЖ и ГЖ, оборудованных приточно-вытяжной вентиляцией.</w:t>
      </w:r>
    </w:p>
    <w:p w:rsidR="00596145" w:rsidRDefault="00596145">
      <w:pPr>
        <w:pStyle w:val="ConsPlusNormal"/>
        <w:spacing w:before="200"/>
        <w:ind w:firstLine="540"/>
        <w:jc w:val="both"/>
      </w:pPr>
      <w:r>
        <w:t>Резервуары (сосуды) и сливоналивные устройства должны использоваться только для тех продуктов, для которых они предназначены.</w:t>
      </w:r>
    </w:p>
    <w:p w:rsidR="00596145" w:rsidRDefault="00596145">
      <w:pPr>
        <w:pStyle w:val="ConsPlusNormal"/>
        <w:spacing w:before="200"/>
        <w:ind w:firstLine="540"/>
        <w:jc w:val="both"/>
      </w:pPr>
      <w:r>
        <w:t>Резервуары с ЛВЖ и ГЖ для освобождения их в аварийной ситуации должны оснащаться быстродействующей отключающей арматурой с дистанционным управлением.</w:t>
      </w:r>
    </w:p>
    <w:p w:rsidR="00596145" w:rsidRDefault="00596145">
      <w:pPr>
        <w:pStyle w:val="ConsPlusNormal"/>
        <w:spacing w:before="200"/>
        <w:ind w:firstLine="540"/>
        <w:jc w:val="both"/>
      </w:pPr>
      <w:r>
        <w:t>1390.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596145" w:rsidRDefault="00596145">
      <w:pPr>
        <w:pStyle w:val="ConsPlusNormal"/>
        <w:spacing w:before="200"/>
        <w:ind w:firstLine="540"/>
        <w:jc w:val="both"/>
      </w:pPr>
      <w:r>
        <w:t>Ширина проходов для транспортирования бочек должна быть не менее 1,8 м, проходов между штабелями и стеллажами - не менее 1 м.</w:t>
      </w:r>
    </w:p>
    <w:p w:rsidR="00596145" w:rsidRDefault="00596145">
      <w:pPr>
        <w:pStyle w:val="ConsPlusNormal"/>
        <w:spacing w:before="200"/>
        <w:ind w:firstLine="540"/>
        <w:jc w:val="both"/>
      </w:pPr>
      <w:r>
        <w:t>1391.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специальные площадки.</w:t>
      </w:r>
    </w:p>
    <w:p w:rsidR="00596145" w:rsidRDefault="00596145">
      <w:pPr>
        <w:pStyle w:val="ConsPlusNormal"/>
        <w:spacing w:before="200"/>
        <w:ind w:firstLine="540"/>
        <w:jc w:val="both"/>
      </w:pPr>
      <w:r>
        <w:t>1392. Открытые площадки для хранения тары должны находиться на расстоянии не менее 20 м от производственных и других зданий.</w:t>
      </w:r>
    </w:p>
    <w:p w:rsidR="00596145" w:rsidRDefault="00596145">
      <w:pPr>
        <w:pStyle w:val="ConsPlusNormal"/>
        <w:spacing w:before="200"/>
        <w:ind w:firstLine="540"/>
        <w:jc w:val="both"/>
      </w:pPr>
      <w:r>
        <w:t>1393. При производстве спичек клеевые поливинилацетатные композиции необходимо хранить в закрытой таре из алюминия или пластмассы в отдельном помещении.</w:t>
      </w:r>
    </w:p>
    <w:p w:rsidR="00596145" w:rsidRDefault="00596145">
      <w:pPr>
        <w:pStyle w:val="ConsPlusNormal"/>
        <w:spacing w:before="200"/>
        <w:ind w:firstLine="540"/>
        <w:jc w:val="both"/>
      </w:pPr>
      <w:r>
        <w:t>Щелок и квасцы необходимо хранить в металлической посуде.</w:t>
      </w:r>
    </w:p>
    <w:p w:rsidR="00596145" w:rsidRDefault="00596145">
      <w:pPr>
        <w:pStyle w:val="ConsPlusNormal"/>
        <w:spacing w:before="200"/>
        <w:ind w:firstLine="540"/>
        <w:jc w:val="both"/>
      </w:pPr>
      <w:r>
        <w:t>1394.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вентиляцией.</w:t>
      </w:r>
    </w:p>
    <w:p w:rsidR="00596145" w:rsidRDefault="00596145">
      <w:pPr>
        <w:pStyle w:val="ConsPlusNormal"/>
        <w:spacing w:before="200"/>
        <w:ind w:firstLine="540"/>
        <w:jc w:val="both"/>
      </w:pPr>
      <w:r>
        <w:t>1395. Красный фосфор должен храниться в сухом отдельном помещении.</w:t>
      </w:r>
    </w:p>
    <w:p w:rsidR="00596145" w:rsidRDefault="00596145">
      <w:pPr>
        <w:pStyle w:val="ConsPlusNormal"/>
        <w:spacing w:before="200"/>
        <w:ind w:firstLine="540"/>
        <w:jc w:val="both"/>
      </w:pPr>
      <w:r>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необходимо оборудовать несгораемые ящики.</w:t>
      </w:r>
    </w:p>
    <w:p w:rsidR="00596145" w:rsidRDefault="00596145">
      <w:pPr>
        <w:pStyle w:val="ConsPlusNormal"/>
        <w:spacing w:before="200"/>
        <w:ind w:firstLine="540"/>
        <w:jc w:val="both"/>
      </w:pPr>
      <w:r>
        <w:t>1396. Стеклобой (ламповый, бутылочный или шквара) должен храниться на складе в ящиках или россыпью в специально отгороженных местах (закромах).</w:t>
      </w:r>
    </w:p>
    <w:p w:rsidR="00596145" w:rsidRDefault="00596145">
      <w:pPr>
        <w:pStyle w:val="ConsPlusNormal"/>
        <w:spacing w:before="200"/>
        <w:ind w:firstLine="540"/>
        <w:jc w:val="both"/>
      </w:pPr>
      <w:r>
        <w:t>1397. Стеклянные емкости с фосфорной кислотой необходимо транспортировать в плетеных корзинах или деревянных ящиках с ручками для удобства погрузки и разгрузки.</w:t>
      </w:r>
    </w:p>
    <w:p w:rsidR="00596145" w:rsidRDefault="00596145">
      <w:pPr>
        <w:pStyle w:val="ConsPlusNormal"/>
        <w:spacing w:before="200"/>
        <w:ind w:firstLine="540"/>
        <w:jc w:val="both"/>
      </w:pPr>
      <w:r>
        <w:lastRenderedPageBreak/>
        <w:t>1398. Бертолетову соль необходимо хранить в отдельных хранилищах.</w:t>
      </w:r>
    </w:p>
    <w:p w:rsidR="00596145" w:rsidRDefault="00596145">
      <w:pPr>
        <w:pStyle w:val="ConsPlusNormal"/>
        <w:spacing w:before="200"/>
        <w:ind w:firstLine="540"/>
        <w:jc w:val="both"/>
      </w:pPr>
      <w:r>
        <w:t>Бочки и барабаны с бертолетовой солью необходимо укладывать на складе горизонтально.</w:t>
      </w:r>
    </w:p>
    <w:p w:rsidR="00596145" w:rsidRDefault="00596145">
      <w:pPr>
        <w:pStyle w:val="ConsPlusNormal"/>
        <w:spacing w:before="200"/>
        <w:ind w:firstLine="540"/>
        <w:jc w:val="both"/>
      </w:pPr>
      <w:r>
        <w:t>1399. Бертолетову соль разрешается отпускать со склада в закупоренной таре.</w:t>
      </w:r>
    </w:p>
    <w:p w:rsidR="00596145" w:rsidRDefault="00596145">
      <w:pPr>
        <w:pStyle w:val="ConsPlusNormal"/>
        <w:spacing w:before="200"/>
        <w:ind w:firstLine="540"/>
        <w:jc w:val="both"/>
      </w:pPr>
      <w:r>
        <w:t>1400. После операций приема и отпуска бертолетовой соли на складе должна быть проведена уборка.</w:t>
      </w:r>
    </w:p>
    <w:p w:rsidR="00596145" w:rsidRDefault="00596145">
      <w:pPr>
        <w:pStyle w:val="ConsPlusNormal"/>
        <w:spacing w:before="200"/>
        <w:ind w:firstLine="540"/>
        <w:jc w:val="both"/>
      </w:pPr>
      <w:r>
        <w:t>В случае просыпания бертолетовой соли уборка должна быть проведена немедленно.</w:t>
      </w:r>
    </w:p>
    <w:p w:rsidR="00596145" w:rsidRDefault="00596145">
      <w:pPr>
        <w:pStyle w:val="ConsPlusNormal"/>
        <w:spacing w:before="200"/>
        <w:ind w:firstLine="540"/>
        <w:jc w:val="both"/>
      </w:pPr>
      <w:r>
        <w:t>Не реже 1 раза в неделю должна производиться влажная уборка стен, окон, дверей.</w:t>
      </w:r>
    </w:p>
    <w:p w:rsidR="00596145" w:rsidRDefault="00596145">
      <w:pPr>
        <w:pStyle w:val="ConsPlusNormal"/>
        <w:spacing w:before="200"/>
        <w:ind w:firstLine="540"/>
        <w:jc w:val="both"/>
      </w:pPr>
      <w:r>
        <w:t>1401. Запас компонентов противотлеющего состава необходимо хранить в специально отведенном помещении в количестве, не превышающем двухсменной потребности.</w:t>
      </w:r>
    </w:p>
    <w:p w:rsidR="00596145" w:rsidRDefault="00596145">
      <w:pPr>
        <w:pStyle w:val="ConsPlusNormal"/>
        <w:spacing w:before="200"/>
        <w:ind w:firstLine="540"/>
        <w:jc w:val="both"/>
      </w:pPr>
      <w:r>
        <w:t>1402. При изготовлении спичечных коробок запас ЛВЖ для промывки и чистки клише печатных станков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596145" w:rsidRDefault="00596145">
      <w:pPr>
        <w:pStyle w:val="ConsPlusNormal"/>
        <w:spacing w:before="200"/>
        <w:ind w:firstLine="540"/>
        <w:jc w:val="both"/>
      </w:pPr>
      <w:r>
        <w:t>1403.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96145" w:rsidRDefault="00596145">
      <w:pPr>
        <w:pStyle w:val="ConsPlusNormal"/>
        <w:spacing w:before="200"/>
        <w:ind w:firstLine="540"/>
        <w:jc w:val="both"/>
      </w:pPr>
      <w:r>
        <w:t>1404. Жидкие химикаты необходимо перевозить в специальной таре, установленной пробками вверх, а сыпучие - в мешках. На таре должны быть предупредительные надписи.</w:t>
      </w:r>
    </w:p>
    <w:p w:rsidR="00596145" w:rsidRDefault="00596145">
      <w:pPr>
        <w:pStyle w:val="ConsPlusNormal"/>
        <w:spacing w:before="200"/>
        <w:ind w:firstLine="540"/>
        <w:jc w:val="both"/>
      </w:pPr>
      <w:r>
        <w:t>1405. Клеи на основе синтетических смол, используемые для облицовки мебели, необходимо хранить в отдельных помещениях или специально отведенных местах производственных помещений.</w:t>
      </w:r>
    </w:p>
    <w:p w:rsidR="00596145" w:rsidRDefault="00596145">
      <w:pPr>
        <w:pStyle w:val="ConsPlusNormal"/>
        <w:jc w:val="both"/>
      </w:pPr>
    </w:p>
    <w:p w:rsidR="00596145" w:rsidRDefault="00596145">
      <w:pPr>
        <w:pStyle w:val="ConsPlusNormal"/>
        <w:jc w:val="both"/>
      </w:pPr>
    </w:p>
    <w:p w:rsidR="00596145" w:rsidRDefault="00596145">
      <w:pPr>
        <w:pStyle w:val="ConsPlusNormal"/>
        <w:jc w:val="both"/>
      </w:pPr>
    </w:p>
    <w:p w:rsidR="00596145" w:rsidRDefault="00596145">
      <w:pPr>
        <w:pStyle w:val="ConsPlusNormal"/>
        <w:jc w:val="both"/>
      </w:pPr>
    </w:p>
    <w:p w:rsidR="00596145" w:rsidRDefault="00596145">
      <w:pPr>
        <w:pStyle w:val="ConsPlusNormal"/>
        <w:jc w:val="both"/>
      </w:pPr>
    </w:p>
    <w:p w:rsidR="00596145" w:rsidRDefault="00596145">
      <w:pPr>
        <w:pStyle w:val="ConsPlusNormal"/>
        <w:jc w:val="right"/>
        <w:outlineLvl w:val="1"/>
      </w:pPr>
      <w:r>
        <w:t>Приложение</w:t>
      </w:r>
    </w:p>
    <w:p w:rsidR="00596145" w:rsidRDefault="00596145">
      <w:pPr>
        <w:pStyle w:val="ConsPlusNormal"/>
        <w:jc w:val="right"/>
      </w:pPr>
      <w:r>
        <w:t>к Правилам по охране</w:t>
      </w:r>
    </w:p>
    <w:p w:rsidR="00596145" w:rsidRDefault="00596145">
      <w:pPr>
        <w:pStyle w:val="ConsPlusNormal"/>
        <w:jc w:val="right"/>
      </w:pPr>
      <w:r>
        <w:t>труда в лесозаготовительном,</w:t>
      </w:r>
    </w:p>
    <w:p w:rsidR="00596145" w:rsidRDefault="00596145">
      <w:pPr>
        <w:pStyle w:val="ConsPlusNormal"/>
        <w:jc w:val="right"/>
      </w:pPr>
      <w:r>
        <w:t>деревообрабатывающем</w:t>
      </w:r>
    </w:p>
    <w:p w:rsidR="00596145" w:rsidRDefault="00596145">
      <w:pPr>
        <w:pStyle w:val="ConsPlusNormal"/>
        <w:jc w:val="right"/>
      </w:pPr>
      <w:r>
        <w:t>производствах и при проведении</w:t>
      </w:r>
    </w:p>
    <w:p w:rsidR="00596145" w:rsidRDefault="00596145">
      <w:pPr>
        <w:pStyle w:val="ConsPlusNormal"/>
        <w:jc w:val="right"/>
      </w:pPr>
      <w:r>
        <w:t>лесохозяйственных работ,</w:t>
      </w:r>
    </w:p>
    <w:p w:rsidR="00596145" w:rsidRDefault="00596145">
      <w:pPr>
        <w:pStyle w:val="ConsPlusNormal"/>
        <w:jc w:val="right"/>
      </w:pPr>
      <w:r>
        <w:t>утвержденным приказом</w:t>
      </w:r>
    </w:p>
    <w:p w:rsidR="00596145" w:rsidRDefault="00596145">
      <w:pPr>
        <w:pStyle w:val="ConsPlusNormal"/>
        <w:jc w:val="right"/>
      </w:pPr>
      <w:r>
        <w:t>Министерства труда</w:t>
      </w:r>
    </w:p>
    <w:p w:rsidR="00596145" w:rsidRDefault="00596145">
      <w:pPr>
        <w:pStyle w:val="ConsPlusNormal"/>
        <w:jc w:val="right"/>
      </w:pPr>
      <w:r>
        <w:t>и социальной защиты</w:t>
      </w:r>
    </w:p>
    <w:p w:rsidR="00596145" w:rsidRDefault="00596145">
      <w:pPr>
        <w:pStyle w:val="ConsPlusNormal"/>
        <w:jc w:val="right"/>
      </w:pPr>
      <w:r>
        <w:t>Российской Федерации</w:t>
      </w:r>
    </w:p>
    <w:p w:rsidR="00596145" w:rsidRDefault="00596145">
      <w:pPr>
        <w:pStyle w:val="ConsPlusNormal"/>
        <w:jc w:val="right"/>
      </w:pPr>
      <w:r>
        <w:t>от 23 сентября 2020 г. N 644н</w:t>
      </w:r>
    </w:p>
    <w:p w:rsidR="00596145" w:rsidRDefault="00596145">
      <w:pPr>
        <w:pStyle w:val="ConsPlusNormal"/>
        <w:jc w:val="both"/>
      </w:pPr>
    </w:p>
    <w:p w:rsidR="00596145" w:rsidRDefault="00596145">
      <w:pPr>
        <w:pStyle w:val="ConsPlusNormal"/>
        <w:jc w:val="right"/>
      </w:pPr>
      <w:r>
        <w:t>Рекомендуемый образец</w:t>
      </w:r>
    </w:p>
    <w:p w:rsidR="00596145" w:rsidRDefault="00596145">
      <w:pPr>
        <w:pStyle w:val="ConsPlusNormal"/>
        <w:jc w:val="both"/>
      </w:pPr>
    </w:p>
    <w:p w:rsidR="00596145" w:rsidRDefault="00596145">
      <w:pPr>
        <w:pStyle w:val="ConsPlusNonformat"/>
        <w:jc w:val="both"/>
      </w:pPr>
      <w:bookmarkStart w:id="1" w:name="P3023"/>
      <w:bookmarkEnd w:id="1"/>
      <w:r>
        <w:t xml:space="preserve">                            НАРЯД-ДОПУСК N ___</w:t>
      </w:r>
    </w:p>
    <w:p w:rsidR="00596145" w:rsidRDefault="00596145">
      <w:pPr>
        <w:pStyle w:val="ConsPlusNonformat"/>
        <w:jc w:val="both"/>
      </w:pPr>
      <w:r>
        <w:t xml:space="preserve">               НА ПРОИЗВОДСТВО РАБОТ С ПОВЫШЕННОЙ ОПАСНОСТЬЮ</w:t>
      </w:r>
    </w:p>
    <w:p w:rsidR="00596145" w:rsidRDefault="00596145">
      <w:pPr>
        <w:pStyle w:val="ConsPlusNonformat"/>
        <w:jc w:val="both"/>
      </w:pP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 xml:space="preserve">                        (наименование организации)</w:t>
      </w:r>
    </w:p>
    <w:p w:rsidR="00596145" w:rsidRDefault="00596145">
      <w:pPr>
        <w:pStyle w:val="ConsPlusNonformat"/>
        <w:jc w:val="both"/>
      </w:pPr>
    </w:p>
    <w:p w:rsidR="00596145" w:rsidRDefault="00596145">
      <w:pPr>
        <w:pStyle w:val="ConsPlusNonformat"/>
        <w:jc w:val="both"/>
      </w:pPr>
      <w:r>
        <w:t xml:space="preserve">                                 1. Наряд</w:t>
      </w:r>
    </w:p>
    <w:p w:rsidR="00596145" w:rsidRDefault="00596145">
      <w:pPr>
        <w:pStyle w:val="ConsPlusNonformat"/>
        <w:jc w:val="both"/>
      </w:pPr>
    </w:p>
    <w:p w:rsidR="00596145" w:rsidRDefault="00596145">
      <w:pPr>
        <w:pStyle w:val="ConsPlusNonformat"/>
        <w:jc w:val="both"/>
      </w:pPr>
      <w:r>
        <w:t>1.1. Производителю работ __________________________________________________</w:t>
      </w:r>
    </w:p>
    <w:p w:rsidR="00596145" w:rsidRDefault="00596145">
      <w:pPr>
        <w:pStyle w:val="ConsPlusNonformat"/>
        <w:jc w:val="both"/>
      </w:pPr>
      <w:r>
        <w:t xml:space="preserve">                               (должность, наименование подразделения,</w:t>
      </w:r>
    </w:p>
    <w:p w:rsidR="00596145" w:rsidRDefault="00596145">
      <w:pPr>
        <w:pStyle w:val="ConsPlusNonformat"/>
        <w:jc w:val="both"/>
      </w:pPr>
      <w:r>
        <w:t xml:space="preserve">                                         фамилия и инициалы)</w:t>
      </w:r>
    </w:p>
    <w:p w:rsidR="00596145" w:rsidRDefault="00596145">
      <w:pPr>
        <w:pStyle w:val="ConsPlusNonformat"/>
        <w:jc w:val="both"/>
      </w:pPr>
      <w:r>
        <w:t>с бригадой в составе ___ человек поручается произвести следующие работы: 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 xml:space="preserve">      (содержание, характеристика, место производства и объем работ)</w:t>
      </w:r>
    </w:p>
    <w:p w:rsidR="00596145" w:rsidRDefault="00596145">
      <w:pPr>
        <w:pStyle w:val="ConsPlusNonformat"/>
        <w:jc w:val="both"/>
      </w:pPr>
      <w:r>
        <w:lastRenderedPageBreak/>
        <w:t>___________________________________________________________________________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1.2. При  подготовке   и   производстве  работ  обеспечить  следующие  меры</w:t>
      </w:r>
    </w:p>
    <w:p w:rsidR="00596145" w:rsidRDefault="00596145">
      <w:pPr>
        <w:pStyle w:val="ConsPlusNonformat"/>
        <w:jc w:val="both"/>
      </w:pPr>
      <w:r>
        <w:t>безопасности:</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1.3. Начать работы:   в ___ час. ___ мин. "__" ____________________ 20__ г.</w:t>
      </w:r>
    </w:p>
    <w:p w:rsidR="00596145" w:rsidRDefault="00596145">
      <w:pPr>
        <w:pStyle w:val="ConsPlusNonformat"/>
        <w:jc w:val="both"/>
      </w:pPr>
      <w:r>
        <w:t>1.4. Окончить работы: в ___ час. ___ мин. "__" ____________________ 20__ г.</w:t>
      </w:r>
    </w:p>
    <w:p w:rsidR="00596145" w:rsidRDefault="00596145">
      <w:pPr>
        <w:pStyle w:val="ConsPlusNonformat"/>
        <w:jc w:val="both"/>
      </w:pPr>
      <w:r>
        <w:t>1.5. Наряд выдал руководитель работ _______________________________________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 xml:space="preserve">           (наименование должности, фамилия и инициалы, подпись)</w:t>
      </w:r>
    </w:p>
    <w:p w:rsidR="00596145" w:rsidRDefault="00596145">
      <w:pPr>
        <w:pStyle w:val="ConsPlusNonformat"/>
        <w:jc w:val="both"/>
      </w:pPr>
      <w:r>
        <w:t>1.6. Письменное  разрешение  эксплуатирующей  организации  на  производство</w:t>
      </w:r>
    </w:p>
    <w:p w:rsidR="00596145" w:rsidRDefault="00596145">
      <w:pPr>
        <w:pStyle w:val="ConsPlusNonformat"/>
        <w:jc w:val="both"/>
      </w:pPr>
      <w:r>
        <w:t>работ прилагается.</w:t>
      </w:r>
    </w:p>
    <w:p w:rsidR="00596145" w:rsidRDefault="005961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596145">
        <w:tc>
          <w:tcPr>
            <w:tcW w:w="9070" w:type="dxa"/>
            <w:gridSpan w:val="4"/>
            <w:tcBorders>
              <w:top w:val="nil"/>
              <w:left w:val="nil"/>
              <w:bottom w:val="nil"/>
              <w:right w:val="nil"/>
            </w:tcBorders>
          </w:tcPr>
          <w:p w:rsidR="00596145" w:rsidRDefault="00596145">
            <w:pPr>
              <w:pStyle w:val="ConsPlusNormal"/>
            </w:pPr>
            <w:r>
              <w:t>1.7. С условиями работы ознакомлены:</w:t>
            </w:r>
          </w:p>
        </w:tc>
      </w:tr>
      <w:tr w:rsidR="00596145">
        <w:tc>
          <w:tcPr>
            <w:tcW w:w="2494" w:type="dxa"/>
            <w:tcBorders>
              <w:top w:val="nil"/>
              <w:left w:val="nil"/>
              <w:bottom w:val="nil"/>
              <w:right w:val="nil"/>
            </w:tcBorders>
            <w:vAlign w:val="bottom"/>
          </w:tcPr>
          <w:p w:rsidR="00596145" w:rsidRDefault="00596145">
            <w:pPr>
              <w:pStyle w:val="ConsPlusNormal"/>
            </w:pPr>
            <w:r>
              <w:t>Производитель работ</w:t>
            </w:r>
          </w:p>
        </w:tc>
        <w:tc>
          <w:tcPr>
            <w:tcW w:w="1644" w:type="dxa"/>
            <w:tcBorders>
              <w:top w:val="nil"/>
              <w:left w:val="nil"/>
              <w:bottom w:val="single" w:sz="4" w:space="0" w:color="auto"/>
              <w:right w:val="nil"/>
            </w:tcBorders>
          </w:tcPr>
          <w:p w:rsidR="00596145" w:rsidRDefault="00596145">
            <w:pPr>
              <w:pStyle w:val="ConsPlusNormal"/>
            </w:pPr>
          </w:p>
        </w:tc>
        <w:tc>
          <w:tcPr>
            <w:tcW w:w="2211" w:type="dxa"/>
            <w:tcBorders>
              <w:top w:val="nil"/>
              <w:left w:val="nil"/>
              <w:bottom w:val="nil"/>
              <w:right w:val="nil"/>
            </w:tcBorders>
            <w:vAlign w:val="bottom"/>
          </w:tcPr>
          <w:p w:rsidR="00596145" w:rsidRDefault="00596145">
            <w:pPr>
              <w:pStyle w:val="ConsPlusNormal"/>
              <w:jc w:val="center"/>
            </w:pPr>
            <w:r>
              <w:t>"__" _____ 20__ г.</w:t>
            </w:r>
          </w:p>
        </w:tc>
        <w:tc>
          <w:tcPr>
            <w:tcW w:w="2721" w:type="dxa"/>
            <w:tcBorders>
              <w:top w:val="nil"/>
              <w:left w:val="nil"/>
              <w:bottom w:val="single" w:sz="4" w:space="0" w:color="auto"/>
              <w:right w:val="nil"/>
            </w:tcBorders>
          </w:tcPr>
          <w:p w:rsidR="00596145" w:rsidRDefault="00596145">
            <w:pPr>
              <w:pStyle w:val="ConsPlusNormal"/>
            </w:pPr>
          </w:p>
        </w:tc>
      </w:tr>
      <w:tr w:rsidR="00596145">
        <w:tc>
          <w:tcPr>
            <w:tcW w:w="2494" w:type="dxa"/>
            <w:tcBorders>
              <w:top w:val="nil"/>
              <w:left w:val="nil"/>
              <w:bottom w:val="nil"/>
              <w:right w:val="nil"/>
            </w:tcBorders>
          </w:tcPr>
          <w:p w:rsidR="00596145" w:rsidRDefault="00596145">
            <w:pPr>
              <w:pStyle w:val="ConsPlusNormal"/>
            </w:pPr>
          </w:p>
        </w:tc>
        <w:tc>
          <w:tcPr>
            <w:tcW w:w="1644" w:type="dxa"/>
            <w:tcBorders>
              <w:top w:val="single" w:sz="4" w:space="0" w:color="auto"/>
              <w:left w:val="nil"/>
              <w:bottom w:val="nil"/>
              <w:right w:val="nil"/>
            </w:tcBorders>
          </w:tcPr>
          <w:p w:rsidR="00596145" w:rsidRDefault="00596145">
            <w:pPr>
              <w:pStyle w:val="ConsPlusNormal"/>
              <w:jc w:val="center"/>
            </w:pPr>
            <w:r>
              <w:t>(подпись)</w:t>
            </w:r>
          </w:p>
        </w:tc>
        <w:tc>
          <w:tcPr>
            <w:tcW w:w="2211" w:type="dxa"/>
            <w:tcBorders>
              <w:top w:val="nil"/>
              <w:left w:val="nil"/>
              <w:bottom w:val="nil"/>
              <w:right w:val="nil"/>
            </w:tcBorders>
          </w:tcPr>
          <w:p w:rsidR="00596145" w:rsidRDefault="00596145">
            <w:pPr>
              <w:pStyle w:val="ConsPlusNormal"/>
            </w:pPr>
          </w:p>
        </w:tc>
        <w:tc>
          <w:tcPr>
            <w:tcW w:w="2721" w:type="dxa"/>
            <w:tcBorders>
              <w:top w:val="single" w:sz="4" w:space="0" w:color="auto"/>
              <w:left w:val="nil"/>
              <w:bottom w:val="nil"/>
              <w:right w:val="nil"/>
            </w:tcBorders>
          </w:tcPr>
          <w:p w:rsidR="00596145" w:rsidRDefault="00596145">
            <w:pPr>
              <w:pStyle w:val="ConsPlusNormal"/>
              <w:jc w:val="center"/>
            </w:pPr>
            <w:r>
              <w:t>(фамилия и инициалы)</w:t>
            </w:r>
          </w:p>
        </w:tc>
      </w:tr>
      <w:tr w:rsidR="00596145">
        <w:tc>
          <w:tcPr>
            <w:tcW w:w="2494" w:type="dxa"/>
            <w:tcBorders>
              <w:top w:val="nil"/>
              <w:left w:val="nil"/>
              <w:bottom w:val="nil"/>
              <w:right w:val="nil"/>
            </w:tcBorders>
          </w:tcPr>
          <w:p w:rsidR="00596145" w:rsidRDefault="00596145">
            <w:pPr>
              <w:pStyle w:val="ConsPlusNormal"/>
            </w:pPr>
          </w:p>
        </w:tc>
        <w:tc>
          <w:tcPr>
            <w:tcW w:w="1644" w:type="dxa"/>
            <w:tcBorders>
              <w:top w:val="nil"/>
              <w:left w:val="nil"/>
              <w:bottom w:val="nil"/>
              <w:right w:val="nil"/>
            </w:tcBorders>
          </w:tcPr>
          <w:p w:rsidR="00596145" w:rsidRDefault="00596145">
            <w:pPr>
              <w:pStyle w:val="ConsPlusNormal"/>
            </w:pPr>
          </w:p>
        </w:tc>
        <w:tc>
          <w:tcPr>
            <w:tcW w:w="2211" w:type="dxa"/>
            <w:tcBorders>
              <w:top w:val="nil"/>
              <w:left w:val="nil"/>
              <w:bottom w:val="nil"/>
              <w:right w:val="nil"/>
            </w:tcBorders>
          </w:tcPr>
          <w:p w:rsidR="00596145" w:rsidRDefault="00596145">
            <w:pPr>
              <w:pStyle w:val="ConsPlusNormal"/>
            </w:pPr>
          </w:p>
        </w:tc>
        <w:tc>
          <w:tcPr>
            <w:tcW w:w="2721" w:type="dxa"/>
            <w:tcBorders>
              <w:top w:val="nil"/>
              <w:left w:val="nil"/>
              <w:bottom w:val="nil"/>
              <w:right w:val="nil"/>
            </w:tcBorders>
          </w:tcPr>
          <w:p w:rsidR="00596145" w:rsidRDefault="00596145">
            <w:pPr>
              <w:pStyle w:val="ConsPlusNormal"/>
            </w:pPr>
          </w:p>
        </w:tc>
      </w:tr>
      <w:tr w:rsidR="00596145">
        <w:tc>
          <w:tcPr>
            <w:tcW w:w="2494" w:type="dxa"/>
            <w:tcBorders>
              <w:top w:val="nil"/>
              <w:left w:val="nil"/>
              <w:bottom w:val="nil"/>
              <w:right w:val="nil"/>
            </w:tcBorders>
          </w:tcPr>
          <w:p w:rsidR="00596145" w:rsidRDefault="00596145">
            <w:pPr>
              <w:pStyle w:val="ConsPlusNormal"/>
            </w:pPr>
            <w:r>
              <w:t>Допускающий</w:t>
            </w:r>
          </w:p>
        </w:tc>
        <w:tc>
          <w:tcPr>
            <w:tcW w:w="1644" w:type="dxa"/>
            <w:tcBorders>
              <w:top w:val="nil"/>
              <w:left w:val="nil"/>
              <w:bottom w:val="single" w:sz="4" w:space="0" w:color="auto"/>
              <w:right w:val="nil"/>
            </w:tcBorders>
          </w:tcPr>
          <w:p w:rsidR="00596145" w:rsidRDefault="00596145">
            <w:pPr>
              <w:pStyle w:val="ConsPlusNormal"/>
            </w:pPr>
          </w:p>
        </w:tc>
        <w:tc>
          <w:tcPr>
            <w:tcW w:w="2211" w:type="dxa"/>
            <w:tcBorders>
              <w:top w:val="nil"/>
              <w:left w:val="nil"/>
              <w:bottom w:val="nil"/>
              <w:right w:val="nil"/>
            </w:tcBorders>
          </w:tcPr>
          <w:p w:rsidR="00596145" w:rsidRDefault="00596145">
            <w:pPr>
              <w:pStyle w:val="ConsPlusNormal"/>
              <w:jc w:val="center"/>
            </w:pPr>
            <w:r>
              <w:t>"__" _____ 20__ г.</w:t>
            </w:r>
          </w:p>
        </w:tc>
        <w:tc>
          <w:tcPr>
            <w:tcW w:w="2721" w:type="dxa"/>
            <w:tcBorders>
              <w:top w:val="nil"/>
              <w:left w:val="nil"/>
              <w:bottom w:val="single" w:sz="4" w:space="0" w:color="auto"/>
              <w:right w:val="nil"/>
            </w:tcBorders>
          </w:tcPr>
          <w:p w:rsidR="00596145" w:rsidRDefault="00596145">
            <w:pPr>
              <w:pStyle w:val="ConsPlusNormal"/>
            </w:pPr>
          </w:p>
        </w:tc>
      </w:tr>
      <w:tr w:rsidR="00596145">
        <w:tc>
          <w:tcPr>
            <w:tcW w:w="2494" w:type="dxa"/>
            <w:tcBorders>
              <w:top w:val="nil"/>
              <w:left w:val="nil"/>
              <w:bottom w:val="nil"/>
              <w:right w:val="nil"/>
            </w:tcBorders>
          </w:tcPr>
          <w:p w:rsidR="00596145" w:rsidRDefault="00596145">
            <w:pPr>
              <w:pStyle w:val="ConsPlusNormal"/>
            </w:pPr>
          </w:p>
        </w:tc>
        <w:tc>
          <w:tcPr>
            <w:tcW w:w="1644" w:type="dxa"/>
            <w:tcBorders>
              <w:top w:val="single" w:sz="4" w:space="0" w:color="auto"/>
              <w:left w:val="nil"/>
              <w:bottom w:val="nil"/>
              <w:right w:val="nil"/>
            </w:tcBorders>
            <w:vAlign w:val="center"/>
          </w:tcPr>
          <w:p w:rsidR="00596145" w:rsidRDefault="00596145">
            <w:pPr>
              <w:pStyle w:val="ConsPlusNormal"/>
              <w:jc w:val="center"/>
            </w:pPr>
            <w:r>
              <w:t>(подпись)</w:t>
            </w:r>
          </w:p>
        </w:tc>
        <w:tc>
          <w:tcPr>
            <w:tcW w:w="2211" w:type="dxa"/>
            <w:tcBorders>
              <w:top w:val="nil"/>
              <w:left w:val="nil"/>
              <w:bottom w:val="nil"/>
              <w:right w:val="nil"/>
            </w:tcBorders>
          </w:tcPr>
          <w:p w:rsidR="00596145" w:rsidRDefault="00596145">
            <w:pPr>
              <w:pStyle w:val="ConsPlusNormal"/>
            </w:pPr>
          </w:p>
        </w:tc>
        <w:tc>
          <w:tcPr>
            <w:tcW w:w="2721" w:type="dxa"/>
            <w:tcBorders>
              <w:top w:val="single" w:sz="4" w:space="0" w:color="auto"/>
              <w:left w:val="nil"/>
              <w:bottom w:val="nil"/>
              <w:right w:val="nil"/>
            </w:tcBorders>
            <w:vAlign w:val="center"/>
          </w:tcPr>
          <w:p w:rsidR="00596145" w:rsidRDefault="00596145">
            <w:pPr>
              <w:pStyle w:val="ConsPlusNormal"/>
              <w:jc w:val="center"/>
            </w:pPr>
            <w:r>
              <w:t>(фамилия и инициалы)</w:t>
            </w:r>
          </w:p>
        </w:tc>
      </w:tr>
    </w:tbl>
    <w:p w:rsidR="00596145" w:rsidRDefault="00596145">
      <w:pPr>
        <w:pStyle w:val="ConsPlusNormal"/>
        <w:jc w:val="both"/>
      </w:pPr>
    </w:p>
    <w:p w:rsidR="00596145" w:rsidRDefault="00596145">
      <w:pPr>
        <w:pStyle w:val="ConsPlusNonformat"/>
        <w:jc w:val="both"/>
      </w:pPr>
      <w:r>
        <w:t xml:space="preserve">                                 2. Допуск</w:t>
      </w:r>
    </w:p>
    <w:p w:rsidR="00596145" w:rsidRDefault="00596145">
      <w:pPr>
        <w:pStyle w:val="ConsPlusNonformat"/>
        <w:jc w:val="both"/>
      </w:pPr>
    </w:p>
    <w:p w:rsidR="00596145" w:rsidRDefault="00596145">
      <w:pPr>
        <w:pStyle w:val="ConsPlusNonformat"/>
        <w:jc w:val="both"/>
      </w:pPr>
      <w:r>
        <w:t>2.1. Инструктаж по охране труда в объеме инструкций _______________________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___________________________________________________________________________</w:t>
      </w:r>
    </w:p>
    <w:p w:rsidR="00596145" w:rsidRDefault="00596145">
      <w:pPr>
        <w:pStyle w:val="ConsPlusNonformat"/>
        <w:jc w:val="both"/>
      </w:pPr>
      <w:r>
        <w:t xml:space="preserve">     (указать наименования или номера инструкций, по которым проведен</w:t>
      </w:r>
    </w:p>
    <w:p w:rsidR="00596145" w:rsidRDefault="00596145">
      <w:pPr>
        <w:pStyle w:val="ConsPlusNonformat"/>
        <w:jc w:val="both"/>
      </w:pPr>
      <w:r>
        <w:t xml:space="preserve">                                инструктаж)</w:t>
      </w:r>
    </w:p>
    <w:p w:rsidR="00596145" w:rsidRDefault="00596145">
      <w:pPr>
        <w:pStyle w:val="ConsPlusNonformat"/>
        <w:jc w:val="both"/>
      </w:pPr>
      <w:r>
        <w:t>проведен бригаде в составе _______ человек, в том числе:</w:t>
      </w:r>
    </w:p>
    <w:p w:rsidR="00596145" w:rsidRDefault="005961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2041"/>
        <w:gridCol w:w="2141"/>
        <w:gridCol w:w="2041"/>
      </w:tblGrid>
      <w:tr w:rsidR="00596145">
        <w:tc>
          <w:tcPr>
            <w:tcW w:w="510" w:type="dxa"/>
          </w:tcPr>
          <w:p w:rsidR="00596145" w:rsidRDefault="00596145">
            <w:pPr>
              <w:pStyle w:val="ConsPlusNormal"/>
              <w:jc w:val="center"/>
            </w:pPr>
            <w:r>
              <w:t>N пп</w:t>
            </w:r>
          </w:p>
        </w:tc>
        <w:tc>
          <w:tcPr>
            <w:tcW w:w="2324" w:type="dxa"/>
          </w:tcPr>
          <w:p w:rsidR="00596145" w:rsidRDefault="00596145">
            <w:pPr>
              <w:pStyle w:val="ConsPlusNormal"/>
              <w:jc w:val="center"/>
            </w:pPr>
            <w:r>
              <w:t>Фамилия, инициалы</w:t>
            </w:r>
          </w:p>
        </w:tc>
        <w:tc>
          <w:tcPr>
            <w:tcW w:w="2041" w:type="dxa"/>
          </w:tcPr>
          <w:p w:rsidR="00596145" w:rsidRDefault="00596145">
            <w:pPr>
              <w:pStyle w:val="ConsPlusNormal"/>
              <w:jc w:val="center"/>
            </w:pPr>
            <w:r>
              <w:t>Профессия</w:t>
            </w:r>
          </w:p>
        </w:tc>
        <w:tc>
          <w:tcPr>
            <w:tcW w:w="2141" w:type="dxa"/>
          </w:tcPr>
          <w:p w:rsidR="00596145" w:rsidRDefault="00596145">
            <w:pPr>
              <w:pStyle w:val="ConsPlusNormal"/>
              <w:jc w:val="center"/>
            </w:pPr>
            <w:r>
              <w:t>Подпись лица, получившего инструктаж</w:t>
            </w:r>
          </w:p>
        </w:tc>
        <w:tc>
          <w:tcPr>
            <w:tcW w:w="2041" w:type="dxa"/>
          </w:tcPr>
          <w:p w:rsidR="00596145" w:rsidRDefault="00596145">
            <w:pPr>
              <w:pStyle w:val="ConsPlusNormal"/>
              <w:jc w:val="center"/>
            </w:pPr>
            <w:r>
              <w:t>Подпись лица, проводившего инструктаж</w:t>
            </w:r>
          </w:p>
        </w:tc>
      </w:tr>
      <w:tr w:rsidR="00596145">
        <w:tc>
          <w:tcPr>
            <w:tcW w:w="510" w:type="dxa"/>
          </w:tcPr>
          <w:p w:rsidR="00596145" w:rsidRDefault="00596145">
            <w:pPr>
              <w:pStyle w:val="ConsPlusNormal"/>
            </w:pPr>
          </w:p>
        </w:tc>
        <w:tc>
          <w:tcPr>
            <w:tcW w:w="2324" w:type="dxa"/>
          </w:tcPr>
          <w:p w:rsidR="00596145" w:rsidRDefault="00596145">
            <w:pPr>
              <w:pStyle w:val="ConsPlusNormal"/>
            </w:pPr>
          </w:p>
        </w:tc>
        <w:tc>
          <w:tcPr>
            <w:tcW w:w="2041" w:type="dxa"/>
          </w:tcPr>
          <w:p w:rsidR="00596145" w:rsidRDefault="00596145">
            <w:pPr>
              <w:pStyle w:val="ConsPlusNormal"/>
            </w:pPr>
          </w:p>
        </w:tc>
        <w:tc>
          <w:tcPr>
            <w:tcW w:w="2141" w:type="dxa"/>
          </w:tcPr>
          <w:p w:rsidR="00596145" w:rsidRDefault="00596145">
            <w:pPr>
              <w:pStyle w:val="ConsPlusNormal"/>
            </w:pPr>
          </w:p>
        </w:tc>
        <w:tc>
          <w:tcPr>
            <w:tcW w:w="2041" w:type="dxa"/>
          </w:tcPr>
          <w:p w:rsidR="00596145" w:rsidRDefault="00596145">
            <w:pPr>
              <w:pStyle w:val="ConsPlusNormal"/>
            </w:pPr>
          </w:p>
        </w:tc>
      </w:tr>
      <w:tr w:rsidR="00596145">
        <w:tc>
          <w:tcPr>
            <w:tcW w:w="510" w:type="dxa"/>
          </w:tcPr>
          <w:p w:rsidR="00596145" w:rsidRDefault="00596145">
            <w:pPr>
              <w:pStyle w:val="ConsPlusNormal"/>
            </w:pPr>
          </w:p>
        </w:tc>
        <w:tc>
          <w:tcPr>
            <w:tcW w:w="2324" w:type="dxa"/>
          </w:tcPr>
          <w:p w:rsidR="00596145" w:rsidRDefault="00596145">
            <w:pPr>
              <w:pStyle w:val="ConsPlusNormal"/>
            </w:pPr>
          </w:p>
        </w:tc>
        <w:tc>
          <w:tcPr>
            <w:tcW w:w="2041" w:type="dxa"/>
          </w:tcPr>
          <w:p w:rsidR="00596145" w:rsidRDefault="00596145">
            <w:pPr>
              <w:pStyle w:val="ConsPlusNormal"/>
            </w:pPr>
          </w:p>
        </w:tc>
        <w:tc>
          <w:tcPr>
            <w:tcW w:w="2141" w:type="dxa"/>
          </w:tcPr>
          <w:p w:rsidR="00596145" w:rsidRDefault="00596145">
            <w:pPr>
              <w:pStyle w:val="ConsPlusNormal"/>
            </w:pPr>
          </w:p>
        </w:tc>
        <w:tc>
          <w:tcPr>
            <w:tcW w:w="2041" w:type="dxa"/>
          </w:tcPr>
          <w:p w:rsidR="00596145" w:rsidRDefault="00596145">
            <w:pPr>
              <w:pStyle w:val="ConsPlusNormal"/>
            </w:pPr>
          </w:p>
        </w:tc>
      </w:tr>
    </w:tbl>
    <w:p w:rsidR="00596145" w:rsidRDefault="00596145">
      <w:pPr>
        <w:pStyle w:val="ConsPlusNormal"/>
        <w:jc w:val="both"/>
      </w:pPr>
    </w:p>
    <w:p w:rsidR="00596145" w:rsidRDefault="00596145">
      <w:pPr>
        <w:pStyle w:val="ConsPlusNonformat"/>
        <w:jc w:val="both"/>
      </w:pPr>
      <w:r>
        <w:t>2.2.    Мероприятия,    обеспечивающие   безопасность   работ,   выполнены.</w:t>
      </w:r>
    </w:p>
    <w:p w:rsidR="00596145" w:rsidRDefault="00596145">
      <w:pPr>
        <w:pStyle w:val="ConsPlusNonformat"/>
        <w:jc w:val="both"/>
      </w:pPr>
      <w:r>
        <w:t>Производитель  работ  и  члены  бригады  с особенностями работ ознакомлены.</w:t>
      </w:r>
    </w:p>
    <w:p w:rsidR="00596145" w:rsidRDefault="00596145">
      <w:pPr>
        <w:pStyle w:val="ConsPlusNonformat"/>
        <w:jc w:val="both"/>
      </w:pPr>
      <w:r>
        <w:t>Объект подготовлен к производству работ.</w:t>
      </w:r>
    </w:p>
    <w:p w:rsidR="00596145" w:rsidRDefault="005961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721"/>
        <w:gridCol w:w="3402"/>
      </w:tblGrid>
      <w:tr w:rsidR="00596145">
        <w:tc>
          <w:tcPr>
            <w:tcW w:w="2948" w:type="dxa"/>
            <w:tcBorders>
              <w:top w:val="nil"/>
              <w:left w:val="nil"/>
              <w:bottom w:val="nil"/>
              <w:right w:val="nil"/>
            </w:tcBorders>
          </w:tcPr>
          <w:p w:rsidR="00596145" w:rsidRDefault="00596145">
            <w:pPr>
              <w:pStyle w:val="ConsPlusNormal"/>
            </w:pPr>
            <w:r>
              <w:t>Допускающий к работе</w:t>
            </w:r>
          </w:p>
        </w:tc>
        <w:tc>
          <w:tcPr>
            <w:tcW w:w="2721" w:type="dxa"/>
            <w:tcBorders>
              <w:top w:val="nil"/>
              <w:left w:val="nil"/>
              <w:bottom w:val="single" w:sz="4" w:space="0" w:color="auto"/>
              <w:right w:val="nil"/>
            </w:tcBorders>
          </w:tcPr>
          <w:p w:rsidR="00596145" w:rsidRDefault="00596145">
            <w:pPr>
              <w:pStyle w:val="ConsPlusNormal"/>
            </w:pPr>
          </w:p>
        </w:tc>
        <w:tc>
          <w:tcPr>
            <w:tcW w:w="3402" w:type="dxa"/>
            <w:tcBorders>
              <w:top w:val="nil"/>
              <w:left w:val="nil"/>
              <w:bottom w:val="nil"/>
              <w:right w:val="nil"/>
            </w:tcBorders>
          </w:tcPr>
          <w:p w:rsidR="00596145" w:rsidRDefault="00596145">
            <w:pPr>
              <w:pStyle w:val="ConsPlusNormal"/>
              <w:jc w:val="center"/>
            </w:pPr>
            <w:r>
              <w:t>"__" __________ 20__ г.</w:t>
            </w:r>
          </w:p>
        </w:tc>
      </w:tr>
      <w:tr w:rsidR="00596145">
        <w:tc>
          <w:tcPr>
            <w:tcW w:w="2948" w:type="dxa"/>
            <w:tcBorders>
              <w:top w:val="nil"/>
              <w:left w:val="nil"/>
              <w:bottom w:val="nil"/>
              <w:right w:val="nil"/>
            </w:tcBorders>
          </w:tcPr>
          <w:p w:rsidR="00596145" w:rsidRDefault="00596145">
            <w:pPr>
              <w:pStyle w:val="ConsPlusNormal"/>
            </w:pPr>
          </w:p>
        </w:tc>
        <w:tc>
          <w:tcPr>
            <w:tcW w:w="2721" w:type="dxa"/>
            <w:tcBorders>
              <w:top w:val="single" w:sz="4" w:space="0" w:color="auto"/>
              <w:left w:val="nil"/>
              <w:bottom w:val="nil"/>
              <w:right w:val="nil"/>
            </w:tcBorders>
          </w:tcPr>
          <w:p w:rsidR="00596145" w:rsidRDefault="00596145">
            <w:pPr>
              <w:pStyle w:val="ConsPlusNormal"/>
              <w:jc w:val="center"/>
            </w:pPr>
            <w:r>
              <w:t>(подпись)</w:t>
            </w:r>
          </w:p>
        </w:tc>
        <w:tc>
          <w:tcPr>
            <w:tcW w:w="3402" w:type="dxa"/>
            <w:tcBorders>
              <w:top w:val="nil"/>
              <w:left w:val="nil"/>
              <w:bottom w:val="nil"/>
              <w:right w:val="nil"/>
            </w:tcBorders>
          </w:tcPr>
          <w:p w:rsidR="00596145" w:rsidRDefault="00596145">
            <w:pPr>
              <w:pStyle w:val="ConsPlusNormal"/>
            </w:pPr>
          </w:p>
        </w:tc>
      </w:tr>
    </w:tbl>
    <w:p w:rsidR="00596145" w:rsidRDefault="00596145">
      <w:pPr>
        <w:pStyle w:val="ConsPlusNormal"/>
        <w:jc w:val="both"/>
      </w:pPr>
    </w:p>
    <w:p w:rsidR="00596145" w:rsidRDefault="00596145">
      <w:pPr>
        <w:pStyle w:val="ConsPlusNonformat"/>
        <w:jc w:val="both"/>
      </w:pPr>
      <w:r>
        <w:t>2.3. С условиями работ ознакомлен и наряд-допуск получил</w:t>
      </w:r>
    </w:p>
    <w:p w:rsidR="00596145" w:rsidRDefault="005961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721"/>
        <w:gridCol w:w="3402"/>
      </w:tblGrid>
      <w:tr w:rsidR="00596145">
        <w:tc>
          <w:tcPr>
            <w:tcW w:w="2948" w:type="dxa"/>
            <w:tcBorders>
              <w:top w:val="nil"/>
              <w:left w:val="nil"/>
              <w:bottom w:val="nil"/>
              <w:right w:val="nil"/>
            </w:tcBorders>
          </w:tcPr>
          <w:p w:rsidR="00596145" w:rsidRDefault="00596145">
            <w:pPr>
              <w:pStyle w:val="ConsPlusNormal"/>
            </w:pPr>
            <w:r>
              <w:t>Производитель работ</w:t>
            </w:r>
          </w:p>
        </w:tc>
        <w:tc>
          <w:tcPr>
            <w:tcW w:w="2721" w:type="dxa"/>
            <w:tcBorders>
              <w:top w:val="nil"/>
              <w:left w:val="nil"/>
              <w:bottom w:val="single" w:sz="4" w:space="0" w:color="auto"/>
              <w:right w:val="nil"/>
            </w:tcBorders>
          </w:tcPr>
          <w:p w:rsidR="00596145" w:rsidRDefault="00596145">
            <w:pPr>
              <w:pStyle w:val="ConsPlusNormal"/>
            </w:pPr>
          </w:p>
        </w:tc>
        <w:tc>
          <w:tcPr>
            <w:tcW w:w="3402" w:type="dxa"/>
            <w:tcBorders>
              <w:top w:val="nil"/>
              <w:left w:val="nil"/>
              <w:bottom w:val="nil"/>
              <w:right w:val="nil"/>
            </w:tcBorders>
            <w:vAlign w:val="bottom"/>
          </w:tcPr>
          <w:p w:rsidR="00596145" w:rsidRDefault="00596145">
            <w:pPr>
              <w:pStyle w:val="ConsPlusNormal"/>
              <w:jc w:val="center"/>
            </w:pPr>
            <w:r>
              <w:t>"__" __________ 20__ г.</w:t>
            </w:r>
          </w:p>
        </w:tc>
      </w:tr>
      <w:tr w:rsidR="00596145">
        <w:tc>
          <w:tcPr>
            <w:tcW w:w="2948" w:type="dxa"/>
            <w:tcBorders>
              <w:top w:val="nil"/>
              <w:left w:val="nil"/>
              <w:bottom w:val="nil"/>
              <w:right w:val="nil"/>
            </w:tcBorders>
          </w:tcPr>
          <w:p w:rsidR="00596145" w:rsidRDefault="00596145">
            <w:pPr>
              <w:pStyle w:val="ConsPlusNormal"/>
            </w:pPr>
          </w:p>
        </w:tc>
        <w:tc>
          <w:tcPr>
            <w:tcW w:w="2721" w:type="dxa"/>
            <w:tcBorders>
              <w:top w:val="single" w:sz="4" w:space="0" w:color="auto"/>
              <w:left w:val="nil"/>
              <w:bottom w:val="nil"/>
              <w:right w:val="nil"/>
            </w:tcBorders>
          </w:tcPr>
          <w:p w:rsidR="00596145" w:rsidRDefault="00596145">
            <w:pPr>
              <w:pStyle w:val="ConsPlusNormal"/>
              <w:jc w:val="center"/>
            </w:pPr>
            <w:r>
              <w:t>(подпись)</w:t>
            </w:r>
          </w:p>
        </w:tc>
        <w:tc>
          <w:tcPr>
            <w:tcW w:w="3402" w:type="dxa"/>
            <w:tcBorders>
              <w:top w:val="nil"/>
              <w:left w:val="nil"/>
              <w:bottom w:val="nil"/>
              <w:right w:val="nil"/>
            </w:tcBorders>
          </w:tcPr>
          <w:p w:rsidR="00596145" w:rsidRDefault="00596145">
            <w:pPr>
              <w:pStyle w:val="ConsPlusNormal"/>
            </w:pPr>
          </w:p>
        </w:tc>
      </w:tr>
    </w:tbl>
    <w:p w:rsidR="00596145" w:rsidRDefault="00596145">
      <w:pPr>
        <w:pStyle w:val="ConsPlusNormal"/>
        <w:jc w:val="both"/>
      </w:pPr>
    </w:p>
    <w:p w:rsidR="00596145" w:rsidRDefault="00596145">
      <w:pPr>
        <w:pStyle w:val="ConsPlusNonformat"/>
        <w:jc w:val="both"/>
      </w:pPr>
      <w:r>
        <w:t>2.4.   Подготовку   рабочего  места   проверил.   Разрешаю   приступить   к</w:t>
      </w:r>
    </w:p>
    <w:p w:rsidR="00596145" w:rsidRDefault="00596145">
      <w:pPr>
        <w:pStyle w:val="ConsPlusNonformat"/>
        <w:jc w:val="both"/>
      </w:pPr>
      <w:r>
        <w:lastRenderedPageBreak/>
        <w:t>производству работ.</w:t>
      </w:r>
    </w:p>
    <w:p w:rsidR="00596145" w:rsidRDefault="005961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721"/>
        <w:gridCol w:w="3402"/>
      </w:tblGrid>
      <w:tr w:rsidR="00596145">
        <w:tc>
          <w:tcPr>
            <w:tcW w:w="2948" w:type="dxa"/>
            <w:tcBorders>
              <w:top w:val="nil"/>
              <w:left w:val="nil"/>
              <w:bottom w:val="nil"/>
              <w:right w:val="nil"/>
            </w:tcBorders>
          </w:tcPr>
          <w:p w:rsidR="00596145" w:rsidRDefault="00596145">
            <w:pPr>
              <w:pStyle w:val="ConsPlusNormal"/>
            </w:pPr>
            <w:r>
              <w:t>Руководитель работ</w:t>
            </w:r>
          </w:p>
        </w:tc>
        <w:tc>
          <w:tcPr>
            <w:tcW w:w="2721" w:type="dxa"/>
            <w:tcBorders>
              <w:top w:val="nil"/>
              <w:left w:val="nil"/>
              <w:bottom w:val="single" w:sz="4" w:space="0" w:color="auto"/>
              <w:right w:val="nil"/>
            </w:tcBorders>
          </w:tcPr>
          <w:p w:rsidR="00596145" w:rsidRDefault="00596145">
            <w:pPr>
              <w:pStyle w:val="ConsPlusNormal"/>
            </w:pPr>
          </w:p>
        </w:tc>
        <w:tc>
          <w:tcPr>
            <w:tcW w:w="3402" w:type="dxa"/>
            <w:tcBorders>
              <w:top w:val="nil"/>
              <w:left w:val="nil"/>
              <w:bottom w:val="nil"/>
              <w:right w:val="nil"/>
            </w:tcBorders>
            <w:vAlign w:val="bottom"/>
          </w:tcPr>
          <w:p w:rsidR="00596145" w:rsidRDefault="00596145">
            <w:pPr>
              <w:pStyle w:val="ConsPlusNormal"/>
              <w:jc w:val="center"/>
            </w:pPr>
            <w:r>
              <w:t>"__" __________ 20__ г.</w:t>
            </w:r>
          </w:p>
        </w:tc>
      </w:tr>
      <w:tr w:rsidR="00596145">
        <w:tc>
          <w:tcPr>
            <w:tcW w:w="2948" w:type="dxa"/>
            <w:tcBorders>
              <w:top w:val="nil"/>
              <w:left w:val="nil"/>
              <w:bottom w:val="nil"/>
              <w:right w:val="nil"/>
            </w:tcBorders>
          </w:tcPr>
          <w:p w:rsidR="00596145" w:rsidRDefault="00596145">
            <w:pPr>
              <w:pStyle w:val="ConsPlusNormal"/>
            </w:pPr>
          </w:p>
        </w:tc>
        <w:tc>
          <w:tcPr>
            <w:tcW w:w="2721" w:type="dxa"/>
            <w:tcBorders>
              <w:top w:val="single" w:sz="4" w:space="0" w:color="auto"/>
              <w:left w:val="nil"/>
              <w:bottom w:val="nil"/>
              <w:right w:val="nil"/>
            </w:tcBorders>
          </w:tcPr>
          <w:p w:rsidR="00596145" w:rsidRDefault="00596145">
            <w:pPr>
              <w:pStyle w:val="ConsPlusNormal"/>
              <w:jc w:val="center"/>
            </w:pPr>
            <w:r>
              <w:t>(подпись)</w:t>
            </w:r>
          </w:p>
        </w:tc>
        <w:tc>
          <w:tcPr>
            <w:tcW w:w="3402" w:type="dxa"/>
            <w:tcBorders>
              <w:top w:val="nil"/>
              <w:left w:val="nil"/>
              <w:bottom w:val="nil"/>
              <w:right w:val="nil"/>
            </w:tcBorders>
          </w:tcPr>
          <w:p w:rsidR="00596145" w:rsidRDefault="00596145">
            <w:pPr>
              <w:pStyle w:val="ConsPlusNormal"/>
            </w:pPr>
          </w:p>
        </w:tc>
      </w:tr>
    </w:tbl>
    <w:p w:rsidR="00596145" w:rsidRDefault="00596145">
      <w:pPr>
        <w:pStyle w:val="ConsPlusNormal"/>
        <w:jc w:val="both"/>
      </w:pPr>
    </w:p>
    <w:p w:rsidR="00596145" w:rsidRDefault="00596145">
      <w:pPr>
        <w:pStyle w:val="ConsPlusNonformat"/>
        <w:jc w:val="both"/>
      </w:pPr>
      <w:r>
        <w:t xml:space="preserve">          3. Оформление ежедневного допуска на производство работ</w:t>
      </w:r>
    </w:p>
    <w:p w:rsidR="00596145" w:rsidRDefault="00596145">
      <w:pPr>
        <w:pStyle w:val="ConsPlusNonformat"/>
        <w:jc w:val="both"/>
      </w:pPr>
    </w:p>
    <w:p w:rsidR="00596145" w:rsidRDefault="00596145">
      <w:pPr>
        <w:pStyle w:val="ConsPlusNonformat"/>
        <w:jc w:val="both"/>
      </w:pPr>
      <w:r>
        <w:t>3.1.</w:t>
      </w:r>
    </w:p>
    <w:p w:rsidR="00596145" w:rsidRDefault="005961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1"/>
        <w:gridCol w:w="1511"/>
        <w:gridCol w:w="1511"/>
        <w:gridCol w:w="1511"/>
        <w:gridCol w:w="1511"/>
        <w:gridCol w:w="1511"/>
      </w:tblGrid>
      <w:tr w:rsidR="00596145">
        <w:tc>
          <w:tcPr>
            <w:tcW w:w="4533" w:type="dxa"/>
            <w:gridSpan w:val="3"/>
          </w:tcPr>
          <w:p w:rsidR="00596145" w:rsidRDefault="00596145">
            <w:pPr>
              <w:pStyle w:val="ConsPlusNormal"/>
              <w:jc w:val="center"/>
            </w:pPr>
            <w:r>
              <w:t>Оформление начала производства работ</w:t>
            </w:r>
          </w:p>
        </w:tc>
        <w:tc>
          <w:tcPr>
            <w:tcW w:w="4533" w:type="dxa"/>
            <w:gridSpan w:val="3"/>
          </w:tcPr>
          <w:p w:rsidR="00596145" w:rsidRDefault="00596145">
            <w:pPr>
              <w:pStyle w:val="ConsPlusNormal"/>
              <w:jc w:val="center"/>
            </w:pPr>
            <w:r>
              <w:t>Оформление окончания работ</w:t>
            </w:r>
          </w:p>
        </w:tc>
      </w:tr>
      <w:tr w:rsidR="00596145">
        <w:tc>
          <w:tcPr>
            <w:tcW w:w="1511" w:type="dxa"/>
          </w:tcPr>
          <w:p w:rsidR="00596145" w:rsidRDefault="00596145">
            <w:pPr>
              <w:pStyle w:val="ConsPlusNormal"/>
              <w:jc w:val="center"/>
            </w:pPr>
            <w:r>
              <w:t>Начало работ (число, месяц, время)</w:t>
            </w:r>
          </w:p>
        </w:tc>
        <w:tc>
          <w:tcPr>
            <w:tcW w:w="1511" w:type="dxa"/>
          </w:tcPr>
          <w:p w:rsidR="00596145" w:rsidRDefault="00596145">
            <w:pPr>
              <w:pStyle w:val="ConsPlusNormal"/>
              <w:jc w:val="center"/>
            </w:pPr>
            <w:r>
              <w:t>Подпись производителя работ</w:t>
            </w:r>
          </w:p>
        </w:tc>
        <w:tc>
          <w:tcPr>
            <w:tcW w:w="1511" w:type="dxa"/>
          </w:tcPr>
          <w:p w:rsidR="00596145" w:rsidRDefault="00596145">
            <w:pPr>
              <w:pStyle w:val="ConsPlusNormal"/>
              <w:jc w:val="center"/>
            </w:pPr>
            <w:r>
              <w:t>Подпись допускающего</w:t>
            </w:r>
          </w:p>
        </w:tc>
        <w:tc>
          <w:tcPr>
            <w:tcW w:w="1511" w:type="dxa"/>
          </w:tcPr>
          <w:p w:rsidR="00596145" w:rsidRDefault="00596145">
            <w:pPr>
              <w:pStyle w:val="ConsPlusNormal"/>
              <w:jc w:val="center"/>
            </w:pPr>
            <w:r>
              <w:t>Окончание работ (число, месяц, время)</w:t>
            </w:r>
          </w:p>
        </w:tc>
        <w:tc>
          <w:tcPr>
            <w:tcW w:w="1511" w:type="dxa"/>
          </w:tcPr>
          <w:p w:rsidR="00596145" w:rsidRDefault="00596145">
            <w:pPr>
              <w:pStyle w:val="ConsPlusNormal"/>
              <w:jc w:val="center"/>
            </w:pPr>
            <w:r>
              <w:t>Подпись производителя работ</w:t>
            </w:r>
          </w:p>
        </w:tc>
        <w:tc>
          <w:tcPr>
            <w:tcW w:w="1511" w:type="dxa"/>
          </w:tcPr>
          <w:p w:rsidR="00596145" w:rsidRDefault="00596145">
            <w:pPr>
              <w:pStyle w:val="ConsPlusNormal"/>
              <w:jc w:val="center"/>
            </w:pPr>
            <w:r>
              <w:t>Подпись допускающего</w:t>
            </w:r>
          </w:p>
        </w:tc>
      </w:tr>
      <w:tr w:rsidR="00596145">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r>
      <w:tr w:rsidR="00596145">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c>
          <w:tcPr>
            <w:tcW w:w="1511" w:type="dxa"/>
          </w:tcPr>
          <w:p w:rsidR="00596145" w:rsidRDefault="00596145">
            <w:pPr>
              <w:pStyle w:val="ConsPlusNormal"/>
            </w:pPr>
          </w:p>
        </w:tc>
      </w:tr>
    </w:tbl>
    <w:p w:rsidR="00596145" w:rsidRDefault="00596145">
      <w:pPr>
        <w:pStyle w:val="ConsPlusNormal"/>
        <w:jc w:val="both"/>
      </w:pPr>
    </w:p>
    <w:p w:rsidR="00596145" w:rsidRDefault="00596145">
      <w:pPr>
        <w:pStyle w:val="ConsPlusNonformat"/>
        <w:jc w:val="both"/>
      </w:pPr>
      <w:r>
        <w:t>3.2. Работы завершены, рабочие места убраны, работники с места производства</w:t>
      </w:r>
    </w:p>
    <w:p w:rsidR="00596145" w:rsidRDefault="00596145">
      <w:pPr>
        <w:pStyle w:val="ConsPlusNonformat"/>
        <w:jc w:val="both"/>
      </w:pPr>
      <w:r>
        <w:t>работ выведены.</w:t>
      </w:r>
    </w:p>
    <w:p w:rsidR="00596145" w:rsidRDefault="005961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721"/>
        <w:gridCol w:w="3912"/>
      </w:tblGrid>
      <w:tr w:rsidR="00596145">
        <w:tc>
          <w:tcPr>
            <w:tcW w:w="2438" w:type="dxa"/>
            <w:tcBorders>
              <w:top w:val="nil"/>
              <w:left w:val="nil"/>
              <w:bottom w:val="nil"/>
              <w:right w:val="nil"/>
            </w:tcBorders>
          </w:tcPr>
          <w:p w:rsidR="00596145" w:rsidRDefault="00596145">
            <w:pPr>
              <w:pStyle w:val="ConsPlusNormal"/>
            </w:pPr>
            <w:r>
              <w:t>Наряд-допуск закрыт</w:t>
            </w:r>
          </w:p>
        </w:tc>
        <w:tc>
          <w:tcPr>
            <w:tcW w:w="2721" w:type="dxa"/>
            <w:tcBorders>
              <w:top w:val="nil"/>
              <w:left w:val="nil"/>
              <w:bottom w:val="nil"/>
              <w:right w:val="nil"/>
            </w:tcBorders>
          </w:tcPr>
          <w:p w:rsidR="00596145" w:rsidRDefault="00596145">
            <w:pPr>
              <w:pStyle w:val="ConsPlusNormal"/>
            </w:pPr>
            <w:r>
              <w:t>в _____ час. _____ мин.</w:t>
            </w:r>
          </w:p>
        </w:tc>
        <w:tc>
          <w:tcPr>
            <w:tcW w:w="3912" w:type="dxa"/>
            <w:tcBorders>
              <w:top w:val="nil"/>
              <w:left w:val="nil"/>
              <w:bottom w:val="nil"/>
              <w:right w:val="nil"/>
            </w:tcBorders>
          </w:tcPr>
          <w:p w:rsidR="00596145" w:rsidRDefault="00596145">
            <w:pPr>
              <w:pStyle w:val="ConsPlusNormal"/>
              <w:jc w:val="center"/>
            </w:pPr>
            <w:r>
              <w:t>"__" ____________________ 20__ г.</w:t>
            </w:r>
          </w:p>
        </w:tc>
      </w:tr>
    </w:tbl>
    <w:p w:rsidR="00596145" w:rsidRDefault="0059614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417"/>
        <w:gridCol w:w="3912"/>
      </w:tblGrid>
      <w:tr w:rsidR="00596145">
        <w:tc>
          <w:tcPr>
            <w:tcW w:w="3742" w:type="dxa"/>
            <w:tcBorders>
              <w:top w:val="nil"/>
              <w:left w:val="nil"/>
              <w:bottom w:val="nil"/>
              <w:right w:val="nil"/>
            </w:tcBorders>
            <w:vAlign w:val="bottom"/>
          </w:tcPr>
          <w:p w:rsidR="00596145" w:rsidRDefault="00596145">
            <w:pPr>
              <w:pStyle w:val="ConsPlusNormal"/>
            </w:pPr>
            <w:r>
              <w:t>Производитель работ</w:t>
            </w:r>
          </w:p>
        </w:tc>
        <w:tc>
          <w:tcPr>
            <w:tcW w:w="1417" w:type="dxa"/>
            <w:tcBorders>
              <w:top w:val="nil"/>
              <w:left w:val="nil"/>
              <w:bottom w:val="single" w:sz="4" w:space="0" w:color="auto"/>
              <w:right w:val="nil"/>
            </w:tcBorders>
          </w:tcPr>
          <w:p w:rsidR="00596145" w:rsidRDefault="00596145">
            <w:pPr>
              <w:pStyle w:val="ConsPlusNormal"/>
            </w:pPr>
          </w:p>
        </w:tc>
        <w:tc>
          <w:tcPr>
            <w:tcW w:w="3912" w:type="dxa"/>
            <w:tcBorders>
              <w:top w:val="nil"/>
              <w:left w:val="nil"/>
              <w:bottom w:val="nil"/>
              <w:right w:val="nil"/>
            </w:tcBorders>
            <w:vAlign w:val="bottom"/>
          </w:tcPr>
          <w:p w:rsidR="00596145" w:rsidRDefault="00596145">
            <w:pPr>
              <w:pStyle w:val="ConsPlusNormal"/>
              <w:jc w:val="center"/>
            </w:pPr>
            <w:r>
              <w:t>"__" ____________________ 20__ г.</w:t>
            </w:r>
          </w:p>
        </w:tc>
      </w:tr>
      <w:tr w:rsidR="00596145">
        <w:tc>
          <w:tcPr>
            <w:tcW w:w="3742" w:type="dxa"/>
            <w:tcBorders>
              <w:top w:val="nil"/>
              <w:left w:val="nil"/>
              <w:bottom w:val="nil"/>
              <w:right w:val="nil"/>
            </w:tcBorders>
          </w:tcPr>
          <w:p w:rsidR="00596145" w:rsidRDefault="00596145">
            <w:pPr>
              <w:pStyle w:val="ConsPlusNormal"/>
            </w:pPr>
          </w:p>
        </w:tc>
        <w:tc>
          <w:tcPr>
            <w:tcW w:w="1417" w:type="dxa"/>
            <w:tcBorders>
              <w:top w:val="single" w:sz="4" w:space="0" w:color="auto"/>
              <w:left w:val="nil"/>
              <w:bottom w:val="nil"/>
              <w:right w:val="nil"/>
            </w:tcBorders>
          </w:tcPr>
          <w:p w:rsidR="00596145" w:rsidRDefault="00596145">
            <w:pPr>
              <w:pStyle w:val="ConsPlusNormal"/>
              <w:jc w:val="center"/>
            </w:pPr>
            <w:r>
              <w:t>(подпись)</w:t>
            </w:r>
          </w:p>
        </w:tc>
        <w:tc>
          <w:tcPr>
            <w:tcW w:w="3912" w:type="dxa"/>
            <w:tcBorders>
              <w:top w:val="nil"/>
              <w:left w:val="nil"/>
              <w:bottom w:val="nil"/>
              <w:right w:val="nil"/>
            </w:tcBorders>
          </w:tcPr>
          <w:p w:rsidR="00596145" w:rsidRDefault="00596145">
            <w:pPr>
              <w:pStyle w:val="ConsPlusNormal"/>
            </w:pPr>
          </w:p>
        </w:tc>
      </w:tr>
      <w:tr w:rsidR="00596145">
        <w:tc>
          <w:tcPr>
            <w:tcW w:w="3742" w:type="dxa"/>
            <w:tcBorders>
              <w:top w:val="nil"/>
              <w:left w:val="nil"/>
              <w:bottom w:val="nil"/>
              <w:right w:val="nil"/>
            </w:tcBorders>
          </w:tcPr>
          <w:p w:rsidR="00596145" w:rsidRDefault="00596145">
            <w:pPr>
              <w:pStyle w:val="ConsPlusNormal"/>
            </w:pPr>
            <w:r>
              <w:t>Руководитель работ</w:t>
            </w:r>
          </w:p>
        </w:tc>
        <w:tc>
          <w:tcPr>
            <w:tcW w:w="1417" w:type="dxa"/>
            <w:tcBorders>
              <w:top w:val="nil"/>
              <w:left w:val="nil"/>
              <w:bottom w:val="single" w:sz="4" w:space="0" w:color="auto"/>
              <w:right w:val="nil"/>
            </w:tcBorders>
          </w:tcPr>
          <w:p w:rsidR="00596145" w:rsidRDefault="00596145">
            <w:pPr>
              <w:pStyle w:val="ConsPlusNormal"/>
            </w:pPr>
          </w:p>
        </w:tc>
        <w:tc>
          <w:tcPr>
            <w:tcW w:w="3912" w:type="dxa"/>
            <w:tcBorders>
              <w:top w:val="nil"/>
              <w:left w:val="nil"/>
              <w:bottom w:val="nil"/>
              <w:right w:val="nil"/>
            </w:tcBorders>
          </w:tcPr>
          <w:p w:rsidR="00596145" w:rsidRDefault="00596145">
            <w:pPr>
              <w:pStyle w:val="ConsPlusNormal"/>
              <w:jc w:val="center"/>
            </w:pPr>
            <w:r>
              <w:t>"__" ____________________ 20__ г.</w:t>
            </w:r>
          </w:p>
        </w:tc>
      </w:tr>
      <w:tr w:rsidR="00596145">
        <w:tc>
          <w:tcPr>
            <w:tcW w:w="3742" w:type="dxa"/>
            <w:tcBorders>
              <w:top w:val="nil"/>
              <w:left w:val="nil"/>
              <w:bottom w:val="nil"/>
              <w:right w:val="nil"/>
            </w:tcBorders>
          </w:tcPr>
          <w:p w:rsidR="00596145" w:rsidRDefault="00596145">
            <w:pPr>
              <w:pStyle w:val="ConsPlusNormal"/>
            </w:pPr>
          </w:p>
        </w:tc>
        <w:tc>
          <w:tcPr>
            <w:tcW w:w="1417" w:type="dxa"/>
            <w:tcBorders>
              <w:top w:val="single" w:sz="4" w:space="0" w:color="auto"/>
              <w:left w:val="nil"/>
              <w:bottom w:val="nil"/>
              <w:right w:val="nil"/>
            </w:tcBorders>
          </w:tcPr>
          <w:p w:rsidR="00596145" w:rsidRDefault="00596145">
            <w:pPr>
              <w:pStyle w:val="ConsPlusNormal"/>
              <w:jc w:val="center"/>
            </w:pPr>
            <w:r>
              <w:t>(подпись)</w:t>
            </w:r>
          </w:p>
        </w:tc>
        <w:tc>
          <w:tcPr>
            <w:tcW w:w="3912" w:type="dxa"/>
            <w:tcBorders>
              <w:top w:val="nil"/>
              <w:left w:val="nil"/>
              <w:bottom w:val="nil"/>
              <w:right w:val="nil"/>
            </w:tcBorders>
          </w:tcPr>
          <w:p w:rsidR="00596145" w:rsidRDefault="00596145">
            <w:pPr>
              <w:pStyle w:val="ConsPlusNormal"/>
            </w:pPr>
          </w:p>
        </w:tc>
      </w:tr>
    </w:tbl>
    <w:p w:rsidR="00596145" w:rsidRDefault="00596145">
      <w:pPr>
        <w:pStyle w:val="ConsPlusNormal"/>
        <w:jc w:val="both"/>
      </w:pPr>
    </w:p>
    <w:p w:rsidR="00596145" w:rsidRDefault="00596145">
      <w:pPr>
        <w:pStyle w:val="ConsPlusNormal"/>
        <w:jc w:val="both"/>
      </w:pPr>
    </w:p>
    <w:p w:rsidR="00596145" w:rsidRDefault="00596145">
      <w:pPr>
        <w:pStyle w:val="ConsPlusNormal"/>
        <w:pBdr>
          <w:bottom w:val="single" w:sz="6" w:space="0" w:color="auto"/>
        </w:pBdr>
        <w:spacing w:before="100" w:after="100"/>
        <w:jc w:val="both"/>
        <w:rPr>
          <w:sz w:val="2"/>
          <w:szCs w:val="2"/>
        </w:rPr>
      </w:pPr>
    </w:p>
    <w:p w:rsidR="003D7013" w:rsidRDefault="003D7013">
      <w:bookmarkStart w:id="2" w:name="_GoBack"/>
      <w:bookmarkEnd w:id="2"/>
    </w:p>
    <w:sectPr w:rsidR="003D7013" w:rsidSect="00533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45"/>
    <w:rsid w:val="003D7013"/>
    <w:rsid w:val="0059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96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1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96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961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1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14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96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1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96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961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1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1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34BA17B34AAFA3217B8FE6652FF27306085508DEA5FE9AFB3F1A70F968E8430FDEDD2341E4D4D478ADC37D92sD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B34BA17B34AAFA3217B8FE6652FF27301095006DDAEFE9AFB3F1A70F968E8431DDE852F41E7CAD17FB8952CD489F6755409E1EAFC009C5Bs1t6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B34BA17B34AAFA3217B8FE6652FF27301095C05DCA9FE9AFB3F1A70F968E8431DDE852F44E0C3DE2DE285289DDCF86B5616FEE9E200s9tED" TargetMode="External"/><Relationship Id="rId11" Type="http://schemas.openxmlformats.org/officeDocument/2006/relationships/hyperlink" Target="consultantplus://offline/ref=5B34BA17B34AAFA3217B91FD702FF273070A5404D5ABFE9AFB3F1A70F968E8430FDEDD2341E4D4D478ADC37D92sDtED"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5B34BA17B34AAFA3217B8FE6652FF27306085508DCACFE9AFB3F1A70F968E8430FDEDD2341E4D4D478ADC37D92sDtED" TargetMode="External"/><Relationship Id="rId4" Type="http://schemas.openxmlformats.org/officeDocument/2006/relationships/webSettings" Target="webSettings.xml"/><Relationship Id="rId9" Type="http://schemas.openxmlformats.org/officeDocument/2006/relationships/hyperlink" Target="consultantplus://offline/ref=5B34BA17B34AAFA3217B8FE6652FF273060B5704D8A5FE9AFB3F1A70F968E8430FDEDD2341E4D4D478ADC37D92sD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54427</Words>
  <Characters>310234</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2022-11-03T03:45:00Z</dcterms:created>
  <dcterms:modified xsi:type="dcterms:W3CDTF">2022-11-03T03:46:00Z</dcterms:modified>
</cp:coreProperties>
</file>