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6C" w:rsidRDefault="006C68D5" w:rsidP="001C656C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C656C" w:rsidRDefault="001C656C" w:rsidP="001C65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340B">
        <w:rPr>
          <w:sz w:val="28"/>
          <w:szCs w:val="28"/>
        </w:rPr>
        <w:t>постановлени</w:t>
      </w:r>
      <w:r w:rsidR="006C68D5">
        <w:rPr>
          <w:sz w:val="28"/>
          <w:szCs w:val="28"/>
        </w:rPr>
        <w:t>ем</w:t>
      </w:r>
      <w:r w:rsidR="00273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</w:t>
      </w:r>
    </w:p>
    <w:p w:rsidR="001C656C" w:rsidRDefault="001C656C" w:rsidP="001C656C">
      <w:pPr>
        <w:jc w:val="right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1C656C" w:rsidRDefault="001C656C" w:rsidP="001C656C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 w:rsidR="00D9005A">
        <w:rPr>
          <w:sz w:val="28"/>
          <w:szCs w:val="28"/>
        </w:rPr>
        <w:t>2</w:t>
      </w:r>
      <w:r w:rsidR="00B2173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64EAB">
        <w:rPr>
          <w:sz w:val="28"/>
          <w:szCs w:val="28"/>
        </w:rPr>
        <w:t>12</w:t>
      </w:r>
      <w:r w:rsidR="00790863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B21738">
        <w:rPr>
          <w:sz w:val="28"/>
          <w:szCs w:val="28"/>
        </w:rPr>
        <w:t>9</w:t>
      </w:r>
      <w:r w:rsidR="00790863">
        <w:rPr>
          <w:sz w:val="28"/>
          <w:szCs w:val="28"/>
        </w:rPr>
        <w:t xml:space="preserve"> № </w:t>
      </w:r>
      <w:r w:rsidR="005A49A9">
        <w:rPr>
          <w:sz w:val="28"/>
          <w:szCs w:val="28"/>
        </w:rPr>
        <w:t>894</w:t>
      </w:r>
      <w:r w:rsidR="00767886" w:rsidRPr="001C656C">
        <w:rPr>
          <w:sz w:val="20"/>
          <w:szCs w:val="20"/>
        </w:rPr>
        <w:t xml:space="preserve">  </w:t>
      </w:r>
    </w:p>
    <w:p w:rsidR="001C656C" w:rsidRDefault="001C656C" w:rsidP="001C656C">
      <w:pPr>
        <w:jc w:val="right"/>
        <w:rPr>
          <w:sz w:val="20"/>
          <w:szCs w:val="20"/>
        </w:rPr>
      </w:pPr>
    </w:p>
    <w:p w:rsidR="001C656C" w:rsidRDefault="001C656C" w:rsidP="001C656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E1DE3" w:rsidRDefault="00D01A08" w:rsidP="001C656C">
      <w:pPr>
        <w:jc w:val="center"/>
        <w:rPr>
          <w:sz w:val="28"/>
          <w:szCs w:val="28"/>
        </w:rPr>
      </w:pPr>
      <w:r w:rsidRPr="00DE30A4">
        <w:rPr>
          <w:sz w:val="28"/>
          <w:szCs w:val="28"/>
        </w:rPr>
        <w:t>проведения органом внутреннего муниципального финансового контроля Чулымского района контрольных мероприятий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  на 20</w:t>
      </w:r>
      <w:r w:rsidR="005A49A9">
        <w:rPr>
          <w:sz w:val="28"/>
          <w:szCs w:val="28"/>
        </w:rPr>
        <w:t>20</w:t>
      </w:r>
      <w:r w:rsidRPr="00DE30A4">
        <w:rPr>
          <w:sz w:val="28"/>
          <w:szCs w:val="28"/>
        </w:rPr>
        <w:t xml:space="preserve"> год</w:t>
      </w:r>
    </w:p>
    <w:p w:rsidR="0009073A" w:rsidRDefault="0009073A" w:rsidP="001C656C">
      <w:pPr>
        <w:jc w:val="center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2552"/>
        <w:gridCol w:w="1417"/>
        <w:gridCol w:w="2126"/>
        <w:gridCol w:w="6096"/>
        <w:gridCol w:w="1417"/>
      </w:tblGrid>
      <w:tr w:rsidR="00836305" w:rsidTr="00836305">
        <w:tc>
          <w:tcPr>
            <w:tcW w:w="392" w:type="dxa"/>
            <w:shd w:val="clear" w:color="auto" w:fill="auto"/>
          </w:tcPr>
          <w:p w:rsidR="00BE1DE3" w:rsidRPr="00BE1DE3" w:rsidRDefault="00BE1DE3" w:rsidP="009B4FD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shd w:val="clear" w:color="auto" w:fill="auto"/>
          </w:tcPr>
          <w:p w:rsidR="00BE1DE3" w:rsidRPr="00BE1DE3" w:rsidRDefault="00BE1DE3" w:rsidP="009B4FD0">
            <w:pPr>
              <w:jc w:val="center"/>
            </w:pPr>
            <w:r>
              <w:t>Вид проверки</w:t>
            </w:r>
          </w:p>
        </w:tc>
        <w:tc>
          <w:tcPr>
            <w:tcW w:w="2552" w:type="dxa"/>
            <w:shd w:val="clear" w:color="auto" w:fill="auto"/>
          </w:tcPr>
          <w:p w:rsidR="00BE1DE3" w:rsidRPr="00BE1DE3" w:rsidRDefault="00BE1DE3" w:rsidP="009B4FD0">
            <w:pPr>
              <w:jc w:val="center"/>
            </w:pPr>
            <w:r>
              <w:t>Наименование субъекта проверки</w:t>
            </w:r>
          </w:p>
        </w:tc>
        <w:tc>
          <w:tcPr>
            <w:tcW w:w="1417" w:type="dxa"/>
            <w:shd w:val="clear" w:color="auto" w:fill="auto"/>
          </w:tcPr>
          <w:p w:rsidR="00BE1DE3" w:rsidRPr="00BE1DE3" w:rsidRDefault="00BE1DE3" w:rsidP="009B4FD0">
            <w:pPr>
              <w:jc w:val="center"/>
            </w:pPr>
            <w:r>
              <w:t>ИНН субъекта проверки</w:t>
            </w:r>
          </w:p>
        </w:tc>
        <w:tc>
          <w:tcPr>
            <w:tcW w:w="2126" w:type="dxa"/>
            <w:shd w:val="clear" w:color="auto" w:fill="auto"/>
          </w:tcPr>
          <w:p w:rsidR="00BE1DE3" w:rsidRPr="00BE1DE3" w:rsidRDefault="000B073C" w:rsidP="009B4FD0">
            <w:pPr>
              <w:jc w:val="center"/>
            </w:pPr>
            <w:r>
              <w:t>А</w:t>
            </w:r>
            <w:r w:rsidR="00BE1DE3">
              <w:t xml:space="preserve">дрес субъекта проверки </w:t>
            </w:r>
          </w:p>
        </w:tc>
        <w:tc>
          <w:tcPr>
            <w:tcW w:w="6096" w:type="dxa"/>
            <w:shd w:val="clear" w:color="auto" w:fill="auto"/>
          </w:tcPr>
          <w:p w:rsidR="00BE1DE3" w:rsidRPr="00BE1DE3" w:rsidRDefault="00BE1DE3" w:rsidP="009B4FD0">
            <w:pPr>
              <w:jc w:val="center"/>
            </w:pPr>
            <w:r>
              <w:t>Цель проверки</w:t>
            </w:r>
          </w:p>
        </w:tc>
        <w:tc>
          <w:tcPr>
            <w:tcW w:w="1417" w:type="dxa"/>
            <w:shd w:val="clear" w:color="auto" w:fill="auto"/>
          </w:tcPr>
          <w:p w:rsidR="00836305" w:rsidRDefault="00BE1DE3" w:rsidP="009B4FD0">
            <w:pPr>
              <w:jc w:val="center"/>
            </w:pPr>
            <w:r>
              <w:t>Месяц начала проведения проверки/</w:t>
            </w:r>
          </w:p>
          <w:p w:rsidR="00BE1DE3" w:rsidRPr="00BE1DE3" w:rsidRDefault="000801FD" w:rsidP="009B4FD0">
            <w:pPr>
              <w:jc w:val="center"/>
            </w:pPr>
            <w:r>
              <w:t>П</w:t>
            </w:r>
            <w:r w:rsidR="00BE1DE3">
              <w:t>ериод</w:t>
            </w:r>
            <w:r>
              <w:t xml:space="preserve"> проверки</w:t>
            </w:r>
          </w:p>
        </w:tc>
      </w:tr>
      <w:tr w:rsidR="00836305" w:rsidTr="00836305">
        <w:tc>
          <w:tcPr>
            <w:tcW w:w="392" w:type="dxa"/>
            <w:shd w:val="clear" w:color="auto" w:fill="auto"/>
          </w:tcPr>
          <w:p w:rsidR="00BE1DE3" w:rsidRPr="00BE1DE3" w:rsidRDefault="00BE1DE3" w:rsidP="009B4FD0">
            <w:pPr>
              <w:jc w:val="center"/>
            </w:pPr>
            <w:r>
              <w:t>1</w:t>
            </w:r>
          </w:p>
        </w:tc>
        <w:tc>
          <w:tcPr>
            <w:tcW w:w="1559" w:type="dxa"/>
            <w:shd w:val="clear" w:color="auto" w:fill="auto"/>
          </w:tcPr>
          <w:p w:rsidR="00BE1DE3" w:rsidRPr="00BE1DE3" w:rsidRDefault="00D01A08" w:rsidP="009B4FD0">
            <w:pPr>
              <w:jc w:val="center"/>
            </w:pPr>
            <w:r>
              <w:t>камеральная</w:t>
            </w:r>
          </w:p>
        </w:tc>
        <w:tc>
          <w:tcPr>
            <w:tcW w:w="2552" w:type="dxa"/>
            <w:shd w:val="clear" w:color="auto" w:fill="auto"/>
          </w:tcPr>
          <w:p w:rsidR="00BE1DE3" w:rsidRPr="00BE1DE3" w:rsidRDefault="00E1627B" w:rsidP="005A49A9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 w:rsidR="005A49A9">
              <w:t>Серебрян</w:t>
            </w:r>
            <w:r w:rsidR="008B22DA">
              <w:t>ская</w:t>
            </w:r>
            <w:r w:rsidRPr="00E1627B">
              <w:t xml:space="preserve"> </w:t>
            </w:r>
            <w:r w:rsidR="008B22DA">
              <w:t xml:space="preserve">средняя </w:t>
            </w:r>
            <w:r w:rsidRPr="00E1627B">
              <w:t xml:space="preserve">общеобразовательная школа Чулымского района  </w:t>
            </w:r>
          </w:p>
        </w:tc>
        <w:tc>
          <w:tcPr>
            <w:tcW w:w="1417" w:type="dxa"/>
            <w:shd w:val="clear" w:color="auto" w:fill="auto"/>
          </w:tcPr>
          <w:p w:rsidR="00BE1DE3" w:rsidRPr="00BE1DE3" w:rsidRDefault="005A49A9" w:rsidP="005A49A9">
            <w:pPr>
              <w:jc w:val="center"/>
            </w:pPr>
            <w:r>
              <w:t>5442102777</w:t>
            </w:r>
          </w:p>
        </w:tc>
        <w:tc>
          <w:tcPr>
            <w:tcW w:w="2126" w:type="dxa"/>
            <w:shd w:val="clear" w:color="auto" w:fill="auto"/>
          </w:tcPr>
          <w:p w:rsidR="00BE1DE3" w:rsidRPr="00280DAB" w:rsidRDefault="00280DAB" w:rsidP="00836305">
            <w:pPr>
              <w:jc w:val="center"/>
            </w:pPr>
            <w:r w:rsidRPr="00280DAB">
              <w:rPr>
                <w:shd w:val="clear" w:color="auto" w:fill="F9F9F9"/>
              </w:rPr>
              <w:t xml:space="preserve">Чулымский р-н, </w:t>
            </w:r>
            <w:r w:rsidR="00836305">
              <w:rPr>
                <w:shd w:val="clear" w:color="auto" w:fill="F9F9F9"/>
              </w:rPr>
              <w:t>с. Серебрянское</w:t>
            </w:r>
            <w:r w:rsidRPr="00280DAB">
              <w:rPr>
                <w:shd w:val="clear" w:color="auto" w:fill="F9F9F9"/>
              </w:rPr>
              <w:t xml:space="preserve">, </w:t>
            </w:r>
            <w:r w:rsidR="00836305">
              <w:rPr>
                <w:shd w:val="clear" w:color="auto" w:fill="F9F9F9"/>
              </w:rPr>
              <w:t xml:space="preserve">ул. </w:t>
            </w:r>
            <w:proofErr w:type="gramStart"/>
            <w:r w:rsidR="00836305">
              <w:rPr>
                <w:shd w:val="clear" w:color="auto" w:fill="F9F9F9"/>
              </w:rPr>
              <w:t>Советская</w:t>
            </w:r>
            <w:proofErr w:type="gramEnd"/>
            <w:r w:rsidRPr="00280DAB">
              <w:rPr>
                <w:shd w:val="clear" w:color="auto" w:fill="F9F9F9"/>
              </w:rPr>
              <w:t>, 41</w:t>
            </w:r>
          </w:p>
        </w:tc>
        <w:tc>
          <w:tcPr>
            <w:tcW w:w="6096" w:type="dxa"/>
            <w:shd w:val="clear" w:color="auto" w:fill="auto"/>
          </w:tcPr>
          <w:p w:rsidR="00BE1DE3" w:rsidRPr="00BE1DE3" w:rsidRDefault="00CE0B74" w:rsidP="00E1627B">
            <w:pPr>
              <w:ind w:firstLine="317"/>
              <w:jc w:val="both"/>
            </w:pPr>
            <w:proofErr w:type="gramStart"/>
            <w:r>
              <w:t>С</w:t>
            </w:r>
            <w:r w:rsidR="0016773C" w:rsidRPr="0016773C">
              <w:t>облюдение законности составления и исполнения бюджета Чулымского района в отношении расходов, связанных с осуществлением закупок для обеспечения муниципальных нужд Чулымского района, достоверности учета таких расходов и отчетности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принимаемыми в соответствии с ними нормативными правовыми актами Российской</w:t>
            </w:r>
            <w:proofErr w:type="gramEnd"/>
            <w:r w:rsidR="0016773C" w:rsidRPr="0016773C">
              <w:t xml:space="preserve"> Федерации.</w:t>
            </w:r>
          </w:p>
        </w:tc>
        <w:tc>
          <w:tcPr>
            <w:tcW w:w="1417" w:type="dxa"/>
            <w:shd w:val="clear" w:color="auto" w:fill="auto"/>
          </w:tcPr>
          <w:p w:rsidR="00836305" w:rsidRDefault="007F733D" w:rsidP="00280DAB">
            <w:pPr>
              <w:jc w:val="center"/>
            </w:pPr>
            <w:r>
              <w:t>февраль</w:t>
            </w:r>
            <w:r w:rsidR="00A924EE">
              <w:t>/</w:t>
            </w:r>
          </w:p>
          <w:p w:rsidR="00BE1DE3" w:rsidRPr="00BE1DE3" w:rsidRDefault="00EF434E" w:rsidP="00280DAB">
            <w:pPr>
              <w:jc w:val="center"/>
            </w:pPr>
            <w:r>
              <w:t>201</w:t>
            </w:r>
            <w:r w:rsidR="00280DAB">
              <w:t>9</w:t>
            </w:r>
            <w:r w:rsidR="00A924EE">
              <w:t xml:space="preserve"> год</w:t>
            </w:r>
          </w:p>
        </w:tc>
      </w:tr>
      <w:tr w:rsidR="00836305" w:rsidTr="00836305">
        <w:tc>
          <w:tcPr>
            <w:tcW w:w="392" w:type="dxa"/>
            <w:shd w:val="clear" w:color="auto" w:fill="auto"/>
          </w:tcPr>
          <w:p w:rsidR="00BE1DE3" w:rsidRPr="00BE1DE3" w:rsidRDefault="00A924EE" w:rsidP="009B4FD0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</w:tcPr>
          <w:p w:rsidR="00BE1DE3" w:rsidRPr="00BE1DE3" w:rsidRDefault="00CE0B74" w:rsidP="009B4FD0">
            <w:pPr>
              <w:jc w:val="center"/>
            </w:pPr>
            <w:r>
              <w:t>камеральная</w:t>
            </w:r>
          </w:p>
        </w:tc>
        <w:tc>
          <w:tcPr>
            <w:tcW w:w="2552" w:type="dxa"/>
            <w:shd w:val="clear" w:color="auto" w:fill="auto"/>
          </w:tcPr>
          <w:p w:rsidR="00BE1DE3" w:rsidRPr="00BE1DE3" w:rsidRDefault="00E1627B" w:rsidP="00280DAB">
            <w:pPr>
              <w:jc w:val="center"/>
            </w:pPr>
            <w:r w:rsidRPr="00E1627B">
              <w:t xml:space="preserve">Муниципальное казенное общеобразовательное учреждение средняя общеобразовательная </w:t>
            </w:r>
            <w:r w:rsidRPr="00E1627B">
              <w:lastRenderedPageBreak/>
              <w:t xml:space="preserve">школа </w:t>
            </w:r>
            <w:r w:rsidR="00280DAB">
              <w:t xml:space="preserve">№9 </w:t>
            </w:r>
            <w:r w:rsidRPr="00E1627B">
              <w:t>Чулымского района</w:t>
            </w:r>
          </w:p>
        </w:tc>
        <w:tc>
          <w:tcPr>
            <w:tcW w:w="1417" w:type="dxa"/>
            <w:shd w:val="clear" w:color="auto" w:fill="auto"/>
          </w:tcPr>
          <w:p w:rsidR="00BE1DE3" w:rsidRPr="00BE1DE3" w:rsidRDefault="00CE0B74" w:rsidP="00280DAB">
            <w:pPr>
              <w:jc w:val="center"/>
            </w:pPr>
            <w:r>
              <w:lastRenderedPageBreak/>
              <w:t>544210</w:t>
            </w:r>
            <w:r w:rsidR="00280DAB">
              <w:t>3788</w:t>
            </w:r>
          </w:p>
        </w:tc>
        <w:tc>
          <w:tcPr>
            <w:tcW w:w="2126" w:type="dxa"/>
            <w:shd w:val="clear" w:color="auto" w:fill="auto"/>
          </w:tcPr>
          <w:p w:rsidR="00BE1DE3" w:rsidRPr="00BE1DE3" w:rsidRDefault="00280DAB" w:rsidP="00280DAB">
            <w:pPr>
              <w:jc w:val="center"/>
            </w:pPr>
            <w:r>
              <w:t>г</w:t>
            </w:r>
            <w:proofErr w:type="gramStart"/>
            <w:r>
              <w:t>.Ч</w:t>
            </w:r>
            <w:proofErr w:type="gramEnd"/>
            <w:r>
              <w:t>улым</w:t>
            </w:r>
            <w:r w:rsidR="00CE0B74" w:rsidRPr="0009073A">
              <w:t xml:space="preserve">, </w:t>
            </w:r>
            <w:r w:rsidR="00836305">
              <w:br/>
            </w:r>
            <w:r w:rsidR="00CE0B74" w:rsidRPr="0009073A">
              <w:t xml:space="preserve">ул. </w:t>
            </w:r>
            <w:r>
              <w:t>Северн</w:t>
            </w:r>
            <w:r w:rsidR="00CE0B74" w:rsidRPr="0009073A">
              <w:t xml:space="preserve">ая, </w:t>
            </w:r>
            <w:r>
              <w:t>7</w:t>
            </w:r>
          </w:p>
        </w:tc>
        <w:tc>
          <w:tcPr>
            <w:tcW w:w="6096" w:type="dxa"/>
            <w:shd w:val="clear" w:color="auto" w:fill="auto"/>
          </w:tcPr>
          <w:p w:rsidR="00CB2718" w:rsidRPr="00BE1DE3" w:rsidRDefault="00CE0B74" w:rsidP="00CE0B74">
            <w:pPr>
              <w:ind w:left="34" w:firstLine="326"/>
              <w:jc w:val="both"/>
            </w:pPr>
            <w:proofErr w:type="gramStart"/>
            <w:r>
              <w:t>С</w:t>
            </w:r>
            <w:r w:rsidRPr="0016773C">
              <w:t xml:space="preserve">облюдение законности составления и исполнения бюджета Чулымского района в отношении расходов, связанных с осуществлением закупок для обеспечения муниципальных нужд Чулымского района, достоверности учета таких расходов и отчетности в </w:t>
            </w:r>
            <w:r w:rsidRPr="0016773C">
              <w:lastRenderedPageBreak/>
              <w:t>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принимаемыми в соответствии с ними нормативными правовыми актами Российской</w:t>
            </w:r>
            <w:proofErr w:type="gramEnd"/>
            <w:r w:rsidRPr="0016773C">
              <w:t xml:space="preserve"> Федерации.</w:t>
            </w:r>
          </w:p>
        </w:tc>
        <w:tc>
          <w:tcPr>
            <w:tcW w:w="1417" w:type="dxa"/>
            <w:shd w:val="clear" w:color="auto" w:fill="auto"/>
          </w:tcPr>
          <w:p w:rsidR="00836305" w:rsidRDefault="007F733D" w:rsidP="00280DAB">
            <w:pPr>
              <w:jc w:val="center"/>
            </w:pPr>
            <w:r>
              <w:lastRenderedPageBreak/>
              <w:t>апрель</w:t>
            </w:r>
            <w:r w:rsidR="00FE7ED9">
              <w:t>/</w:t>
            </w:r>
          </w:p>
          <w:p w:rsidR="00BE1DE3" w:rsidRPr="00BE1DE3" w:rsidRDefault="00FE7ED9" w:rsidP="00280DAB">
            <w:pPr>
              <w:jc w:val="center"/>
            </w:pPr>
            <w:r>
              <w:t>201</w:t>
            </w:r>
            <w:r w:rsidR="00280DAB">
              <w:t>9</w:t>
            </w:r>
            <w:r>
              <w:t xml:space="preserve"> год</w:t>
            </w:r>
          </w:p>
        </w:tc>
      </w:tr>
      <w:tr w:rsidR="00836305" w:rsidTr="00836305">
        <w:tc>
          <w:tcPr>
            <w:tcW w:w="392" w:type="dxa"/>
            <w:shd w:val="clear" w:color="auto" w:fill="auto"/>
          </w:tcPr>
          <w:p w:rsidR="00FE7ED9" w:rsidRDefault="00FE7ED9" w:rsidP="009B4FD0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  <w:shd w:val="clear" w:color="auto" w:fill="auto"/>
          </w:tcPr>
          <w:p w:rsidR="00FE7ED9" w:rsidRDefault="00CE0B74" w:rsidP="009B4FD0">
            <w:pPr>
              <w:jc w:val="center"/>
            </w:pPr>
            <w:r>
              <w:t>камеральная</w:t>
            </w:r>
          </w:p>
        </w:tc>
        <w:tc>
          <w:tcPr>
            <w:tcW w:w="2552" w:type="dxa"/>
            <w:shd w:val="clear" w:color="auto" w:fill="auto"/>
          </w:tcPr>
          <w:p w:rsidR="00FE7ED9" w:rsidRDefault="00280DAB" w:rsidP="00280DAB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Преображенская</w:t>
            </w:r>
            <w:r w:rsidRPr="00E1627B">
              <w:t xml:space="preserve"> </w:t>
            </w:r>
            <w:r>
              <w:t xml:space="preserve">основная </w:t>
            </w:r>
            <w:r w:rsidRPr="00E1627B">
              <w:t xml:space="preserve">общеобразовательная школа Чулымского района  </w:t>
            </w:r>
          </w:p>
        </w:tc>
        <w:tc>
          <w:tcPr>
            <w:tcW w:w="1417" w:type="dxa"/>
            <w:shd w:val="clear" w:color="auto" w:fill="auto"/>
          </w:tcPr>
          <w:p w:rsidR="00FE7ED9" w:rsidRPr="00BE1DE3" w:rsidRDefault="0009073A" w:rsidP="00280DAB">
            <w:pPr>
              <w:jc w:val="center"/>
            </w:pPr>
            <w:r>
              <w:t>5442</w:t>
            </w:r>
            <w:r w:rsidR="00280DAB">
              <w:t>102689</w:t>
            </w:r>
          </w:p>
        </w:tc>
        <w:tc>
          <w:tcPr>
            <w:tcW w:w="2126" w:type="dxa"/>
            <w:shd w:val="clear" w:color="auto" w:fill="auto"/>
          </w:tcPr>
          <w:p w:rsidR="00FE7ED9" w:rsidRPr="00280DAB" w:rsidRDefault="00280DAB" w:rsidP="00836305">
            <w:pPr>
              <w:jc w:val="center"/>
            </w:pPr>
            <w:r w:rsidRPr="00280DAB">
              <w:rPr>
                <w:shd w:val="clear" w:color="auto" w:fill="F9F9F9"/>
              </w:rPr>
              <w:t xml:space="preserve">Чулымский р-н, </w:t>
            </w:r>
            <w:r w:rsidR="00836305">
              <w:rPr>
                <w:shd w:val="clear" w:color="auto" w:fill="F9F9F9"/>
              </w:rPr>
              <w:t>с</w:t>
            </w:r>
            <w:proofErr w:type="gramStart"/>
            <w:r w:rsidR="00836305">
              <w:rPr>
                <w:shd w:val="clear" w:color="auto" w:fill="F9F9F9"/>
              </w:rPr>
              <w:t>.З</w:t>
            </w:r>
            <w:proofErr w:type="gramEnd"/>
            <w:r w:rsidR="00836305">
              <w:rPr>
                <w:shd w:val="clear" w:color="auto" w:fill="F9F9F9"/>
              </w:rPr>
              <w:t>олотая Грива</w:t>
            </w:r>
            <w:r w:rsidRPr="00280DAB">
              <w:rPr>
                <w:shd w:val="clear" w:color="auto" w:fill="F9F9F9"/>
              </w:rPr>
              <w:t xml:space="preserve">, </w:t>
            </w:r>
            <w:r w:rsidR="00836305">
              <w:rPr>
                <w:shd w:val="clear" w:color="auto" w:fill="F9F9F9"/>
              </w:rPr>
              <w:t>ул. Центральная,</w:t>
            </w:r>
            <w:r w:rsidRPr="00280DAB">
              <w:rPr>
                <w:shd w:val="clear" w:color="auto" w:fill="F9F9F9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:rsidR="00CB2718" w:rsidRPr="00A924EE" w:rsidRDefault="00CE0B74" w:rsidP="009B4FD0">
            <w:pPr>
              <w:jc w:val="both"/>
            </w:pPr>
            <w:proofErr w:type="gramStart"/>
            <w:r>
              <w:t>С</w:t>
            </w:r>
            <w:r w:rsidRPr="0016773C">
              <w:t>облюдение законности составления и исполнения бюджета Чулымского района в отношении расходов, связанных с осуществлением закупок для обеспечения муниципальных нужд Чулымского района, достоверности учета таких расходов и отчетности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принимаемыми в соответствии с ними нормативными правовыми актами Российской</w:t>
            </w:r>
            <w:proofErr w:type="gramEnd"/>
            <w:r w:rsidRPr="0016773C">
              <w:t xml:space="preserve"> Федерации.</w:t>
            </w:r>
          </w:p>
        </w:tc>
        <w:tc>
          <w:tcPr>
            <w:tcW w:w="1417" w:type="dxa"/>
            <w:shd w:val="clear" w:color="auto" w:fill="auto"/>
          </w:tcPr>
          <w:p w:rsidR="00836305" w:rsidRDefault="007F733D" w:rsidP="007F733D">
            <w:pPr>
              <w:jc w:val="center"/>
            </w:pPr>
            <w:r>
              <w:t>июнь</w:t>
            </w:r>
            <w:r w:rsidR="00275080">
              <w:t>/</w:t>
            </w:r>
          </w:p>
          <w:p w:rsidR="00FE7ED9" w:rsidRDefault="00275080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836305" w:rsidTr="00836305">
        <w:tc>
          <w:tcPr>
            <w:tcW w:w="392" w:type="dxa"/>
            <w:shd w:val="clear" w:color="auto" w:fill="auto"/>
          </w:tcPr>
          <w:p w:rsidR="00400B40" w:rsidRDefault="00CE0B74" w:rsidP="009B4FD0">
            <w:pPr>
              <w:jc w:val="center"/>
            </w:pPr>
            <w:r>
              <w:t>4</w:t>
            </w:r>
          </w:p>
        </w:tc>
        <w:tc>
          <w:tcPr>
            <w:tcW w:w="1559" w:type="dxa"/>
            <w:shd w:val="clear" w:color="auto" w:fill="auto"/>
          </w:tcPr>
          <w:p w:rsidR="00400B40" w:rsidRDefault="00CE0B74" w:rsidP="009B4FD0">
            <w:pPr>
              <w:jc w:val="center"/>
            </w:pPr>
            <w:r>
              <w:t>камеральная</w:t>
            </w:r>
          </w:p>
        </w:tc>
        <w:tc>
          <w:tcPr>
            <w:tcW w:w="2552" w:type="dxa"/>
            <w:shd w:val="clear" w:color="auto" w:fill="auto"/>
          </w:tcPr>
          <w:p w:rsidR="00400B40" w:rsidRDefault="00280DAB" w:rsidP="00280DAB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Воздвиженская</w:t>
            </w:r>
            <w:r w:rsidRPr="00E1627B">
              <w:t xml:space="preserve"> </w:t>
            </w:r>
            <w:r>
              <w:t xml:space="preserve">средняя </w:t>
            </w:r>
            <w:r w:rsidRPr="00E1627B">
              <w:t xml:space="preserve">общеобразовательная школа Чулымского района  </w:t>
            </w:r>
          </w:p>
        </w:tc>
        <w:tc>
          <w:tcPr>
            <w:tcW w:w="1417" w:type="dxa"/>
            <w:shd w:val="clear" w:color="auto" w:fill="auto"/>
          </w:tcPr>
          <w:p w:rsidR="00400B40" w:rsidRDefault="0009073A" w:rsidP="00DD6168">
            <w:pPr>
              <w:jc w:val="center"/>
            </w:pPr>
            <w:r>
              <w:t>544210</w:t>
            </w:r>
            <w:r w:rsidR="00DD6168">
              <w:t>2618</w:t>
            </w:r>
          </w:p>
        </w:tc>
        <w:tc>
          <w:tcPr>
            <w:tcW w:w="2126" w:type="dxa"/>
            <w:shd w:val="clear" w:color="auto" w:fill="auto"/>
          </w:tcPr>
          <w:p w:rsidR="00400B40" w:rsidRPr="00DD6168" w:rsidRDefault="00DD6168" w:rsidP="00836305">
            <w:pPr>
              <w:jc w:val="center"/>
            </w:pPr>
            <w:r w:rsidRPr="00DD6168">
              <w:rPr>
                <w:shd w:val="clear" w:color="auto" w:fill="F9F9F9"/>
              </w:rPr>
              <w:t xml:space="preserve">Чулымский р-н, </w:t>
            </w:r>
            <w:r w:rsidR="00836305">
              <w:rPr>
                <w:shd w:val="clear" w:color="auto" w:fill="F9F9F9"/>
              </w:rPr>
              <w:t>п</w:t>
            </w:r>
            <w:proofErr w:type="gramStart"/>
            <w:r w:rsidR="00836305">
              <w:rPr>
                <w:shd w:val="clear" w:color="auto" w:fill="F9F9F9"/>
              </w:rPr>
              <w:t>.В</w:t>
            </w:r>
            <w:proofErr w:type="gramEnd"/>
            <w:r w:rsidR="00836305">
              <w:rPr>
                <w:shd w:val="clear" w:color="auto" w:fill="F9F9F9"/>
              </w:rPr>
              <w:t>оздвиженский</w:t>
            </w:r>
            <w:r w:rsidRPr="00DD6168">
              <w:rPr>
                <w:shd w:val="clear" w:color="auto" w:fill="F9F9F9"/>
              </w:rPr>
              <w:t>, Школьная, 2</w:t>
            </w:r>
          </w:p>
        </w:tc>
        <w:tc>
          <w:tcPr>
            <w:tcW w:w="6096" w:type="dxa"/>
            <w:shd w:val="clear" w:color="auto" w:fill="auto"/>
          </w:tcPr>
          <w:p w:rsidR="00400B40" w:rsidRPr="000F3AE8" w:rsidRDefault="0009073A" w:rsidP="0072487A">
            <w:pPr>
              <w:jc w:val="both"/>
            </w:pPr>
            <w:proofErr w:type="gramStart"/>
            <w:r>
              <w:t>С</w:t>
            </w:r>
            <w:r w:rsidRPr="0016773C">
              <w:t>облюдение законности составления и исполнения бюджета Чулымского района в отношении расходов, связанных с осуществлением закупок для обеспечения муниципальных нужд Чулымского района, достоверности учета таких расходов и отчетности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принимаемыми в соответствии с ними нормативными правовыми актами Российской</w:t>
            </w:r>
            <w:proofErr w:type="gramEnd"/>
            <w:r w:rsidRPr="0016773C">
              <w:t xml:space="preserve"> Федерации.</w:t>
            </w:r>
          </w:p>
        </w:tc>
        <w:tc>
          <w:tcPr>
            <w:tcW w:w="1417" w:type="dxa"/>
            <w:shd w:val="clear" w:color="auto" w:fill="auto"/>
          </w:tcPr>
          <w:p w:rsidR="00836305" w:rsidRDefault="007F733D" w:rsidP="007F733D">
            <w:pPr>
              <w:jc w:val="center"/>
            </w:pPr>
            <w:r>
              <w:t>сентябрь</w:t>
            </w:r>
            <w:r w:rsidR="0072487A">
              <w:t>/</w:t>
            </w:r>
          </w:p>
          <w:p w:rsidR="00400B40" w:rsidRDefault="0072487A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836305" w:rsidTr="00836305">
        <w:tc>
          <w:tcPr>
            <w:tcW w:w="392" w:type="dxa"/>
            <w:shd w:val="clear" w:color="auto" w:fill="auto"/>
          </w:tcPr>
          <w:p w:rsidR="0009073A" w:rsidRDefault="0009073A" w:rsidP="009B4FD0">
            <w:pPr>
              <w:jc w:val="center"/>
            </w:pPr>
            <w:r>
              <w:t>5</w:t>
            </w:r>
          </w:p>
        </w:tc>
        <w:tc>
          <w:tcPr>
            <w:tcW w:w="1559" w:type="dxa"/>
            <w:shd w:val="clear" w:color="auto" w:fill="auto"/>
          </w:tcPr>
          <w:p w:rsidR="0009073A" w:rsidRDefault="0009073A" w:rsidP="009B4FD0">
            <w:pPr>
              <w:jc w:val="center"/>
            </w:pPr>
            <w:r>
              <w:t>камеральная</w:t>
            </w:r>
          </w:p>
        </w:tc>
        <w:tc>
          <w:tcPr>
            <w:tcW w:w="2552" w:type="dxa"/>
            <w:shd w:val="clear" w:color="auto" w:fill="auto"/>
          </w:tcPr>
          <w:p w:rsidR="0009073A" w:rsidRPr="00DD6168" w:rsidRDefault="00DD6168" w:rsidP="0009073A">
            <w:pPr>
              <w:jc w:val="center"/>
            </w:pPr>
            <w:r w:rsidRPr="00DD6168">
              <w:rPr>
                <w:shd w:val="clear" w:color="auto" w:fill="FFFFFF"/>
              </w:rPr>
              <w:t>МКУ Чулымского района "Управление Муниципальными Закупками"</w:t>
            </w:r>
          </w:p>
        </w:tc>
        <w:tc>
          <w:tcPr>
            <w:tcW w:w="1417" w:type="dxa"/>
            <w:shd w:val="clear" w:color="auto" w:fill="auto"/>
          </w:tcPr>
          <w:p w:rsidR="0009073A" w:rsidRDefault="0009073A" w:rsidP="00DD6168">
            <w:pPr>
              <w:jc w:val="center"/>
            </w:pPr>
            <w:r>
              <w:t>544210</w:t>
            </w:r>
            <w:r w:rsidR="00DD6168">
              <w:t>2960</w:t>
            </w:r>
          </w:p>
        </w:tc>
        <w:tc>
          <w:tcPr>
            <w:tcW w:w="2126" w:type="dxa"/>
            <w:shd w:val="clear" w:color="auto" w:fill="auto"/>
          </w:tcPr>
          <w:p w:rsidR="0009073A" w:rsidRPr="00DD6168" w:rsidRDefault="00DD6168" w:rsidP="00DD6168">
            <w:pPr>
              <w:jc w:val="center"/>
            </w:pPr>
            <w:r w:rsidRPr="00DD6168">
              <w:rPr>
                <w:shd w:val="clear" w:color="auto" w:fill="FFFFFF"/>
              </w:rPr>
              <w:t>г</w:t>
            </w:r>
            <w:proofErr w:type="gramStart"/>
            <w:r w:rsidRPr="00DD6168">
              <w:rPr>
                <w:shd w:val="clear" w:color="auto" w:fill="FFFFFF"/>
              </w:rPr>
              <w:t>.Ч</w:t>
            </w:r>
            <w:proofErr w:type="gramEnd"/>
            <w:r w:rsidRPr="00DD6168">
              <w:rPr>
                <w:shd w:val="clear" w:color="auto" w:fill="FFFFFF"/>
              </w:rPr>
              <w:t>улым, </w:t>
            </w:r>
            <w:r w:rsidR="00836305">
              <w:rPr>
                <w:shd w:val="clear" w:color="auto" w:fill="FFFFFF"/>
              </w:rPr>
              <w:br/>
            </w:r>
            <w:r w:rsidRPr="00DD6168">
              <w:rPr>
                <w:shd w:val="clear" w:color="auto" w:fill="FFFFFF"/>
              </w:rPr>
              <w:t>ул. Чулымская,4</w:t>
            </w:r>
            <w:r>
              <w:rPr>
                <w:shd w:val="clear" w:color="auto" w:fill="FFFFFF"/>
              </w:rPr>
              <w:t>5</w:t>
            </w:r>
            <w:r w:rsidRPr="00DD6168">
              <w:rPr>
                <w:shd w:val="clear" w:color="auto" w:fill="FFFFFF"/>
              </w:rPr>
              <w:t>.</w:t>
            </w:r>
          </w:p>
        </w:tc>
        <w:tc>
          <w:tcPr>
            <w:tcW w:w="6096" w:type="dxa"/>
            <w:shd w:val="clear" w:color="auto" w:fill="auto"/>
          </w:tcPr>
          <w:p w:rsidR="0009073A" w:rsidRDefault="0009073A" w:rsidP="0072487A">
            <w:pPr>
              <w:jc w:val="both"/>
            </w:pPr>
            <w:proofErr w:type="gramStart"/>
            <w:r>
              <w:t>С</w:t>
            </w:r>
            <w:r w:rsidRPr="0016773C">
              <w:t xml:space="preserve">облюдение законности составления и исполнения бюджета Чулымского района в отношении расходов, связанных с осуществлением закупок для обеспечения муниципальных нужд Чулымского района, достоверности учета таких расходов и отчетности в </w:t>
            </w:r>
            <w:r w:rsidRPr="0016773C">
              <w:lastRenderedPageBreak/>
              <w:t>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принимаемыми в соответствии с ними нормативными правовыми актами Российской</w:t>
            </w:r>
            <w:proofErr w:type="gramEnd"/>
            <w:r w:rsidRPr="0016773C">
              <w:t xml:space="preserve"> Федерации.</w:t>
            </w:r>
          </w:p>
        </w:tc>
        <w:tc>
          <w:tcPr>
            <w:tcW w:w="1417" w:type="dxa"/>
            <w:shd w:val="clear" w:color="auto" w:fill="auto"/>
          </w:tcPr>
          <w:p w:rsidR="00836305" w:rsidRDefault="007F733D" w:rsidP="00DD6168">
            <w:pPr>
              <w:jc w:val="center"/>
            </w:pPr>
            <w:r>
              <w:lastRenderedPageBreak/>
              <w:t>ноябрь</w:t>
            </w:r>
            <w:r w:rsidR="0009073A">
              <w:t>/</w:t>
            </w:r>
          </w:p>
          <w:p w:rsidR="0009073A" w:rsidRDefault="0009073A" w:rsidP="00DD6168">
            <w:pPr>
              <w:jc w:val="center"/>
            </w:pPr>
            <w:r>
              <w:t>201</w:t>
            </w:r>
            <w:r w:rsidR="00DD6168">
              <w:t>9</w:t>
            </w:r>
            <w:r>
              <w:t xml:space="preserve"> год</w:t>
            </w:r>
          </w:p>
        </w:tc>
      </w:tr>
      <w:tr w:rsidR="00836305" w:rsidTr="00836305">
        <w:tc>
          <w:tcPr>
            <w:tcW w:w="392" w:type="dxa"/>
            <w:shd w:val="clear" w:color="auto" w:fill="auto"/>
          </w:tcPr>
          <w:p w:rsidR="0009073A" w:rsidRDefault="0009073A" w:rsidP="009B4FD0">
            <w:pPr>
              <w:jc w:val="center"/>
            </w:pPr>
            <w: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09073A" w:rsidRDefault="0009073A" w:rsidP="009B4FD0">
            <w:pPr>
              <w:jc w:val="center"/>
            </w:pPr>
            <w:r>
              <w:t>камеральная</w:t>
            </w:r>
          </w:p>
        </w:tc>
        <w:tc>
          <w:tcPr>
            <w:tcW w:w="2552" w:type="dxa"/>
            <w:shd w:val="clear" w:color="auto" w:fill="auto"/>
          </w:tcPr>
          <w:p w:rsidR="0009073A" w:rsidRPr="00DD6168" w:rsidRDefault="00DD6168" w:rsidP="0009073A">
            <w:pPr>
              <w:jc w:val="center"/>
            </w:pPr>
            <w:r w:rsidRPr="00DD6168">
              <w:rPr>
                <w:shd w:val="clear" w:color="auto" w:fill="FFFFFF"/>
              </w:rPr>
              <w:t>МКУ "Управление ГО и ЧС Чулымского района"</w:t>
            </w:r>
          </w:p>
        </w:tc>
        <w:tc>
          <w:tcPr>
            <w:tcW w:w="1417" w:type="dxa"/>
            <w:shd w:val="clear" w:color="auto" w:fill="auto"/>
          </w:tcPr>
          <w:p w:rsidR="0009073A" w:rsidRDefault="0009073A" w:rsidP="00DD6168">
            <w:pPr>
              <w:jc w:val="center"/>
            </w:pPr>
            <w:r>
              <w:t>544210</w:t>
            </w:r>
            <w:r w:rsidR="00DD6168">
              <w:t>3379</w:t>
            </w:r>
          </w:p>
        </w:tc>
        <w:tc>
          <w:tcPr>
            <w:tcW w:w="2126" w:type="dxa"/>
            <w:shd w:val="clear" w:color="auto" w:fill="auto"/>
          </w:tcPr>
          <w:p w:rsidR="0009073A" w:rsidRDefault="0009073A" w:rsidP="00DD6168">
            <w:pPr>
              <w:jc w:val="center"/>
            </w:pPr>
            <w:r>
              <w:t xml:space="preserve">г. Чулым, </w:t>
            </w:r>
            <w:r w:rsidR="00DD6168">
              <w:br/>
            </w:r>
            <w:r>
              <w:t xml:space="preserve">ул. </w:t>
            </w:r>
            <w:r w:rsidR="00DD6168">
              <w:t>Чулымская, 43</w:t>
            </w:r>
            <w: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:rsidR="0009073A" w:rsidRDefault="0009073A" w:rsidP="0072487A">
            <w:pPr>
              <w:jc w:val="both"/>
            </w:pPr>
            <w:proofErr w:type="gramStart"/>
            <w:r>
              <w:t>С</w:t>
            </w:r>
            <w:r w:rsidRPr="0016773C">
              <w:t>облюдение законности составления и исполнения бюджета Чулымского района в отношении расходов, связанных с осуществлением закупок для обеспечения муниципальных нужд Чулымского района, достоверности учета таких расходов и отчетности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и принимаемыми в соответствии с ними нормативными правовыми актами Российской</w:t>
            </w:r>
            <w:proofErr w:type="gramEnd"/>
            <w:r w:rsidRPr="0016773C">
              <w:t xml:space="preserve"> Федерации.</w:t>
            </w:r>
          </w:p>
        </w:tc>
        <w:tc>
          <w:tcPr>
            <w:tcW w:w="1417" w:type="dxa"/>
            <w:shd w:val="clear" w:color="auto" w:fill="auto"/>
          </w:tcPr>
          <w:p w:rsidR="00836305" w:rsidRDefault="007F733D" w:rsidP="0009073A">
            <w:pPr>
              <w:jc w:val="center"/>
            </w:pPr>
            <w:r>
              <w:t>декабрь</w:t>
            </w:r>
            <w:r w:rsidR="00DD6168">
              <w:t>/</w:t>
            </w:r>
          </w:p>
          <w:p w:rsidR="0009073A" w:rsidRDefault="00DD6168" w:rsidP="0009073A">
            <w:pPr>
              <w:jc w:val="center"/>
            </w:pPr>
            <w:r>
              <w:t>2019</w:t>
            </w:r>
            <w:r w:rsidR="0009073A">
              <w:t xml:space="preserve"> год</w:t>
            </w:r>
          </w:p>
        </w:tc>
      </w:tr>
    </w:tbl>
    <w:p w:rsidR="00BE1DE3" w:rsidRDefault="00BE1DE3" w:rsidP="001C656C">
      <w:pPr>
        <w:jc w:val="center"/>
        <w:rPr>
          <w:sz w:val="28"/>
          <w:szCs w:val="28"/>
        </w:rPr>
      </w:pPr>
    </w:p>
    <w:p w:rsidR="001C656C" w:rsidRDefault="001C656C" w:rsidP="001C656C">
      <w:pPr>
        <w:jc w:val="center"/>
        <w:rPr>
          <w:b/>
          <w:sz w:val="20"/>
          <w:szCs w:val="20"/>
        </w:rPr>
      </w:pPr>
    </w:p>
    <w:p w:rsidR="0009073A" w:rsidRDefault="0009073A" w:rsidP="0009073A">
      <w:pPr>
        <w:jc w:val="both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09073A" w:rsidRDefault="0009073A" w:rsidP="001C656C">
      <w:pPr>
        <w:jc w:val="center"/>
        <w:rPr>
          <w:b/>
          <w:sz w:val="20"/>
          <w:szCs w:val="20"/>
        </w:rPr>
      </w:pPr>
    </w:p>
    <w:p w:rsidR="00836305" w:rsidRDefault="00836305" w:rsidP="0009073A">
      <w:pPr>
        <w:jc w:val="right"/>
        <w:rPr>
          <w:sz w:val="28"/>
          <w:szCs w:val="28"/>
        </w:rPr>
      </w:pPr>
    </w:p>
    <w:p w:rsidR="0009073A" w:rsidRDefault="0009073A" w:rsidP="0009073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9073A" w:rsidRDefault="0009073A" w:rsidP="0009073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 администрации</w:t>
      </w:r>
    </w:p>
    <w:p w:rsidR="0009073A" w:rsidRDefault="0009073A" w:rsidP="0009073A">
      <w:pPr>
        <w:jc w:val="right"/>
        <w:rPr>
          <w:sz w:val="28"/>
          <w:szCs w:val="28"/>
        </w:rPr>
      </w:pPr>
      <w:r>
        <w:rPr>
          <w:sz w:val="28"/>
          <w:szCs w:val="28"/>
        </w:rPr>
        <w:t>Чулымского района</w:t>
      </w:r>
    </w:p>
    <w:p w:rsidR="0009073A" w:rsidRDefault="0009073A" w:rsidP="0009073A">
      <w:pPr>
        <w:jc w:val="right"/>
        <w:rPr>
          <w:sz w:val="20"/>
          <w:szCs w:val="20"/>
        </w:rPr>
      </w:pPr>
      <w:r>
        <w:rPr>
          <w:sz w:val="28"/>
          <w:szCs w:val="28"/>
        </w:rPr>
        <w:t>от 2</w:t>
      </w:r>
      <w:r w:rsidR="00DD6168">
        <w:rPr>
          <w:sz w:val="28"/>
          <w:szCs w:val="28"/>
        </w:rPr>
        <w:t>7</w:t>
      </w:r>
      <w:r>
        <w:rPr>
          <w:sz w:val="28"/>
          <w:szCs w:val="28"/>
        </w:rPr>
        <w:t>.12.201</w:t>
      </w:r>
      <w:r w:rsidR="00DD6168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DD6168">
        <w:rPr>
          <w:sz w:val="28"/>
          <w:szCs w:val="28"/>
        </w:rPr>
        <w:t>894</w:t>
      </w:r>
      <w:r w:rsidRPr="001C656C">
        <w:rPr>
          <w:sz w:val="20"/>
          <w:szCs w:val="20"/>
        </w:rPr>
        <w:t xml:space="preserve">  </w:t>
      </w:r>
    </w:p>
    <w:p w:rsidR="0009073A" w:rsidRDefault="0009073A" w:rsidP="0009073A">
      <w:pPr>
        <w:jc w:val="right"/>
        <w:rPr>
          <w:sz w:val="20"/>
          <w:szCs w:val="20"/>
        </w:rPr>
      </w:pPr>
    </w:p>
    <w:p w:rsidR="0009073A" w:rsidRDefault="0009073A" w:rsidP="0009073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9073A" w:rsidRDefault="00EF18DB" w:rsidP="001C656C">
      <w:pPr>
        <w:jc w:val="center"/>
        <w:rPr>
          <w:sz w:val="28"/>
          <w:szCs w:val="28"/>
        </w:rPr>
      </w:pPr>
      <w:r w:rsidRPr="0027340B">
        <w:rPr>
          <w:sz w:val="28"/>
          <w:szCs w:val="28"/>
        </w:rPr>
        <w:t>осуществления контрольных мероприятий органом внутреннего муниципального финансового контроля на</w:t>
      </w:r>
      <w:r w:rsidR="00DD6168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</w:t>
      </w:r>
    </w:p>
    <w:p w:rsidR="00EF18DB" w:rsidRDefault="00EF18DB" w:rsidP="001C656C">
      <w:pPr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4165"/>
        <w:gridCol w:w="2464"/>
        <w:gridCol w:w="2465"/>
        <w:gridCol w:w="2465"/>
      </w:tblGrid>
      <w:tr w:rsidR="00EF18DB" w:rsidTr="00EF18DB">
        <w:tc>
          <w:tcPr>
            <w:tcW w:w="675" w:type="dxa"/>
          </w:tcPr>
          <w:p w:rsidR="00EF18DB" w:rsidRPr="00EF18DB" w:rsidRDefault="00EF18DB" w:rsidP="001C656C">
            <w:pPr>
              <w:jc w:val="center"/>
            </w:pPr>
            <w:r w:rsidRPr="00EF18DB">
              <w:t xml:space="preserve">№ </w:t>
            </w:r>
            <w:proofErr w:type="gramStart"/>
            <w:r w:rsidRPr="00EF18DB">
              <w:t>п</w:t>
            </w:r>
            <w:proofErr w:type="gramEnd"/>
            <w:r w:rsidRPr="00EF18DB">
              <w:t>/п</w:t>
            </w:r>
          </w:p>
        </w:tc>
        <w:tc>
          <w:tcPr>
            <w:tcW w:w="2552" w:type="dxa"/>
          </w:tcPr>
          <w:p w:rsidR="00EF18DB" w:rsidRPr="00EF18DB" w:rsidRDefault="00EF18DB" w:rsidP="001C656C">
            <w:pPr>
              <w:jc w:val="center"/>
            </w:pPr>
            <w:r>
              <w:t>Метод контрольного мероприятия</w:t>
            </w:r>
          </w:p>
        </w:tc>
        <w:tc>
          <w:tcPr>
            <w:tcW w:w="4165" w:type="dxa"/>
          </w:tcPr>
          <w:p w:rsidR="00EF18DB" w:rsidRPr="00EF18DB" w:rsidRDefault="00EF18DB" w:rsidP="001C656C">
            <w:pPr>
              <w:jc w:val="center"/>
            </w:pPr>
            <w:r>
              <w:t>Тема контрольного мероприятия</w:t>
            </w:r>
          </w:p>
        </w:tc>
        <w:tc>
          <w:tcPr>
            <w:tcW w:w="2464" w:type="dxa"/>
          </w:tcPr>
          <w:p w:rsidR="00EF18DB" w:rsidRPr="00EF18DB" w:rsidRDefault="00EF18DB" w:rsidP="001C656C">
            <w:pPr>
              <w:jc w:val="center"/>
            </w:pPr>
            <w:r>
              <w:t>Наименование объекта контроля</w:t>
            </w:r>
          </w:p>
        </w:tc>
        <w:tc>
          <w:tcPr>
            <w:tcW w:w="2465" w:type="dxa"/>
          </w:tcPr>
          <w:p w:rsidR="00EF18DB" w:rsidRPr="00EF18DB" w:rsidRDefault="00EF18DB" w:rsidP="001C656C">
            <w:pPr>
              <w:jc w:val="center"/>
            </w:pPr>
            <w:r>
              <w:t>Срок проведения контрольного мероприятия</w:t>
            </w:r>
          </w:p>
        </w:tc>
        <w:tc>
          <w:tcPr>
            <w:tcW w:w="2465" w:type="dxa"/>
          </w:tcPr>
          <w:p w:rsidR="00EF18DB" w:rsidRPr="00EF18DB" w:rsidRDefault="00EF18DB" w:rsidP="001C656C">
            <w:pPr>
              <w:jc w:val="center"/>
            </w:pPr>
            <w:r>
              <w:t>Проверяемый период</w:t>
            </w:r>
          </w:p>
        </w:tc>
      </w:tr>
      <w:tr w:rsidR="00EF18DB" w:rsidTr="00EF18DB">
        <w:tc>
          <w:tcPr>
            <w:tcW w:w="675" w:type="dxa"/>
          </w:tcPr>
          <w:p w:rsidR="00EF18DB" w:rsidRPr="00EF18DB" w:rsidRDefault="00EF18DB" w:rsidP="001C656C">
            <w:pPr>
              <w:jc w:val="center"/>
            </w:pPr>
            <w:r w:rsidRPr="00EF18DB">
              <w:t>1</w:t>
            </w:r>
          </w:p>
        </w:tc>
        <w:tc>
          <w:tcPr>
            <w:tcW w:w="2552" w:type="dxa"/>
          </w:tcPr>
          <w:p w:rsidR="00EF18DB" w:rsidRPr="00EF18DB" w:rsidRDefault="008911C5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EF18DB" w:rsidRPr="00EF18DB" w:rsidRDefault="00DD6168" w:rsidP="00EF18DB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>по смете (отдельные вопросы)</w:t>
            </w:r>
          </w:p>
        </w:tc>
        <w:tc>
          <w:tcPr>
            <w:tcW w:w="2464" w:type="dxa"/>
          </w:tcPr>
          <w:p w:rsidR="00EF18DB" w:rsidRPr="00EF18DB" w:rsidRDefault="00DD6168" w:rsidP="00DD6168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Серебрянская</w:t>
            </w:r>
            <w:r w:rsidRPr="00E1627B">
              <w:t xml:space="preserve"> </w:t>
            </w:r>
            <w:r>
              <w:t xml:space="preserve">средняя </w:t>
            </w:r>
            <w:r w:rsidRPr="00E1627B">
              <w:t xml:space="preserve">общеобразовательная школа Чулымского района  </w:t>
            </w:r>
          </w:p>
        </w:tc>
        <w:tc>
          <w:tcPr>
            <w:tcW w:w="2465" w:type="dxa"/>
          </w:tcPr>
          <w:p w:rsidR="00EF18DB" w:rsidRPr="00EF18DB" w:rsidRDefault="008911C5" w:rsidP="001C656C">
            <w:pPr>
              <w:jc w:val="center"/>
            </w:pPr>
            <w:r>
              <w:t>январь</w:t>
            </w:r>
          </w:p>
        </w:tc>
        <w:tc>
          <w:tcPr>
            <w:tcW w:w="2465" w:type="dxa"/>
          </w:tcPr>
          <w:p w:rsidR="00EF18DB" w:rsidRPr="00EF18DB" w:rsidRDefault="008911C5" w:rsidP="00DD6168">
            <w:pPr>
              <w:jc w:val="center"/>
            </w:pPr>
            <w:r>
              <w:t>201</w:t>
            </w:r>
            <w:r w:rsidR="00DD6168">
              <w:t>9</w:t>
            </w:r>
            <w:r>
              <w:t xml:space="preserve"> год</w:t>
            </w:r>
          </w:p>
        </w:tc>
      </w:tr>
      <w:tr w:rsidR="00EF18DB" w:rsidTr="00EF18DB">
        <w:tc>
          <w:tcPr>
            <w:tcW w:w="675" w:type="dxa"/>
          </w:tcPr>
          <w:p w:rsidR="00EF18DB" w:rsidRPr="00EF18DB" w:rsidRDefault="008911C5" w:rsidP="001C656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EF18DB" w:rsidRPr="00EF18DB" w:rsidRDefault="008911C5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EF18DB" w:rsidRPr="00EF18DB" w:rsidRDefault="008911C5" w:rsidP="00D12FB0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 w:rsidR="00D12FB0">
              <w:rPr>
                <w:kern w:val="22"/>
              </w:rPr>
              <w:t>по смете</w:t>
            </w:r>
            <w:r w:rsidR="0002151B">
              <w:rPr>
                <w:kern w:val="22"/>
              </w:rPr>
              <w:t xml:space="preserve"> (отдельные вопросы)</w:t>
            </w:r>
          </w:p>
        </w:tc>
        <w:tc>
          <w:tcPr>
            <w:tcW w:w="2464" w:type="dxa"/>
          </w:tcPr>
          <w:p w:rsidR="00EF18DB" w:rsidRPr="00EF18DB" w:rsidRDefault="00DD6168" w:rsidP="001C656C">
            <w:pPr>
              <w:jc w:val="center"/>
            </w:pPr>
            <w:r w:rsidRPr="00E1627B">
              <w:t xml:space="preserve">Муниципальное казенное общеобразовательное учреждение средняя общеобразовательная школа </w:t>
            </w:r>
            <w:r>
              <w:t xml:space="preserve">№9 </w:t>
            </w:r>
            <w:r w:rsidRPr="00E1627B">
              <w:t>Чулымского района</w:t>
            </w:r>
          </w:p>
        </w:tc>
        <w:tc>
          <w:tcPr>
            <w:tcW w:w="2465" w:type="dxa"/>
          </w:tcPr>
          <w:p w:rsidR="00EF18DB" w:rsidRPr="00EF18DB" w:rsidRDefault="00DD6168" w:rsidP="001C656C">
            <w:pPr>
              <w:jc w:val="center"/>
            </w:pPr>
            <w:r>
              <w:t>март</w:t>
            </w:r>
          </w:p>
        </w:tc>
        <w:tc>
          <w:tcPr>
            <w:tcW w:w="2465" w:type="dxa"/>
          </w:tcPr>
          <w:p w:rsidR="00EF18DB" w:rsidRPr="00EF18DB" w:rsidRDefault="0002151B" w:rsidP="00DD6168">
            <w:pPr>
              <w:jc w:val="center"/>
            </w:pPr>
            <w:r>
              <w:t>201</w:t>
            </w:r>
            <w:r w:rsidR="00DD6168">
              <w:t>9</w:t>
            </w:r>
            <w:r>
              <w:t xml:space="preserve"> год</w:t>
            </w:r>
          </w:p>
        </w:tc>
      </w:tr>
      <w:tr w:rsidR="00EF18DB" w:rsidTr="00EF18DB">
        <w:tc>
          <w:tcPr>
            <w:tcW w:w="675" w:type="dxa"/>
          </w:tcPr>
          <w:p w:rsidR="00EF18DB" w:rsidRPr="00EF18DB" w:rsidRDefault="0002151B" w:rsidP="001C656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EF18DB" w:rsidRPr="00EF18DB" w:rsidRDefault="0002151B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EF18DB" w:rsidRPr="00EF18DB" w:rsidRDefault="0002151B" w:rsidP="004B4300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 xml:space="preserve">по смете </w:t>
            </w:r>
          </w:p>
        </w:tc>
        <w:tc>
          <w:tcPr>
            <w:tcW w:w="2464" w:type="dxa"/>
          </w:tcPr>
          <w:p w:rsidR="00EF18DB" w:rsidRPr="00EF18DB" w:rsidRDefault="00DD6168" w:rsidP="001C656C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Преображенская</w:t>
            </w:r>
            <w:r w:rsidRPr="00E1627B">
              <w:t xml:space="preserve"> </w:t>
            </w:r>
            <w:r>
              <w:t xml:space="preserve">основная </w:t>
            </w:r>
            <w:r w:rsidRPr="00E1627B">
              <w:lastRenderedPageBreak/>
              <w:t xml:space="preserve">общеобразовательная школа Чулымского района  </w:t>
            </w:r>
          </w:p>
        </w:tc>
        <w:tc>
          <w:tcPr>
            <w:tcW w:w="2465" w:type="dxa"/>
          </w:tcPr>
          <w:p w:rsidR="00EF18DB" w:rsidRPr="00EF18DB" w:rsidRDefault="00DD6168" w:rsidP="001C656C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465" w:type="dxa"/>
          </w:tcPr>
          <w:p w:rsidR="00EF18DB" w:rsidRPr="00EF18DB" w:rsidRDefault="0002151B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02151B" w:rsidTr="00EF18DB">
        <w:tc>
          <w:tcPr>
            <w:tcW w:w="675" w:type="dxa"/>
          </w:tcPr>
          <w:p w:rsidR="0002151B" w:rsidRDefault="0002151B" w:rsidP="001C656C">
            <w:pPr>
              <w:jc w:val="center"/>
            </w:pPr>
            <w:r>
              <w:lastRenderedPageBreak/>
              <w:t>4</w:t>
            </w:r>
          </w:p>
        </w:tc>
        <w:tc>
          <w:tcPr>
            <w:tcW w:w="2552" w:type="dxa"/>
          </w:tcPr>
          <w:p w:rsidR="0002151B" w:rsidRDefault="0002151B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02151B" w:rsidRDefault="0002151B" w:rsidP="004B4300">
            <w:pPr>
              <w:jc w:val="center"/>
              <w:rPr>
                <w:kern w:val="22"/>
              </w:rPr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 xml:space="preserve">по смете </w:t>
            </w:r>
          </w:p>
        </w:tc>
        <w:tc>
          <w:tcPr>
            <w:tcW w:w="2464" w:type="dxa"/>
          </w:tcPr>
          <w:p w:rsidR="0002151B" w:rsidRPr="00E1627B" w:rsidRDefault="007F733D" w:rsidP="001C656C">
            <w:pPr>
              <w:jc w:val="center"/>
            </w:pPr>
            <w:r w:rsidRPr="00E1627B">
              <w:t xml:space="preserve">Муниципальное казённое общеобразовательное учреждение </w:t>
            </w:r>
            <w:r>
              <w:t>Воздвиженская</w:t>
            </w:r>
            <w:r w:rsidRPr="00E1627B">
              <w:t xml:space="preserve"> </w:t>
            </w:r>
            <w:r>
              <w:t xml:space="preserve">средняя </w:t>
            </w:r>
            <w:r w:rsidRPr="00E1627B">
              <w:t xml:space="preserve">общеобразовательная школа Чулымского района  </w:t>
            </w:r>
          </w:p>
        </w:tc>
        <w:tc>
          <w:tcPr>
            <w:tcW w:w="2465" w:type="dxa"/>
          </w:tcPr>
          <w:p w:rsidR="0002151B" w:rsidRDefault="007F733D" w:rsidP="001C656C">
            <w:pPr>
              <w:jc w:val="center"/>
            </w:pPr>
            <w:r>
              <w:t>август</w:t>
            </w:r>
          </w:p>
        </w:tc>
        <w:tc>
          <w:tcPr>
            <w:tcW w:w="2465" w:type="dxa"/>
          </w:tcPr>
          <w:p w:rsidR="0002151B" w:rsidRDefault="0002151B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02151B" w:rsidTr="00EF18DB">
        <w:tc>
          <w:tcPr>
            <w:tcW w:w="675" w:type="dxa"/>
          </w:tcPr>
          <w:p w:rsidR="0002151B" w:rsidRDefault="007F733D" w:rsidP="001C656C">
            <w:pPr>
              <w:jc w:val="center"/>
            </w:pPr>
            <w:r>
              <w:t>5</w:t>
            </w:r>
          </w:p>
        </w:tc>
        <w:tc>
          <w:tcPr>
            <w:tcW w:w="2552" w:type="dxa"/>
          </w:tcPr>
          <w:p w:rsidR="0002151B" w:rsidRDefault="0002151B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F278BA" w:rsidRDefault="007F733D" w:rsidP="00F278BA">
            <w:pPr>
              <w:jc w:val="center"/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>по смете</w:t>
            </w:r>
          </w:p>
        </w:tc>
        <w:tc>
          <w:tcPr>
            <w:tcW w:w="2464" w:type="dxa"/>
          </w:tcPr>
          <w:p w:rsidR="0002151B" w:rsidRDefault="007F733D" w:rsidP="0002151B">
            <w:pPr>
              <w:jc w:val="center"/>
            </w:pPr>
            <w:r w:rsidRPr="00DD6168">
              <w:rPr>
                <w:shd w:val="clear" w:color="auto" w:fill="FFFFFF"/>
              </w:rPr>
              <w:t>МКУ Чулымского района "Управление Муниципальными Закупками"</w:t>
            </w:r>
          </w:p>
        </w:tc>
        <w:tc>
          <w:tcPr>
            <w:tcW w:w="2465" w:type="dxa"/>
          </w:tcPr>
          <w:p w:rsidR="0002151B" w:rsidRDefault="007F733D" w:rsidP="001C656C">
            <w:pPr>
              <w:jc w:val="center"/>
            </w:pPr>
            <w:r>
              <w:t>октябрь</w:t>
            </w:r>
          </w:p>
        </w:tc>
        <w:tc>
          <w:tcPr>
            <w:tcW w:w="2465" w:type="dxa"/>
          </w:tcPr>
          <w:p w:rsidR="0002151B" w:rsidRDefault="004B4300" w:rsidP="007F733D">
            <w:pPr>
              <w:jc w:val="center"/>
            </w:pPr>
            <w:r>
              <w:t>201</w:t>
            </w:r>
            <w:r w:rsidR="007F733D">
              <w:t>9</w:t>
            </w:r>
            <w:r>
              <w:t xml:space="preserve"> год</w:t>
            </w:r>
          </w:p>
        </w:tc>
      </w:tr>
      <w:tr w:rsidR="004B4300" w:rsidTr="00EF18DB">
        <w:tc>
          <w:tcPr>
            <w:tcW w:w="675" w:type="dxa"/>
          </w:tcPr>
          <w:p w:rsidR="004B4300" w:rsidRDefault="007F733D" w:rsidP="001C656C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4B4300" w:rsidRDefault="004B4300" w:rsidP="001C656C">
            <w:pPr>
              <w:jc w:val="center"/>
            </w:pPr>
            <w:r>
              <w:t>Камеральная проверка</w:t>
            </w:r>
          </w:p>
        </w:tc>
        <w:tc>
          <w:tcPr>
            <w:tcW w:w="4165" w:type="dxa"/>
          </w:tcPr>
          <w:p w:rsidR="004B4300" w:rsidRDefault="007F733D" w:rsidP="00F278BA">
            <w:pPr>
              <w:jc w:val="center"/>
              <w:rPr>
                <w:kern w:val="22"/>
              </w:rPr>
            </w:pPr>
            <w:r>
              <w:rPr>
                <w:kern w:val="22"/>
              </w:rPr>
              <w:t>П</w:t>
            </w:r>
            <w:r w:rsidRPr="000A63E5">
              <w:rPr>
                <w:kern w:val="22"/>
              </w:rPr>
              <w:t>равомерност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 эффективност</w:t>
            </w:r>
            <w:r>
              <w:rPr>
                <w:kern w:val="22"/>
              </w:rPr>
              <w:t>ь</w:t>
            </w:r>
            <w:r w:rsidRPr="000A63E5">
              <w:rPr>
                <w:kern w:val="22"/>
              </w:rPr>
              <w:t xml:space="preserve"> использования бюджетных средств, выделенных учреждению </w:t>
            </w:r>
            <w:r>
              <w:rPr>
                <w:kern w:val="22"/>
              </w:rPr>
              <w:t>по смете</w:t>
            </w:r>
          </w:p>
        </w:tc>
        <w:tc>
          <w:tcPr>
            <w:tcW w:w="2464" w:type="dxa"/>
          </w:tcPr>
          <w:p w:rsidR="004B4300" w:rsidRPr="0072487A" w:rsidRDefault="007F733D" w:rsidP="0002151B">
            <w:pPr>
              <w:jc w:val="center"/>
            </w:pPr>
            <w:r w:rsidRPr="00DD6168">
              <w:rPr>
                <w:shd w:val="clear" w:color="auto" w:fill="FFFFFF"/>
              </w:rPr>
              <w:t>МКУ "Управление ГО и ЧС Чулымского района"</w:t>
            </w:r>
          </w:p>
        </w:tc>
        <w:tc>
          <w:tcPr>
            <w:tcW w:w="2465" w:type="dxa"/>
          </w:tcPr>
          <w:p w:rsidR="004B4300" w:rsidRDefault="004B4300" w:rsidP="001C656C">
            <w:pPr>
              <w:jc w:val="center"/>
            </w:pPr>
            <w:r>
              <w:t>ноябрь</w:t>
            </w:r>
          </w:p>
        </w:tc>
        <w:tc>
          <w:tcPr>
            <w:tcW w:w="2465" w:type="dxa"/>
          </w:tcPr>
          <w:p w:rsidR="004B4300" w:rsidRDefault="007F733D" w:rsidP="001C656C">
            <w:pPr>
              <w:jc w:val="center"/>
            </w:pPr>
            <w:r>
              <w:t>2019</w:t>
            </w:r>
            <w:r w:rsidR="004B4300">
              <w:t xml:space="preserve"> год</w:t>
            </w:r>
          </w:p>
        </w:tc>
      </w:tr>
    </w:tbl>
    <w:p w:rsidR="00EF18DB" w:rsidRDefault="00EF18DB" w:rsidP="001C656C">
      <w:pPr>
        <w:jc w:val="center"/>
        <w:rPr>
          <w:b/>
          <w:sz w:val="20"/>
          <w:szCs w:val="20"/>
        </w:rPr>
      </w:pPr>
    </w:p>
    <w:p w:rsidR="0009073A" w:rsidRPr="001C656C" w:rsidRDefault="0009073A" w:rsidP="001C656C">
      <w:pPr>
        <w:jc w:val="center"/>
        <w:rPr>
          <w:b/>
          <w:sz w:val="20"/>
          <w:szCs w:val="20"/>
        </w:rPr>
      </w:pPr>
    </w:p>
    <w:sectPr w:rsidR="0009073A" w:rsidRPr="001C656C" w:rsidSect="001C65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4B2"/>
    <w:multiLevelType w:val="hybridMultilevel"/>
    <w:tmpl w:val="8AFC5CB6"/>
    <w:lvl w:ilvl="0" w:tplc="06EE3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6E6A18"/>
    <w:multiLevelType w:val="hybridMultilevel"/>
    <w:tmpl w:val="23249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17EB5"/>
    <w:multiLevelType w:val="hybridMultilevel"/>
    <w:tmpl w:val="E90AB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E48"/>
    <w:multiLevelType w:val="hybridMultilevel"/>
    <w:tmpl w:val="A4E68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19228D"/>
    <w:multiLevelType w:val="hybridMultilevel"/>
    <w:tmpl w:val="C9A2EF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66C1A"/>
    <w:multiLevelType w:val="hybridMultilevel"/>
    <w:tmpl w:val="3B1C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9C6342"/>
    <w:rsid w:val="00013747"/>
    <w:rsid w:val="0002151B"/>
    <w:rsid w:val="000801FD"/>
    <w:rsid w:val="00082F01"/>
    <w:rsid w:val="0009073A"/>
    <w:rsid w:val="000A6C48"/>
    <w:rsid w:val="000B073C"/>
    <w:rsid w:val="000D4656"/>
    <w:rsid w:val="000E0E35"/>
    <w:rsid w:val="000F3AE8"/>
    <w:rsid w:val="001122B5"/>
    <w:rsid w:val="00116B01"/>
    <w:rsid w:val="0014453A"/>
    <w:rsid w:val="00146C05"/>
    <w:rsid w:val="0016773C"/>
    <w:rsid w:val="0019416C"/>
    <w:rsid w:val="001A43B2"/>
    <w:rsid w:val="001B3479"/>
    <w:rsid w:val="001C656C"/>
    <w:rsid w:val="001E66DA"/>
    <w:rsid w:val="00206D7F"/>
    <w:rsid w:val="00221813"/>
    <w:rsid w:val="0027340B"/>
    <w:rsid w:val="00275080"/>
    <w:rsid w:val="00280DAB"/>
    <w:rsid w:val="002A1E49"/>
    <w:rsid w:val="002A4703"/>
    <w:rsid w:val="002C6F05"/>
    <w:rsid w:val="002D77E6"/>
    <w:rsid w:val="003004DD"/>
    <w:rsid w:val="0031444E"/>
    <w:rsid w:val="00345E62"/>
    <w:rsid w:val="00347F2E"/>
    <w:rsid w:val="003743E3"/>
    <w:rsid w:val="00380B39"/>
    <w:rsid w:val="00394B4D"/>
    <w:rsid w:val="003955C1"/>
    <w:rsid w:val="003A33CF"/>
    <w:rsid w:val="003D7DFA"/>
    <w:rsid w:val="003E16A2"/>
    <w:rsid w:val="003F1202"/>
    <w:rsid w:val="003F318A"/>
    <w:rsid w:val="00400B40"/>
    <w:rsid w:val="00442B06"/>
    <w:rsid w:val="00450A92"/>
    <w:rsid w:val="00453D9F"/>
    <w:rsid w:val="004547A8"/>
    <w:rsid w:val="004A0F63"/>
    <w:rsid w:val="004B4300"/>
    <w:rsid w:val="004D2819"/>
    <w:rsid w:val="004D7C06"/>
    <w:rsid w:val="00527562"/>
    <w:rsid w:val="00570696"/>
    <w:rsid w:val="005A49A9"/>
    <w:rsid w:val="005C6620"/>
    <w:rsid w:val="005F1ADD"/>
    <w:rsid w:val="0062518D"/>
    <w:rsid w:val="00634B6B"/>
    <w:rsid w:val="006644A9"/>
    <w:rsid w:val="00664897"/>
    <w:rsid w:val="006926C3"/>
    <w:rsid w:val="006A7B2B"/>
    <w:rsid w:val="006B54B1"/>
    <w:rsid w:val="006C56AC"/>
    <w:rsid w:val="006C68D5"/>
    <w:rsid w:val="0072487A"/>
    <w:rsid w:val="00742E1E"/>
    <w:rsid w:val="00767886"/>
    <w:rsid w:val="007710BA"/>
    <w:rsid w:val="00773E8D"/>
    <w:rsid w:val="00790863"/>
    <w:rsid w:val="007E63C5"/>
    <w:rsid w:val="007F269C"/>
    <w:rsid w:val="007F3076"/>
    <w:rsid w:val="007F733D"/>
    <w:rsid w:val="00806ADD"/>
    <w:rsid w:val="00807A88"/>
    <w:rsid w:val="008260B4"/>
    <w:rsid w:val="00836305"/>
    <w:rsid w:val="008718CF"/>
    <w:rsid w:val="00881647"/>
    <w:rsid w:val="0088335E"/>
    <w:rsid w:val="008911C5"/>
    <w:rsid w:val="008B22DA"/>
    <w:rsid w:val="008C1C91"/>
    <w:rsid w:val="008C4AED"/>
    <w:rsid w:val="0091731D"/>
    <w:rsid w:val="00921453"/>
    <w:rsid w:val="00936146"/>
    <w:rsid w:val="00961040"/>
    <w:rsid w:val="009B4FD0"/>
    <w:rsid w:val="009C6342"/>
    <w:rsid w:val="009D20A2"/>
    <w:rsid w:val="00A0102D"/>
    <w:rsid w:val="00A0243A"/>
    <w:rsid w:val="00A04D3C"/>
    <w:rsid w:val="00A434B3"/>
    <w:rsid w:val="00A64EAB"/>
    <w:rsid w:val="00A924EE"/>
    <w:rsid w:val="00AB41F4"/>
    <w:rsid w:val="00AB55D5"/>
    <w:rsid w:val="00AD2080"/>
    <w:rsid w:val="00AD780D"/>
    <w:rsid w:val="00B00F16"/>
    <w:rsid w:val="00B01DCE"/>
    <w:rsid w:val="00B17C06"/>
    <w:rsid w:val="00B21738"/>
    <w:rsid w:val="00B563AA"/>
    <w:rsid w:val="00BA1CBF"/>
    <w:rsid w:val="00BB7FB8"/>
    <w:rsid w:val="00BC796D"/>
    <w:rsid w:val="00BC7FAF"/>
    <w:rsid w:val="00BD7F31"/>
    <w:rsid w:val="00BE1DE3"/>
    <w:rsid w:val="00BF7795"/>
    <w:rsid w:val="00C148CD"/>
    <w:rsid w:val="00C44413"/>
    <w:rsid w:val="00C76E9A"/>
    <w:rsid w:val="00C82735"/>
    <w:rsid w:val="00CB2718"/>
    <w:rsid w:val="00CB2A69"/>
    <w:rsid w:val="00CC16B6"/>
    <w:rsid w:val="00CE0B74"/>
    <w:rsid w:val="00CE2AFC"/>
    <w:rsid w:val="00D01A08"/>
    <w:rsid w:val="00D12FB0"/>
    <w:rsid w:val="00D257E3"/>
    <w:rsid w:val="00D341D7"/>
    <w:rsid w:val="00D542D2"/>
    <w:rsid w:val="00D846DA"/>
    <w:rsid w:val="00D87690"/>
    <w:rsid w:val="00D9005A"/>
    <w:rsid w:val="00D9663E"/>
    <w:rsid w:val="00DB70EF"/>
    <w:rsid w:val="00DD6168"/>
    <w:rsid w:val="00DE30A4"/>
    <w:rsid w:val="00E04BB3"/>
    <w:rsid w:val="00E10826"/>
    <w:rsid w:val="00E1627B"/>
    <w:rsid w:val="00E26F0C"/>
    <w:rsid w:val="00E87C9F"/>
    <w:rsid w:val="00EE59CF"/>
    <w:rsid w:val="00EF18DB"/>
    <w:rsid w:val="00EF3656"/>
    <w:rsid w:val="00EF434E"/>
    <w:rsid w:val="00F278BA"/>
    <w:rsid w:val="00F32959"/>
    <w:rsid w:val="00F3364C"/>
    <w:rsid w:val="00F82057"/>
    <w:rsid w:val="00FC4E75"/>
    <w:rsid w:val="00FD799A"/>
    <w:rsid w:val="00FE7ED9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E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20A2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0A2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5706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C6F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C6F05"/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1C656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BE1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924E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16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6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D20A2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D20A2"/>
    <w:pPr>
      <w:jc w:val="center"/>
    </w:pPr>
    <w:rPr>
      <w:b/>
      <w:sz w:val="28"/>
      <w:szCs w:val="20"/>
    </w:rPr>
  </w:style>
  <w:style w:type="paragraph" w:styleId="a4">
    <w:name w:val="Balloon Text"/>
    <w:basedOn w:val="a"/>
    <w:semiHidden/>
    <w:rsid w:val="005706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C6F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2C6F05"/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1C656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BE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A924E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16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Управления образования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специалисты</dc:creator>
  <cp:lastModifiedBy>Люда</cp:lastModifiedBy>
  <cp:revision>10</cp:revision>
  <cp:lastPrinted>2019-12-30T02:36:00Z</cp:lastPrinted>
  <dcterms:created xsi:type="dcterms:W3CDTF">2018-12-28T11:07:00Z</dcterms:created>
  <dcterms:modified xsi:type="dcterms:W3CDTF">2020-01-09T03:17:00Z</dcterms:modified>
</cp:coreProperties>
</file>