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3DF" w:rsidRPr="00E957C7" w:rsidRDefault="008B03DF" w:rsidP="008B03DF">
      <w:pPr>
        <w:widowControl w:val="0"/>
        <w:autoSpaceDE/>
        <w:autoSpaceDN/>
        <w:jc w:val="center"/>
        <w:rPr>
          <w:b/>
          <w:bCs/>
          <w:color w:val="000000"/>
          <w:sz w:val="28"/>
          <w:szCs w:val="28"/>
          <w:lang w:bidi="ru-RU"/>
        </w:rPr>
      </w:pPr>
      <w:r w:rsidRPr="00E957C7">
        <w:rPr>
          <w:b/>
          <w:bCs/>
          <w:color w:val="000000"/>
          <w:sz w:val="28"/>
          <w:szCs w:val="28"/>
          <w:lang w:bidi="ru-RU"/>
        </w:rPr>
        <w:t>ЗАКЛЮЧЕНИЕ</w:t>
      </w:r>
    </w:p>
    <w:p w:rsidR="008B03DF" w:rsidRPr="00E957C7" w:rsidRDefault="008B03DF" w:rsidP="008B03DF">
      <w:pPr>
        <w:keepNext/>
        <w:keepLines/>
        <w:widowControl w:val="0"/>
        <w:tabs>
          <w:tab w:val="left" w:leader="underscore" w:pos="9486"/>
        </w:tabs>
        <w:autoSpaceDE/>
        <w:autoSpaceDN/>
        <w:spacing w:after="73" w:line="260" w:lineRule="exact"/>
        <w:ind w:left="20"/>
        <w:jc w:val="both"/>
        <w:outlineLvl w:val="0"/>
        <w:rPr>
          <w:b/>
          <w:bCs/>
          <w:color w:val="000000"/>
          <w:sz w:val="26"/>
          <w:szCs w:val="26"/>
          <w:lang w:bidi="ru-RU"/>
        </w:rPr>
      </w:pPr>
    </w:p>
    <w:p w:rsidR="008B03DF" w:rsidRPr="00E957C7" w:rsidRDefault="008B03DF" w:rsidP="008B03DF">
      <w:pPr>
        <w:keepNext/>
        <w:keepLines/>
        <w:widowControl w:val="0"/>
        <w:tabs>
          <w:tab w:val="left" w:leader="underscore" w:pos="577"/>
          <w:tab w:val="center" w:leader="underscore" w:pos="2979"/>
          <w:tab w:val="left" w:pos="3431"/>
          <w:tab w:val="center" w:pos="8631"/>
          <w:tab w:val="left" w:leader="underscore" w:pos="9486"/>
        </w:tabs>
        <w:autoSpaceDE/>
        <w:autoSpaceDN/>
        <w:spacing w:after="297" w:line="260" w:lineRule="exact"/>
        <w:ind w:left="20"/>
        <w:jc w:val="both"/>
        <w:outlineLvl w:val="0"/>
        <w:rPr>
          <w:b/>
          <w:bCs/>
          <w:color w:val="000000"/>
          <w:sz w:val="26"/>
          <w:szCs w:val="26"/>
          <w:lang w:bidi="ru-RU"/>
        </w:rPr>
      </w:pPr>
      <w:r w:rsidRPr="00E957C7">
        <w:rPr>
          <w:b/>
          <w:bCs/>
          <w:color w:val="000000"/>
          <w:sz w:val="26"/>
          <w:szCs w:val="26"/>
          <w:lang w:bidi="ru-RU"/>
        </w:rPr>
        <w:t>«</w:t>
      </w:r>
      <w:r w:rsidR="003E146D">
        <w:rPr>
          <w:b/>
          <w:bCs/>
          <w:color w:val="000000"/>
          <w:sz w:val="26"/>
          <w:szCs w:val="26"/>
          <w:lang w:bidi="ru-RU"/>
        </w:rPr>
        <w:t>_____</w:t>
      </w:r>
      <w:r w:rsidRPr="00E957C7">
        <w:rPr>
          <w:b/>
          <w:bCs/>
          <w:color w:val="000000"/>
          <w:sz w:val="26"/>
          <w:szCs w:val="26"/>
          <w:lang w:bidi="ru-RU"/>
        </w:rPr>
        <w:t xml:space="preserve">» </w:t>
      </w:r>
      <w:r w:rsidR="003E146D">
        <w:rPr>
          <w:b/>
          <w:bCs/>
          <w:color w:val="000000"/>
          <w:sz w:val="26"/>
          <w:szCs w:val="26"/>
          <w:lang w:bidi="ru-RU"/>
        </w:rPr>
        <w:t>___________</w:t>
      </w:r>
      <w:r w:rsidRPr="00E957C7">
        <w:rPr>
          <w:b/>
          <w:bCs/>
          <w:color w:val="000000"/>
          <w:sz w:val="26"/>
          <w:szCs w:val="26"/>
          <w:lang w:bidi="ru-RU"/>
        </w:rPr>
        <w:t xml:space="preserve"> 20</w:t>
      </w:r>
      <w:r>
        <w:rPr>
          <w:b/>
          <w:bCs/>
          <w:color w:val="000000"/>
          <w:sz w:val="26"/>
          <w:szCs w:val="26"/>
          <w:lang w:bidi="ru-RU"/>
        </w:rPr>
        <w:t>1</w:t>
      </w:r>
      <w:r w:rsidR="006B6BE3">
        <w:rPr>
          <w:b/>
          <w:bCs/>
          <w:color w:val="000000"/>
          <w:sz w:val="26"/>
          <w:szCs w:val="26"/>
          <w:lang w:bidi="ru-RU"/>
        </w:rPr>
        <w:t>9</w:t>
      </w:r>
      <w:r w:rsidRPr="00E957C7">
        <w:rPr>
          <w:b/>
          <w:bCs/>
          <w:color w:val="000000"/>
          <w:sz w:val="26"/>
          <w:szCs w:val="26"/>
          <w:lang w:bidi="ru-RU"/>
        </w:rPr>
        <w:t xml:space="preserve"> г.                                                                               </w:t>
      </w:r>
      <w:r>
        <w:rPr>
          <w:b/>
          <w:bCs/>
          <w:color w:val="000000"/>
          <w:sz w:val="26"/>
          <w:szCs w:val="26"/>
          <w:lang w:bidi="ru-RU"/>
        </w:rPr>
        <w:t xml:space="preserve">         </w:t>
      </w:r>
      <w:r w:rsidRPr="00E957C7">
        <w:rPr>
          <w:b/>
          <w:bCs/>
          <w:color w:val="000000"/>
          <w:sz w:val="26"/>
          <w:szCs w:val="26"/>
          <w:lang w:bidi="ru-RU"/>
        </w:rPr>
        <w:t xml:space="preserve">  №</w:t>
      </w:r>
      <w:r w:rsidR="003E146D">
        <w:rPr>
          <w:b/>
          <w:bCs/>
          <w:color w:val="000000"/>
          <w:sz w:val="26"/>
          <w:szCs w:val="26"/>
          <w:lang w:bidi="ru-RU"/>
        </w:rPr>
        <w:t>____</w:t>
      </w:r>
    </w:p>
    <w:p w:rsidR="007C1CD1" w:rsidRDefault="008B03DF" w:rsidP="006B6BE3">
      <w:pPr>
        <w:keepNext/>
        <w:keepLines/>
        <w:widowControl w:val="0"/>
        <w:tabs>
          <w:tab w:val="left" w:leader="underscore" w:pos="9486"/>
        </w:tabs>
        <w:autoSpaceDE/>
        <w:autoSpaceDN/>
        <w:ind w:left="23"/>
        <w:jc w:val="center"/>
        <w:outlineLvl w:val="0"/>
        <w:rPr>
          <w:b/>
          <w:bCs/>
          <w:color w:val="000000"/>
          <w:sz w:val="28"/>
          <w:szCs w:val="28"/>
          <w:lang w:bidi="ru-RU"/>
        </w:rPr>
      </w:pPr>
      <w:bookmarkStart w:id="0" w:name="bookmark1"/>
      <w:proofErr w:type="gramStart"/>
      <w:r w:rsidRPr="00E957C7">
        <w:rPr>
          <w:b/>
          <w:bCs/>
          <w:color w:val="000000"/>
          <w:sz w:val="28"/>
          <w:szCs w:val="28"/>
          <w:lang w:bidi="ru-RU"/>
        </w:rPr>
        <w:t>об оценке регулирующего воздействия проекта</w:t>
      </w:r>
      <w:bookmarkEnd w:id="0"/>
      <w:r w:rsidRPr="00E957C7">
        <w:rPr>
          <w:b/>
          <w:bCs/>
          <w:color w:val="000000"/>
          <w:sz w:val="28"/>
          <w:szCs w:val="28"/>
          <w:lang w:bidi="ru-RU"/>
        </w:rPr>
        <w:t xml:space="preserve"> </w:t>
      </w:r>
      <w:r w:rsidR="00F223ED" w:rsidRPr="00F223ED">
        <w:rPr>
          <w:b/>
          <w:bCs/>
          <w:color w:val="000000"/>
          <w:sz w:val="28"/>
          <w:szCs w:val="28"/>
          <w:lang w:bidi="ru-RU"/>
        </w:rPr>
        <w:t xml:space="preserve">нормативного правового акта: </w:t>
      </w:r>
      <w:r w:rsidR="003E146D">
        <w:rPr>
          <w:b/>
          <w:bCs/>
          <w:color w:val="000000"/>
          <w:sz w:val="28"/>
          <w:szCs w:val="28"/>
          <w:lang w:bidi="ru-RU"/>
        </w:rPr>
        <w:t xml:space="preserve">проект постановления администрации Чулымского района </w:t>
      </w:r>
      <w:r w:rsidR="00D60B7A" w:rsidRPr="00D60B7A">
        <w:rPr>
          <w:b/>
          <w:bCs/>
          <w:color w:val="000000"/>
          <w:sz w:val="28"/>
          <w:szCs w:val="28"/>
          <w:lang w:bidi="ru-RU"/>
        </w:rPr>
        <w:t>«Об утверждении Порядка формирования, ведения, ежегодного дополнения и опубликования Перечня муниципального имущества Чулымского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</w:t>
      </w:r>
      <w:proofErr w:type="gramEnd"/>
      <w:r w:rsidR="00D60B7A" w:rsidRPr="00D60B7A">
        <w:rPr>
          <w:b/>
          <w:bCs/>
          <w:color w:val="000000"/>
          <w:sz w:val="28"/>
          <w:szCs w:val="28"/>
          <w:lang w:bidi="ru-RU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F32CCA" w:rsidRPr="003E146D" w:rsidRDefault="00F32CCA" w:rsidP="006B6BE3">
      <w:pPr>
        <w:keepNext/>
        <w:keepLines/>
        <w:widowControl w:val="0"/>
        <w:tabs>
          <w:tab w:val="left" w:leader="underscore" w:pos="9486"/>
        </w:tabs>
        <w:autoSpaceDE/>
        <w:autoSpaceDN/>
        <w:ind w:left="23"/>
        <w:jc w:val="center"/>
        <w:outlineLvl w:val="0"/>
        <w:rPr>
          <w:color w:val="000000"/>
          <w:sz w:val="28"/>
          <w:szCs w:val="28"/>
          <w:lang w:bidi="ru-RU"/>
        </w:rPr>
      </w:pPr>
    </w:p>
    <w:p w:rsidR="008B03DF" w:rsidRPr="00E957C7" w:rsidRDefault="008B03DF" w:rsidP="00731719">
      <w:pPr>
        <w:keepNext/>
        <w:keepLines/>
        <w:widowControl w:val="0"/>
        <w:tabs>
          <w:tab w:val="left" w:pos="1560"/>
          <w:tab w:val="left" w:pos="3261"/>
        </w:tabs>
        <w:ind w:left="23" w:firstLine="544"/>
        <w:jc w:val="both"/>
        <w:outlineLvl w:val="1"/>
        <w:rPr>
          <w:color w:val="000000"/>
          <w:sz w:val="28"/>
          <w:szCs w:val="28"/>
          <w:lang w:bidi="ru-RU"/>
        </w:rPr>
      </w:pPr>
      <w:proofErr w:type="gramStart"/>
      <w:r>
        <w:rPr>
          <w:color w:val="000000"/>
          <w:sz w:val="28"/>
          <w:szCs w:val="28"/>
          <w:lang w:bidi="ru-RU"/>
        </w:rPr>
        <w:t>Начальник управления экономического развития администрации Чулымского района</w:t>
      </w:r>
      <w:r w:rsidR="001501EF">
        <w:rPr>
          <w:color w:val="000000"/>
          <w:sz w:val="28"/>
          <w:szCs w:val="28"/>
          <w:lang w:bidi="ru-RU"/>
        </w:rPr>
        <w:t xml:space="preserve"> Бударина В.В.</w:t>
      </w:r>
      <w:r w:rsidRPr="00E957C7">
        <w:rPr>
          <w:color w:val="000000"/>
          <w:sz w:val="28"/>
          <w:szCs w:val="28"/>
          <w:lang w:bidi="ru-RU"/>
        </w:rPr>
        <w:t xml:space="preserve">, в соответствии с </w:t>
      </w:r>
      <w:r w:rsidRPr="008F0CA1">
        <w:rPr>
          <w:sz w:val="28"/>
          <w:szCs w:val="28"/>
        </w:rPr>
        <w:t>Порядк</w:t>
      </w:r>
      <w:r>
        <w:rPr>
          <w:sz w:val="28"/>
          <w:szCs w:val="28"/>
        </w:rPr>
        <w:t>ом</w:t>
      </w:r>
      <w:r w:rsidRPr="008F0CA1">
        <w:rPr>
          <w:sz w:val="28"/>
          <w:szCs w:val="28"/>
        </w:rPr>
        <w:t xml:space="preserve"> проведения оценки регулирующего воздействия проектов муниципальных нормативных правовых актов </w:t>
      </w:r>
      <w:r>
        <w:rPr>
          <w:sz w:val="28"/>
          <w:szCs w:val="28"/>
        </w:rPr>
        <w:t>Чулымского района Новосибирской области</w:t>
      </w:r>
      <w:r w:rsidRPr="00E957C7">
        <w:rPr>
          <w:color w:val="000000"/>
          <w:sz w:val="28"/>
          <w:szCs w:val="28"/>
          <w:lang w:bidi="ru-RU"/>
        </w:rPr>
        <w:t xml:space="preserve">, утвержденного </w:t>
      </w:r>
      <w:r w:rsidRPr="00187EC9">
        <w:rPr>
          <w:sz w:val="28"/>
          <w:szCs w:val="28"/>
        </w:rPr>
        <w:t xml:space="preserve">решением Совета депутатов Чулымского района от </w:t>
      </w:r>
      <w:r w:rsidR="00F223ED">
        <w:rPr>
          <w:sz w:val="28"/>
          <w:szCs w:val="28"/>
        </w:rPr>
        <w:t>30</w:t>
      </w:r>
      <w:r w:rsidR="00F223ED" w:rsidRPr="00227CBE">
        <w:rPr>
          <w:sz w:val="28"/>
          <w:szCs w:val="28"/>
        </w:rPr>
        <w:t>.</w:t>
      </w:r>
      <w:r w:rsidR="00F223ED">
        <w:rPr>
          <w:sz w:val="28"/>
          <w:szCs w:val="28"/>
        </w:rPr>
        <w:t>06</w:t>
      </w:r>
      <w:r w:rsidR="00F223ED" w:rsidRPr="00227CBE">
        <w:rPr>
          <w:sz w:val="28"/>
          <w:szCs w:val="28"/>
        </w:rPr>
        <w:t>.201</w:t>
      </w:r>
      <w:r w:rsidR="00F223ED">
        <w:rPr>
          <w:sz w:val="28"/>
          <w:szCs w:val="28"/>
        </w:rPr>
        <w:t>7</w:t>
      </w:r>
      <w:r w:rsidR="00F223ED" w:rsidRPr="00227CBE">
        <w:rPr>
          <w:sz w:val="28"/>
          <w:szCs w:val="28"/>
        </w:rPr>
        <w:t xml:space="preserve"> № </w:t>
      </w:r>
      <w:r w:rsidR="00F223ED">
        <w:rPr>
          <w:sz w:val="28"/>
          <w:szCs w:val="28"/>
        </w:rPr>
        <w:t>12</w:t>
      </w:r>
      <w:r w:rsidR="00F223ED" w:rsidRPr="00227CBE">
        <w:rPr>
          <w:sz w:val="28"/>
          <w:szCs w:val="28"/>
        </w:rPr>
        <w:t>/</w:t>
      </w:r>
      <w:r w:rsidR="00F223ED">
        <w:rPr>
          <w:sz w:val="28"/>
          <w:szCs w:val="28"/>
        </w:rPr>
        <w:t>141</w:t>
      </w:r>
      <w:r w:rsidRPr="00187EC9">
        <w:rPr>
          <w:sz w:val="28"/>
          <w:szCs w:val="28"/>
        </w:rPr>
        <w:t xml:space="preserve"> </w:t>
      </w:r>
      <w:r w:rsidRPr="00E957C7">
        <w:rPr>
          <w:color w:val="000000"/>
          <w:sz w:val="28"/>
          <w:szCs w:val="28"/>
          <w:lang w:bidi="ru-RU"/>
        </w:rPr>
        <w:t>(далее – По</w:t>
      </w:r>
      <w:r>
        <w:rPr>
          <w:color w:val="000000"/>
          <w:sz w:val="28"/>
          <w:szCs w:val="28"/>
          <w:lang w:bidi="ru-RU"/>
        </w:rPr>
        <w:t>рядок</w:t>
      </w:r>
      <w:r w:rsidRPr="00E957C7">
        <w:rPr>
          <w:color w:val="000000"/>
          <w:sz w:val="28"/>
          <w:szCs w:val="28"/>
          <w:lang w:bidi="ru-RU"/>
        </w:rPr>
        <w:t>), рассмотрел</w:t>
      </w:r>
      <w:r w:rsidR="001501EF">
        <w:rPr>
          <w:color w:val="000000"/>
          <w:sz w:val="28"/>
          <w:szCs w:val="28"/>
          <w:lang w:bidi="ru-RU"/>
        </w:rPr>
        <w:t>а</w:t>
      </w:r>
      <w:r w:rsidRPr="00E957C7">
        <w:rPr>
          <w:color w:val="000000"/>
          <w:sz w:val="28"/>
          <w:szCs w:val="28"/>
          <w:lang w:bidi="ru-RU"/>
        </w:rPr>
        <w:t xml:space="preserve"> проект </w:t>
      </w:r>
      <w:r w:rsidR="00F223ED" w:rsidRPr="00F223ED">
        <w:rPr>
          <w:color w:val="000000"/>
          <w:sz w:val="28"/>
          <w:szCs w:val="28"/>
          <w:lang w:bidi="ru-RU"/>
        </w:rPr>
        <w:t xml:space="preserve">постановление администрации Чулымского района </w:t>
      </w:r>
      <w:r w:rsidR="00D60B7A" w:rsidRPr="00D60B7A">
        <w:rPr>
          <w:color w:val="000000"/>
          <w:sz w:val="28"/>
          <w:szCs w:val="28"/>
          <w:lang w:bidi="ru-RU"/>
        </w:rPr>
        <w:t>«Об утверждении Порядка формирования, ведения, ежегодного дополнения и опубликования Перечня муниципального имущества Чулымского района Новосибирской</w:t>
      </w:r>
      <w:proofErr w:type="gramEnd"/>
      <w:r w:rsidR="00D60B7A" w:rsidRPr="00D60B7A">
        <w:rPr>
          <w:color w:val="000000"/>
          <w:sz w:val="28"/>
          <w:szCs w:val="28"/>
          <w:lang w:bidi="ru-RU"/>
        </w:rPr>
        <w:t xml:space="preserve"> </w:t>
      </w:r>
      <w:proofErr w:type="gramStart"/>
      <w:r w:rsidR="00D60B7A" w:rsidRPr="00D60B7A">
        <w:rPr>
          <w:color w:val="000000"/>
          <w:sz w:val="28"/>
          <w:szCs w:val="28"/>
          <w:lang w:bidi="ru-RU"/>
        </w:rPr>
        <w:t>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6B6BE3" w:rsidRPr="006B6BE3">
        <w:rPr>
          <w:color w:val="000000"/>
          <w:sz w:val="28"/>
          <w:szCs w:val="28"/>
          <w:lang w:bidi="ru-RU"/>
        </w:rPr>
        <w:t xml:space="preserve"> </w:t>
      </w:r>
      <w:r w:rsidRPr="00E957C7">
        <w:rPr>
          <w:color w:val="000000"/>
          <w:sz w:val="28"/>
          <w:szCs w:val="28"/>
          <w:lang w:bidi="ru-RU"/>
        </w:rPr>
        <w:t xml:space="preserve"> (далее – проект акта</w:t>
      </w:r>
      <w:r w:rsidR="006772CB">
        <w:rPr>
          <w:color w:val="000000"/>
          <w:sz w:val="28"/>
          <w:szCs w:val="28"/>
          <w:lang w:bidi="ru-RU"/>
        </w:rPr>
        <w:t xml:space="preserve">, </w:t>
      </w:r>
      <w:r w:rsidR="00F32CCA">
        <w:rPr>
          <w:color w:val="000000"/>
          <w:sz w:val="28"/>
          <w:szCs w:val="28"/>
          <w:lang w:bidi="ru-RU"/>
        </w:rPr>
        <w:t>П</w:t>
      </w:r>
      <w:r w:rsidR="001501EF">
        <w:rPr>
          <w:color w:val="000000"/>
          <w:sz w:val="28"/>
          <w:szCs w:val="28"/>
          <w:lang w:bidi="ru-RU"/>
        </w:rPr>
        <w:t>орядок</w:t>
      </w:r>
      <w:r w:rsidRPr="00E957C7">
        <w:rPr>
          <w:color w:val="000000"/>
          <w:sz w:val="28"/>
          <w:szCs w:val="28"/>
          <w:lang w:bidi="ru-RU"/>
        </w:rPr>
        <w:t>)</w:t>
      </w:r>
      <w:r w:rsidR="001548EC">
        <w:rPr>
          <w:color w:val="000000"/>
          <w:sz w:val="28"/>
          <w:szCs w:val="28"/>
          <w:lang w:bidi="ru-RU"/>
        </w:rPr>
        <w:t>,</w:t>
      </w:r>
      <w:r w:rsidRPr="00E957C7">
        <w:rPr>
          <w:color w:val="000000"/>
          <w:sz w:val="28"/>
          <w:szCs w:val="28"/>
          <w:lang w:bidi="ru-RU"/>
        </w:rPr>
        <w:t xml:space="preserve"> сводный отчет о проведении оценки регулирующего воздействия проекта акта</w:t>
      </w:r>
      <w:proofErr w:type="gramEnd"/>
      <w:r w:rsidR="001548EC">
        <w:rPr>
          <w:color w:val="000000"/>
          <w:sz w:val="28"/>
          <w:szCs w:val="28"/>
          <w:lang w:bidi="ru-RU"/>
        </w:rPr>
        <w:t xml:space="preserve"> (далее – сводный отчет), подготовленные </w:t>
      </w:r>
      <w:r w:rsidR="00A77FBF">
        <w:rPr>
          <w:color w:val="000000"/>
          <w:sz w:val="28"/>
          <w:szCs w:val="28"/>
          <w:lang w:bidi="ru-RU"/>
        </w:rPr>
        <w:t xml:space="preserve">отделом </w:t>
      </w:r>
      <w:r w:rsidR="001501EF">
        <w:rPr>
          <w:color w:val="000000"/>
          <w:sz w:val="28"/>
          <w:szCs w:val="28"/>
          <w:lang w:bidi="ru-RU"/>
        </w:rPr>
        <w:t>земельных отношений и имуще</w:t>
      </w:r>
      <w:r w:rsidR="00F32CCA">
        <w:rPr>
          <w:color w:val="000000"/>
          <w:sz w:val="28"/>
          <w:szCs w:val="28"/>
          <w:lang w:bidi="ru-RU"/>
        </w:rPr>
        <w:t>с</w:t>
      </w:r>
      <w:r w:rsidR="001501EF">
        <w:rPr>
          <w:color w:val="000000"/>
          <w:sz w:val="28"/>
          <w:szCs w:val="28"/>
          <w:lang w:bidi="ru-RU"/>
        </w:rPr>
        <w:t>тва</w:t>
      </w:r>
      <w:r w:rsidR="00A77FBF">
        <w:rPr>
          <w:color w:val="000000"/>
          <w:sz w:val="28"/>
          <w:szCs w:val="28"/>
          <w:lang w:bidi="ru-RU"/>
        </w:rPr>
        <w:t xml:space="preserve"> </w:t>
      </w:r>
      <w:r w:rsidR="001548EC">
        <w:rPr>
          <w:color w:val="000000"/>
          <w:sz w:val="28"/>
          <w:szCs w:val="28"/>
          <w:lang w:bidi="ru-RU"/>
        </w:rPr>
        <w:t>управлени</w:t>
      </w:r>
      <w:r w:rsidR="00A77FBF">
        <w:rPr>
          <w:color w:val="000000"/>
          <w:sz w:val="28"/>
          <w:szCs w:val="28"/>
          <w:lang w:bidi="ru-RU"/>
        </w:rPr>
        <w:t>я</w:t>
      </w:r>
      <w:r w:rsidR="001548EC">
        <w:rPr>
          <w:color w:val="000000"/>
          <w:sz w:val="28"/>
          <w:szCs w:val="28"/>
          <w:lang w:bidi="ru-RU"/>
        </w:rPr>
        <w:t xml:space="preserve"> экономического развития</w:t>
      </w:r>
      <w:r w:rsidRPr="00E957C7">
        <w:rPr>
          <w:color w:val="000000"/>
          <w:sz w:val="28"/>
          <w:szCs w:val="28"/>
          <w:lang w:bidi="ru-RU"/>
        </w:rPr>
        <w:t xml:space="preserve"> </w:t>
      </w:r>
      <w:r w:rsidR="001548EC">
        <w:rPr>
          <w:color w:val="000000"/>
          <w:sz w:val="28"/>
          <w:szCs w:val="28"/>
          <w:lang w:bidi="ru-RU"/>
        </w:rPr>
        <w:t>администрации Чулымского района</w:t>
      </w:r>
      <w:r w:rsidRPr="00E957C7">
        <w:rPr>
          <w:color w:val="000000"/>
          <w:sz w:val="28"/>
          <w:szCs w:val="28"/>
          <w:lang w:bidi="ru-RU"/>
        </w:rPr>
        <w:t xml:space="preserve"> (далее – разработчик), и сообщает следующее.</w:t>
      </w:r>
      <w:bookmarkStart w:id="1" w:name="bookmark2"/>
    </w:p>
    <w:p w:rsidR="008B03DF" w:rsidRPr="00E957C7" w:rsidRDefault="008B03DF" w:rsidP="008B03DF">
      <w:pPr>
        <w:widowControl w:val="0"/>
        <w:autoSpaceDE/>
        <w:autoSpaceDN/>
        <w:spacing w:line="322" w:lineRule="exact"/>
        <w:ind w:left="20" w:right="20" w:firstLine="547"/>
        <w:jc w:val="both"/>
        <w:rPr>
          <w:b/>
          <w:color w:val="000000"/>
          <w:sz w:val="28"/>
          <w:szCs w:val="28"/>
          <w:lang w:bidi="ru-RU"/>
        </w:rPr>
      </w:pPr>
      <w:r w:rsidRPr="00E957C7">
        <w:rPr>
          <w:b/>
          <w:bCs/>
          <w:color w:val="000000"/>
          <w:sz w:val="28"/>
          <w:szCs w:val="28"/>
          <w:lang w:bidi="ru-RU"/>
        </w:rPr>
        <w:t>1. </w:t>
      </w:r>
      <w:r w:rsidRPr="00E957C7">
        <w:rPr>
          <w:b/>
          <w:color w:val="000000"/>
          <w:sz w:val="28"/>
          <w:szCs w:val="28"/>
          <w:lang w:bidi="ru-RU"/>
        </w:rPr>
        <w:t>Сведения о размещении извещения и проведении публичных консультаций</w:t>
      </w:r>
      <w:bookmarkEnd w:id="1"/>
    </w:p>
    <w:p w:rsidR="008B03DF" w:rsidRPr="00E957C7" w:rsidRDefault="008B03DF" w:rsidP="008B03DF">
      <w:pPr>
        <w:widowControl w:val="0"/>
        <w:autoSpaceDE/>
        <w:autoSpaceDN/>
        <w:spacing w:line="322" w:lineRule="exact"/>
        <w:ind w:left="20" w:right="20" w:firstLine="547"/>
        <w:jc w:val="both"/>
        <w:rPr>
          <w:color w:val="000000"/>
          <w:sz w:val="28"/>
          <w:szCs w:val="28"/>
          <w:lang w:bidi="ru-RU"/>
        </w:rPr>
      </w:pPr>
      <w:r w:rsidRPr="00E957C7">
        <w:rPr>
          <w:color w:val="000000"/>
          <w:sz w:val="28"/>
          <w:szCs w:val="28"/>
          <w:lang w:bidi="ru-RU"/>
        </w:rPr>
        <w:t>1.1. Сведения о размещении извещения и уведомлении об этом</w:t>
      </w:r>
      <w:r w:rsidR="00A637E6">
        <w:rPr>
          <w:color w:val="000000"/>
          <w:sz w:val="28"/>
          <w:szCs w:val="28"/>
          <w:lang w:bidi="ru-RU"/>
        </w:rPr>
        <w:t>:</w:t>
      </w:r>
    </w:p>
    <w:p w:rsidR="00D60B7A" w:rsidRDefault="00EE7D50" w:rsidP="00EE7D50">
      <w:pPr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60B7A">
        <w:rPr>
          <w:color w:val="000000"/>
          <w:sz w:val="28"/>
          <w:szCs w:val="28"/>
        </w:rPr>
        <w:t>По информации разработчика у</w:t>
      </w:r>
      <w:r w:rsidR="00D60B7A" w:rsidRPr="00D60B7A">
        <w:rPr>
          <w:color w:val="000000"/>
          <w:sz w:val="28"/>
          <w:szCs w:val="28"/>
        </w:rPr>
        <w:t xml:space="preserve">ведомление о подготовке проекта муниципального нормативного правового акта не составлялось и публичные консультации не проводились на основании </w:t>
      </w:r>
      <w:proofErr w:type="spellStart"/>
      <w:r w:rsidR="00D60B7A" w:rsidRPr="00D60B7A">
        <w:rPr>
          <w:color w:val="000000"/>
          <w:sz w:val="28"/>
          <w:szCs w:val="28"/>
        </w:rPr>
        <w:t>п.п</w:t>
      </w:r>
      <w:proofErr w:type="spellEnd"/>
      <w:r w:rsidR="00D60B7A" w:rsidRPr="00D60B7A">
        <w:rPr>
          <w:color w:val="000000"/>
          <w:sz w:val="28"/>
          <w:szCs w:val="28"/>
        </w:rPr>
        <w:t>. 2 п. 10 Порядка проведения оценки регулирующего воздействия проектов муниципальных нормативных правовых актов Чулымского района Новосибирской области, утвержденным решением Совета депутатов Чулымского района от 30.06.2017 № 12/141.</w:t>
      </w:r>
      <w:r>
        <w:rPr>
          <w:color w:val="000000"/>
          <w:sz w:val="28"/>
          <w:szCs w:val="28"/>
        </w:rPr>
        <w:t xml:space="preserve"> </w:t>
      </w:r>
    </w:p>
    <w:p w:rsidR="006B6BE3" w:rsidRDefault="00CD4D00" w:rsidP="00CD4D00">
      <w:pPr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1501EF">
        <w:rPr>
          <w:color w:val="000000"/>
          <w:sz w:val="28"/>
          <w:szCs w:val="28"/>
        </w:rPr>
        <w:t xml:space="preserve">роект акта разработан в </w:t>
      </w:r>
      <w:r w:rsidR="00141A12" w:rsidRPr="00141A12">
        <w:rPr>
          <w:color w:val="000000"/>
          <w:sz w:val="28"/>
          <w:szCs w:val="28"/>
        </w:rPr>
        <w:t>соответствии с п. 4</w:t>
      </w:r>
      <w:r w:rsidR="00D60B7A">
        <w:rPr>
          <w:color w:val="000000"/>
          <w:sz w:val="28"/>
          <w:szCs w:val="28"/>
        </w:rPr>
        <w:t>.1</w:t>
      </w:r>
      <w:r w:rsidR="00141A12" w:rsidRPr="00141A12">
        <w:rPr>
          <w:color w:val="000000"/>
          <w:sz w:val="28"/>
          <w:szCs w:val="28"/>
        </w:rPr>
        <w:t xml:space="preserve"> ст. 18 Федерального закона от 24.07.2007 № 209-ФЗ «О развитии малого и среднего предпринимательства в </w:t>
      </w:r>
      <w:r w:rsidR="00141A12" w:rsidRPr="00141A12">
        <w:rPr>
          <w:color w:val="000000"/>
          <w:sz w:val="28"/>
          <w:szCs w:val="28"/>
        </w:rPr>
        <w:lastRenderedPageBreak/>
        <w:t>Российской Федерации»</w:t>
      </w:r>
      <w:r w:rsidR="00141A12">
        <w:rPr>
          <w:color w:val="000000"/>
          <w:sz w:val="28"/>
          <w:szCs w:val="28"/>
        </w:rPr>
        <w:t xml:space="preserve">, согласно которому </w:t>
      </w:r>
      <w:r w:rsidR="00D60B7A">
        <w:rPr>
          <w:color w:val="000000"/>
          <w:sz w:val="28"/>
          <w:szCs w:val="28"/>
        </w:rPr>
        <w:t>Порядок устанавливается муниципальным правовым актом</w:t>
      </w:r>
      <w:r>
        <w:rPr>
          <w:color w:val="000000"/>
          <w:sz w:val="28"/>
          <w:szCs w:val="28"/>
        </w:rPr>
        <w:t xml:space="preserve">, т.е. </w:t>
      </w:r>
      <w:r w:rsidR="006B6BE3" w:rsidRPr="006B6BE3">
        <w:rPr>
          <w:color w:val="000000"/>
          <w:sz w:val="28"/>
          <w:szCs w:val="28"/>
        </w:rPr>
        <w:t xml:space="preserve"> разработка проекта акта </w:t>
      </w:r>
      <w:r w:rsidR="001501EF" w:rsidRPr="001501EF">
        <w:rPr>
          <w:color w:val="000000"/>
          <w:sz w:val="28"/>
          <w:szCs w:val="28"/>
        </w:rPr>
        <w:t>обязательна в силу прямого указания на это в нормативном правовом акте Российской Федерации</w:t>
      </w:r>
      <w:r w:rsidR="006B6BE3">
        <w:rPr>
          <w:color w:val="000000"/>
          <w:sz w:val="28"/>
          <w:szCs w:val="28"/>
        </w:rPr>
        <w:t>.</w:t>
      </w:r>
      <w:r w:rsidR="00EE7D50">
        <w:rPr>
          <w:color w:val="000000"/>
          <w:sz w:val="28"/>
          <w:szCs w:val="28"/>
        </w:rPr>
        <w:t xml:space="preserve"> </w:t>
      </w:r>
    </w:p>
    <w:p w:rsidR="002E4050" w:rsidRPr="00E957C7" w:rsidRDefault="002E4050" w:rsidP="008B03DF">
      <w:pPr>
        <w:widowControl w:val="0"/>
        <w:autoSpaceDE/>
        <w:autoSpaceDN/>
        <w:spacing w:line="322" w:lineRule="exact"/>
        <w:ind w:right="2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Требования Порядка </w:t>
      </w:r>
      <w:r w:rsidR="00EE7D50">
        <w:rPr>
          <w:color w:val="000000"/>
          <w:sz w:val="28"/>
          <w:szCs w:val="28"/>
          <w:lang w:bidi="ru-RU"/>
        </w:rPr>
        <w:t>не нарушены</w:t>
      </w:r>
      <w:r>
        <w:rPr>
          <w:color w:val="000000"/>
          <w:sz w:val="28"/>
          <w:szCs w:val="28"/>
          <w:lang w:bidi="ru-RU"/>
        </w:rPr>
        <w:t>.</w:t>
      </w:r>
    </w:p>
    <w:p w:rsidR="008B03DF" w:rsidRPr="00E957C7" w:rsidRDefault="008B03DF" w:rsidP="008B03DF">
      <w:pPr>
        <w:widowControl w:val="0"/>
        <w:autoSpaceDE/>
        <w:autoSpaceDN/>
        <w:spacing w:line="322" w:lineRule="exact"/>
        <w:ind w:left="20" w:right="20" w:firstLine="547"/>
        <w:jc w:val="both"/>
        <w:rPr>
          <w:color w:val="000000"/>
          <w:sz w:val="28"/>
          <w:szCs w:val="28"/>
          <w:lang w:bidi="ru-RU"/>
        </w:rPr>
      </w:pPr>
      <w:r w:rsidRPr="00E957C7">
        <w:rPr>
          <w:color w:val="000000"/>
          <w:sz w:val="28"/>
          <w:szCs w:val="28"/>
          <w:lang w:bidi="ru-RU"/>
        </w:rPr>
        <w:t>1.2. Сведения о проведении публичных консультаций</w:t>
      </w:r>
    </w:p>
    <w:p w:rsidR="00FC15A3" w:rsidRDefault="00FC15A3" w:rsidP="00A754DE">
      <w:pPr>
        <w:widowControl w:val="0"/>
        <w:autoSpaceDE/>
        <w:autoSpaceDN/>
        <w:spacing w:line="322" w:lineRule="exact"/>
        <w:ind w:left="20" w:right="20" w:firstLine="547"/>
        <w:jc w:val="both"/>
        <w:rPr>
          <w:rStyle w:val="a3"/>
          <w:color w:val="auto"/>
          <w:sz w:val="28"/>
          <w:szCs w:val="28"/>
          <w:u w:val="none"/>
          <w:lang w:bidi="ru-RU"/>
        </w:rPr>
      </w:pPr>
      <w:r w:rsidRPr="00FC15A3">
        <w:rPr>
          <w:rStyle w:val="a3"/>
          <w:color w:val="auto"/>
          <w:sz w:val="28"/>
          <w:szCs w:val="28"/>
          <w:u w:val="none"/>
          <w:lang w:bidi="ru-RU"/>
        </w:rPr>
        <w:t>Проект акта содержит положения, относящиеся к высокой степени регулирующего воздействия, так как устанавливает новые обязанности, как для субъектов предпринимательской деятельности, так и для органа местного самоуправления.</w:t>
      </w:r>
      <w:r>
        <w:rPr>
          <w:rStyle w:val="a3"/>
          <w:color w:val="auto"/>
          <w:sz w:val="28"/>
          <w:szCs w:val="28"/>
          <w:u w:val="none"/>
          <w:lang w:bidi="ru-RU"/>
        </w:rPr>
        <w:t xml:space="preserve"> В соответствии с п. 24 Порядка срок проведения публичных консультаций по проекту акта и сводному отчету должен составлять не менее 15 рабочих дней.</w:t>
      </w:r>
    </w:p>
    <w:p w:rsidR="00FC15A3" w:rsidRDefault="00A754DE" w:rsidP="00A754DE">
      <w:pPr>
        <w:widowControl w:val="0"/>
        <w:autoSpaceDE/>
        <w:autoSpaceDN/>
        <w:spacing w:line="322" w:lineRule="exact"/>
        <w:ind w:left="20" w:right="20" w:firstLine="547"/>
        <w:jc w:val="both"/>
        <w:rPr>
          <w:rStyle w:val="a3"/>
          <w:color w:val="auto"/>
          <w:sz w:val="28"/>
          <w:szCs w:val="28"/>
          <w:u w:val="none"/>
          <w:lang w:bidi="ru-RU"/>
        </w:rPr>
      </w:pPr>
      <w:r w:rsidRPr="00A754DE">
        <w:rPr>
          <w:rStyle w:val="a3"/>
          <w:color w:val="auto"/>
          <w:sz w:val="28"/>
          <w:szCs w:val="28"/>
          <w:u w:val="none"/>
          <w:lang w:bidi="ru-RU"/>
        </w:rPr>
        <w:t xml:space="preserve"> </w:t>
      </w:r>
      <w:proofErr w:type="gramStart"/>
      <w:r w:rsidR="00FC15A3">
        <w:rPr>
          <w:rStyle w:val="a3"/>
          <w:color w:val="auto"/>
          <w:sz w:val="28"/>
          <w:szCs w:val="28"/>
          <w:u w:val="none"/>
          <w:lang w:bidi="ru-RU"/>
        </w:rPr>
        <w:t>По информации разработчика п</w:t>
      </w:r>
      <w:r w:rsidR="00FC15A3" w:rsidRPr="00FC15A3">
        <w:rPr>
          <w:rStyle w:val="a3"/>
          <w:color w:val="auto"/>
          <w:sz w:val="28"/>
          <w:szCs w:val="28"/>
          <w:u w:val="none"/>
          <w:lang w:bidi="ru-RU"/>
        </w:rPr>
        <w:t>убличные консультации по проекту акта и сводному отчету проводились с 08.04.2019 по 30.04.2019 (17 рабочих дней)</w:t>
      </w:r>
      <w:r w:rsidR="00FC15A3">
        <w:rPr>
          <w:rStyle w:val="a3"/>
          <w:color w:val="auto"/>
          <w:sz w:val="28"/>
          <w:szCs w:val="28"/>
          <w:u w:val="none"/>
          <w:lang w:bidi="ru-RU"/>
        </w:rPr>
        <w:t xml:space="preserve"> - </w:t>
      </w:r>
      <w:r w:rsidR="00FC15A3" w:rsidRPr="00FC15A3">
        <w:rPr>
          <w:rStyle w:val="a3"/>
          <w:color w:val="auto"/>
          <w:sz w:val="28"/>
          <w:szCs w:val="28"/>
          <w:u w:val="none"/>
          <w:lang w:bidi="ru-RU"/>
        </w:rPr>
        <w:t xml:space="preserve"> </w:t>
      </w:r>
      <w:r w:rsidR="00FC15A3">
        <w:rPr>
          <w:rStyle w:val="a3"/>
          <w:color w:val="auto"/>
          <w:sz w:val="28"/>
          <w:szCs w:val="28"/>
          <w:u w:val="none"/>
          <w:lang w:bidi="ru-RU"/>
        </w:rPr>
        <w:t>и</w:t>
      </w:r>
      <w:r w:rsidRPr="00A754DE">
        <w:rPr>
          <w:rStyle w:val="a3"/>
          <w:color w:val="auto"/>
          <w:sz w:val="28"/>
          <w:szCs w:val="28"/>
          <w:u w:val="none"/>
          <w:lang w:bidi="ru-RU"/>
        </w:rPr>
        <w:t>нформационное сообщение о проведении публичных консультаций по проекту акта и сводному отчету было размещено на странице официального портала АИС «Электронная демократия Новосибирской области» по адресу:</w:t>
      </w:r>
      <w:r w:rsidR="007700DB">
        <w:rPr>
          <w:rStyle w:val="a3"/>
          <w:color w:val="auto"/>
          <w:sz w:val="28"/>
          <w:szCs w:val="28"/>
          <w:u w:val="none"/>
          <w:lang w:bidi="ru-RU"/>
        </w:rPr>
        <w:t xml:space="preserve"> </w:t>
      </w:r>
      <w:hyperlink r:id="rId6" w:history="1">
        <w:r w:rsidR="007700DB" w:rsidRPr="000023E6">
          <w:rPr>
            <w:rStyle w:val="a3"/>
            <w:sz w:val="28"/>
            <w:szCs w:val="28"/>
            <w:lang w:bidi="ru-RU"/>
          </w:rPr>
          <w:t>https://dem.nso.ru/lawandnpa/d0abd252-6f44-4243-bf8b-31e529d656ef</w:t>
        </w:r>
      </w:hyperlink>
      <w:r w:rsidR="007700DB">
        <w:rPr>
          <w:rStyle w:val="a3"/>
          <w:color w:val="auto"/>
          <w:sz w:val="28"/>
          <w:szCs w:val="28"/>
          <w:u w:val="none"/>
          <w:lang w:bidi="ru-RU"/>
        </w:rPr>
        <w:t>.</w:t>
      </w:r>
      <w:r w:rsidR="00FC15A3">
        <w:rPr>
          <w:rStyle w:val="a3"/>
          <w:color w:val="auto"/>
          <w:sz w:val="28"/>
          <w:szCs w:val="28"/>
          <w:u w:val="none"/>
          <w:lang w:bidi="ru-RU"/>
        </w:rPr>
        <w:t xml:space="preserve"> На основании вышеизложенного полагаю, что требования п. 24 Порядка разработчиком</w:t>
      </w:r>
      <w:proofErr w:type="gramEnd"/>
      <w:r w:rsidR="00FC15A3">
        <w:rPr>
          <w:rStyle w:val="a3"/>
          <w:color w:val="auto"/>
          <w:sz w:val="28"/>
          <w:szCs w:val="28"/>
          <w:u w:val="none"/>
          <w:lang w:bidi="ru-RU"/>
        </w:rPr>
        <w:t xml:space="preserve"> соблюдено.</w:t>
      </w:r>
    </w:p>
    <w:p w:rsidR="00FC15A3" w:rsidRPr="00FC15A3" w:rsidRDefault="00FC15A3" w:rsidP="00FC15A3">
      <w:pPr>
        <w:widowControl w:val="0"/>
        <w:autoSpaceDE/>
        <w:autoSpaceDN/>
        <w:spacing w:line="322" w:lineRule="exact"/>
        <w:ind w:left="20" w:right="20" w:firstLine="547"/>
        <w:jc w:val="both"/>
        <w:rPr>
          <w:color w:val="000000"/>
          <w:sz w:val="28"/>
          <w:szCs w:val="28"/>
          <w:lang w:bidi="ru-RU"/>
        </w:rPr>
      </w:pPr>
      <w:r w:rsidRPr="00FC15A3">
        <w:rPr>
          <w:color w:val="000000"/>
          <w:sz w:val="28"/>
          <w:szCs w:val="28"/>
          <w:lang w:bidi="ru-RU"/>
        </w:rPr>
        <w:t>По информации, представленной разработчиком, о проведении публичных консультаций были извещены следующие лица и органы:</w:t>
      </w:r>
    </w:p>
    <w:p w:rsidR="00FC15A3" w:rsidRPr="00FC15A3" w:rsidRDefault="00FC15A3" w:rsidP="00FC15A3">
      <w:pPr>
        <w:widowControl w:val="0"/>
        <w:autoSpaceDE/>
        <w:autoSpaceDN/>
        <w:spacing w:line="322" w:lineRule="exact"/>
        <w:ind w:left="20" w:right="20" w:firstLine="547"/>
        <w:jc w:val="both"/>
        <w:rPr>
          <w:color w:val="000000"/>
          <w:sz w:val="28"/>
          <w:szCs w:val="28"/>
          <w:lang w:bidi="ru-RU"/>
        </w:rPr>
      </w:pPr>
      <w:r w:rsidRPr="00FC15A3">
        <w:rPr>
          <w:color w:val="000000"/>
          <w:sz w:val="28"/>
          <w:szCs w:val="28"/>
          <w:lang w:bidi="ru-RU"/>
        </w:rPr>
        <w:t>- министерство промышленности, торговли и развития предпринимательства Новосибирской области;</w:t>
      </w:r>
    </w:p>
    <w:p w:rsidR="00FC15A3" w:rsidRPr="00FC15A3" w:rsidRDefault="00FC15A3" w:rsidP="00FC15A3">
      <w:pPr>
        <w:widowControl w:val="0"/>
        <w:autoSpaceDE/>
        <w:autoSpaceDN/>
        <w:spacing w:line="322" w:lineRule="exact"/>
        <w:ind w:left="20" w:right="20" w:firstLine="547"/>
        <w:jc w:val="both"/>
        <w:rPr>
          <w:color w:val="000000"/>
          <w:sz w:val="28"/>
          <w:szCs w:val="28"/>
          <w:lang w:bidi="ru-RU"/>
        </w:rPr>
      </w:pPr>
      <w:r w:rsidRPr="00FC15A3">
        <w:rPr>
          <w:color w:val="000000"/>
          <w:sz w:val="28"/>
          <w:szCs w:val="28"/>
          <w:lang w:bidi="ru-RU"/>
        </w:rPr>
        <w:t>- уполномоченный по защите прав предпринимателей Новосибирской области;</w:t>
      </w:r>
    </w:p>
    <w:p w:rsidR="00FC15A3" w:rsidRDefault="00FC15A3" w:rsidP="00FC15A3">
      <w:pPr>
        <w:widowControl w:val="0"/>
        <w:autoSpaceDE/>
        <w:autoSpaceDN/>
        <w:spacing w:line="322" w:lineRule="exact"/>
        <w:ind w:left="20" w:right="20" w:firstLine="547"/>
        <w:jc w:val="both"/>
        <w:rPr>
          <w:color w:val="000000"/>
          <w:sz w:val="28"/>
          <w:szCs w:val="28"/>
          <w:lang w:bidi="ru-RU"/>
        </w:rPr>
      </w:pPr>
      <w:r w:rsidRPr="00FC15A3">
        <w:rPr>
          <w:color w:val="000000"/>
          <w:sz w:val="28"/>
          <w:szCs w:val="28"/>
          <w:lang w:bidi="ru-RU"/>
        </w:rPr>
        <w:t xml:space="preserve"> - департамент имущества и земельных отношений Новосибирской области.</w:t>
      </w:r>
    </w:p>
    <w:p w:rsidR="008B03DF" w:rsidRDefault="008B03DF" w:rsidP="00A754DE">
      <w:pPr>
        <w:widowControl w:val="0"/>
        <w:autoSpaceDE/>
        <w:autoSpaceDN/>
        <w:spacing w:line="322" w:lineRule="exact"/>
        <w:ind w:left="20" w:right="20" w:firstLine="547"/>
        <w:jc w:val="both"/>
        <w:rPr>
          <w:color w:val="000000"/>
          <w:sz w:val="28"/>
          <w:szCs w:val="28"/>
          <w:lang w:bidi="ru-RU"/>
        </w:rPr>
      </w:pPr>
      <w:r w:rsidRPr="00E957C7">
        <w:rPr>
          <w:color w:val="000000"/>
          <w:sz w:val="28"/>
          <w:szCs w:val="28"/>
          <w:lang w:bidi="ru-RU"/>
        </w:rPr>
        <w:t>1.3. Сведения об учете поступивших предложений</w:t>
      </w:r>
      <w:r w:rsidR="00BF3CA9">
        <w:rPr>
          <w:color w:val="000000"/>
          <w:sz w:val="28"/>
          <w:szCs w:val="28"/>
          <w:lang w:bidi="ru-RU"/>
        </w:rPr>
        <w:t>:</w:t>
      </w:r>
    </w:p>
    <w:p w:rsidR="00E412ED" w:rsidRDefault="00E412ED" w:rsidP="00A754DE">
      <w:pPr>
        <w:widowControl w:val="0"/>
        <w:autoSpaceDE/>
        <w:autoSpaceDN/>
        <w:spacing w:line="322" w:lineRule="exact"/>
        <w:ind w:left="20" w:right="20" w:firstLine="54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По информации, представленной разработчиком, в ходе публичных консультаций поступило одно предложение от </w:t>
      </w:r>
      <w:r w:rsidRPr="00E412ED">
        <w:rPr>
          <w:color w:val="000000"/>
          <w:sz w:val="28"/>
          <w:szCs w:val="28"/>
          <w:lang w:bidi="ru-RU"/>
        </w:rPr>
        <w:t>Уполномоченн</w:t>
      </w:r>
      <w:r>
        <w:rPr>
          <w:color w:val="000000"/>
          <w:sz w:val="28"/>
          <w:szCs w:val="28"/>
          <w:lang w:bidi="ru-RU"/>
        </w:rPr>
        <w:t>ого</w:t>
      </w:r>
      <w:r w:rsidRPr="00E412ED">
        <w:rPr>
          <w:color w:val="000000"/>
          <w:sz w:val="28"/>
          <w:szCs w:val="28"/>
          <w:lang w:bidi="ru-RU"/>
        </w:rPr>
        <w:t xml:space="preserve"> по защите прав предпринимателей Новосибирской области</w:t>
      </w:r>
      <w:r>
        <w:rPr>
          <w:color w:val="000000"/>
          <w:sz w:val="28"/>
          <w:szCs w:val="28"/>
          <w:lang w:bidi="ru-RU"/>
        </w:rPr>
        <w:t xml:space="preserve"> и семь предложений от департамента имущества и земельных отношений Новосибирской области.</w:t>
      </w:r>
    </w:p>
    <w:p w:rsidR="00CD4D00" w:rsidRDefault="002F645B" w:rsidP="00A754DE">
      <w:pPr>
        <w:widowControl w:val="0"/>
        <w:autoSpaceDE/>
        <w:autoSpaceDN/>
        <w:spacing w:line="322" w:lineRule="exact"/>
        <w:ind w:left="20" w:right="20" w:firstLine="547"/>
        <w:jc w:val="both"/>
        <w:rPr>
          <w:color w:val="000000"/>
          <w:sz w:val="28"/>
          <w:szCs w:val="28"/>
          <w:lang w:bidi="ru-RU"/>
        </w:rPr>
      </w:pPr>
      <w:proofErr w:type="gramStart"/>
      <w:r>
        <w:rPr>
          <w:color w:val="000000"/>
          <w:sz w:val="28"/>
          <w:szCs w:val="28"/>
          <w:lang w:bidi="ru-RU"/>
        </w:rPr>
        <w:t xml:space="preserve">Уполномоченный </w:t>
      </w:r>
      <w:r w:rsidRPr="00E412ED">
        <w:rPr>
          <w:color w:val="000000"/>
          <w:sz w:val="28"/>
          <w:szCs w:val="28"/>
          <w:lang w:bidi="ru-RU"/>
        </w:rPr>
        <w:t>по защите прав предпринимателей Новосибирской области</w:t>
      </w:r>
      <w:r>
        <w:rPr>
          <w:color w:val="000000"/>
          <w:sz w:val="28"/>
          <w:szCs w:val="28"/>
          <w:lang w:bidi="ru-RU"/>
        </w:rPr>
        <w:t xml:space="preserve"> </w:t>
      </w:r>
      <w:r w:rsidR="00CD4D00">
        <w:rPr>
          <w:color w:val="000000"/>
          <w:sz w:val="28"/>
          <w:szCs w:val="28"/>
          <w:lang w:bidi="ru-RU"/>
        </w:rPr>
        <w:t xml:space="preserve">(далее – Уполномоченный) </w:t>
      </w:r>
      <w:r>
        <w:rPr>
          <w:color w:val="000000"/>
          <w:sz w:val="28"/>
          <w:szCs w:val="28"/>
          <w:lang w:bidi="ru-RU"/>
        </w:rPr>
        <w:t>п</w:t>
      </w:r>
      <w:r w:rsidRPr="002F645B">
        <w:rPr>
          <w:color w:val="000000"/>
          <w:sz w:val="28"/>
          <w:szCs w:val="28"/>
          <w:lang w:bidi="ru-RU"/>
        </w:rPr>
        <w:t>редлож</w:t>
      </w:r>
      <w:r>
        <w:rPr>
          <w:color w:val="000000"/>
          <w:sz w:val="28"/>
          <w:szCs w:val="28"/>
          <w:lang w:bidi="ru-RU"/>
        </w:rPr>
        <w:t>ил</w:t>
      </w:r>
      <w:r w:rsidRPr="002F645B">
        <w:rPr>
          <w:color w:val="000000"/>
          <w:sz w:val="28"/>
          <w:szCs w:val="28"/>
          <w:lang w:bidi="ru-RU"/>
        </w:rPr>
        <w:t xml:space="preserve"> </w:t>
      </w:r>
      <w:r w:rsidR="00CD4D00" w:rsidRPr="00CD4D00">
        <w:rPr>
          <w:color w:val="000000"/>
          <w:sz w:val="28"/>
          <w:szCs w:val="28"/>
          <w:lang w:bidi="ru-RU"/>
        </w:rPr>
        <w:t>разработать и указать срок принятия и оформления решения об исключении муниципального имущества из Перечня (пункт 3.12.</w:t>
      </w:r>
      <w:proofErr w:type="gramEnd"/>
      <w:r w:rsidR="00CD4D00" w:rsidRPr="00CD4D00">
        <w:rPr>
          <w:color w:val="000000"/>
          <w:sz w:val="28"/>
          <w:szCs w:val="28"/>
          <w:lang w:bidi="ru-RU"/>
        </w:rPr>
        <w:t xml:space="preserve"> </w:t>
      </w:r>
      <w:proofErr w:type="gramStart"/>
      <w:r w:rsidR="00CD4D00" w:rsidRPr="00CD4D00">
        <w:rPr>
          <w:color w:val="000000"/>
          <w:sz w:val="28"/>
          <w:szCs w:val="28"/>
          <w:lang w:bidi="ru-RU"/>
        </w:rPr>
        <w:t>Порядка).</w:t>
      </w:r>
      <w:proofErr w:type="gramEnd"/>
      <w:r w:rsidR="00CD4D00" w:rsidRPr="00CD4D00">
        <w:rPr>
          <w:color w:val="000000"/>
          <w:sz w:val="28"/>
          <w:szCs w:val="28"/>
          <w:lang w:bidi="ru-RU"/>
        </w:rPr>
        <w:t xml:space="preserve"> При</w:t>
      </w:r>
      <w:r w:rsidR="00CD4D00">
        <w:rPr>
          <w:color w:val="000000"/>
          <w:sz w:val="28"/>
          <w:szCs w:val="28"/>
          <w:lang w:bidi="ru-RU"/>
        </w:rPr>
        <w:t xml:space="preserve"> этом Уполномоченный при</w:t>
      </w:r>
      <w:r w:rsidR="00CD4D00" w:rsidRPr="00CD4D00">
        <w:rPr>
          <w:color w:val="000000"/>
          <w:sz w:val="28"/>
          <w:szCs w:val="28"/>
          <w:lang w:bidi="ru-RU"/>
        </w:rPr>
        <w:t xml:space="preserve">  установлении такого срока принятия и оформления решения предлагает учесть время, необходимое субъекту малого и среднего предпринимательства для подбора аналогичного имущества с целью сохранения непрерывной предпринимательской деятельности.</w:t>
      </w:r>
    </w:p>
    <w:p w:rsidR="00E412ED" w:rsidRDefault="002F645B" w:rsidP="00A754DE">
      <w:pPr>
        <w:widowControl w:val="0"/>
        <w:autoSpaceDE/>
        <w:autoSpaceDN/>
        <w:spacing w:line="322" w:lineRule="exact"/>
        <w:ind w:left="20" w:right="20" w:firstLine="547"/>
        <w:jc w:val="both"/>
        <w:rPr>
          <w:color w:val="000000"/>
          <w:sz w:val="28"/>
          <w:szCs w:val="28"/>
          <w:lang w:bidi="ru-RU"/>
        </w:rPr>
      </w:pPr>
      <w:proofErr w:type="gramStart"/>
      <w:r w:rsidRPr="002F645B">
        <w:rPr>
          <w:color w:val="000000"/>
          <w:sz w:val="28"/>
          <w:szCs w:val="28"/>
          <w:lang w:bidi="ru-RU"/>
        </w:rPr>
        <w:t>Предложение Уполномоченного учтено при доработке акта полностью</w:t>
      </w:r>
      <w:r>
        <w:rPr>
          <w:color w:val="000000"/>
          <w:sz w:val="28"/>
          <w:szCs w:val="28"/>
          <w:lang w:bidi="ru-RU"/>
        </w:rPr>
        <w:t xml:space="preserve">: </w:t>
      </w:r>
      <w:r w:rsidRPr="002F645B">
        <w:rPr>
          <w:color w:val="000000"/>
          <w:sz w:val="28"/>
          <w:szCs w:val="28"/>
          <w:lang w:bidi="ru-RU"/>
        </w:rPr>
        <w:t>п. 3.12 Порядка дополнен абзацем</w:t>
      </w:r>
      <w:r>
        <w:rPr>
          <w:color w:val="000000"/>
          <w:sz w:val="28"/>
          <w:szCs w:val="28"/>
          <w:lang w:bidi="ru-RU"/>
        </w:rPr>
        <w:t>, который содержит с</w:t>
      </w:r>
      <w:r w:rsidRPr="002F645B">
        <w:rPr>
          <w:color w:val="000000"/>
          <w:sz w:val="28"/>
          <w:szCs w:val="28"/>
          <w:lang w:bidi="ru-RU"/>
        </w:rPr>
        <w:t>рок принятия решения</w:t>
      </w:r>
      <w:r w:rsidR="00CD4D00">
        <w:rPr>
          <w:color w:val="000000"/>
          <w:sz w:val="28"/>
          <w:szCs w:val="28"/>
          <w:lang w:bidi="ru-RU"/>
        </w:rPr>
        <w:t xml:space="preserve"> и оформления решения</w:t>
      </w:r>
      <w:r w:rsidRPr="002F645B">
        <w:rPr>
          <w:color w:val="000000"/>
          <w:sz w:val="28"/>
          <w:szCs w:val="28"/>
          <w:lang w:bidi="ru-RU"/>
        </w:rPr>
        <w:t xml:space="preserve"> об исключении муниципального имущества из Перечня </w:t>
      </w:r>
      <w:r>
        <w:rPr>
          <w:color w:val="000000"/>
          <w:sz w:val="28"/>
          <w:szCs w:val="28"/>
          <w:lang w:bidi="ru-RU"/>
        </w:rPr>
        <w:t>в количестве</w:t>
      </w:r>
      <w:r w:rsidRPr="002F645B">
        <w:rPr>
          <w:color w:val="000000"/>
          <w:sz w:val="28"/>
          <w:szCs w:val="28"/>
          <w:lang w:bidi="ru-RU"/>
        </w:rPr>
        <w:t xml:space="preserve"> </w:t>
      </w:r>
      <w:r w:rsidR="00CD4D00" w:rsidRPr="00CD4D00">
        <w:rPr>
          <w:color w:val="000000"/>
          <w:sz w:val="28"/>
          <w:szCs w:val="28"/>
          <w:lang w:bidi="ru-RU"/>
        </w:rPr>
        <w:t>не менее 30 дней с даты получения информации о наступлении одного из оснований, указанных в пункте 3.10 настоящего порядка, за исключением пункта 3.10.5.</w:t>
      </w:r>
      <w:r>
        <w:rPr>
          <w:color w:val="000000"/>
          <w:sz w:val="28"/>
          <w:szCs w:val="28"/>
          <w:lang w:bidi="ru-RU"/>
        </w:rPr>
        <w:t xml:space="preserve"> </w:t>
      </w:r>
      <w:proofErr w:type="gramEnd"/>
    </w:p>
    <w:p w:rsidR="002F645B" w:rsidRDefault="002F645B" w:rsidP="00A754DE">
      <w:pPr>
        <w:widowControl w:val="0"/>
        <w:autoSpaceDE/>
        <w:autoSpaceDN/>
        <w:spacing w:line="322" w:lineRule="exact"/>
        <w:ind w:left="20" w:right="20" w:firstLine="54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lastRenderedPageBreak/>
        <w:t>П</w:t>
      </w:r>
      <w:r w:rsidRPr="002F645B">
        <w:rPr>
          <w:color w:val="000000"/>
          <w:sz w:val="28"/>
          <w:szCs w:val="28"/>
          <w:lang w:bidi="ru-RU"/>
        </w:rPr>
        <w:t>редложени</w:t>
      </w:r>
      <w:r>
        <w:rPr>
          <w:color w:val="000000"/>
          <w:sz w:val="28"/>
          <w:szCs w:val="28"/>
          <w:lang w:bidi="ru-RU"/>
        </w:rPr>
        <w:t>я</w:t>
      </w:r>
      <w:r w:rsidRPr="002F645B">
        <w:rPr>
          <w:color w:val="000000"/>
          <w:sz w:val="28"/>
          <w:szCs w:val="28"/>
          <w:lang w:bidi="ru-RU"/>
        </w:rPr>
        <w:t xml:space="preserve"> от департамента имущества и земельных отношений Новосибирской области</w:t>
      </w:r>
      <w:r>
        <w:rPr>
          <w:color w:val="000000"/>
          <w:sz w:val="28"/>
          <w:szCs w:val="28"/>
          <w:lang w:bidi="ru-RU"/>
        </w:rPr>
        <w:t xml:space="preserve"> (далее – ДИЗО НСО) учтены разработчиком при доработке проекта акта частично:</w:t>
      </w:r>
    </w:p>
    <w:p w:rsidR="002F645B" w:rsidRDefault="002F645B" w:rsidP="00A754DE">
      <w:pPr>
        <w:widowControl w:val="0"/>
        <w:autoSpaceDE/>
        <w:autoSpaceDN/>
        <w:spacing w:line="322" w:lineRule="exact"/>
        <w:ind w:left="20" w:right="20" w:firstLine="547"/>
        <w:jc w:val="both"/>
        <w:rPr>
          <w:color w:val="000000"/>
          <w:sz w:val="28"/>
          <w:szCs w:val="28"/>
          <w:lang w:bidi="ru-RU"/>
        </w:rPr>
      </w:pPr>
      <w:r w:rsidRPr="00B84DEC">
        <w:rPr>
          <w:i/>
          <w:color w:val="000000"/>
          <w:sz w:val="28"/>
          <w:szCs w:val="28"/>
          <w:lang w:bidi="ru-RU"/>
        </w:rPr>
        <w:t>Во-первых</w:t>
      </w:r>
      <w:r>
        <w:rPr>
          <w:color w:val="000000"/>
          <w:sz w:val="28"/>
          <w:szCs w:val="28"/>
          <w:lang w:bidi="ru-RU"/>
        </w:rPr>
        <w:t xml:space="preserve">, ДИЗО НСО предложил </w:t>
      </w:r>
      <w:r w:rsidR="007C1CD1">
        <w:rPr>
          <w:color w:val="000000"/>
          <w:sz w:val="28"/>
          <w:szCs w:val="28"/>
          <w:lang w:bidi="ru-RU"/>
        </w:rPr>
        <w:t>н</w:t>
      </w:r>
      <w:r w:rsidR="007C1CD1" w:rsidRPr="007C1CD1">
        <w:rPr>
          <w:color w:val="000000"/>
          <w:sz w:val="28"/>
          <w:szCs w:val="28"/>
          <w:lang w:bidi="ru-RU"/>
        </w:rPr>
        <w:t xml:space="preserve">аименование постановления изложить в следующей редакции: </w:t>
      </w:r>
      <w:proofErr w:type="gramStart"/>
      <w:r w:rsidR="007C1CD1" w:rsidRPr="007C1CD1">
        <w:rPr>
          <w:color w:val="000000"/>
          <w:sz w:val="28"/>
          <w:szCs w:val="28"/>
          <w:lang w:bidi="ru-RU"/>
        </w:rPr>
        <w:t xml:space="preserve">«Об утверждении Порядка формирования, ведения, ежегодного дополнения и опубликования Перечня муниципального имущества Чулымского района Новосибирской области, свободного от прав третьих лиц </w:t>
      </w:r>
      <w:r w:rsidR="007C1CD1" w:rsidRPr="007C1CD1">
        <w:rPr>
          <w:b/>
          <w:color w:val="000000"/>
          <w:sz w:val="28"/>
          <w:szCs w:val="28"/>
          <w:lang w:bidi="ru-RU"/>
        </w:rPr>
        <w:t>(за исключением имущественных прав субъектов малого и среднего предпринимательства)</w:t>
      </w:r>
      <w:r w:rsidR="007C1CD1" w:rsidRPr="007C1CD1">
        <w:rPr>
          <w:color w:val="000000"/>
          <w:sz w:val="28"/>
          <w:szCs w:val="28"/>
          <w:lang w:bidi="ru-RU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  <w:proofErr w:type="gramEnd"/>
      <w:r w:rsidR="007C1CD1">
        <w:rPr>
          <w:color w:val="000000"/>
          <w:sz w:val="28"/>
          <w:szCs w:val="28"/>
          <w:lang w:bidi="ru-RU"/>
        </w:rPr>
        <w:t xml:space="preserve"> Разработчиком проекта акта п</w:t>
      </w:r>
      <w:r w:rsidR="007C1CD1" w:rsidRPr="007C1CD1">
        <w:rPr>
          <w:color w:val="000000"/>
          <w:sz w:val="28"/>
          <w:szCs w:val="28"/>
          <w:lang w:bidi="ru-RU"/>
        </w:rPr>
        <w:t xml:space="preserve">редложение учтено с </w:t>
      </w:r>
      <w:r w:rsidR="007C1CD1">
        <w:rPr>
          <w:color w:val="000000"/>
          <w:sz w:val="28"/>
          <w:szCs w:val="28"/>
          <w:lang w:bidi="ru-RU"/>
        </w:rPr>
        <w:t>дополнением имущественных</w:t>
      </w:r>
      <w:r w:rsidR="007C1CD1" w:rsidRPr="007C1CD1">
        <w:rPr>
          <w:color w:val="000000"/>
          <w:sz w:val="28"/>
          <w:szCs w:val="28"/>
          <w:lang w:bidi="ru-RU"/>
        </w:rPr>
        <w:t xml:space="preserve"> </w:t>
      </w:r>
      <w:r w:rsidR="007C1CD1">
        <w:rPr>
          <w:color w:val="000000"/>
          <w:sz w:val="28"/>
          <w:szCs w:val="28"/>
          <w:lang w:bidi="ru-RU"/>
        </w:rPr>
        <w:t>иных субъектов</w:t>
      </w:r>
      <w:r w:rsidR="00B84DEC">
        <w:rPr>
          <w:color w:val="000000"/>
          <w:sz w:val="28"/>
          <w:szCs w:val="28"/>
          <w:lang w:bidi="ru-RU"/>
        </w:rPr>
        <w:t xml:space="preserve">, являющихся исключением на основании </w:t>
      </w:r>
      <w:r w:rsidR="007C1CD1" w:rsidRPr="007C1CD1">
        <w:rPr>
          <w:color w:val="000000"/>
          <w:sz w:val="28"/>
          <w:szCs w:val="28"/>
          <w:lang w:bidi="ru-RU"/>
        </w:rPr>
        <w:t>п. 4 ст. 18 Федерального закона от 24.07.2007 № 209-ФЗ «О развитии малого и среднего предпринимательства в Российской Федерации»</w:t>
      </w:r>
      <w:r w:rsidR="00B84DEC">
        <w:rPr>
          <w:color w:val="000000"/>
          <w:sz w:val="28"/>
          <w:szCs w:val="28"/>
          <w:lang w:bidi="ru-RU"/>
        </w:rPr>
        <w:t xml:space="preserve"> -</w:t>
      </w:r>
      <w:r w:rsidR="007C1CD1" w:rsidRPr="007C1CD1">
        <w:rPr>
          <w:color w:val="000000"/>
          <w:sz w:val="28"/>
          <w:szCs w:val="28"/>
          <w:lang w:bidi="ru-RU"/>
        </w:rPr>
        <w:t xml:space="preserve"> </w:t>
      </w:r>
      <w:r w:rsidR="007C1CD1" w:rsidRPr="00B84DEC">
        <w:rPr>
          <w:b/>
          <w:color w:val="000000"/>
          <w:sz w:val="28"/>
          <w:szCs w:val="28"/>
          <w:lang w:bidi="ru-RU"/>
        </w:rPr>
        <w:t>права хозяйственного ведения, права оперативного управления</w:t>
      </w:r>
      <w:r w:rsidR="007C1CD1" w:rsidRPr="007C1CD1">
        <w:rPr>
          <w:color w:val="000000"/>
          <w:sz w:val="28"/>
          <w:szCs w:val="28"/>
          <w:lang w:bidi="ru-RU"/>
        </w:rPr>
        <w:t>.</w:t>
      </w:r>
    </w:p>
    <w:p w:rsidR="00B84DEC" w:rsidRDefault="00B84DEC" w:rsidP="00A754DE">
      <w:pPr>
        <w:widowControl w:val="0"/>
        <w:autoSpaceDE/>
        <w:autoSpaceDN/>
        <w:spacing w:line="322" w:lineRule="exact"/>
        <w:ind w:left="20" w:right="20" w:firstLine="547"/>
        <w:jc w:val="both"/>
        <w:rPr>
          <w:color w:val="000000"/>
          <w:sz w:val="28"/>
          <w:szCs w:val="28"/>
          <w:lang w:bidi="ru-RU"/>
        </w:rPr>
      </w:pPr>
      <w:r w:rsidRPr="00B84DEC">
        <w:rPr>
          <w:i/>
          <w:color w:val="000000"/>
          <w:sz w:val="28"/>
          <w:szCs w:val="28"/>
          <w:lang w:bidi="ru-RU"/>
        </w:rPr>
        <w:t>Во-вторых</w:t>
      </w:r>
      <w:r>
        <w:rPr>
          <w:color w:val="000000"/>
          <w:sz w:val="28"/>
          <w:szCs w:val="28"/>
          <w:lang w:bidi="ru-RU"/>
        </w:rPr>
        <w:t>, ДИЗО НСО предложил п</w:t>
      </w:r>
      <w:r w:rsidRPr="00B84DEC">
        <w:rPr>
          <w:color w:val="000000"/>
          <w:sz w:val="28"/>
          <w:szCs w:val="28"/>
          <w:lang w:bidi="ru-RU"/>
        </w:rPr>
        <w:t xml:space="preserve">реамбулу постановления изложить в следующей редакции: «В соответствии со статьей 18 Федерального закона от 24.07.2007 № 209-ФЗ «О развитии малого и среднего предпринимательства </w:t>
      </w:r>
      <w:r w:rsidRPr="00850B32">
        <w:rPr>
          <w:b/>
          <w:color w:val="000000"/>
          <w:sz w:val="28"/>
          <w:szCs w:val="28"/>
          <w:lang w:bidi="ru-RU"/>
        </w:rPr>
        <w:t>в Российской Федерации</w:t>
      </w:r>
      <w:r w:rsidRPr="00B84DEC">
        <w:rPr>
          <w:color w:val="000000"/>
          <w:sz w:val="28"/>
          <w:szCs w:val="28"/>
          <w:lang w:bidi="ru-RU"/>
        </w:rPr>
        <w:t>».</w:t>
      </w:r>
      <w:r>
        <w:rPr>
          <w:color w:val="000000"/>
          <w:sz w:val="28"/>
          <w:szCs w:val="28"/>
          <w:lang w:bidi="ru-RU"/>
        </w:rPr>
        <w:t xml:space="preserve"> Разработчиком проекта акта предложение полностью учтено.</w:t>
      </w:r>
    </w:p>
    <w:p w:rsidR="00B84DEC" w:rsidRDefault="00B84DEC" w:rsidP="00A754DE">
      <w:pPr>
        <w:widowControl w:val="0"/>
        <w:autoSpaceDE/>
        <w:autoSpaceDN/>
        <w:spacing w:line="322" w:lineRule="exact"/>
        <w:ind w:left="20" w:right="20" w:firstLine="547"/>
        <w:jc w:val="both"/>
        <w:rPr>
          <w:color w:val="000000"/>
          <w:sz w:val="28"/>
          <w:szCs w:val="28"/>
          <w:lang w:bidi="ru-RU"/>
        </w:rPr>
      </w:pPr>
      <w:r w:rsidRPr="00B84DEC">
        <w:rPr>
          <w:i/>
          <w:color w:val="000000"/>
          <w:sz w:val="28"/>
          <w:szCs w:val="28"/>
          <w:lang w:bidi="ru-RU"/>
        </w:rPr>
        <w:t>В-третьих</w:t>
      </w:r>
      <w:r>
        <w:rPr>
          <w:color w:val="000000"/>
          <w:sz w:val="28"/>
          <w:szCs w:val="28"/>
          <w:lang w:bidi="ru-RU"/>
        </w:rPr>
        <w:t>, ДИЗО НСО предложил  п</w:t>
      </w:r>
      <w:r w:rsidRPr="00B84DEC">
        <w:rPr>
          <w:color w:val="000000"/>
          <w:sz w:val="28"/>
          <w:szCs w:val="28"/>
          <w:lang w:bidi="ru-RU"/>
        </w:rPr>
        <w:t xml:space="preserve">ункт 1 Порядка изложить в следующей редакции: </w:t>
      </w:r>
      <w:proofErr w:type="gramStart"/>
      <w:r w:rsidRPr="00B84DEC">
        <w:rPr>
          <w:color w:val="000000"/>
          <w:sz w:val="28"/>
          <w:szCs w:val="28"/>
          <w:lang w:bidi="ru-RU"/>
        </w:rPr>
        <w:t>«Настоящий Порядок устанавливает правила формирования, ведения, дополнения и обязательного опубликования Перечня имущества, находящегося в муниципальной собственности Чулымского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субъектам малого и среднего предпринимательства (далее – субъекты МСП) и организациям, образующим инфраструктуру поддержки субъектов МСП (далее</w:t>
      </w:r>
      <w:proofErr w:type="gramEnd"/>
      <w:r w:rsidRPr="00B84DEC">
        <w:rPr>
          <w:color w:val="000000"/>
          <w:sz w:val="28"/>
          <w:szCs w:val="28"/>
          <w:lang w:bidi="ru-RU"/>
        </w:rPr>
        <w:t xml:space="preserve"> – </w:t>
      </w:r>
      <w:proofErr w:type="gramStart"/>
      <w:r w:rsidRPr="00B84DEC">
        <w:rPr>
          <w:color w:val="000000"/>
          <w:sz w:val="28"/>
          <w:szCs w:val="28"/>
          <w:lang w:bidi="ru-RU"/>
        </w:rPr>
        <w:t>Перечень)».</w:t>
      </w:r>
      <w:proofErr w:type="gramEnd"/>
      <w:r>
        <w:rPr>
          <w:color w:val="000000"/>
          <w:sz w:val="28"/>
          <w:szCs w:val="28"/>
          <w:lang w:bidi="ru-RU"/>
        </w:rPr>
        <w:t xml:space="preserve"> Разработчиком проекта акта предложение учтено полностью с дополнением, аналогичном </w:t>
      </w:r>
      <w:proofErr w:type="gramStart"/>
      <w:r>
        <w:rPr>
          <w:color w:val="000000"/>
          <w:sz w:val="28"/>
          <w:szCs w:val="28"/>
          <w:lang w:bidi="ru-RU"/>
        </w:rPr>
        <w:t>указанному</w:t>
      </w:r>
      <w:proofErr w:type="gramEnd"/>
      <w:r>
        <w:rPr>
          <w:color w:val="000000"/>
          <w:sz w:val="28"/>
          <w:szCs w:val="28"/>
          <w:lang w:bidi="ru-RU"/>
        </w:rPr>
        <w:t xml:space="preserve"> в пятом абзаце пункта 1.3. настоящего заключение.</w:t>
      </w:r>
    </w:p>
    <w:p w:rsidR="00B84DEC" w:rsidRDefault="00B84DEC" w:rsidP="00A754DE">
      <w:pPr>
        <w:widowControl w:val="0"/>
        <w:autoSpaceDE/>
        <w:autoSpaceDN/>
        <w:spacing w:line="322" w:lineRule="exact"/>
        <w:ind w:left="20" w:right="20" w:firstLine="547"/>
        <w:jc w:val="both"/>
        <w:rPr>
          <w:color w:val="000000"/>
          <w:sz w:val="28"/>
          <w:szCs w:val="28"/>
          <w:lang w:bidi="ru-RU"/>
        </w:rPr>
      </w:pPr>
      <w:r w:rsidRPr="00B84DEC">
        <w:rPr>
          <w:i/>
          <w:color w:val="000000"/>
          <w:sz w:val="28"/>
          <w:szCs w:val="28"/>
          <w:lang w:bidi="ru-RU"/>
        </w:rPr>
        <w:t>В-четвертых</w:t>
      </w:r>
      <w:r>
        <w:rPr>
          <w:color w:val="000000"/>
          <w:sz w:val="28"/>
          <w:szCs w:val="28"/>
          <w:lang w:bidi="ru-RU"/>
        </w:rPr>
        <w:t>, ДИЗО НСО предложил п</w:t>
      </w:r>
      <w:r w:rsidRPr="00B84DEC">
        <w:rPr>
          <w:color w:val="000000"/>
          <w:sz w:val="28"/>
          <w:szCs w:val="28"/>
          <w:lang w:bidi="ru-RU"/>
        </w:rPr>
        <w:t xml:space="preserve">одпункт 2.1. пункта 2 Порядка изложить в следующей редакции: «Перечень формируется в целях раскрытия информации об имущественной поддержке, оказанной администрацией Чулымского района Новосибирской области субъектам малого и среднего предпринимательства. Муниципальное имущество Чулымского района Новосибирской области, включенное в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МСП. </w:t>
      </w:r>
      <w:proofErr w:type="gramStart"/>
      <w:r w:rsidRPr="00B84DEC">
        <w:rPr>
          <w:color w:val="000000"/>
          <w:sz w:val="28"/>
          <w:szCs w:val="28"/>
          <w:lang w:bidi="ru-RU"/>
        </w:rPr>
        <w:t xml:space="preserve">Муниципальное имущество, включенное в Перечень, не подлежит отчуждению в частную собственность, за исключением возмездного отчуждения в собственность субъектов  малого и среднего предпринимательства </w:t>
      </w:r>
      <w:r w:rsidRPr="00B84DEC">
        <w:rPr>
          <w:color w:val="000000"/>
          <w:sz w:val="28"/>
          <w:szCs w:val="28"/>
          <w:lang w:bidi="ru-RU"/>
        </w:rPr>
        <w:lastRenderedPageBreak/>
        <w:t>в соответствии с частью 2.1 статьи 9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</w:t>
      </w:r>
      <w:proofErr w:type="gramEnd"/>
      <w:r w:rsidRPr="00B84DEC">
        <w:rPr>
          <w:color w:val="000000"/>
          <w:sz w:val="28"/>
          <w:szCs w:val="28"/>
          <w:lang w:bidi="ru-RU"/>
        </w:rPr>
        <w:t xml:space="preserve"> изменений в отдельные законодательные акты Российской Федерации» и в случаях, указанных в подпунктах 6,8 и 9 пункта 2 статьи 39.3 Земельного кодекса Российской Федерации. В Перечень не включаются земельные участки, предусмотренные подпунктами 1-10, 13-15, 18 и 19 пункта 8 статьи 39.11 Земельного кодекса Российской Федерации».</w:t>
      </w:r>
      <w:r>
        <w:rPr>
          <w:color w:val="000000"/>
          <w:sz w:val="28"/>
          <w:szCs w:val="28"/>
          <w:lang w:bidi="ru-RU"/>
        </w:rPr>
        <w:t xml:space="preserve"> </w:t>
      </w:r>
      <w:r w:rsidR="00850B32">
        <w:rPr>
          <w:color w:val="000000"/>
          <w:sz w:val="28"/>
          <w:szCs w:val="28"/>
          <w:lang w:bidi="ru-RU"/>
        </w:rPr>
        <w:t xml:space="preserve">Разработчиком проекта акта предложение учтено только в части дополнения подпункта 2.1. пункта 2 Порядка следующим предложением: </w:t>
      </w:r>
      <w:proofErr w:type="gramStart"/>
      <w:r w:rsidR="00850B32" w:rsidRPr="00850B32">
        <w:rPr>
          <w:color w:val="000000"/>
          <w:sz w:val="28"/>
          <w:szCs w:val="28"/>
          <w:lang w:bidi="ru-RU"/>
        </w:rPr>
        <w:t xml:space="preserve">«Перечень формируется в целях раскрытия информации об имущественной поддержке, оказанной администрацией Чулымского района Новосибирской области субъектам малого </w:t>
      </w:r>
      <w:r w:rsidR="00850B32">
        <w:rPr>
          <w:color w:val="000000"/>
          <w:sz w:val="28"/>
          <w:szCs w:val="28"/>
          <w:lang w:bidi="ru-RU"/>
        </w:rPr>
        <w:t>и среднего предпринимательства», поскольку, разработчик считает, что предлагаемые ДИЗО НСО условия использования муниципального имущества, случа</w:t>
      </w:r>
      <w:r w:rsidR="008A0C51">
        <w:rPr>
          <w:color w:val="000000"/>
          <w:sz w:val="28"/>
          <w:szCs w:val="28"/>
          <w:lang w:bidi="ru-RU"/>
        </w:rPr>
        <w:t>и</w:t>
      </w:r>
      <w:r w:rsidR="00850B32">
        <w:rPr>
          <w:color w:val="000000"/>
          <w:sz w:val="28"/>
          <w:szCs w:val="28"/>
          <w:lang w:bidi="ru-RU"/>
        </w:rPr>
        <w:t xml:space="preserve"> его отчуждения, а также требования к земельным участкам, которые не включаются в такой перечень, </w:t>
      </w:r>
      <w:r w:rsidR="00A06F74">
        <w:rPr>
          <w:color w:val="000000"/>
          <w:sz w:val="28"/>
          <w:szCs w:val="28"/>
          <w:lang w:bidi="ru-RU"/>
        </w:rPr>
        <w:t>уже содержатся в предлагаемой редакции</w:t>
      </w:r>
      <w:r w:rsidR="008A0C51">
        <w:rPr>
          <w:color w:val="000000"/>
          <w:sz w:val="28"/>
          <w:szCs w:val="28"/>
          <w:lang w:bidi="ru-RU"/>
        </w:rPr>
        <w:t xml:space="preserve"> проекта акта</w:t>
      </w:r>
      <w:r w:rsidR="00A06F74">
        <w:rPr>
          <w:color w:val="000000"/>
          <w:sz w:val="28"/>
          <w:szCs w:val="28"/>
          <w:lang w:bidi="ru-RU"/>
        </w:rPr>
        <w:t>, а именно, в подпунктах 2.1. и 3.3.9</w:t>
      </w:r>
      <w:proofErr w:type="gramEnd"/>
      <w:r w:rsidR="00A06F74">
        <w:rPr>
          <w:color w:val="000000"/>
          <w:sz w:val="28"/>
          <w:szCs w:val="28"/>
          <w:lang w:bidi="ru-RU"/>
        </w:rPr>
        <w:t xml:space="preserve"> Порядка, и не противоречат предлагаемой редакции.</w:t>
      </w:r>
    </w:p>
    <w:p w:rsidR="00A06F74" w:rsidRDefault="00A06F74" w:rsidP="00A754DE">
      <w:pPr>
        <w:widowControl w:val="0"/>
        <w:autoSpaceDE/>
        <w:autoSpaceDN/>
        <w:spacing w:line="322" w:lineRule="exact"/>
        <w:ind w:left="20" w:right="20" w:firstLine="547"/>
        <w:jc w:val="both"/>
        <w:rPr>
          <w:color w:val="000000"/>
          <w:sz w:val="28"/>
          <w:szCs w:val="28"/>
          <w:lang w:bidi="ru-RU"/>
        </w:rPr>
      </w:pPr>
      <w:r w:rsidRPr="00EE3A43">
        <w:rPr>
          <w:i/>
          <w:color w:val="000000"/>
          <w:sz w:val="28"/>
          <w:szCs w:val="28"/>
          <w:lang w:bidi="ru-RU"/>
        </w:rPr>
        <w:t>В-пятых</w:t>
      </w:r>
      <w:r>
        <w:rPr>
          <w:color w:val="000000"/>
          <w:sz w:val="28"/>
          <w:szCs w:val="28"/>
          <w:lang w:bidi="ru-RU"/>
        </w:rPr>
        <w:t>, ДИЗО НСО предлагает п</w:t>
      </w:r>
      <w:r w:rsidRPr="00A06F74">
        <w:rPr>
          <w:color w:val="000000"/>
          <w:sz w:val="28"/>
          <w:szCs w:val="28"/>
          <w:lang w:bidi="ru-RU"/>
        </w:rPr>
        <w:t xml:space="preserve">одпункт 2.3.2. пункта 2 Порядка изложить в следующей редакции: </w:t>
      </w:r>
      <w:proofErr w:type="gramStart"/>
      <w:r w:rsidRPr="00A06F74">
        <w:rPr>
          <w:color w:val="000000"/>
          <w:sz w:val="28"/>
          <w:szCs w:val="28"/>
          <w:lang w:bidi="ru-RU"/>
        </w:rPr>
        <w:t xml:space="preserve">«Ежегодная актуализация Перечня (до 1 ноября текущего года), </w:t>
      </w:r>
      <w:r w:rsidRPr="00A06F74">
        <w:rPr>
          <w:b/>
          <w:color w:val="000000"/>
          <w:sz w:val="28"/>
          <w:szCs w:val="28"/>
          <w:lang w:bidi="ru-RU"/>
        </w:rPr>
        <w:t>за исключением случая, когда в муниципальной собственности отсутствует имущество, соответствующее требованиям, установленным частью 4 статьи 18 Закона 209-ФЗ и критериям, указанным в подпункте 3.2 статьи 3 Порядка</w:t>
      </w:r>
      <w:r>
        <w:rPr>
          <w:color w:val="000000"/>
          <w:sz w:val="28"/>
          <w:szCs w:val="28"/>
          <w:lang w:bidi="ru-RU"/>
        </w:rPr>
        <w:t>», дополнив редакцию разработчика положени</w:t>
      </w:r>
      <w:r w:rsidR="00DF4E31">
        <w:rPr>
          <w:color w:val="000000"/>
          <w:sz w:val="28"/>
          <w:szCs w:val="28"/>
          <w:lang w:bidi="ru-RU"/>
        </w:rPr>
        <w:t>я</w:t>
      </w:r>
      <w:r>
        <w:rPr>
          <w:color w:val="000000"/>
          <w:sz w:val="28"/>
          <w:szCs w:val="28"/>
          <w:lang w:bidi="ru-RU"/>
        </w:rPr>
        <w:t>м</w:t>
      </w:r>
      <w:r w:rsidR="00DF4E31">
        <w:rPr>
          <w:color w:val="000000"/>
          <w:sz w:val="28"/>
          <w:szCs w:val="28"/>
          <w:lang w:bidi="ru-RU"/>
        </w:rPr>
        <w:t>и</w:t>
      </w:r>
      <w:r>
        <w:rPr>
          <w:color w:val="000000"/>
          <w:sz w:val="28"/>
          <w:szCs w:val="28"/>
          <w:lang w:bidi="ru-RU"/>
        </w:rPr>
        <w:t>, являющи</w:t>
      </w:r>
      <w:r w:rsidR="00DF4E31">
        <w:rPr>
          <w:color w:val="000000"/>
          <w:sz w:val="28"/>
          <w:szCs w:val="28"/>
          <w:lang w:bidi="ru-RU"/>
        </w:rPr>
        <w:t>х</w:t>
      </w:r>
      <w:r>
        <w:rPr>
          <w:color w:val="000000"/>
          <w:sz w:val="28"/>
          <w:szCs w:val="28"/>
          <w:lang w:bidi="ru-RU"/>
        </w:rPr>
        <w:t>ся условиями, при которых допускается не проведение ежегодной актуализации Перечня</w:t>
      </w:r>
      <w:r w:rsidR="00EE3A43">
        <w:rPr>
          <w:color w:val="000000"/>
          <w:sz w:val="28"/>
          <w:szCs w:val="28"/>
          <w:lang w:bidi="ru-RU"/>
        </w:rPr>
        <w:t xml:space="preserve"> муниципального имущества.</w:t>
      </w:r>
      <w:proofErr w:type="gramEnd"/>
      <w:r w:rsidR="00EE3A43">
        <w:rPr>
          <w:color w:val="000000"/>
          <w:sz w:val="28"/>
          <w:szCs w:val="28"/>
          <w:lang w:bidi="ru-RU"/>
        </w:rPr>
        <w:t xml:space="preserve"> Указанные дополнения разработчиком проекта акта учтены полностью.</w:t>
      </w:r>
    </w:p>
    <w:p w:rsidR="00EE3A43" w:rsidRDefault="00EE3A43" w:rsidP="00A754DE">
      <w:pPr>
        <w:widowControl w:val="0"/>
        <w:autoSpaceDE/>
        <w:autoSpaceDN/>
        <w:spacing w:line="322" w:lineRule="exact"/>
        <w:ind w:left="20" w:right="20" w:firstLine="547"/>
        <w:jc w:val="both"/>
        <w:rPr>
          <w:color w:val="000000"/>
          <w:sz w:val="28"/>
          <w:szCs w:val="28"/>
          <w:lang w:bidi="ru-RU"/>
        </w:rPr>
      </w:pPr>
      <w:r w:rsidRPr="001D6B69">
        <w:rPr>
          <w:i/>
          <w:color w:val="000000"/>
          <w:sz w:val="28"/>
          <w:szCs w:val="28"/>
          <w:lang w:bidi="ru-RU"/>
        </w:rPr>
        <w:t>В-шестых</w:t>
      </w:r>
      <w:r>
        <w:rPr>
          <w:color w:val="000000"/>
          <w:sz w:val="28"/>
          <w:szCs w:val="28"/>
          <w:lang w:bidi="ru-RU"/>
        </w:rPr>
        <w:t xml:space="preserve">, ДИЗО НСО предлагает </w:t>
      </w:r>
      <w:r w:rsidR="001D6B69">
        <w:rPr>
          <w:color w:val="000000"/>
          <w:sz w:val="28"/>
          <w:szCs w:val="28"/>
          <w:lang w:bidi="ru-RU"/>
        </w:rPr>
        <w:t>дополнить муниципальное имущество, сведения о котором включается в Перечень, следующими критериями:</w:t>
      </w:r>
      <w:r w:rsidRPr="00EE3A43">
        <w:rPr>
          <w:color w:val="000000"/>
          <w:sz w:val="28"/>
          <w:szCs w:val="28"/>
          <w:lang w:bidi="ru-RU"/>
        </w:rPr>
        <w:t xml:space="preserve"> </w:t>
      </w:r>
      <w:r w:rsidR="001D6B69">
        <w:rPr>
          <w:color w:val="000000"/>
          <w:sz w:val="28"/>
          <w:szCs w:val="28"/>
          <w:lang w:bidi="ru-RU"/>
        </w:rPr>
        <w:t>м</w:t>
      </w:r>
      <w:r w:rsidRPr="00EE3A43">
        <w:rPr>
          <w:color w:val="000000"/>
          <w:sz w:val="28"/>
          <w:szCs w:val="28"/>
          <w:lang w:bidi="ru-RU"/>
        </w:rPr>
        <w:t xml:space="preserve">униципальное имущество включено в реестр муниципального имущества Чулымского района, </w:t>
      </w:r>
      <w:r w:rsidR="001D6B69">
        <w:rPr>
          <w:color w:val="000000"/>
          <w:sz w:val="28"/>
          <w:szCs w:val="28"/>
          <w:lang w:bidi="ru-RU"/>
        </w:rPr>
        <w:t>м</w:t>
      </w:r>
      <w:r w:rsidRPr="00EE3A43">
        <w:rPr>
          <w:color w:val="000000"/>
          <w:sz w:val="28"/>
          <w:szCs w:val="28"/>
          <w:lang w:bidi="ru-RU"/>
        </w:rPr>
        <w:t>униципальное имущество не изъято из оборота.</w:t>
      </w:r>
      <w:r w:rsidR="001D6B69">
        <w:rPr>
          <w:color w:val="000000"/>
          <w:sz w:val="28"/>
          <w:szCs w:val="28"/>
          <w:lang w:bidi="ru-RU"/>
        </w:rPr>
        <w:t xml:space="preserve"> Разработчиком акта предложение учтено полностью: пункт 3 Порядка дополнен </w:t>
      </w:r>
      <w:r w:rsidRPr="00EE3A43">
        <w:rPr>
          <w:color w:val="000000"/>
          <w:sz w:val="28"/>
          <w:szCs w:val="28"/>
          <w:lang w:bidi="ru-RU"/>
        </w:rPr>
        <w:t xml:space="preserve"> </w:t>
      </w:r>
      <w:r w:rsidR="001D6B69">
        <w:rPr>
          <w:color w:val="000000"/>
          <w:sz w:val="28"/>
          <w:szCs w:val="28"/>
          <w:lang w:bidi="ru-RU"/>
        </w:rPr>
        <w:t>подпунктами</w:t>
      </w:r>
      <w:r w:rsidRPr="00EE3A43">
        <w:rPr>
          <w:color w:val="000000"/>
          <w:sz w:val="28"/>
          <w:szCs w:val="28"/>
          <w:lang w:bidi="ru-RU"/>
        </w:rPr>
        <w:t xml:space="preserve"> 3.3.12 и 3.3.13.</w:t>
      </w:r>
      <w:r w:rsidR="001D6B69">
        <w:rPr>
          <w:color w:val="000000"/>
          <w:sz w:val="28"/>
          <w:szCs w:val="28"/>
          <w:lang w:bidi="ru-RU"/>
        </w:rPr>
        <w:t xml:space="preserve"> </w:t>
      </w:r>
    </w:p>
    <w:p w:rsidR="001D6B69" w:rsidRDefault="001D6B69" w:rsidP="00A754DE">
      <w:pPr>
        <w:widowControl w:val="0"/>
        <w:autoSpaceDE/>
        <w:autoSpaceDN/>
        <w:spacing w:line="322" w:lineRule="exact"/>
        <w:ind w:left="20" w:right="20" w:firstLine="547"/>
        <w:jc w:val="both"/>
        <w:rPr>
          <w:color w:val="000000"/>
          <w:sz w:val="28"/>
          <w:szCs w:val="28"/>
          <w:lang w:bidi="ru-RU"/>
        </w:rPr>
      </w:pPr>
      <w:proofErr w:type="gramStart"/>
      <w:r>
        <w:rPr>
          <w:i/>
          <w:color w:val="000000"/>
          <w:sz w:val="28"/>
          <w:szCs w:val="28"/>
          <w:lang w:bidi="ru-RU"/>
        </w:rPr>
        <w:t xml:space="preserve">В-седьмых, </w:t>
      </w:r>
      <w:r>
        <w:rPr>
          <w:color w:val="000000"/>
          <w:sz w:val="28"/>
          <w:szCs w:val="28"/>
          <w:lang w:bidi="ru-RU"/>
        </w:rPr>
        <w:t>ДИЗО НСО предлагает редакцию п</w:t>
      </w:r>
      <w:r w:rsidRPr="001D6B69">
        <w:rPr>
          <w:color w:val="000000"/>
          <w:sz w:val="28"/>
          <w:szCs w:val="28"/>
          <w:lang w:bidi="ru-RU"/>
        </w:rPr>
        <w:t>одпункт</w:t>
      </w:r>
      <w:r>
        <w:rPr>
          <w:color w:val="000000"/>
          <w:sz w:val="28"/>
          <w:szCs w:val="28"/>
          <w:lang w:bidi="ru-RU"/>
        </w:rPr>
        <w:t>а</w:t>
      </w:r>
      <w:r w:rsidRPr="001D6B69">
        <w:rPr>
          <w:color w:val="000000"/>
          <w:sz w:val="28"/>
          <w:szCs w:val="28"/>
          <w:lang w:bidi="ru-RU"/>
        </w:rPr>
        <w:t xml:space="preserve"> 4.1.2. пункта 4</w:t>
      </w:r>
      <w:r>
        <w:rPr>
          <w:color w:val="000000"/>
          <w:sz w:val="28"/>
          <w:szCs w:val="28"/>
          <w:lang w:bidi="ru-RU"/>
        </w:rPr>
        <w:t>, в которой официальный сайт называется официальным сайтом администрации Чулымского района»</w:t>
      </w:r>
      <w:r w:rsidR="00F07D58">
        <w:rPr>
          <w:color w:val="000000"/>
          <w:sz w:val="28"/>
          <w:szCs w:val="28"/>
          <w:lang w:bidi="ru-RU"/>
        </w:rPr>
        <w:t xml:space="preserve">, когда как </w:t>
      </w:r>
      <w:r w:rsidRPr="001D6B69">
        <w:rPr>
          <w:color w:val="000000"/>
          <w:sz w:val="28"/>
          <w:szCs w:val="28"/>
          <w:lang w:bidi="ru-RU"/>
        </w:rPr>
        <w:t xml:space="preserve"> </w:t>
      </w:r>
      <w:r w:rsidR="00F07D58">
        <w:rPr>
          <w:color w:val="000000"/>
          <w:sz w:val="28"/>
          <w:szCs w:val="28"/>
          <w:lang w:bidi="ru-RU"/>
        </w:rPr>
        <w:t>в</w:t>
      </w:r>
      <w:r w:rsidR="00F07D58" w:rsidRPr="00F07D58">
        <w:rPr>
          <w:color w:val="000000"/>
          <w:sz w:val="28"/>
          <w:szCs w:val="28"/>
          <w:lang w:bidi="ru-RU"/>
        </w:rPr>
        <w:t xml:space="preserve"> информационно-телекоммуникационной сети «Интернет» официальный сайт создан как </w:t>
      </w:r>
      <w:r w:rsidR="00F07D58">
        <w:rPr>
          <w:color w:val="000000"/>
          <w:sz w:val="28"/>
          <w:szCs w:val="28"/>
          <w:lang w:bidi="ru-RU"/>
        </w:rPr>
        <w:t xml:space="preserve">официальный </w:t>
      </w:r>
      <w:r w:rsidR="00F07D58" w:rsidRPr="00F07D58">
        <w:rPr>
          <w:color w:val="000000"/>
          <w:sz w:val="28"/>
          <w:szCs w:val="28"/>
          <w:lang w:bidi="ru-RU"/>
        </w:rPr>
        <w:t xml:space="preserve">сайт публично-правового образования </w:t>
      </w:r>
      <w:r w:rsidR="00F07D58">
        <w:rPr>
          <w:color w:val="000000"/>
          <w:sz w:val="28"/>
          <w:szCs w:val="28"/>
          <w:lang w:bidi="ru-RU"/>
        </w:rPr>
        <w:t>«</w:t>
      </w:r>
      <w:proofErr w:type="spellStart"/>
      <w:r w:rsidR="00F07D58" w:rsidRPr="00F07D58">
        <w:rPr>
          <w:color w:val="000000"/>
          <w:sz w:val="28"/>
          <w:szCs w:val="28"/>
          <w:lang w:bidi="ru-RU"/>
        </w:rPr>
        <w:t>Чулымский</w:t>
      </w:r>
      <w:proofErr w:type="spellEnd"/>
      <w:r w:rsidR="00F07D58" w:rsidRPr="00F07D58">
        <w:rPr>
          <w:color w:val="000000"/>
          <w:sz w:val="28"/>
          <w:szCs w:val="28"/>
          <w:lang w:bidi="ru-RU"/>
        </w:rPr>
        <w:t xml:space="preserve"> район Новосибирской области</w:t>
      </w:r>
      <w:r w:rsidR="00F07D58">
        <w:rPr>
          <w:color w:val="000000"/>
          <w:sz w:val="28"/>
          <w:szCs w:val="28"/>
          <w:lang w:bidi="ru-RU"/>
        </w:rPr>
        <w:t>»</w:t>
      </w:r>
      <w:r w:rsidR="00F07D58" w:rsidRPr="00F07D58">
        <w:rPr>
          <w:color w:val="000000"/>
          <w:sz w:val="28"/>
          <w:szCs w:val="28"/>
          <w:lang w:bidi="ru-RU"/>
        </w:rPr>
        <w:t>,</w:t>
      </w:r>
      <w:r w:rsidR="00F07D58">
        <w:rPr>
          <w:color w:val="000000"/>
          <w:sz w:val="28"/>
          <w:szCs w:val="28"/>
          <w:lang w:bidi="ru-RU"/>
        </w:rPr>
        <w:t xml:space="preserve"> на страницах которого размещается информация</w:t>
      </w:r>
      <w:r w:rsidR="00F07D58" w:rsidRPr="00F07D58">
        <w:rPr>
          <w:color w:val="000000"/>
          <w:sz w:val="28"/>
          <w:szCs w:val="28"/>
          <w:lang w:bidi="ru-RU"/>
        </w:rPr>
        <w:t xml:space="preserve"> </w:t>
      </w:r>
      <w:r w:rsidR="00F07D58">
        <w:rPr>
          <w:color w:val="000000"/>
          <w:sz w:val="28"/>
          <w:szCs w:val="28"/>
          <w:lang w:bidi="ru-RU"/>
        </w:rPr>
        <w:t xml:space="preserve">администрации Чулымского района, являющейся </w:t>
      </w:r>
      <w:r w:rsidR="00F07D58" w:rsidRPr="00F07D58">
        <w:rPr>
          <w:color w:val="000000"/>
          <w:sz w:val="28"/>
          <w:szCs w:val="28"/>
          <w:lang w:bidi="ru-RU"/>
        </w:rPr>
        <w:t>исполн</w:t>
      </w:r>
      <w:r w:rsidR="00F07D58">
        <w:rPr>
          <w:color w:val="000000"/>
          <w:sz w:val="28"/>
          <w:szCs w:val="28"/>
          <w:lang w:bidi="ru-RU"/>
        </w:rPr>
        <w:t>ительно-распорядительного органом</w:t>
      </w:r>
      <w:r w:rsidR="00F07D58" w:rsidRPr="00F07D58">
        <w:rPr>
          <w:color w:val="000000"/>
          <w:sz w:val="28"/>
          <w:szCs w:val="28"/>
          <w:lang w:bidi="ru-RU"/>
        </w:rPr>
        <w:t xml:space="preserve"> </w:t>
      </w:r>
      <w:r w:rsidR="00F07D58">
        <w:rPr>
          <w:color w:val="000000"/>
          <w:sz w:val="28"/>
          <w:szCs w:val="28"/>
          <w:lang w:bidi="ru-RU"/>
        </w:rPr>
        <w:t>местного самоуправления, Совета депутатов Чулымского района – представительного органа местного самоуправления, Ревизионного комиссии</w:t>
      </w:r>
      <w:proofErr w:type="gramEnd"/>
      <w:r w:rsidR="00F07D58">
        <w:rPr>
          <w:color w:val="000000"/>
          <w:sz w:val="28"/>
          <w:szCs w:val="28"/>
          <w:lang w:bidi="ru-RU"/>
        </w:rPr>
        <w:t xml:space="preserve"> Чулымского района – контрольного органа местного самоуправления и др</w:t>
      </w:r>
      <w:r w:rsidR="00F07D58" w:rsidRPr="00F07D58">
        <w:rPr>
          <w:color w:val="000000"/>
          <w:sz w:val="28"/>
          <w:szCs w:val="28"/>
          <w:lang w:bidi="ru-RU"/>
        </w:rPr>
        <w:t xml:space="preserve">.   </w:t>
      </w:r>
      <w:r w:rsidR="00F07D58">
        <w:rPr>
          <w:color w:val="000000"/>
          <w:sz w:val="28"/>
          <w:szCs w:val="28"/>
          <w:lang w:bidi="ru-RU"/>
        </w:rPr>
        <w:t>В связи с указанным выше разработчиком акта предложение отклонено.</w:t>
      </w:r>
    </w:p>
    <w:p w:rsidR="00F07D58" w:rsidRPr="00F07D58" w:rsidRDefault="00F07D58" w:rsidP="00A754DE">
      <w:pPr>
        <w:widowControl w:val="0"/>
        <w:autoSpaceDE/>
        <w:autoSpaceDN/>
        <w:spacing w:line="322" w:lineRule="exact"/>
        <w:ind w:left="20" w:right="20" w:firstLine="54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lastRenderedPageBreak/>
        <w:t>В целом поддерживаю позицию разработчика по учету отдельных предложений Уполномоченного и ДИЗО НСО и доработке проекта акта, полагая, отклонения некоторых из них обоснованным.</w:t>
      </w:r>
    </w:p>
    <w:p w:rsidR="009957E3" w:rsidRPr="00E957C7" w:rsidRDefault="009957E3" w:rsidP="007700DB">
      <w:pPr>
        <w:keepNext/>
        <w:keepLines/>
        <w:widowControl w:val="0"/>
        <w:autoSpaceDE/>
        <w:autoSpaceDN/>
        <w:spacing w:line="322" w:lineRule="exact"/>
        <w:ind w:left="20" w:right="20" w:firstLine="547"/>
        <w:jc w:val="both"/>
        <w:outlineLvl w:val="0"/>
        <w:rPr>
          <w:bCs/>
          <w:color w:val="000000"/>
          <w:sz w:val="28"/>
          <w:szCs w:val="28"/>
          <w:lang w:bidi="ru-RU"/>
        </w:rPr>
      </w:pPr>
    </w:p>
    <w:p w:rsidR="008B03DF" w:rsidRPr="00E957C7" w:rsidRDefault="008B03DF" w:rsidP="008B03DF">
      <w:pPr>
        <w:keepNext/>
        <w:keepLines/>
        <w:widowControl w:val="0"/>
        <w:autoSpaceDE/>
        <w:autoSpaceDN/>
        <w:ind w:left="20" w:right="20" w:firstLine="547"/>
        <w:jc w:val="both"/>
        <w:outlineLvl w:val="0"/>
        <w:rPr>
          <w:b/>
          <w:bCs/>
          <w:color w:val="000000"/>
          <w:sz w:val="28"/>
          <w:szCs w:val="28"/>
          <w:lang w:bidi="ru-RU"/>
        </w:rPr>
      </w:pPr>
      <w:bookmarkStart w:id="2" w:name="bookmark3"/>
      <w:r w:rsidRPr="00E957C7">
        <w:rPr>
          <w:b/>
          <w:bCs/>
          <w:color w:val="000000"/>
          <w:sz w:val="28"/>
          <w:szCs w:val="28"/>
          <w:lang w:bidi="ru-RU"/>
        </w:rPr>
        <w:t>2. Анализ проблем и целей регулирования</w:t>
      </w:r>
      <w:bookmarkEnd w:id="2"/>
    </w:p>
    <w:p w:rsidR="008B03DF" w:rsidRPr="00E957C7" w:rsidRDefault="008B03DF" w:rsidP="008B03DF">
      <w:pPr>
        <w:keepNext/>
        <w:keepLines/>
        <w:widowControl w:val="0"/>
        <w:autoSpaceDE/>
        <w:autoSpaceDN/>
        <w:ind w:left="20" w:right="20" w:firstLine="547"/>
        <w:jc w:val="both"/>
        <w:outlineLvl w:val="0"/>
        <w:rPr>
          <w:b/>
          <w:bCs/>
          <w:color w:val="000000"/>
          <w:sz w:val="28"/>
          <w:szCs w:val="28"/>
          <w:lang w:bidi="ru-RU"/>
        </w:rPr>
      </w:pPr>
    </w:p>
    <w:p w:rsidR="008B03DF" w:rsidRPr="00E957C7" w:rsidRDefault="008B03DF" w:rsidP="008B03DF">
      <w:pPr>
        <w:widowControl w:val="0"/>
        <w:tabs>
          <w:tab w:val="left" w:pos="1009"/>
        </w:tabs>
        <w:autoSpaceDE/>
        <w:autoSpaceDN/>
        <w:ind w:left="20" w:right="20" w:firstLine="547"/>
        <w:jc w:val="both"/>
        <w:rPr>
          <w:color w:val="000000"/>
          <w:sz w:val="28"/>
          <w:szCs w:val="28"/>
          <w:lang w:bidi="ru-RU"/>
        </w:rPr>
      </w:pPr>
      <w:r w:rsidRPr="00E957C7">
        <w:rPr>
          <w:color w:val="000000"/>
          <w:sz w:val="28"/>
          <w:szCs w:val="28"/>
          <w:lang w:bidi="ru-RU"/>
        </w:rPr>
        <w:t>2.1. Анализ заявленных проблем и их негативных эффектов</w:t>
      </w:r>
      <w:r w:rsidR="0026188B">
        <w:rPr>
          <w:color w:val="000000"/>
          <w:sz w:val="28"/>
          <w:szCs w:val="28"/>
          <w:lang w:bidi="ru-RU"/>
        </w:rPr>
        <w:t>.</w:t>
      </w:r>
    </w:p>
    <w:p w:rsidR="00DF4E31" w:rsidRDefault="00C36BCB" w:rsidP="00DF4E31">
      <w:pPr>
        <w:widowControl w:val="0"/>
        <w:tabs>
          <w:tab w:val="left" w:pos="1560"/>
          <w:tab w:val="left" w:pos="3261"/>
        </w:tabs>
        <w:ind w:left="20" w:firstLine="547"/>
        <w:jc w:val="both"/>
        <w:rPr>
          <w:bCs/>
          <w:color w:val="000000"/>
          <w:sz w:val="28"/>
          <w:szCs w:val="28"/>
          <w:lang w:bidi="ru-RU"/>
        </w:rPr>
      </w:pPr>
      <w:proofErr w:type="gramStart"/>
      <w:r>
        <w:rPr>
          <w:bCs/>
          <w:color w:val="000000"/>
          <w:sz w:val="28"/>
          <w:szCs w:val="28"/>
          <w:lang w:bidi="ru-RU"/>
        </w:rPr>
        <w:t>Заявленная р</w:t>
      </w:r>
      <w:r w:rsidR="00E54DBF">
        <w:rPr>
          <w:bCs/>
          <w:color w:val="000000"/>
          <w:sz w:val="28"/>
          <w:szCs w:val="28"/>
          <w:lang w:bidi="ru-RU"/>
        </w:rPr>
        <w:t xml:space="preserve">азработчиков </w:t>
      </w:r>
      <w:r>
        <w:rPr>
          <w:bCs/>
          <w:color w:val="000000"/>
          <w:sz w:val="28"/>
          <w:szCs w:val="28"/>
          <w:lang w:bidi="ru-RU"/>
        </w:rPr>
        <w:t xml:space="preserve">проблема, на решение которой направлен проект </w:t>
      </w:r>
      <w:r w:rsidR="00E54DBF">
        <w:rPr>
          <w:bCs/>
          <w:color w:val="000000"/>
          <w:sz w:val="28"/>
          <w:szCs w:val="28"/>
          <w:lang w:bidi="ru-RU"/>
        </w:rPr>
        <w:t>акта</w:t>
      </w:r>
      <w:r>
        <w:rPr>
          <w:bCs/>
          <w:color w:val="000000"/>
          <w:sz w:val="28"/>
          <w:szCs w:val="28"/>
          <w:lang w:bidi="ru-RU"/>
        </w:rPr>
        <w:t>, сформулирована следующим образом:</w:t>
      </w:r>
      <w:r w:rsidR="00E54DBF">
        <w:rPr>
          <w:bCs/>
          <w:color w:val="000000"/>
          <w:sz w:val="28"/>
          <w:szCs w:val="28"/>
          <w:lang w:bidi="ru-RU"/>
        </w:rPr>
        <w:t xml:space="preserve"> </w:t>
      </w:r>
      <w:r w:rsidR="00DF4E31">
        <w:rPr>
          <w:bCs/>
          <w:color w:val="000000"/>
          <w:sz w:val="28"/>
          <w:szCs w:val="28"/>
          <w:lang w:bidi="ru-RU"/>
        </w:rPr>
        <w:t>о</w:t>
      </w:r>
      <w:r w:rsidR="00DF4E31" w:rsidRPr="00DF4E31">
        <w:rPr>
          <w:bCs/>
          <w:color w:val="000000"/>
          <w:sz w:val="28"/>
          <w:szCs w:val="28"/>
          <w:lang w:bidi="ru-RU"/>
        </w:rPr>
        <w:t>тсутствие нормативного правового акта, устанавливающего порядок 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которое может быть использовано только в целях предоставления его во владение и</w:t>
      </w:r>
      <w:proofErr w:type="gramEnd"/>
      <w:r w:rsidR="00DF4E31" w:rsidRPr="00DF4E31">
        <w:rPr>
          <w:bCs/>
          <w:color w:val="000000"/>
          <w:sz w:val="28"/>
          <w:szCs w:val="28"/>
          <w:lang w:bidi="ru-RU"/>
        </w:rPr>
        <w:t xml:space="preserve">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F4E31">
        <w:rPr>
          <w:bCs/>
          <w:color w:val="000000"/>
          <w:sz w:val="28"/>
          <w:szCs w:val="28"/>
          <w:lang w:bidi="ru-RU"/>
        </w:rPr>
        <w:t>.</w:t>
      </w:r>
    </w:p>
    <w:p w:rsidR="00970AF2" w:rsidRDefault="00DF4E31" w:rsidP="00DF4E31">
      <w:pPr>
        <w:widowControl w:val="0"/>
        <w:tabs>
          <w:tab w:val="left" w:pos="1560"/>
          <w:tab w:val="left" w:pos="3261"/>
        </w:tabs>
        <w:ind w:left="20" w:firstLine="547"/>
        <w:jc w:val="both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>Негативным эффектом проблемы является</w:t>
      </w:r>
      <w:r w:rsidRPr="00DF4E31">
        <w:rPr>
          <w:bCs/>
          <w:color w:val="000000"/>
          <w:sz w:val="28"/>
          <w:szCs w:val="28"/>
          <w:lang w:bidi="ru-RU"/>
        </w:rPr>
        <w:t xml:space="preserve"> отсутстви</w:t>
      </w:r>
      <w:r>
        <w:rPr>
          <w:bCs/>
          <w:color w:val="000000"/>
          <w:sz w:val="28"/>
          <w:szCs w:val="28"/>
          <w:lang w:bidi="ru-RU"/>
        </w:rPr>
        <w:t>е</w:t>
      </w:r>
      <w:r w:rsidRPr="00DF4E31">
        <w:rPr>
          <w:bCs/>
          <w:color w:val="000000"/>
          <w:sz w:val="28"/>
          <w:szCs w:val="28"/>
          <w:lang w:bidi="ru-RU"/>
        </w:rPr>
        <w:t xml:space="preserve"> у администрации Чулымского района возможности реализации полномочий по предоставлению имущественной поддержки субъект</w:t>
      </w:r>
      <w:r>
        <w:rPr>
          <w:bCs/>
          <w:color w:val="000000"/>
          <w:sz w:val="28"/>
          <w:szCs w:val="28"/>
          <w:lang w:bidi="ru-RU"/>
        </w:rPr>
        <w:t>ам</w:t>
      </w:r>
      <w:r w:rsidRPr="00DF4E31">
        <w:rPr>
          <w:bCs/>
          <w:color w:val="000000"/>
          <w:sz w:val="28"/>
          <w:szCs w:val="28"/>
          <w:lang w:bidi="ru-RU"/>
        </w:rPr>
        <w:t xml:space="preserve"> малого и среднего предпринимательства, а также организациям, образующим инфраструктуру поддержки субъектов малого и среднего предпринимательства.</w:t>
      </w:r>
    </w:p>
    <w:p w:rsidR="00DF4E31" w:rsidRDefault="00DF4E31" w:rsidP="00DF4E31">
      <w:pPr>
        <w:widowControl w:val="0"/>
        <w:tabs>
          <w:tab w:val="left" w:pos="1560"/>
          <w:tab w:val="left" w:pos="3261"/>
        </w:tabs>
        <w:ind w:left="20" w:firstLine="547"/>
        <w:jc w:val="both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 xml:space="preserve">Характер проблемы сводится к отсутствию правового регулирования при реализации полномочий по предоставлению имущественной поддержки. </w:t>
      </w:r>
    </w:p>
    <w:p w:rsidR="00DF4E31" w:rsidRDefault="00DF4E31" w:rsidP="00DF4E31">
      <w:pPr>
        <w:widowControl w:val="0"/>
        <w:tabs>
          <w:tab w:val="left" w:pos="1560"/>
          <w:tab w:val="left" w:pos="3261"/>
        </w:tabs>
        <w:ind w:left="20" w:firstLine="547"/>
        <w:jc w:val="both"/>
        <w:rPr>
          <w:color w:val="000000"/>
          <w:sz w:val="28"/>
          <w:szCs w:val="28"/>
          <w:lang w:bidi="ru-RU"/>
        </w:rPr>
      </w:pPr>
    </w:p>
    <w:p w:rsidR="00970AF2" w:rsidRDefault="008B03DF" w:rsidP="00970AF2">
      <w:pPr>
        <w:widowControl w:val="0"/>
        <w:tabs>
          <w:tab w:val="left" w:pos="0"/>
        </w:tabs>
        <w:autoSpaceDE/>
        <w:autoSpaceDN/>
        <w:ind w:left="20" w:right="20" w:firstLine="547"/>
        <w:jc w:val="both"/>
        <w:rPr>
          <w:bCs/>
          <w:color w:val="000000"/>
          <w:sz w:val="28"/>
          <w:szCs w:val="28"/>
          <w:lang w:bidi="ru-RU"/>
        </w:rPr>
      </w:pPr>
      <w:r w:rsidRPr="00E957C7">
        <w:rPr>
          <w:color w:val="000000"/>
          <w:sz w:val="28"/>
          <w:szCs w:val="28"/>
          <w:lang w:bidi="ru-RU"/>
        </w:rPr>
        <w:t>2.2. Анализ целей регулирования и индикаторов их достижения</w:t>
      </w:r>
      <w:r w:rsidR="00251E6D">
        <w:rPr>
          <w:bCs/>
          <w:color w:val="000000"/>
          <w:sz w:val="28"/>
          <w:szCs w:val="28"/>
          <w:lang w:bidi="ru-RU"/>
        </w:rPr>
        <w:t xml:space="preserve">     </w:t>
      </w:r>
      <w:r w:rsidR="00970AF2">
        <w:rPr>
          <w:bCs/>
          <w:color w:val="000000"/>
          <w:sz w:val="28"/>
          <w:szCs w:val="28"/>
          <w:lang w:bidi="ru-RU"/>
        </w:rPr>
        <w:t xml:space="preserve">         </w:t>
      </w:r>
    </w:p>
    <w:p w:rsidR="00DF4E31" w:rsidRDefault="0035155E" w:rsidP="00DF4E31">
      <w:pPr>
        <w:widowControl w:val="0"/>
        <w:tabs>
          <w:tab w:val="left" w:pos="567"/>
        </w:tabs>
        <w:autoSpaceDE/>
        <w:autoSpaceDN/>
        <w:ind w:left="20" w:right="20" w:firstLine="547"/>
        <w:jc w:val="both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 xml:space="preserve">Разработчик обозначил следующую цель вводимого регулирования: </w:t>
      </w:r>
      <w:r w:rsidR="00DF4E31">
        <w:rPr>
          <w:bCs/>
          <w:color w:val="000000"/>
          <w:sz w:val="28"/>
          <w:szCs w:val="28"/>
          <w:lang w:bidi="ru-RU"/>
        </w:rPr>
        <w:t xml:space="preserve">   </w:t>
      </w:r>
      <w:r w:rsidR="00DF4E31" w:rsidRPr="00DF4E31">
        <w:rPr>
          <w:bCs/>
          <w:color w:val="000000"/>
          <w:sz w:val="28"/>
          <w:szCs w:val="28"/>
          <w:lang w:bidi="ru-RU"/>
        </w:rPr>
        <w:t>Принятие нормативного правового акта, регулирующего порядок формирования, ведения, ежегодного дополнения и опубликования перечня муниципального имущества Чулымского района Новосибирской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F4E31">
        <w:rPr>
          <w:bCs/>
          <w:color w:val="000000"/>
          <w:sz w:val="28"/>
          <w:szCs w:val="28"/>
          <w:lang w:bidi="ru-RU"/>
        </w:rPr>
        <w:t>.</w:t>
      </w:r>
    </w:p>
    <w:p w:rsidR="00970AF2" w:rsidRDefault="00970AF2" w:rsidP="00DF4E31">
      <w:pPr>
        <w:widowControl w:val="0"/>
        <w:tabs>
          <w:tab w:val="left" w:pos="0"/>
        </w:tabs>
        <w:autoSpaceDE/>
        <w:autoSpaceDN/>
        <w:ind w:left="20" w:right="20" w:firstLine="547"/>
        <w:jc w:val="both"/>
        <w:rPr>
          <w:bCs/>
          <w:color w:val="000000"/>
          <w:sz w:val="28"/>
          <w:szCs w:val="28"/>
          <w:lang w:bidi="ru-RU"/>
        </w:rPr>
      </w:pPr>
      <w:proofErr w:type="gramStart"/>
      <w:r>
        <w:rPr>
          <w:bCs/>
          <w:color w:val="000000"/>
          <w:sz w:val="28"/>
          <w:szCs w:val="28"/>
          <w:lang w:bidi="ru-RU"/>
        </w:rPr>
        <w:t>Указанная</w:t>
      </w:r>
      <w:r w:rsidR="0035155E">
        <w:rPr>
          <w:bCs/>
          <w:color w:val="000000"/>
          <w:sz w:val="28"/>
          <w:szCs w:val="28"/>
          <w:lang w:bidi="ru-RU"/>
        </w:rPr>
        <w:t xml:space="preserve"> цель будет достигнута  путем принятия </w:t>
      </w:r>
      <w:r w:rsidR="00DF4E31">
        <w:rPr>
          <w:bCs/>
          <w:color w:val="000000"/>
          <w:sz w:val="28"/>
          <w:szCs w:val="28"/>
          <w:lang w:bidi="ru-RU"/>
        </w:rPr>
        <w:t xml:space="preserve">нормативного правового акта </w:t>
      </w:r>
      <w:r w:rsidR="00D53AD6">
        <w:rPr>
          <w:bCs/>
          <w:color w:val="000000"/>
          <w:sz w:val="28"/>
          <w:szCs w:val="28"/>
          <w:lang w:bidi="ru-RU"/>
        </w:rPr>
        <w:t xml:space="preserve">постановления администрации Чулымского района </w:t>
      </w:r>
      <w:r w:rsidRPr="00970AF2">
        <w:rPr>
          <w:bCs/>
          <w:color w:val="000000"/>
          <w:sz w:val="28"/>
          <w:szCs w:val="28"/>
          <w:lang w:bidi="ru-RU"/>
        </w:rPr>
        <w:t>«Об утверждении Порядка формирования, ведения, ежегодного дополнения и опубликования Перечня муниципального имущества Чулымского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</w:t>
      </w:r>
      <w:proofErr w:type="gramEnd"/>
      <w:r w:rsidRPr="00970AF2">
        <w:rPr>
          <w:bCs/>
          <w:color w:val="000000"/>
          <w:sz w:val="28"/>
          <w:szCs w:val="28"/>
          <w:lang w:bidi="ru-RU"/>
        </w:rPr>
        <w:t xml:space="preserve"> инфраструктуру поддержки субъектов малого и среднего предпринимательства»</w:t>
      </w:r>
      <w:r>
        <w:rPr>
          <w:bCs/>
          <w:color w:val="000000"/>
          <w:sz w:val="28"/>
          <w:szCs w:val="28"/>
          <w:lang w:bidi="ru-RU"/>
        </w:rPr>
        <w:t xml:space="preserve">. </w:t>
      </w:r>
    </w:p>
    <w:p w:rsidR="005D53AE" w:rsidRDefault="001A0F2D" w:rsidP="00970AF2">
      <w:pPr>
        <w:widowControl w:val="0"/>
        <w:tabs>
          <w:tab w:val="left" w:pos="1009"/>
        </w:tabs>
        <w:autoSpaceDE/>
        <w:autoSpaceDN/>
        <w:ind w:left="20" w:right="20" w:firstLine="547"/>
        <w:jc w:val="both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>И</w:t>
      </w:r>
      <w:r w:rsidR="001A3E9B">
        <w:rPr>
          <w:bCs/>
          <w:color w:val="000000"/>
          <w:sz w:val="28"/>
          <w:szCs w:val="28"/>
          <w:lang w:bidi="ru-RU"/>
        </w:rPr>
        <w:t>ндикатор</w:t>
      </w:r>
      <w:r>
        <w:rPr>
          <w:bCs/>
          <w:color w:val="000000"/>
          <w:sz w:val="28"/>
          <w:szCs w:val="28"/>
          <w:lang w:bidi="ru-RU"/>
        </w:rPr>
        <w:t>ом</w:t>
      </w:r>
      <w:r w:rsidR="001A3E9B">
        <w:rPr>
          <w:bCs/>
          <w:color w:val="000000"/>
          <w:sz w:val="28"/>
          <w:szCs w:val="28"/>
          <w:lang w:bidi="ru-RU"/>
        </w:rPr>
        <w:t xml:space="preserve"> достижения целей</w:t>
      </w:r>
      <w:r>
        <w:rPr>
          <w:bCs/>
          <w:color w:val="000000"/>
          <w:sz w:val="28"/>
          <w:szCs w:val="28"/>
          <w:lang w:bidi="ru-RU"/>
        </w:rPr>
        <w:t xml:space="preserve"> является 2019 год, когда нормативный правовой акт будет принят</w:t>
      </w:r>
      <w:r w:rsidR="001A3E9B">
        <w:rPr>
          <w:bCs/>
          <w:color w:val="000000"/>
          <w:sz w:val="28"/>
          <w:szCs w:val="28"/>
          <w:lang w:bidi="ru-RU"/>
        </w:rPr>
        <w:t xml:space="preserve">. </w:t>
      </w:r>
    </w:p>
    <w:p w:rsidR="008B03DF" w:rsidRDefault="008B03DF" w:rsidP="008B03DF">
      <w:pPr>
        <w:widowControl w:val="0"/>
        <w:autoSpaceDE/>
        <w:autoSpaceDN/>
        <w:ind w:left="20" w:right="20" w:firstLine="547"/>
        <w:jc w:val="both"/>
        <w:rPr>
          <w:b/>
          <w:bCs/>
          <w:color w:val="000000"/>
          <w:sz w:val="28"/>
          <w:szCs w:val="28"/>
          <w:lang w:bidi="ru-RU"/>
        </w:rPr>
      </w:pPr>
      <w:r w:rsidRPr="00E957C7">
        <w:rPr>
          <w:b/>
          <w:bCs/>
          <w:color w:val="000000"/>
          <w:sz w:val="28"/>
          <w:szCs w:val="28"/>
          <w:lang w:bidi="ru-RU"/>
        </w:rPr>
        <w:lastRenderedPageBreak/>
        <w:t>3. Анализ предлагаемого регулирования и альтернативных способов регулирования</w:t>
      </w:r>
    </w:p>
    <w:p w:rsidR="00C25523" w:rsidRDefault="00C25523">
      <w:pPr>
        <w:spacing w:after="1" w:line="280" w:lineRule="atLeast"/>
        <w:ind w:firstLine="540"/>
        <w:jc w:val="both"/>
        <w:rPr>
          <w:bCs/>
          <w:color w:val="000000"/>
          <w:sz w:val="28"/>
          <w:szCs w:val="28"/>
          <w:lang w:bidi="ru-RU"/>
        </w:rPr>
      </w:pPr>
    </w:p>
    <w:p w:rsidR="003102A3" w:rsidRDefault="00E24F7D" w:rsidP="00E24F7D">
      <w:pPr>
        <w:spacing w:after="1" w:line="280" w:lineRule="atLeast"/>
        <w:ind w:firstLine="540"/>
        <w:jc w:val="both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>Разработчиком п</w:t>
      </w:r>
      <w:r w:rsidRPr="00E24F7D">
        <w:rPr>
          <w:bCs/>
          <w:color w:val="000000"/>
          <w:sz w:val="28"/>
          <w:szCs w:val="28"/>
          <w:lang w:bidi="ru-RU"/>
        </w:rPr>
        <w:t xml:space="preserve">редлагается </w:t>
      </w:r>
      <w:r w:rsidR="00DE641A">
        <w:rPr>
          <w:bCs/>
          <w:color w:val="000000"/>
          <w:sz w:val="28"/>
          <w:szCs w:val="28"/>
          <w:lang w:bidi="ru-RU"/>
        </w:rPr>
        <w:t>к утверждению Порядок</w:t>
      </w:r>
      <w:r w:rsidR="003102A3">
        <w:rPr>
          <w:bCs/>
          <w:color w:val="000000"/>
          <w:sz w:val="28"/>
          <w:szCs w:val="28"/>
          <w:lang w:bidi="ru-RU"/>
        </w:rPr>
        <w:t>, который включает в себя 4 раздела:</w:t>
      </w:r>
    </w:p>
    <w:p w:rsidR="003102A3" w:rsidRDefault="003102A3" w:rsidP="003102A3">
      <w:pPr>
        <w:pStyle w:val="a4"/>
        <w:numPr>
          <w:ilvl w:val="0"/>
          <w:numId w:val="4"/>
        </w:numPr>
        <w:spacing w:after="1" w:line="280" w:lineRule="atLeast"/>
        <w:jc w:val="both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>Общие положения;</w:t>
      </w:r>
    </w:p>
    <w:p w:rsidR="003102A3" w:rsidRDefault="003102A3" w:rsidP="001A0F2D">
      <w:pPr>
        <w:pStyle w:val="a4"/>
        <w:numPr>
          <w:ilvl w:val="0"/>
          <w:numId w:val="4"/>
        </w:numPr>
        <w:spacing w:after="1" w:line="280" w:lineRule="atLeast"/>
        <w:ind w:left="0" w:firstLine="540"/>
        <w:jc w:val="both"/>
        <w:rPr>
          <w:bCs/>
          <w:color w:val="000000"/>
          <w:sz w:val="28"/>
          <w:szCs w:val="28"/>
          <w:lang w:bidi="ru-RU"/>
        </w:rPr>
      </w:pPr>
      <w:r w:rsidRPr="003102A3">
        <w:rPr>
          <w:bCs/>
          <w:color w:val="000000"/>
          <w:sz w:val="28"/>
          <w:szCs w:val="28"/>
          <w:lang w:bidi="ru-RU"/>
        </w:rPr>
        <w:t>Цели создания и основные принципы формирования, ведения, ежегодного дополнения и опубликования Перечня</w:t>
      </w:r>
      <w:r>
        <w:rPr>
          <w:bCs/>
          <w:color w:val="000000"/>
          <w:sz w:val="28"/>
          <w:szCs w:val="28"/>
          <w:lang w:bidi="ru-RU"/>
        </w:rPr>
        <w:t>;</w:t>
      </w:r>
    </w:p>
    <w:p w:rsidR="003102A3" w:rsidRDefault="003102A3" w:rsidP="001A0F2D">
      <w:pPr>
        <w:pStyle w:val="a4"/>
        <w:numPr>
          <w:ilvl w:val="0"/>
          <w:numId w:val="4"/>
        </w:numPr>
        <w:spacing w:after="1" w:line="280" w:lineRule="atLeast"/>
        <w:ind w:left="0" w:firstLine="540"/>
        <w:jc w:val="both"/>
        <w:rPr>
          <w:bCs/>
          <w:color w:val="000000"/>
          <w:sz w:val="28"/>
          <w:szCs w:val="28"/>
          <w:lang w:bidi="ru-RU"/>
        </w:rPr>
      </w:pPr>
      <w:r w:rsidRPr="003102A3">
        <w:rPr>
          <w:bCs/>
          <w:color w:val="000000"/>
          <w:sz w:val="28"/>
          <w:szCs w:val="28"/>
          <w:lang w:bidi="ru-RU"/>
        </w:rPr>
        <w:t>Формирование, ведение Перечня, внесение в него изменений, в том числе ежегодное дополнение Перечня</w:t>
      </w:r>
      <w:r>
        <w:rPr>
          <w:bCs/>
          <w:color w:val="000000"/>
          <w:sz w:val="28"/>
          <w:szCs w:val="28"/>
          <w:lang w:bidi="ru-RU"/>
        </w:rPr>
        <w:t>;</w:t>
      </w:r>
    </w:p>
    <w:p w:rsidR="003102A3" w:rsidRDefault="00DE641A" w:rsidP="001A0F2D">
      <w:pPr>
        <w:pStyle w:val="a4"/>
        <w:numPr>
          <w:ilvl w:val="0"/>
          <w:numId w:val="4"/>
        </w:numPr>
        <w:spacing w:after="1" w:line="280" w:lineRule="atLeast"/>
        <w:ind w:left="0" w:firstLine="540"/>
        <w:jc w:val="both"/>
        <w:rPr>
          <w:bCs/>
          <w:color w:val="000000"/>
          <w:sz w:val="28"/>
          <w:szCs w:val="28"/>
          <w:lang w:bidi="ru-RU"/>
        </w:rPr>
      </w:pPr>
      <w:r w:rsidRPr="003102A3">
        <w:rPr>
          <w:bCs/>
          <w:color w:val="000000"/>
          <w:sz w:val="28"/>
          <w:szCs w:val="28"/>
          <w:lang w:bidi="ru-RU"/>
        </w:rPr>
        <w:t xml:space="preserve"> </w:t>
      </w:r>
      <w:r w:rsidR="003102A3" w:rsidRPr="003102A3">
        <w:rPr>
          <w:bCs/>
          <w:color w:val="000000"/>
          <w:sz w:val="28"/>
          <w:szCs w:val="28"/>
          <w:lang w:bidi="ru-RU"/>
        </w:rPr>
        <w:t>Опубликование Перечня и предоставление сведений о включенном в него имуществе</w:t>
      </w:r>
      <w:r w:rsidR="003102A3">
        <w:rPr>
          <w:bCs/>
          <w:color w:val="000000"/>
          <w:sz w:val="28"/>
          <w:szCs w:val="28"/>
          <w:lang w:bidi="ru-RU"/>
        </w:rPr>
        <w:t>.</w:t>
      </w:r>
    </w:p>
    <w:p w:rsidR="00A66094" w:rsidRDefault="003102A3" w:rsidP="003102A3">
      <w:pPr>
        <w:pStyle w:val="a4"/>
        <w:spacing w:after="1" w:line="280" w:lineRule="atLeast"/>
        <w:ind w:left="900"/>
        <w:jc w:val="both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>Кроме этого, разработчиком предлагается к утверждению</w:t>
      </w:r>
      <w:r w:rsidR="00A66094">
        <w:rPr>
          <w:bCs/>
          <w:color w:val="000000"/>
          <w:sz w:val="28"/>
          <w:szCs w:val="28"/>
          <w:lang w:bidi="ru-RU"/>
        </w:rPr>
        <w:t>:</w:t>
      </w:r>
    </w:p>
    <w:p w:rsidR="003102A3" w:rsidRDefault="00A66094" w:rsidP="001A0F2D">
      <w:pPr>
        <w:pStyle w:val="a4"/>
        <w:spacing w:after="1" w:line="280" w:lineRule="atLeast"/>
        <w:ind w:left="0" w:firstLine="900"/>
        <w:jc w:val="both"/>
        <w:rPr>
          <w:bCs/>
          <w:color w:val="000000"/>
          <w:sz w:val="28"/>
          <w:szCs w:val="28"/>
          <w:lang w:bidi="ru-RU"/>
        </w:rPr>
      </w:pPr>
      <w:proofErr w:type="gramStart"/>
      <w:r>
        <w:rPr>
          <w:bCs/>
          <w:color w:val="000000"/>
          <w:sz w:val="28"/>
          <w:szCs w:val="28"/>
          <w:lang w:bidi="ru-RU"/>
        </w:rPr>
        <w:t>-</w:t>
      </w:r>
      <w:r w:rsidR="003102A3">
        <w:rPr>
          <w:bCs/>
          <w:color w:val="000000"/>
          <w:sz w:val="28"/>
          <w:szCs w:val="28"/>
          <w:lang w:bidi="ru-RU"/>
        </w:rPr>
        <w:t xml:space="preserve"> </w:t>
      </w:r>
      <w:r>
        <w:rPr>
          <w:bCs/>
          <w:color w:val="000000"/>
          <w:sz w:val="28"/>
          <w:szCs w:val="28"/>
          <w:lang w:bidi="ru-RU"/>
        </w:rPr>
        <w:t>ф</w:t>
      </w:r>
      <w:r w:rsidR="003102A3" w:rsidRPr="003102A3">
        <w:rPr>
          <w:bCs/>
          <w:color w:val="000000"/>
          <w:sz w:val="28"/>
          <w:szCs w:val="28"/>
          <w:lang w:bidi="ru-RU"/>
        </w:rPr>
        <w:t>орм</w:t>
      </w:r>
      <w:r w:rsidR="003102A3">
        <w:rPr>
          <w:bCs/>
          <w:color w:val="000000"/>
          <w:sz w:val="28"/>
          <w:szCs w:val="28"/>
          <w:lang w:bidi="ru-RU"/>
        </w:rPr>
        <w:t>а</w:t>
      </w:r>
      <w:r w:rsidR="003102A3" w:rsidRPr="003102A3">
        <w:rPr>
          <w:bCs/>
          <w:color w:val="000000"/>
          <w:sz w:val="28"/>
          <w:szCs w:val="28"/>
          <w:lang w:bidi="ru-RU"/>
        </w:rPr>
        <w:t xml:space="preserve"> перечня муниципального имущества Чулымского района Новосибирской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102A3">
        <w:rPr>
          <w:bCs/>
          <w:color w:val="000000"/>
          <w:sz w:val="28"/>
          <w:szCs w:val="28"/>
          <w:lang w:bidi="ru-RU"/>
        </w:rPr>
        <w:t>, которая содержит сведения о недвижимом и движимом имуществе</w:t>
      </w:r>
      <w:r>
        <w:rPr>
          <w:bCs/>
          <w:color w:val="000000"/>
          <w:sz w:val="28"/>
          <w:szCs w:val="28"/>
          <w:lang w:bidi="ru-RU"/>
        </w:rPr>
        <w:t xml:space="preserve"> (адрес, вид, тип, наименование, целевое назначение, кадастровый номер, технические характеристики, государственный номер, марка, модель, состав имущества и др.)</w:t>
      </w:r>
      <w:r w:rsidR="003102A3">
        <w:rPr>
          <w:bCs/>
          <w:color w:val="000000"/>
          <w:sz w:val="28"/>
          <w:szCs w:val="28"/>
          <w:lang w:bidi="ru-RU"/>
        </w:rPr>
        <w:t>, а также</w:t>
      </w:r>
      <w:proofErr w:type="gramEnd"/>
      <w:r w:rsidR="003102A3">
        <w:rPr>
          <w:bCs/>
          <w:color w:val="000000"/>
          <w:sz w:val="28"/>
          <w:szCs w:val="28"/>
          <w:lang w:bidi="ru-RU"/>
        </w:rPr>
        <w:t xml:space="preserve"> сведения о правообладателях и о правах третьих лиц на имущество</w:t>
      </w:r>
      <w:r>
        <w:rPr>
          <w:bCs/>
          <w:color w:val="000000"/>
          <w:sz w:val="28"/>
          <w:szCs w:val="28"/>
          <w:lang w:bidi="ru-RU"/>
        </w:rPr>
        <w:t xml:space="preserve"> (вид права, наименование и ИНН правообладателя и др.);</w:t>
      </w:r>
    </w:p>
    <w:p w:rsidR="003102A3" w:rsidRDefault="00A66094" w:rsidP="001A0F2D">
      <w:pPr>
        <w:pStyle w:val="a4"/>
        <w:spacing w:after="1" w:line="280" w:lineRule="atLeast"/>
        <w:ind w:left="0" w:firstLine="900"/>
        <w:jc w:val="both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>- в</w:t>
      </w:r>
      <w:r w:rsidR="003102A3" w:rsidRPr="003102A3">
        <w:rPr>
          <w:bCs/>
          <w:color w:val="000000"/>
          <w:sz w:val="28"/>
          <w:szCs w:val="28"/>
          <w:lang w:bidi="ru-RU"/>
        </w:rPr>
        <w:t>иды муниципального имущества, которое используется для формирования перечня муниципального имущества Чулымского района Новосибирской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bCs/>
          <w:color w:val="000000"/>
          <w:sz w:val="28"/>
          <w:szCs w:val="28"/>
          <w:lang w:bidi="ru-RU"/>
        </w:rPr>
        <w:t>.</w:t>
      </w:r>
      <w:r w:rsidR="003102A3" w:rsidRPr="003102A3">
        <w:rPr>
          <w:bCs/>
          <w:color w:val="000000"/>
          <w:sz w:val="28"/>
          <w:szCs w:val="28"/>
          <w:lang w:bidi="ru-RU"/>
        </w:rPr>
        <w:t xml:space="preserve"> </w:t>
      </w:r>
    </w:p>
    <w:p w:rsidR="001A0F2D" w:rsidRDefault="00A66094" w:rsidP="00D56BA1">
      <w:pPr>
        <w:spacing w:after="1" w:line="280" w:lineRule="atLeast"/>
        <w:ind w:firstLine="540"/>
        <w:jc w:val="both"/>
        <w:rPr>
          <w:bCs/>
          <w:color w:val="000000"/>
          <w:sz w:val="28"/>
          <w:szCs w:val="28"/>
          <w:lang w:bidi="ru-RU"/>
        </w:rPr>
      </w:pPr>
      <w:proofErr w:type="gramStart"/>
      <w:r>
        <w:rPr>
          <w:bCs/>
          <w:color w:val="000000"/>
          <w:sz w:val="28"/>
          <w:szCs w:val="28"/>
          <w:lang w:bidi="ru-RU"/>
        </w:rPr>
        <w:t xml:space="preserve">При разработке проекта акта </w:t>
      </w:r>
      <w:r w:rsidR="00FA1747">
        <w:rPr>
          <w:bCs/>
          <w:color w:val="000000"/>
          <w:sz w:val="28"/>
          <w:szCs w:val="28"/>
          <w:lang w:bidi="ru-RU"/>
        </w:rPr>
        <w:t xml:space="preserve">разработчик </w:t>
      </w:r>
      <w:r w:rsidR="00E24F7D">
        <w:rPr>
          <w:bCs/>
          <w:color w:val="000000"/>
          <w:sz w:val="28"/>
          <w:szCs w:val="28"/>
          <w:lang w:bidi="ru-RU"/>
        </w:rPr>
        <w:t>р</w:t>
      </w:r>
      <w:r w:rsidR="00E24F7D" w:rsidRPr="00E24F7D">
        <w:rPr>
          <w:bCs/>
          <w:color w:val="000000"/>
          <w:sz w:val="28"/>
          <w:szCs w:val="28"/>
          <w:lang w:bidi="ru-RU"/>
        </w:rPr>
        <w:t>уководств</w:t>
      </w:r>
      <w:r>
        <w:rPr>
          <w:bCs/>
          <w:color w:val="000000"/>
          <w:sz w:val="28"/>
          <w:szCs w:val="28"/>
          <w:lang w:bidi="ru-RU"/>
        </w:rPr>
        <w:t>овался</w:t>
      </w:r>
      <w:r w:rsidR="001A0F2D">
        <w:rPr>
          <w:bCs/>
          <w:color w:val="000000"/>
          <w:sz w:val="28"/>
          <w:szCs w:val="28"/>
          <w:lang w:bidi="ru-RU"/>
        </w:rPr>
        <w:t xml:space="preserve"> </w:t>
      </w:r>
      <w:r w:rsidR="001A0F2D" w:rsidRPr="001A0F2D">
        <w:rPr>
          <w:bCs/>
          <w:color w:val="000000"/>
          <w:sz w:val="28"/>
          <w:szCs w:val="28"/>
          <w:lang w:bidi="ru-RU"/>
        </w:rPr>
        <w:t>примерной формой нормативного правового акта муниципального образования «Об утверждении порядка формирования, ведения, ежегодного дополнения и опубликования перечня государственного (муниципального)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разработанной акционерным обществом «Федеральная корпорация по развитию малого и среднего</w:t>
      </w:r>
      <w:proofErr w:type="gramEnd"/>
      <w:r w:rsidR="001A0F2D" w:rsidRPr="001A0F2D">
        <w:rPr>
          <w:bCs/>
          <w:color w:val="000000"/>
          <w:sz w:val="28"/>
          <w:szCs w:val="28"/>
          <w:lang w:bidi="ru-RU"/>
        </w:rPr>
        <w:t xml:space="preserve"> предпринимательства» (далее – АО «Корпорация «МСП»), и рекомендуемой формой перечня для цели размещения его на общедоступных информационных ресурсах для субъектов МСП. </w:t>
      </w:r>
    </w:p>
    <w:p w:rsidR="00D56BA1" w:rsidRDefault="001A0F2D" w:rsidP="00D56BA1">
      <w:pPr>
        <w:spacing w:after="1" w:line="280" w:lineRule="atLeast"/>
        <w:ind w:firstLine="540"/>
        <w:jc w:val="both"/>
        <w:rPr>
          <w:bCs/>
          <w:color w:val="000000"/>
          <w:sz w:val="28"/>
          <w:szCs w:val="28"/>
          <w:lang w:bidi="ru-RU"/>
        </w:rPr>
      </w:pPr>
      <w:proofErr w:type="gramStart"/>
      <w:r w:rsidRPr="001A0F2D">
        <w:rPr>
          <w:bCs/>
          <w:color w:val="000000"/>
          <w:sz w:val="28"/>
          <w:szCs w:val="28"/>
          <w:lang w:bidi="ru-RU"/>
        </w:rPr>
        <w:t>Указанный проект акта рекомендован к использованию в работе департаментом имущества и земельных отношений Новосибирской области в составе Методических рекомендаций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157E8A">
        <w:rPr>
          <w:bCs/>
          <w:color w:val="000000"/>
          <w:sz w:val="28"/>
          <w:szCs w:val="28"/>
          <w:lang w:bidi="ru-RU"/>
        </w:rPr>
        <w:t xml:space="preserve"> </w:t>
      </w:r>
      <w:r w:rsidR="00157E8A">
        <w:rPr>
          <w:bCs/>
          <w:color w:val="000000"/>
          <w:sz w:val="28"/>
          <w:szCs w:val="28"/>
          <w:lang w:bidi="ru-RU"/>
        </w:rPr>
        <w:lastRenderedPageBreak/>
        <w:t>(далее – Методические рекомендации АО «Корпорации «МСП»)</w:t>
      </w:r>
      <w:r w:rsidRPr="001A0F2D">
        <w:rPr>
          <w:bCs/>
          <w:color w:val="000000"/>
          <w:sz w:val="28"/>
          <w:szCs w:val="28"/>
          <w:lang w:bidi="ru-RU"/>
        </w:rPr>
        <w:t>, разработанных АО «Корпорацией «МСП», которые разработаны в соответствии с пунктом 8.2 части 4 статьи 25.1 Федерального</w:t>
      </w:r>
      <w:proofErr w:type="gramEnd"/>
      <w:r w:rsidRPr="001A0F2D">
        <w:rPr>
          <w:bCs/>
          <w:color w:val="000000"/>
          <w:sz w:val="28"/>
          <w:szCs w:val="28"/>
          <w:lang w:bidi="ru-RU"/>
        </w:rPr>
        <w:t xml:space="preserve"> закона от 24.07.2007 № 209-ФЗ «О развитии малого и среднего предпринимательства в Российской Федерации»</w:t>
      </w:r>
      <w:r w:rsidR="004B4166">
        <w:rPr>
          <w:bCs/>
          <w:color w:val="000000"/>
          <w:sz w:val="28"/>
          <w:szCs w:val="28"/>
          <w:lang w:bidi="ru-RU"/>
        </w:rPr>
        <w:t xml:space="preserve"> (далее № 209-ФЗ)</w:t>
      </w:r>
      <w:r w:rsidRPr="001A0F2D">
        <w:rPr>
          <w:bCs/>
          <w:color w:val="000000"/>
          <w:sz w:val="28"/>
          <w:szCs w:val="28"/>
          <w:lang w:bidi="ru-RU"/>
        </w:rPr>
        <w:t xml:space="preserve"> и прошли процедуру согласования с Минэкономразвития России, а также с субъектами Российской Федерации, общероссийскими некоммерческими организациями, представляющими интересы субъектов малого и среднего предпринимательства</w:t>
      </w:r>
      <w:r>
        <w:rPr>
          <w:bCs/>
          <w:color w:val="000000"/>
          <w:sz w:val="28"/>
          <w:szCs w:val="28"/>
          <w:lang w:bidi="ru-RU"/>
        </w:rPr>
        <w:t>.</w:t>
      </w:r>
      <w:r w:rsidRPr="001A0F2D">
        <w:rPr>
          <w:bCs/>
          <w:color w:val="000000"/>
          <w:sz w:val="28"/>
          <w:szCs w:val="28"/>
          <w:lang w:bidi="ru-RU"/>
        </w:rPr>
        <w:t xml:space="preserve"> </w:t>
      </w:r>
    </w:p>
    <w:p w:rsidR="001107F7" w:rsidRDefault="00D56BA1" w:rsidP="001107F7">
      <w:pPr>
        <w:spacing w:after="1" w:line="280" w:lineRule="atLeast"/>
        <w:ind w:firstLine="540"/>
        <w:jc w:val="both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 xml:space="preserve">     Редакция проекта акта, предложенная разработчиком полностью, с учетом поправок, внесенных разработчиком по результатам проведенных публичных консультаций, соответствует проекту акта, рекомендованного</w:t>
      </w:r>
      <w:r w:rsidR="001A0F2D">
        <w:rPr>
          <w:bCs/>
          <w:color w:val="000000"/>
          <w:sz w:val="28"/>
          <w:szCs w:val="28"/>
          <w:lang w:bidi="ru-RU"/>
        </w:rPr>
        <w:t xml:space="preserve"> АО «</w:t>
      </w:r>
      <w:r>
        <w:rPr>
          <w:bCs/>
          <w:color w:val="000000"/>
          <w:sz w:val="28"/>
          <w:szCs w:val="28"/>
          <w:lang w:bidi="ru-RU"/>
        </w:rPr>
        <w:t xml:space="preserve">Корпорацией </w:t>
      </w:r>
      <w:r w:rsidR="001A0F2D">
        <w:rPr>
          <w:bCs/>
          <w:color w:val="000000"/>
          <w:sz w:val="28"/>
          <w:szCs w:val="28"/>
          <w:lang w:bidi="ru-RU"/>
        </w:rPr>
        <w:t>«</w:t>
      </w:r>
      <w:r>
        <w:rPr>
          <w:bCs/>
          <w:color w:val="000000"/>
          <w:sz w:val="28"/>
          <w:szCs w:val="28"/>
          <w:lang w:bidi="ru-RU"/>
        </w:rPr>
        <w:t>МСП</w:t>
      </w:r>
      <w:r w:rsidR="001A0F2D">
        <w:rPr>
          <w:bCs/>
          <w:color w:val="000000"/>
          <w:sz w:val="28"/>
          <w:szCs w:val="28"/>
          <w:lang w:bidi="ru-RU"/>
        </w:rPr>
        <w:t>»</w:t>
      </w:r>
      <w:r>
        <w:rPr>
          <w:bCs/>
          <w:color w:val="000000"/>
          <w:sz w:val="28"/>
          <w:szCs w:val="28"/>
          <w:lang w:bidi="ru-RU"/>
        </w:rPr>
        <w:t>.</w:t>
      </w:r>
    </w:p>
    <w:p w:rsidR="0037786A" w:rsidRPr="0090592A" w:rsidRDefault="0037786A" w:rsidP="001107F7">
      <w:pPr>
        <w:spacing w:after="1" w:line="280" w:lineRule="atLeast"/>
        <w:ind w:firstLine="540"/>
        <w:jc w:val="both"/>
        <w:rPr>
          <w:bCs/>
          <w:sz w:val="28"/>
          <w:szCs w:val="28"/>
          <w:lang w:bidi="ru-RU"/>
        </w:rPr>
      </w:pPr>
      <w:proofErr w:type="gramStart"/>
      <w:r w:rsidRPr="0090592A">
        <w:rPr>
          <w:bCs/>
          <w:sz w:val="28"/>
          <w:szCs w:val="28"/>
          <w:lang w:bidi="ru-RU"/>
        </w:rPr>
        <w:t xml:space="preserve">Дополнительно обращаю внимания разработчика на первый абзац пункта 2.1 Порядка, в котором формулируется цель формирования Перечня, которая сводится к </w:t>
      </w:r>
      <w:r w:rsidRPr="0090592A">
        <w:rPr>
          <w:b/>
          <w:bCs/>
          <w:sz w:val="28"/>
          <w:szCs w:val="28"/>
          <w:lang w:bidi="ru-RU"/>
        </w:rPr>
        <w:t>раскрытию информации</w:t>
      </w:r>
      <w:r w:rsidRPr="0090592A">
        <w:rPr>
          <w:bCs/>
          <w:sz w:val="28"/>
          <w:szCs w:val="28"/>
          <w:lang w:bidi="ru-RU"/>
        </w:rPr>
        <w:t xml:space="preserve"> об имущественной поддержке, </w:t>
      </w:r>
      <w:r w:rsidR="007C0E7F" w:rsidRPr="0090592A">
        <w:rPr>
          <w:b/>
          <w:bCs/>
          <w:sz w:val="28"/>
          <w:szCs w:val="28"/>
          <w:lang w:bidi="ru-RU"/>
        </w:rPr>
        <w:t xml:space="preserve">оказываемой </w:t>
      </w:r>
      <w:r w:rsidRPr="0090592A">
        <w:rPr>
          <w:b/>
          <w:bCs/>
          <w:sz w:val="28"/>
          <w:szCs w:val="28"/>
          <w:lang w:bidi="ru-RU"/>
        </w:rPr>
        <w:t>администрацией Чулымского района</w:t>
      </w:r>
      <w:r w:rsidRPr="0090592A">
        <w:rPr>
          <w:bCs/>
          <w:sz w:val="28"/>
          <w:szCs w:val="28"/>
          <w:lang w:bidi="ru-RU"/>
        </w:rPr>
        <w:t xml:space="preserve"> субъектам малого и среднего предпринимательства, когда как, цели формирования Перечня перечислены в пункте 2.2 Порядка</w:t>
      </w:r>
      <w:r w:rsidR="00A064D2" w:rsidRPr="0090592A">
        <w:rPr>
          <w:bCs/>
          <w:sz w:val="28"/>
          <w:szCs w:val="28"/>
          <w:lang w:bidi="ru-RU"/>
        </w:rPr>
        <w:t>, а предложенна</w:t>
      </w:r>
      <w:r w:rsidR="00477551" w:rsidRPr="0090592A">
        <w:rPr>
          <w:bCs/>
          <w:sz w:val="28"/>
          <w:szCs w:val="28"/>
          <w:lang w:bidi="ru-RU"/>
        </w:rPr>
        <w:t xml:space="preserve">я формулировка </w:t>
      </w:r>
      <w:r w:rsidR="004B4166" w:rsidRPr="0090592A">
        <w:rPr>
          <w:bCs/>
          <w:sz w:val="28"/>
          <w:szCs w:val="28"/>
          <w:lang w:bidi="ru-RU"/>
        </w:rPr>
        <w:t xml:space="preserve">не корректна, так как </w:t>
      </w:r>
      <w:r w:rsidR="00BB1A12" w:rsidRPr="0090592A">
        <w:rPr>
          <w:bCs/>
          <w:sz w:val="28"/>
          <w:szCs w:val="28"/>
          <w:lang w:bidi="ru-RU"/>
        </w:rPr>
        <w:t>по</w:t>
      </w:r>
      <w:r w:rsidR="004B4166" w:rsidRPr="0090592A">
        <w:rPr>
          <w:bCs/>
          <w:sz w:val="28"/>
          <w:szCs w:val="28"/>
          <w:lang w:bidi="ru-RU"/>
        </w:rPr>
        <w:t xml:space="preserve"> </w:t>
      </w:r>
      <w:r w:rsidR="00BB1A12" w:rsidRPr="0090592A">
        <w:rPr>
          <w:bCs/>
          <w:sz w:val="28"/>
          <w:szCs w:val="28"/>
          <w:lang w:bidi="ru-RU"/>
        </w:rPr>
        <w:t xml:space="preserve">смыслу </w:t>
      </w:r>
      <w:r w:rsidR="004B4166" w:rsidRPr="0090592A">
        <w:rPr>
          <w:bCs/>
          <w:sz w:val="28"/>
          <w:szCs w:val="28"/>
          <w:lang w:bidi="ru-RU"/>
        </w:rPr>
        <w:t>пункт</w:t>
      </w:r>
      <w:r w:rsidR="00BB1A12" w:rsidRPr="0090592A">
        <w:rPr>
          <w:bCs/>
          <w:sz w:val="28"/>
          <w:szCs w:val="28"/>
          <w:lang w:bidi="ru-RU"/>
        </w:rPr>
        <w:t>а</w:t>
      </w:r>
      <w:r w:rsidR="004B4166" w:rsidRPr="0090592A">
        <w:rPr>
          <w:bCs/>
          <w:sz w:val="28"/>
          <w:szCs w:val="28"/>
          <w:lang w:bidi="ru-RU"/>
        </w:rPr>
        <w:t xml:space="preserve"> 4 ст. 18 № 209-ФЗ Перечень формируется для</w:t>
      </w:r>
      <w:proofErr w:type="gramEnd"/>
      <w:r w:rsidR="004B4166" w:rsidRPr="0090592A">
        <w:rPr>
          <w:bCs/>
          <w:sz w:val="28"/>
          <w:szCs w:val="28"/>
          <w:lang w:bidi="ru-RU"/>
        </w:rPr>
        <w:t xml:space="preserve"> </w:t>
      </w:r>
      <w:proofErr w:type="gramStart"/>
      <w:r w:rsidR="004B4166" w:rsidRPr="0090592A">
        <w:rPr>
          <w:bCs/>
          <w:sz w:val="28"/>
          <w:szCs w:val="28"/>
          <w:lang w:bidi="ru-RU"/>
        </w:rPr>
        <w:t xml:space="preserve">реализации полномочий администрации Чулымского района </w:t>
      </w:r>
      <w:r w:rsidR="007E30F6" w:rsidRPr="0090592A">
        <w:rPr>
          <w:bCs/>
          <w:sz w:val="28"/>
          <w:szCs w:val="28"/>
          <w:lang w:bidi="ru-RU"/>
        </w:rPr>
        <w:t xml:space="preserve">по предоставлению имущественной поддержки субъектов малого и среднего предпринимательства, а также организациям, образующим инфраструктуру поддержки субъектов малого и среднего предпринимательства, а </w:t>
      </w:r>
      <w:r w:rsidR="00BB1A12" w:rsidRPr="0090592A">
        <w:rPr>
          <w:bCs/>
          <w:sz w:val="28"/>
          <w:szCs w:val="28"/>
          <w:lang w:bidi="ru-RU"/>
        </w:rPr>
        <w:t>опубликовывается -  в целях раскрытия информации для субъектов малого и среднего предпринимательства, а также организациям, образующим инфраструктуру поддержки субъектов малого и среднего предпринимательства, о муниципальном имуществе</w:t>
      </w:r>
      <w:r w:rsidR="000474BA" w:rsidRPr="0090592A">
        <w:rPr>
          <w:bCs/>
          <w:sz w:val="28"/>
          <w:szCs w:val="28"/>
          <w:lang w:bidi="ru-RU"/>
        </w:rPr>
        <w:t>, предоставляемом</w:t>
      </w:r>
      <w:r w:rsidR="00837598" w:rsidRPr="0090592A">
        <w:rPr>
          <w:bCs/>
          <w:sz w:val="28"/>
          <w:szCs w:val="28"/>
          <w:lang w:bidi="ru-RU"/>
        </w:rPr>
        <w:t xml:space="preserve"> во владение и (или) пользование на долгосрочной основе</w:t>
      </w:r>
      <w:proofErr w:type="gramEnd"/>
      <w:r w:rsidR="00837598" w:rsidRPr="0090592A">
        <w:rPr>
          <w:bCs/>
          <w:sz w:val="28"/>
          <w:szCs w:val="28"/>
          <w:lang w:bidi="ru-RU"/>
        </w:rPr>
        <w:t xml:space="preserve"> (в том числе </w:t>
      </w:r>
      <w:proofErr w:type="spellStart"/>
      <w:r w:rsidR="00837598" w:rsidRPr="0090592A">
        <w:rPr>
          <w:bCs/>
          <w:sz w:val="28"/>
          <w:szCs w:val="28"/>
          <w:lang w:bidi="ru-RU"/>
        </w:rPr>
        <w:t>возмездно</w:t>
      </w:r>
      <w:proofErr w:type="spellEnd"/>
      <w:r w:rsidR="00837598" w:rsidRPr="0090592A">
        <w:rPr>
          <w:bCs/>
          <w:sz w:val="28"/>
          <w:szCs w:val="28"/>
          <w:lang w:bidi="ru-RU"/>
        </w:rPr>
        <w:t>, безвозмездно и по льготным ставкам арендной платы)</w:t>
      </w:r>
      <w:r w:rsidR="00BB1A12" w:rsidRPr="0090592A">
        <w:rPr>
          <w:bCs/>
          <w:sz w:val="28"/>
          <w:szCs w:val="28"/>
          <w:lang w:bidi="ru-RU"/>
        </w:rPr>
        <w:t>.</w:t>
      </w:r>
      <w:r w:rsidR="007E30F6" w:rsidRPr="0090592A">
        <w:rPr>
          <w:bCs/>
          <w:sz w:val="28"/>
          <w:szCs w:val="28"/>
          <w:lang w:bidi="ru-RU"/>
        </w:rPr>
        <w:t xml:space="preserve"> Предлагаю исключить указанный абзац из Порядка.</w:t>
      </w:r>
    </w:p>
    <w:p w:rsidR="00DB240E" w:rsidRPr="0090592A" w:rsidRDefault="00DB240E" w:rsidP="001107F7">
      <w:pPr>
        <w:spacing w:after="1" w:line="280" w:lineRule="atLeast"/>
        <w:ind w:firstLine="540"/>
        <w:jc w:val="both"/>
        <w:rPr>
          <w:bCs/>
          <w:sz w:val="28"/>
          <w:szCs w:val="28"/>
          <w:lang w:bidi="ru-RU"/>
        </w:rPr>
      </w:pPr>
      <w:proofErr w:type="gramStart"/>
      <w:r w:rsidRPr="0090592A">
        <w:rPr>
          <w:bCs/>
          <w:sz w:val="28"/>
          <w:szCs w:val="28"/>
          <w:lang w:bidi="ru-RU"/>
        </w:rPr>
        <w:t>Обращаю внимание разработчика на формулировку пункта 3.6 Порядка, в котором отсутствует положения о том,</w:t>
      </w:r>
      <w:r w:rsidR="00EA5F1F" w:rsidRPr="0090592A">
        <w:rPr>
          <w:bCs/>
          <w:sz w:val="28"/>
          <w:szCs w:val="28"/>
          <w:lang w:bidi="ru-RU"/>
        </w:rPr>
        <w:t xml:space="preserve"> что </w:t>
      </w:r>
      <w:r w:rsidR="00EA5F1F" w:rsidRPr="0090592A">
        <w:rPr>
          <w:b/>
          <w:bCs/>
          <w:sz w:val="28"/>
          <w:szCs w:val="28"/>
          <w:lang w:bidi="ru-RU"/>
        </w:rPr>
        <w:t>сведения</w:t>
      </w:r>
      <w:r w:rsidRPr="0090592A">
        <w:rPr>
          <w:b/>
          <w:bCs/>
          <w:sz w:val="28"/>
          <w:szCs w:val="28"/>
          <w:lang w:bidi="ru-RU"/>
        </w:rPr>
        <w:t xml:space="preserve"> о муниципальном имуществе включаются в Перечень и исключаются из Перечня</w:t>
      </w:r>
      <w:r w:rsidR="00EA5F1F" w:rsidRPr="0090592A">
        <w:rPr>
          <w:b/>
          <w:bCs/>
          <w:sz w:val="28"/>
          <w:szCs w:val="28"/>
          <w:lang w:bidi="ru-RU"/>
        </w:rPr>
        <w:t xml:space="preserve"> также</w:t>
      </w:r>
      <w:r w:rsidRPr="0090592A">
        <w:rPr>
          <w:b/>
          <w:bCs/>
          <w:sz w:val="28"/>
          <w:szCs w:val="28"/>
          <w:lang w:bidi="ru-RU"/>
        </w:rPr>
        <w:t xml:space="preserve"> по инициативе администрации Чулымского района, а также на основании предложений субъектов малого и среднего предпринимательства</w:t>
      </w:r>
      <w:r w:rsidR="00EA5F1F" w:rsidRPr="0090592A">
        <w:rPr>
          <w:bCs/>
          <w:sz w:val="28"/>
          <w:szCs w:val="28"/>
          <w:lang w:bidi="ru-RU"/>
        </w:rPr>
        <w:t>, что соответствует пункту 3 Правил формирования, ведения и обязательного опубликования перечня федерального имущества, свободного от прав третьих лиц</w:t>
      </w:r>
      <w:proofErr w:type="gramEnd"/>
      <w:r w:rsidR="00EA5F1F" w:rsidRPr="0090592A">
        <w:rPr>
          <w:bCs/>
          <w:sz w:val="28"/>
          <w:szCs w:val="28"/>
          <w:lang w:bidi="ru-RU"/>
        </w:rPr>
        <w:t xml:space="preserve"> (</w:t>
      </w:r>
      <w:proofErr w:type="gramStart"/>
      <w:r w:rsidR="00EA5F1F" w:rsidRPr="0090592A">
        <w:rPr>
          <w:bCs/>
          <w:sz w:val="28"/>
          <w:szCs w:val="28"/>
          <w:lang w:bidi="ru-RU"/>
        </w:rPr>
        <w:t xml:space="preserve">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Федерации», утвержденного постановлением Правительства Российской Федерации от 21.08.2010 № 645, которые </w:t>
      </w:r>
      <w:r w:rsidRPr="0090592A">
        <w:rPr>
          <w:bCs/>
          <w:sz w:val="28"/>
          <w:szCs w:val="28"/>
          <w:lang w:bidi="ru-RU"/>
        </w:rPr>
        <w:t xml:space="preserve"> </w:t>
      </w:r>
      <w:r w:rsidR="00EA5F1F" w:rsidRPr="0090592A">
        <w:rPr>
          <w:bCs/>
          <w:sz w:val="28"/>
          <w:szCs w:val="28"/>
          <w:lang w:bidi="ru-RU"/>
        </w:rPr>
        <w:t>рекомендованы органам местного самоуправления при разработке муниципальных правовых актов, определяющих порядок формирования, ведения и обязательного опубликования Перечня.</w:t>
      </w:r>
      <w:r w:rsidR="00CD5F0B" w:rsidRPr="0090592A">
        <w:rPr>
          <w:bCs/>
          <w:sz w:val="28"/>
          <w:szCs w:val="28"/>
          <w:lang w:bidi="ru-RU"/>
        </w:rPr>
        <w:t xml:space="preserve"> </w:t>
      </w:r>
      <w:proofErr w:type="gramEnd"/>
    </w:p>
    <w:p w:rsidR="00157E8A" w:rsidRPr="0090592A" w:rsidRDefault="00157E8A" w:rsidP="001107F7">
      <w:pPr>
        <w:spacing w:after="1" w:line="280" w:lineRule="atLeast"/>
        <w:ind w:firstLine="540"/>
        <w:jc w:val="both"/>
        <w:rPr>
          <w:bCs/>
          <w:sz w:val="28"/>
          <w:szCs w:val="28"/>
          <w:lang w:bidi="ru-RU"/>
        </w:rPr>
      </w:pPr>
      <w:r w:rsidRPr="0090592A">
        <w:rPr>
          <w:bCs/>
          <w:sz w:val="28"/>
          <w:szCs w:val="28"/>
          <w:lang w:bidi="ru-RU"/>
        </w:rPr>
        <w:t xml:space="preserve">Кроме этого, предлагаю разработчику, руководствуясь пунктом 7.3 Методических рекомендаций  АО Корпорации «МСП», в пункте 4.1.2 Порядка </w:t>
      </w:r>
      <w:r w:rsidRPr="0090592A">
        <w:rPr>
          <w:bCs/>
          <w:sz w:val="28"/>
          <w:szCs w:val="28"/>
          <w:lang w:bidi="ru-RU"/>
        </w:rPr>
        <w:lastRenderedPageBreak/>
        <w:t xml:space="preserve">конкретизировать раздел официального сайта Чулымского района страницей, на которой размещается специализированная информация </w:t>
      </w:r>
      <w:proofErr w:type="gramStart"/>
      <w:r w:rsidRPr="0090592A">
        <w:rPr>
          <w:bCs/>
          <w:sz w:val="28"/>
          <w:szCs w:val="28"/>
          <w:lang w:bidi="ru-RU"/>
        </w:rPr>
        <w:t>об</w:t>
      </w:r>
      <w:proofErr w:type="gramEnd"/>
      <w:r w:rsidRPr="0090592A">
        <w:rPr>
          <w:bCs/>
          <w:sz w:val="28"/>
          <w:szCs w:val="28"/>
          <w:lang w:bidi="ru-RU"/>
        </w:rPr>
        <w:t xml:space="preserve"> </w:t>
      </w:r>
      <w:proofErr w:type="gramStart"/>
      <w:r w:rsidRPr="0090592A">
        <w:rPr>
          <w:bCs/>
          <w:sz w:val="28"/>
          <w:szCs w:val="28"/>
          <w:lang w:bidi="ru-RU"/>
        </w:rPr>
        <w:t>имущественной</w:t>
      </w:r>
      <w:proofErr w:type="gramEnd"/>
      <w:r w:rsidRPr="0090592A">
        <w:rPr>
          <w:bCs/>
          <w:sz w:val="28"/>
          <w:szCs w:val="28"/>
          <w:lang w:bidi="ru-RU"/>
        </w:rPr>
        <w:t xml:space="preserve"> поддержки субъектов малого и среднего предпринимательства.</w:t>
      </w:r>
    </w:p>
    <w:p w:rsidR="00DB240E" w:rsidRDefault="00DB240E" w:rsidP="001107F7">
      <w:pPr>
        <w:spacing w:after="1" w:line="280" w:lineRule="atLeast"/>
        <w:ind w:firstLine="540"/>
        <w:jc w:val="both"/>
        <w:rPr>
          <w:color w:val="000000"/>
          <w:sz w:val="28"/>
          <w:szCs w:val="28"/>
        </w:rPr>
      </w:pPr>
    </w:p>
    <w:p w:rsidR="008B03DF" w:rsidRPr="00E957C7" w:rsidRDefault="008B03DF" w:rsidP="008B03DF">
      <w:pPr>
        <w:keepNext/>
        <w:keepLines/>
        <w:widowControl w:val="0"/>
        <w:autoSpaceDE/>
        <w:autoSpaceDN/>
        <w:spacing w:line="322" w:lineRule="exact"/>
        <w:ind w:left="20" w:right="20" w:firstLine="547"/>
        <w:jc w:val="both"/>
        <w:outlineLvl w:val="0"/>
        <w:rPr>
          <w:bCs/>
          <w:color w:val="000000"/>
          <w:sz w:val="28"/>
          <w:szCs w:val="28"/>
          <w:lang w:bidi="ru-RU"/>
        </w:rPr>
      </w:pPr>
      <w:r w:rsidRPr="00E957C7">
        <w:rPr>
          <w:b/>
          <w:bCs/>
          <w:color w:val="000000"/>
          <w:sz w:val="28"/>
          <w:szCs w:val="28"/>
          <w:lang w:bidi="ru-RU"/>
        </w:rPr>
        <w:t xml:space="preserve">4. Сведения о выявленных положениях проекта акта, затрудняющих предпринимательскую и инвестиционную деятельность, либо способствующих возникновению необоснованных расходов бюджета </w:t>
      </w:r>
      <w:r>
        <w:rPr>
          <w:b/>
          <w:bCs/>
          <w:color w:val="000000"/>
          <w:sz w:val="28"/>
          <w:szCs w:val="28"/>
          <w:lang w:bidi="ru-RU"/>
        </w:rPr>
        <w:t xml:space="preserve">Чулымского района </w:t>
      </w:r>
      <w:r w:rsidRPr="00E957C7">
        <w:rPr>
          <w:b/>
          <w:bCs/>
          <w:color w:val="000000"/>
          <w:sz w:val="28"/>
          <w:szCs w:val="28"/>
          <w:lang w:bidi="ru-RU"/>
        </w:rPr>
        <w:t>Новосибирской области</w:t>
      </w:r>
    </w:p>
    <w:p w:rsidR="008B03DF" w:rsidRDefault="008B03DF" w:rsidP="008B03DF">
      <w:pPr>
        <w:widowControl w:val="0"/>
        <w:tabs>
          <w:tab w:val="left" w:leader="underscore" w:pos="4196"/>
          <w:tab w:val="left" w:leader="underscore" w:pos="9658"/>
        </w:tabs>
        <w:autoSpaceDE/>
        <w:autoSpaceDN/>
        <w:spacing w:line="322" w:lineRule="exact"/>
        <w:ind w:left="20" w:right="20" w:firstLine="547"/>
        <w:jc w:val="both"/>
        <w:rPr>
          <w:color w:val="000000"/>
          <w:sz w:val="28"/>
          <w:szCs w:val="28"/>
          <w:lang w:bidi="ru-RU"/>
        </w:rPr>
      </w:pPr>
      <w:proofErr w:type="gramStart"/>
      <w:r w:rsidRPr="00E957C7">
        <w:rPr>
          <w:color w:val="000000"/>
          <w:sz w:val="28"/>
          <w:szCs w:val="28"/>
          <w:lang w:bidi="ru-RU"/>
        </w:rPr>
        <w:t xml:space="preserve">В результате проведенного анализа </w:t>
      </w:r>
      <w:r w:rsidR="00E834A2" w:rsidRPr="001A0F2D">
        <w:rPr>
          <w:b/>
          <w:color w:val="000000"/>
          <w:sz w:val="28"/>
          <w:szCs w:val="28"/>
          <w:lang w:bidi="ru-RU"/>
        </w:rPr>
        <w:t xml:space="preserve">не </w:t>
      </w:r>
      <w:r w:rsidRPr="001A0F2D">
        <w:rPr>
          <w:b/>
          <w:color w:val="000000"/>
          <w:sz w:val="28"/>
          <w:szCs w:val="28"/>
          <w:lang w:bidi="ru-RU"/>
        </w:rPr>
        <w:t>были</w:t>
      </w:r>
      <w:r w:rsidRPr="00E957C7">
        <w:rPr>
          <w:color w:val="000000"/>
          <w:sz w:val="28"/>
          <w:szCs w:val="28"/>
          <w:lang w:bidi="ru-RU"/>
        </w:rPr>
        <w:t xml:space="preserve"> выявлены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введению; положения, способствующие возникновению необоснованных расходов субъектов предпринимательской и инвестиционной деятельности; положения, способствующие возникновению необоснованных расходов бюджета </w:t>
      </w:r>
      <w:r>
        <w:rPr>
          <w:color w:val="000000"/>
          <w:sz w:val="28"/>
          <w:szCs w:val="28"/>
          <w:lang w:bidi="ru-RU"/>
        </w:rPr>
        <w:t xml:space="preserve">Чулымского района </w:t>
      </w:r>
      <w:r w:rsidRPr="00E957C7">
        <w:rPr>
          <w:color w:val="000000"/>
          <w:sz w:val="28"/>
          <w:szCs w:val="28"/>
          <w:lang w:bidi="ru-RU"/>
        </w:rPr>
        <w:t>Новосибирской области:</w:t>
      </w:r>
      <w:proofErr w:type="gramEnd"/>
    </w:p>
    <w:p w:rsidR="00251E6D" w:rsidRPr="00E957C7" w:rsidRDefault="00251E6D" w:rsidP="008B03DF">
      <w:pPr>
        <w:widowControl w:val="0"/>
        <w:tabs>
          <w:tab w:val="left" w:leader="underscore" w:pos="4196"/>
          <w:tab w:val="left" w:leader="underscore" w:pos="9658"/>
        </w:tabs>
        <w:autoSpaceDE/>
        <w:autoSpaceDN/>
        <w:spacing w:line="322" w:lineRule="exact"/>
        <w:ind w:left="20" w:right="20" w:firstLine="547"/>
        <w:jc w:val="both"/>
        <w:rPr>
          <w:color w:val="000000"/>
          <w:sz w:val="28"/>
          <w:szCs w:val="28"/>
          <w:lang w:bidi="ru-RU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4678"/>
        <w:gridCol w:w="4770"/>
      </w:tblGrid>
      <w:tr w:rsidR="008B03DF" w:rsidRPr="00E957C7" w:rsidTr="00E834A2">
        <w:tc>
          <w:tcPr>
            <w:tcW w:w="669" w:type="dxa"/>
            <w:shd w:val="clear" w:color="auto" w:fill="auto"/>
          </w:tcPr>
          <w:p w:rsidR="008B03DF" w:rsidRPr="007D63CE" w:rsidRDefault="008B03DF" w:rsidP="00B50443">
            <w:pPr>
              <w:widowControl w:val="0"/>
              <w:tabs>
                <w:tab w:val="left" w:leader="underscore" w:pos="4196"/>
                <w:tab w:val="left" w:leader="underscore" w:pos="9658"/>
              </w:tabs>
              <w:autoSpaceDE/>
              <w:autoSpaceDN/>
              <w:ind w:right="20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bidi="ru-RU"/>
              </w:rPr>
            </w:pPr>
            <w:r w:rsidRPr="007D63CE"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bidi="ru-RU"/>
              </w:rPr>
              <w:t xml:space="preserve">№ </w:t>
            </w:r>
            <w:proofErr w:type="gramStart"/>
            <w:r w:rsidRPr="007D63CE"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bidi="ru-RU"/>
              </w:rPr>
              <w:t>п</w:t>
            </w:r>
            <w:proofErr w:type="gramEnd"/>
            <w:r w:rsidRPr="007D63CE"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bidi="ru-RU"/>
              </w:rPr>
              <w:t>/п</w:t>
            </w:r>
          </w:p>
        </w:tc>
        <w:tc>
          <w:tcPr>
            <w:tcW w:w="4678" w:type="dxa"/>
            <w:shd w:val="clear" w:color="auto" w:fill="auto"/>
          </w:tcPr>
          <w:p w:rsidR="008B03DF" w:rsidRPr="007D63CE" w:rsidRDefault="008B03DF" w:rsidP="00B50443">
            <w:pPr>
              <w:widowControl w:val="0"/>
              <w:tabs>
                <w:tab w:val="left" w:leader="underscore" w:pos="4196"/>
                <w:tab w:val="left" w:leader="underscore" w:pos="9658"/>
              </w:tabs>
              <w:autoSpaceDE/>
              <w:autoSpaceDN/>
              <w:ind w:right="20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u w:val="single"/>
                <w:lang w:bidi="ru-RU"/>
              </w:rPr>
            </w:pPr>
            <w:r w:rsidRPr="007D63CE"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bidi="ru-RU"/>
              </w:rPr>
              <w:t>Критерии</w:t>
            </w:r>
          </w:p>
        </w:tc>
        <w:tc>
          <w:tcPr>
            <w:tcW w:w="4770" w:type="dxa"/>
            <w:shd w:val="clear" w:color="auto" w:fill="auto"/>
          </w:tcPr>
          <w:p w:rsidR="008B03DF" w:rsidRPr="007D63CE" w:rsidRDefault="008B03DF" w:rsidP="00B50443">
            <w:pPr>
              <w:widowControl w:val="0"/>
              <w:tabs>
                <w:tab w:val="left" w:leader="underscore" w:pos="4196"/>
                <w:tab w:val="left" w:leader="underscore" w:pos="9658"/>
              </w:tabs>
              <w:autoSpaceDE/>
              <w:autoSpaceDN/>
              <w:ind w:right="20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u w:val="single"/>
                <w:lang w:bidi="ru-RU"/>
              </w:rPr>
            </w:pPr>
            <w:r w:rsidRPr="007D63CE"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bidi="ru-RU"/>
              </w:rPr>
              <w:t>Наличие или отсутствие выявленных положений, которые создают необоснованные затруднения осуществления предпринимательской и инвестиционной деятельности, а также способствуют возникновению необоснованных расходов бюджета Чулымского района Новосибирской области</w:t>
            </w:r>
          </w:p>
        </w:tc>
      </w:tr>
      <w:tr w:rsidR="008B03DF" w:rsidRPr="00E957C7" w:rsidTr="00E834A2">
        <w:tc>
          <w:tcPr>
            <w:tcW w:w="669" w:type="dxa"/>
            <w:shd w:val="clear" w:color="auto" w:fill="auto"/>
          </w:tcPr>
          <w:p w:rsidR="008B03DF" w:rsidRPr="007D63CE" w:rsidRDefault="008B03DF" w:rsidP="00B50443">
            <w:pPr>
              <w:widowControl w:val="0"/>
              <w:tabs>
                <w:tab w:val="left" w:leader="underscore" w:pos="4196"/>
                <w:tab w:val="left" w:leader="underscore" w:pos="9658"/>
              </w:tabs>
              <w:autoSpaceDE/>
              <w:autoSpaceDN/>
              <w:spacing w:line="322" w:lineRule="exact"/>
              <w:ind w:right="20"/>
              <w:jc w:val="both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bidi="ru-RU"/>
              </w:rPr>
            </w:pPr>
            <w:r w:rsidRPr="007D63CE"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8B03DF" w:rsidRPr="007D63CE" w:rsidRDefault="008B03DF" w:rsidP="00B50443">
            <w:pPr>
              <w:widowControl w:val="0"/>
              <w:tabs>
                <w:tab w:val="left" w:leader="underscore" w:pos="4196"/>
                <w:tab w:val="left" w:leader="underscore" w:pos="9658"/>
              </w:tabs>
              <w:autoSpaceDE/>
              <w:autoSpaceDN/>
              <w:ind w:right="2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u w:val="single"/>
                <w:lang w:bidi="ru-RU"/>
              </w:rPr>
            </w:pPr>
            <w:r w:rsidRPr="007D63CE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>Наличие в проекте акта избыточных требований к составу, форме или срокам предоставления документов, сведений</w:t>
            </w:r>
          </w:p>
        </w:tc>
        <w:tc>
          <w:tcPr>
            <w:tcW w:w="4770" w:type="dxa"/>
            <w:shd w:val="clear" w:color="auto" w:fill="auto"/>
          </w:tcPr>
          <w:p w:rsidR="008B03DF" w:rsidRPr="00E834A2" w:rsidRDefault="00E834A2" w:rsidP="00B50443">
            <w:pPr>
              <w:widowControl w:val="0"/>
              <w:tabs>
                <w:tab w:val="left" w:leader="underscore" w:pos="4196"/>
                <w:tab w:val="left" w:leader="underscore" w:pos="9658"/>
              </w:tabs>
              <w:autoSpaceDE/>
              <w:autoSpaceDN/>
              <w:spacing w:line="322" w:lineRule="exact"/>
              <w:ind w:right="2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E834A2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>отсутствуют</w:t>
            </w:r>
          </w:p>
        </w:tc>
      </w:tr>
      <w:tr w:rsidR="008B03DF" w:rsidRPr="00E957C7" w:rsidTr="00E834A2">
        <w:tc>
          <w:tcPr>
            <w:tcW w:w="669" w:type="dxa"/>
            <w:shd w:val="clear" w:color="auto" w:fill="auto"/>
          </w:tcPr>
          <w:p w:rsidR="008B03DF" w:rsidRPr="007D63CE" w:rsidRDefault="008B03DF" w:rsidP="00B50443">
            <w:pPr>
              <w:widowControl w:val="0"/>
              <w:tabs>
                <w:tab w:val="left" w:leader="underscore" w:pos="4196"/>
                <w:tab w:val="left" w:leader="underscore" w:pos="9658"/>
              </w:tabs>
              <w:autoSpaceDE/>
              <w:autoSpaceDN/>
              <w:spacing w:line="322" w:lineRule="exact"/>
              <w:ind w:right="20"/>
              <w:jc w:val="both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bidi="ru-RU"/>
              </w:rPr>
            </w:pPr>
            <w:r w:rsidRPr="007D63CE"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bidi="ru-RU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8B03DF" w:rsidRPr="007D63CE" w:rsidRDefault="008B03DF" w:rsidP="00B50443">
            <w:pPr>
              <w:widowControl w:val="0"/>
              <w:tabs>
                <w:tab w:val="left" w:leader="underscore" w:pos="4196"/>
                <w:tab w:val="left" w:leader="underscore" w:pos="9658"/>
              </w:tabs>
              <w:autoSpaceDE/>
              <w:autoSpaceDN/>
              <w:ind w:right="2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u w:val="single"/>
                <w:lang w:bidi="ru-RU"/>
              </w:rPr>
            </w:pPr>
            <w:r w:rsidRPr="007D63CE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>Наличие в проекте акта избыточных требований к имуществу, персоналу, заключенным договорам</w:t>
            </w:r>
          </w:p>
        </w:tc>
        <w:tc>
          <w:tcPr>
            <w:tcW w:w="4770" w:type="dxa"/>
            <w:shd w:val="clear" w:color="auto" w:fill="auto"/>
          </w:tcPr>
          <w:p w:rsidR="008B03DF" w:rsidRPr="007D63CE" w:rsidRDefault="00E834A2" w:rsidP="00B50443">
            <w:pPr>
              <w:widowControl w:val="0"/>
              <w:tabs>
                <w:tab w:val="left" w:leader="underscore" w:pos="4196"/>
                <w:tab w:val="left" w:leader="underscore" w:pos="9658"/>
              </w:tabs>
              <w:autoSpaceDE/>
              <w:autoSpaceDN/>
              <w:spacing w:line="322" w:lineRule="exact"/>
              <w:ind w:right="2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u w:val="single"/>
                <w:lang w:bidi="ru-RU"/>
              </w:rPr>
            </w:pPr>
            <w:r w:rsidRPr="00E834A2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>отсутствуют</w:t>
            </w:r>
          </w:p>
        </w:tc>
      </w:tr>
      <w:tr w:rsidR="008B03DF" w:rsidRPr="00E957C7" w:rsidTr="00E834A2">
        <w:tc>
          <w:tcPr>
            <w:tcW w:w="669" w:type="dxa"/>
            <w:shd w:val="clear" w:color="auto" w:fill="auto"/>
          </w:tcPr>
          <w:p w:rsidR="008B03DF" w:rsidRPr="007D63CE" w:rsidRDefault="008B03DF" w:rsidP="00B50443">
            <w:pPr>
              <w:widowControl w:val="0"/>
              <w:tabs>
                <w:tab w:val="left" w:leader="underscore" w:pos="4196"/>
                <w:tab w:val="left" w:leader="underscore" w:pos="9658"/>
              </w:tabs>
              <w:autoSpaceDE/>
              <w:autoSpaceDN/>
              <w:spacing w:line="322" w:lineRule="exact"/>
              <w:ind w:right="20"/>
              <w:jc w:val="both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bidi="ru-RU"/>
              </w:rPr>
            </w:pPr>
            <w:r w:rsidRPr="007D63CE"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bidi="ru-RU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8B03DF" w:rsidRPr="007D63CE" w:rsidRDefault="008B03DF" w:rsidP="00B50443">
            <w:pPr>
              <w:widowControl w:val="0"/>
              <w:tabs>
                <w:tab w:val="left" w:leader="underscore" w:pos="4196"/>
                <w:tab w:val="left" w:leader="underscore" w:pos="9658"/>
              </w:tabs>
              <w:autoSpaceDE/>
              <w:autoSpaceDN/>
              <w:ind w:right="2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u w:val="single"/>
                <w:lang w:bidi="ru-RU"/>
              </w:rPr>
            </w:pPr>
            <w:r w:rsidRPr="007D63CE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>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</w:t>
            </w:r>
          </w:p>
        </w:tc>
        <w:tc>
          <w:tcPr>
            <w:tcW w:w="4770" w:type="dxa"/>
            <w:shd w:val="clear" w:color="auto" w:fill="auto"/>
          </w:tcPr>
          <w:p w:rsidR="008B03DF" w:rsidRPr="007D63CE" w:rsidRDefault="00E834A2" w:rsidP="00B50443">
            <w:pPr>
              <w:widowControl w:val="0"/>
              <w:tabs>
                <w:tab w:val="left" w:leader="underscore" w:pos="4196"/>
                <w:tab w:val="left" w:leader="underscore" w:pos="9658"/>
              </w:tabs>
              <w:autoSpaceDE/>
              <w:autoSpaceDN/>
              <w:spacing w:line="322" w:lineRule="exact"/>
              <w:ind w:right="2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u w:val="single"/>
                <w:lang w:bidi="ru-RU"/>
              </w:rPr>
            </w:pPr>
            <w:r w:rsidRPr="00E834A2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>отсутствуют</w:t>
            </w:r>
          </w:p>
        </w:tc>
      </w:tr>
      <w:tr w:rsidR="008B03DF" w:rsidRPr="00E957C7" w:rsidTr="00E834A2">
        <w:tc>
          <w:tcPr>
            <w:tcW w:w="669" w:type="dxa"/>
            <w:shd w:val="clear" w:color="auto" w:fill="auto"/>
          </w:tcPr>
          <w:p w:rsidR="008B03DF" w:rsidRPr="007D63CE" w:rsidRDefault="008B03DF" w:rsidP="00B50443">
            <w:pPr>
              <w:widowControl w:val="0"/>
              <w:tabs>
                <w:tab w:val="left" w:leader="underscore" w:pos="4196"/>
                <w:tab w:val="left" w:leader="underscore" w:pos="9658"/>
              </w:tabs>
              <w:autoSpaceDE/>
              <w:autoSpaceDN/>
              <w:spacing w:line="322" w:lineRule="exact"/>
              <w:ind w:right="20"/>
              <w:jc w:val="both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bidi="ru-RU"/>
              </w:rPr>
            </w:pPr>
            <w:r w:rsidRPr="007D63CE"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bidi="ru-RU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8B03DF" w:rsidRPr="007D63CE" w:rsidRDefault="008B03DF" w:rsidP="00B50443">
            <w:pPr>
              <w:widowControl w:val="0"/>
              <w:tabs>
                <w:tab w:val="left" w:leader="underscore" w:pos="4196"/>
                <w:tab w:val="left" w:leader="underscore" w:pos="9658"/>
              </w:tabs>
              <w:autoSpaceDE/>
              <w:autoSpaceDN/>
              <w:ind w:right="2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u w:val="single"/>
                <w:lang w:bidi="ru-RU"/>
              </w:rPr>
            </w:pPr>
            <w:r w:rsidRPr="007D63CE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>Наличие в проекте акта избыточных полномочий органов государственной власти, органов местного самоуправления, их должностных лиц, недостаточность или отсутствие таких полномочий</w:t>
            </w:r>
          </w:p>
        </w:tc>
        <w:tc>
          <w:tcPr>
            <w:tcW w:w="4770" w:type="dxa"/>
            <w:shd w:val="clear" w:color="auto" w:fill="auto"/>
          </w:tcPr>
          <w:p w:rsidR="008B03DF" w:rsidRPr="007D63CE" w:rsidRDefault="00E834A2" w:rsidP="00B50443">
            <w:pPr>
              <w:widowControl w:val="0"/>
              <w:tabs>
                <w:tab w:val="left" w:leader="underscore" w:pos="4196"/>
                <w:tab w:val="left" w:leader="underscore" w:pos="9658"/>
              </w:tabs>
              <w:autoSpaceDE/>
              <w:autoSpaceDN/>
              <w:spacing w:line="322" w:lineRule="exact"/>
              <w:ind w:right="2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u w:val="single"/>
                <w:lang w:bidi="ru-RU"/>
              </w:rPr>
            </w:pPr>
            <w:r w:rsidRPr="00E834A2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>отсутствуют</w:t>
            </w:r>
          </w:p>
        </w:tc>
      </w:tr>
      <w:tr w:rsidR="008B03DF" w:rsidRPr="00E957C7" w:rsidTr="00E834A2">
        <w:tc>
          <w:tcPr>
            <w:tcW w:w="669" w:type="dxa"/>
            <w:shd w:val="clear" w:color="auto" w:fill="auto"/>
          </w:tcPr>
          <w:p w:rsidR="008B03DF" w:rsidRPr="007D63CE" w:rsidRDefault="008B03DF" w:rsidP="00B50443">
            <w:pPr>
              <w:widowControl w:val="0"/>
              <w:tabs>
                <w:tab w:val="left" w:leader="underscore" w:pos="4196"/>
                <w:tab w:val="left" w:leader="underscore" w:pos="9658"/>
              </w:tabs>
              <w:autoSpaceDE/>
              <w:autoSpaceDN/>
              <w:spacing w:line="322" w:lineRule="exact"/>
              <w:ind w:right="20"/>
              <w:jc w:val="both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bidi="ru-RU"/>
              </w:rPr>
            </w:pPr>
            <w:r w:rsidRPr="007D63CE"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bidi="ru-RU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8B03DF" w:rsidRPr="007D63CE" w:rsidRDefault="008B03DF" w:rsidP="00B50443">
            <w:pPr>
              <w:widowControl w:val="0"/>
              <w:tabs>
                <w:tab w:val="left" w:leader="underscore" w:pos="4196"/>
                <w:tab w:val="left" w:leader="underscore" w:pos="9658"/>
              </w:tabs>
              <w:autoSpaceDE/>
              <w:autoSpaceDN/>
              <w:ind w:right="2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7D63CE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 xml:space="preserve">Наличие в проекте акта иных </w:t>
            </w:r>
            <w:r w:rsidRPr="007D63CE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lastRenderedPageBreak/>
              <w:t>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</w:t>
            </w:r>
          </w:p>
        </w:tc>
        <w:tc>
          <w:tcPr>
            <w:tcW w:w="4770" w:type="dxa"/>
            <w:shd w:val="clear" w:color="auto" w:fill="auto"/>
          </w:tcPr>
          <w:p w:rsidR="008B03DF" w:rsidRPr="007D63CE" w:rsidRDefault="00E834A2" w:rsidP="00B50443">
            <w:pPr>
              <w:widowControl w:val="0"/>
              <w:tabs>
                <w:tab w:val="left" w:leader="underscore" w:pos="4196"/>
                <w:tab w:val="left" w:leader="underscore" w:pos="9658"/>
              </w:tabs>
              <w:autoSpaceDE/>
              <w:autoSpaceDN/>
              <w:spacing w:line="322" w:lineRule="exact"/>
              <w:ind w:right="2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u w:val="single"/>
                <w:lang w:bidi="ru-RU"/>
              </w:rPr>
            </w:pPr>
            <w:r w:rsidRPr="00E834A2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lastRenderedPageBreak/>
              <w:t>отсутствуют</w:t>
            </w:r>
          </w:p>
        </w:tc>
      </w:tr>
      <w:tr w:rsidR="008B03DF" w:rsidRPr="00E957C7" w:rsidTr="00E834A2">
        <w:tc>
          <w:tcPr>
            <w:tcW w:w="669" w:type="dxa"/>
            <w:shd w:val="clear" w:color="auto" w:fill="auto"/>
          </w:tcPr>
          <w:p w:rsidR="008B03DF" w:rsidRPr="007D63CE" w:rsidRDefault="008B03DF" w:rsidP="00B50443">
            <w:pPr>
              <w:widowControl w:val="0"/>
              <w:tabs>
                <w:tab w:val="left" w:leader="underscore" w:pos="4196"/>
                <w:tab w:val="left" w:leader="underscore" w:pos="9658"/>
              </w:tabs>
              <w:autoSpaceDE/>
              <w:autoSpaceDN/>
              <w:spacing w:line="322" w:lineRule="exact"/>
              <w:ind w:right="20"/>
              <w:jc w:val="both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bidi="ru-RU"/>
              </w:rPr>
            </w:pPr>
            <w:r w:rsidRPr="007D63CE"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bidi="ru-RU"/>
              </w:rPr>
              <w:lastRenderedPageBreak/>
              <w:t>6</w:t>
            </w:r>
          </w:p>
        </w:tc>
        <w:tc>
          <w:tcPr>
            <w:tcW w:w="4678" w:type="dxa"/>
            <w:shd w:val="clear" w:color="auto" w:fill="auto"/>
          </w:tcPr>
          <w:p w:rsidR="008B03DF" w:rsidRPr="007D63CE" w:rsidRDefault="008B03DF" w:rsidP="00B50443">
            <w:pPr>
              <w:widowControl w:val="0"/>
              <w:tabs>
                <w:tab w:val="left" w:leader="underscore" w:pos="4196"/>
                <w:tab w:val="left" w:leader="underscore" w:pos="9658"/>
              </w:tabs>
              <w:autoSpaceDE/>
              <w:autoSpaceDN/>
              <w:ind w:right="2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u w:val="single"/>
                <w:lang w:bidi="ru-RU"/>
              </w:rPr>
            </w:pPr>
            <w:r w:rsidRPr="007D63CE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>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      </w:r>
          </w:p>
        </w:tc>
        <w:tc>
          <w:tcPr>
            <w:tcW w:w="4770" w:type="dxa"/>
            <w:shd w:val="clear" w:color="auto" w:fill="auto"/>
          </w:tcPr>
          <w:p w:rsidR="008B03DF" w:rsidRPr="007D63CE" w:rsidRDefault="00E834A2" w:rsidP="00B50443">
            <w:pPr>
              <w:widowControl w:val="0"/>
              <w:tabs>
                <w:tab w:val="left" w:leader="underscore" w:pos="4196"/>
                <w:tab w:val="left" w:leader="underscore" w:pos="9658"/>
              </w:tabs>
              <w:autoSpaceDE/>
              <w:autoSpaceDN/>
              <w:spacing w:line="322" w:lineRule="exact"/>
              <w:ind w:right="2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u w:val="single"/>
                <w:lang w:bidi="ru-RU"/>
              </w:rPr>
            </w:pPr>
            <w:r w:rsidRPr="00E834A2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>отсутствуют</w:t>
            </w:r>
          </w:p>
        </w:tc>
      </w:tr>
      <w:tr w:rsidR="00E834A2" w:rsidRPr="00E957C7" w:rsidTr="00E834A2">
        <w:tc>
          <w:tcPr>
            <w:tcW w:w="669" w:type="dxa"/>
            <w:shd w:val="clear" w:color="auto" w:fill="auto"/>
          </w:tcPr>
          <w:p w:rsidR="00E834A2" w:rsidRPr="007D63CE" w:rsidRDefault="00E834A2" w:rsidP="00B50443">
            <w:pPr>
              <w:widowControl w:val="0"/>
              <w:tabs>
                <w:tab w:val="left" w:leader="underscore" w:pos="4196"/>
                <w:tab w:val="left" w:leader="underscore" w:pos="9658"/>
              </w:tabs>
              <w:autoSpaceDE/>
              <w:autoSpaceDN/>
              <w:spacing w:line="322" w:lineRule="exact"/>
              <w:ind w:right="20"/>
              <w:jc w:val="both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bidi="ru-RU"/>
              </w:rPr>
            </w:pPr>
            <w:r w:rsidRPr="007D63CE"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bidi="ru-RU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E834A2" w:rsidRPr="007D63CE" w:rsidRDefault="00E834A2" w:rsidP="00B50443">
            <w:pPr>
              <w:widowControl w:val="0"/>
              <w:tabs>
                <w:tab w:val="left" w:leader="underscore" w:pos="4196"/>
                <w:tab w:val="left" w:leader="underscore" w:pos="9658"/>
              </w:tabs>
              <w:autoSpaceDE/>
              <w:autoSpaceDN/>
              <w:ind w:right="2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7D63CE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>Наличие в проекте акта положений, ограничивающих конкуренцию или создающих условия к этому</w:t>
            </w:r>
          </w:p>
        </w:tc>
        <w:tc>
          <w:tcPr>
            <w:tcW w:w="4770" w:type="dxa"/>
            <w:shd w:val="clear" w:color="auto" w:fill="auto"/>
          </w:tcPr>
          <w:p w:rsidR="00E834A2" w:rsidRDefault="00E834A2">
            <w:r w:rsidRPr="00532BB8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>отсутствуют</w:t>
            </w:r>
          </w:p>
        </w:tc>
      </w:tr>
      <w:tr w:rsidR="00E834A2" w:rsidRPr="00E957C7" w:rsidTr="00E834A2">
        <w:tc>
          <w:tcPr>
            <w:tcW w:w="669" w:type="dxa"/>
            <w:shd w:val="clear" w:color="auto" w:fill="auto"/>
          </w:tcPr>
          <w:p w:rsidR="00E834A2" w:rsidRPr="007D63CE" w:rsidRDefault="00E834A2" w:rsidP="00B50443">
            <w:pPr>
              <w:widowControl w:val="0"/>
              <w:tabs>
                <w:tab w:val="left" w:leader="underscore" w:pos="4196"/>
                <w:tab w:val="left" w:leader="underscore" w:pos="9658"/>
              </w:tabs>
              <w:autoSpaceDE/>
              <w:autoSpaceDN/>
              <w:spacing w:line="322" w:lineRule="exact"/>
              <w:ind w:right="20"/>
              <w:jc w:val="both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bidi="ru-RU"/>
              </w:rPr>
            </w:pPr>
            <w:r w:rsidRPr="007D63CE"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bidi="ru-RU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E834A2" w:rsidRPr="007D63CE" w:rsidRDefault="00E834A2" w:rsidP="00B50443">
            <w:pPr>
              <w:widowControl w:val="0"/>
              <w:tabs>
                <w:tab w:val="left" w:leader="underscore" w:pos="4196"/>
                <w:tab w:val="left" w:leader="underscore" w:pos="9658"/>
              </w:tabs>
              <w:autoSpaceDE/>
              <w:autoSpaceDN/>
              <w:ind w:right="2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7D63CE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>Наличие в проекте акта иных положений, способствующих возникновению необоснованных расходов бюджета Чулымского района Новосибирской области</w:t>
            </w:r>
          </w:p>
        </w:tc>
        <w:tc>
          <w:tcPr>
            <w:tcW w:w="4770" w:type="dxa"/>
            <w:shd w:val="clear" w:color="auto" w:fill="auto"/>
          </w:tcPr>
          <w:p w:rsidR="00E834A2" w:rsidRDefault="00E834A2">
            <w:r w:rsidRPr="00532BB8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>отсутствуют</w:t>
            </w:r>
          </w:p>
        </w:tc>
      </w:tr>
      <w:tr w:rsidR="00E834A2" w:rsidRPr="00E957C7" w:rsidTr="00E834A2">
        <w:tc>
          <w:tcPr>
            <w:tcW w:w="669" w:type="dxa"/>
            <w:shd w:val="clear" w:color="auto" w:fill="auto"/>
          </w:tcPr>
          <w:p w:rsidR="00E834A2" w:rsidRPr="007D63CE" w:rsidRDefault="00E834A2" w:rsidP="00B50443">
            <w:pPr>
              <w:widowControl w:val="0"/>
              <w:tabs>
                <w:tab w:val="left" w:leader="underscore" w:pos="4196"/>
                <w:tab w:val="left" w:leader="underscore" w:pos="9658"/>
              </w:tabs>
              <w:autoSpaceDE/>
              <w:autoSpaceDN/>
              <w:spacing w:line="322" w:lineRule="exact"/>
              <w:ind w:right="20"/>
              <w:jc w:val="both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bidi="ru-RU"/>
              </w:rPr>
            </w:pPr>
            <w:r w:rsidRPr="007D63CE"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bidi="ru-RU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:rsidR="00E834A2" w:rsidRPr="007D63CE" w:rsidRDefault="00E834A2" w:rsidP="00B50443">
            <w:pPr>
              <w:widowControl w:val="0"/>
              <w:tabs>
                <w:tab w:val="left" w:leader="underscore" w:pos="4196"/>
                <w:tab w:val="left" w:leader="underscore" w:pos="9658"/>
              </w:tabs>
              <w:autoSpaceDE/>
              <w:autoSpaceDN/>
              <w:ind w:right="2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u w:val="single"/>
                <w:lang w:bidi="ru-RU"/>
              </w:rPr>
            </w:pPr>
            <w:r w:rsidRPr="007D63CE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>Наличие в проекте акта положений, необоснованно запрещающих осуществление предпринимательской, инвестиционной деятельности (в том числе определенных видов такой деятельности) в Чулымском районе Новосибирской области</w:t>
            </w:r>
          </w:p>
        </w:tc>
        <w:tc>
          <w:tcPr>
            <w:tcW w:w="4770" w:type="dxa"/>
            <w:shd w:val="clear" w:color="auto" w:fill="auto"/>
          </w:tcPr>
          <w:p w:rsidR="00E834A2" w:rsidRDefault="00E834A2">
            <w:r w:rsidRPr="00532BB8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>отсутствуют</w:t>
            </w:r>
          </w:p>
        </w:tc>
      </w:tr>
    </w:tbl>
    <w:p w:rsidR="008B03DF" w:rsidRPr="00E957C7" w:rsidRDefault="008B03DF" w:rsidP="008B03DF">
      <w:pPr>
        <w:keepNext/>
        <w:keepLines/>
        <w:widowControl w:val="0"/>
        <w:tabs>
          <w:tab w:val="left" w:pos="792"/>
        </w:tabs>
        <w:autoSpaceDE/>
        <w:autoSpaceDN/>
        <w:ind w:firstLine="567"/>
        <w:jc w:val="both"/>
        <w:outlineLvl w:val="0"/>
        <w:rPr>
          <w:b/>
          <w:bCs/>
          <w:color w:val="000000"/>
          <w:sz w:val="28"/>
          <w:szCs w:val="28"/>
          <w:lang w:bidi="ru-RU"/>
        </w:rPr>
      </w:pPr>
      <w:r w:rsidRPr="00E957C7">
        <w:rPr>
          <w:b/>
          <w:color w:val="000000"/>
          <w:sz w:val="28"/>
          <w:szCs w:val="28"/>
          <w:lang w:bidi="ru-RU"/>
        </w:rPr>
        <w:lastRenderedPageBreak/>
        <w:t>5. </w:t>
      </w:r>
      <w:bookmarkStart w:id="3" w:name="bookmark4"/>
      <w:r w:rsidRPr="00E957C7">
        <w:rPr>
          <w:b/>
          <w:bCs/>
          <w:color w:val="000000"/>
          <w:sz w:val="28"/>
          <w:szCs w:val="28"/>
          <w:lang w:bidi="ru-RU"/>
        </w:rPr>
        <w:t>Выводы</w:t>
      </w:r>
      <w:bookmarkEnd w:id="3"/>
    </w:p>
    <w:p w:rsidR="008B03DF" w:rsidRDefault="00E834A2" w:rsidP="00251E6D">
      <w:pPr>
        <w:keepNext/>
        <w:keepLines/>
        <w:widowControl w:val="0"/>
        <w:tabs>
          <w:tab w:val="left" w:pos="792"/>
        </w:tabs>
        <w:autoSpaceDE/>
        <w:autoSpaceDN/>
        <w:ind w:firstLine="420"/>
        <w:jc w:val="both"/>
        <w:outlineLvl w:val="0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>По итогам проведения оценки регулирующего воздействия уполномоченное лицо пришло к следующим выводам:</w:t>
      </w:r>
    </w:p>
    <w:p w:rsidR="00E834A2" w:rsidRDefault="00E834A2" w:rsidP="00251E6D">
      <w:pPr>
        <w:keepNext/>
        <w:keepLines/>
        <w:widowControl w:val="0"/>
        <w:tabs>
          <w:tab w:val="left" w:pos="792"/>
        </w:tabs>
        <w:autoSpaceDE/>
        <w:autoSpaceDN/>
        <w:ind w:firstLine="420"/>
        <w:jc w:val="both"/>
        <w:outlineLvl w:val="0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>- при проведении оценки регулирующего воздействия приведено достаточное обоснование решения проблем предложенным способом правового регулирования;</w:t>
      </w:r>
    </w:p>
    <w:p w:rsidR="00E834A2" w:rsidRDefault="00E834A2" w:rsidP="00251E6D">
      <w:pPr>
        <w:keepNext/>
        <w:keepLines/>
        <w:widowControl w:val="0"/>
        <w:tabs>
          <w:tab w:val="left" w:pos="792"/>
        </w:tabs>
        <w:autoSpaceDE/>
        <w:autoSpaceDN/>
        <w:ind w:firstLine="420"/>
        <w:jc w:val="both"/>
        <w:outlineLvl w:val="0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>- в проекте акта не выявлены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в том числе оказывающие отрицательное воздействие на состояние конкуренции</w:t>
      </w:r>
      <w:r w:rsidR="00C25523">
        <w:rPr>
          <w:bCs/>
          <w:color w:val="000000"/>
          <w:sz w:val="28"/>
          <w:szCs w:val="28"/>
          <w:lang w:bidi="ru-RU"/>
        </w:rPr>
        <w:t xml:space="preserve"> в Чулымском районе, положения, способствующие возникновению необоснованных расходов субъектов предпринимательской и инвестиционной деятельности, бюджета Чулымского района Новосибирской области.</w:t>
      </w:r>
    </w:p>
    <w:p w:rsidR="0037786A" w:rsidRPr="0090592A" w:rsidRDefault="006F4344" w:rsidP="00251E6D">
      <w:pPr>
        <w:keepNext/>
        <w:keepLines/>
        <w:widowControl w:val="0"/>
        <w:tabs>
          <w:tab w:val="left" w:pos="792"/>
        </w:tabs>
        <w:autoSpaceDE/>
        <w:autoSpaceDN/>
        <w:ind w:firstLine="420"/>
        <w:jc w:val="both"/>
        <w:outlineLvl w:val="0"/>
        <w:rPr>
          <w:bCs/>
          <w:sz w:val="28"/>
          <w:szCs w:val="28"/>
          <w:lang w:bidi="ru-RU"/>
        </w:rPr>
      </w:pPr>
      <w:bookmarkStart w:id="4" w:name="_GoBack"/>
      <w:r w:rsidRPr="0090592A">
        <w:rPr>
          <w:bCs/>
          <w:sz w:val="28"/>
          <w:szCs w:val="28"/>
          <w:lang w:bidi="ru-RU"/>
        </w:rPr>
        <w:t>Дополнительно рекомендую разработчику:</w:t>
      </w:r>
    </w:p>
    <w:p w:rsidR="006F4344" w:rsidRPr="0090592A" w:rsidRDefault="006F4344" w:rsidP="006F4344">
      <w:pPr>
        <w:pStyle w:val="a4"/>
        <w:keepNext/>
        <w:keepLines/>
        <w:widowControl w:val="0"/>
        <w:numPr>
          <w:ilvl w:val="0"/>
          <w:numId w:val="5"/>
        </w:numPr>
        <w:tabs>
          <w:tab w:val="left" w:pos="792"/>
        </w:tabs>
        <w:autoSpaceDE/>
        <w:autoSpaceDN/>
        <w:jc w:val="both"/>
        <w:outlineLvl w:val="0"/>
        <w:rPr>
          <w:bCs/>
          <w:sz w:val="28"/>
          <w:szCs w:val="28"/>
          <w:lang w:bidi="ru-RU"/>
        </w:rPr>
      </w:pPr>
      <w:r w:rsidRPr="0090592A">
        <w:rPr>
          <w:bCs/>
          <w:sz w:val="28"/>
          <w:szCs w:val="28"/>
          <w:lang w:bidi="ru-RU"/>
        </w:rPr>
        <w:t>первый абзац пункта 2.1 Порядка исключить;</w:t>
      </w:r>
    </w:p>
    <w:p w:rsidR="006F4344" w:rsidRPr="0090592A" w:rsidRDefault="00AD161D" w:rsidP="006F4344">
      <w:pPr>
        <w:pStyle w:val="a4"/>
        <w:keepNext/>
        <w:keepLines/>
        <w:widowControl w:val="0"/>
        <w:numPr>
          <w:ilvl w:val="0"/>
          <w:numId w:val="5"/>
        </w:numPr>
        <w:tabs>
          <w:tab w:val="left" w:pos="792"/>
        </w:tabs>
        <w:autoSpaceDE/>
        <w:autoSpaceDN/>
        <w:jc w:val="both"/>
        <w:outlineLvl w:val="0"/>
        <w:rPr>
          <w:bCs/>
          <w:sz w:val="28"/>
          <w:szCs w:val="28"/>
          <w:lang w:bidi="ru-RU"/>
        </w:rPr>
      </w:pPr>
      <w:r w:rsidRPr="0090592A">
        <w:rPr>
          <w:bCs/>
          <w:sz w:val="28"/>
          <w:szCs w:val="28"/>
          <w:lang w:bidi="ru-RU"/>
        </w:rPr>
        <w:t xml:space="preserve">первый абзац </w:t>
      </w:r>
      <w:r w:rsidR="006F4344" w:rsidRPr="0090592A">
        <w:rPr>
          <w:bCs/>
          <w:sz w:val="28"/>
          <w:szCs w:val="28"/>
          <w:lang w:bidi="ru-RU"/>
        </w:rPr>
        <w:t>пункт</w:t>
      </w:r>
      <w:r w:rsidRPr="0090592A">
        <w:rPr>
          <w:bCs/>
          <w:sz w:val="28"/>
          <w:szCs w:val="28"/>
          <w:lang w:bidi="ru-RU"/>
        </w:rPr>
        <w:t>а</w:t>
      </w:r>
      <w:r w:rsidR="006F4344" w:rsidRPr="0090592A">
        <w:rPr>
          <w:bCs/>
          <w:sz w:val="28"/>
          <w:szCs w:val="28"/>
          <w:lang w:bidi="ru-RU"/>
        </w:rPr>
        <w:t xml:space="preserve"> 3.6 Порядка изложить в следующей редакции:</w:t>
      </w:r>
    </w:p>
    <w:p w:rsidR="006F4344" w:rsidRPr="0090592A" w:rsidRDefault="006F4344" w:rsidP="006F4344">
      <w:pPr>
        <w:adjustRightInd w:val="0"/>
        <w:ind w:firstLine="284"/>
        <w:jc w:val="both"/>
        <w:rPr>
          <w:sz w:val="28"/>
          <w:szCs w:val="28"/>
        </w:rPr>
      </w:pPr>
      <w:r w:rsidRPr="0090592A">
        <w:rPr>
          <w:bCs/>
          <w:sz w:val="28"/>
          <w:szCs w:val="28"/>
          <w:lang w:bidi="ru-RU"/>
        </w:rPr>
        <w:t>«</w:t>
      </w:r>
      <w:r w:rsidRPr="0090592A">
        <w:rPr>
          <w:sz w:val="28"/>
          <w:szCs w:val="28"/>
        </w:rPr>
        <w:t xml:space="preserve">3.6. </w:t>
      </w:r>
      <w:proofErr w:type="gramStart"/>
      <w:r w:rsidRPr="0090592A">
        <w:rPr>
          <w:sz w:val="28"/>
          <w:szCs w:val="28"/>
        </w:rPr>
        <w:t>Внесение сведений о муниципальном имуществе в Перечень (в том числе ежегодное дополнение), а также исключение сведений о муниципальном  имуществе из Перечня осуществляются постановлением уполномоченного органа по его инициативе или на основании предложений органов местного самоуправления Чулымского района,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предпринимательства.»;</w:t>
      </w:r>
      <w:proofErr w:type="gramEnd"/>
    </w:p>
    <w:p w:rsidR="006F4344" w:rsidRPr="0090592A" w:rsidRDefault="006F4344" w:rsidP="006F4344">
      <w:pPr>
        <w:pStyle w:val="a4"/>
        <w:numPr>
          <w:ilvl w:val="0"/>
          <w:numId w:val="5"/>
        </w:numPr>
        <w:adjustRightInd w:val="0"/>
        <w:jc w:val="both"/>
        <w:rPr>
          <w:sz w:val="28"/>
          <w:szCs w:val="28"/>
        </w:rPr>
      </w:pPr>
      <w:r w:rsidRPr="0090592A">
        <w:rPr>
          <w:sz w:val="28"/>
          <w:szCs w:val="28"/>
        </w:rPr>
        <w:t xml:space="preserve">  пункт 4.1.2 Порядка изложить в следующей редакции:</w:t>
      </w:r>
    </w:p>
    <w:p w:rsidR="006F4344" w:rsidRPr="0090592A" w:rsidRDefault="006F4344" w:rsidP="006F4344">
      <w:pPr>
        <w:ind w:firstLine="567"/>
        <w:jc w:val="both"/>
        <w:rPr>
          <w:sz w:val="28"/>
          <w:szCs w:val="28"/>
        </w:rPr>
      </w:pPr>
      <w:r w:rsidRPr="0090592A">
        <w:rPr>
          <w:sz w:val="28"/>
          <w:szCs w:val="28"/>
        </w:rPr>
        <w:t xml:space="preserve">«4.1.2. </w:t>
      </w:r>
      <w:proofErr w:type="gramStart"/>
      <w:r w:rsidRPr="0090592A">
        <w:rPr>
          <w:sz w:val="28"/>
          <w:szCs w:val="28"/>
        </w:rPr>
        <w:t>Осуществляет размещение Перечня на официальном сайте Чулымского района в информационно-телекоммуникационной сети «Интернет» (в том числе в форме открытых данных) в специализированном разделе «Малое и среднее предпринимательство» на странице «Имущественная поддержка» раздела «Муниципальная поддержка» в течение 3 рабочих дней со дня утверждения Перечня или изменений в Перечень по утвержденной администрацией Чулымского района форме;».</w:t>
      </w:r>
      <w:proofErr w:type="gramEnd"/>
    </w:p>
    <w:bookmarkEnd w:id="4"/>
    <w:p w:rsidR="006F4344" w:rsidRPr="006F4344" w:rsidRDefault="006F4344" w:rsidP="006F4344">
      <w:pPr>
        <w:pStyle w:val="a4"/>
        <w:adjustRightInd w:val="0"/>
        <w:ind w:left="780"/>
        <w:jc w:val="both"/>
        <w:rPr>
          <w:sz w:val="28"/>
          <w:szCs w:val="28"/>
        </w:rPr>
      </w:pPr>
      <w:r w:rsidRPr="006F4344">
        <w:rPr>
          <w:sz w:val="28"/>
          <w:szCs w:val="28"/>
        </w:rPr>
        <w:t xml:space="preserve">        </w:t>
      </w:r>
    </w:p>
    <w:p w:rsidR="006F4344" w:rsidRPr="006F4344" w:rsidRDefault="006F4344" w:rsidP="006F4344">
      <w:pPr>
        <w:pStyle w:val="a4"/>
        <w:keepNext/>
        <w:keepLines/>
        <w:widowControl w:val="0"/>
        <w:tabs>
          <w:tab w:val="left" w:pos="792"/>
        </w:tabs>
        <w:autoSpaceDE/>
        <w:autoSpaceDN/>
        <w:ind w:left="780"/>
        <w:jc w:val="both"/>
        <w:outlineLvl w:val="0"/>
        <w:rPr>
          <w:bCs/>
          <w:sz w:val="28"/>
          <w:szCs w:val="28"/>
          <w:lang w:bidi="ru-RU"/>
        </w:rPr>
      </w:pPr>
    </w:p>
    <w:p w:rsidR="00251E6D" w:rsidRPr="006F4344" w:rsidRDefault="00251E6D" w:rsidP="008B03DF">
      <w:pPr>
        <w:keepNext/>
        <w:keepLines/>
        <w:widowControl w:val="0"/>
        <w:tabs>
          <w:tab w:val="left" w:pos="792"/>
        </w:tabs>
        <w:autoSpaceDE/>
        <w:autoSpaceDN/>
        <w:ind w:left="420"/>
        <w:jc w:val="both"/>
        <w:outlineLvl w:val="0"/>
        <w:rPr>
          <w:b/>
          <w:bCs/>
          <w:sz w:val="28"/>
          <w:szCs w:val="28"/>
          <w:lang w:bidi="ru-RU"/>
        </w:rPr>
      </w:pPr>
    </w:p>
    <w:p w:rsidR="00D56BA1" w:rsidRPr="006F4344" w:rsidRDefault="00D56BA1" w:rsidP="008B03DF">
      <w:pPr>
        <w:keepNext/>
        <w:keepLines/>
        <w:widowControl w:val="0"/>
        <w:tabs>
          <w:tab w:val="left" w:pos="792"/>
        </w:tabs>
        <w:autoSpaceDE/>
        <w:autoSpaceDN/>
        <w:ind w:left="420"/>
        <w:jc w:val="both"/>
        <w:outlineLvl w:val="0"/>
        <w:rPr>
          <w:b/>
          <w:bCs/>
          <w:sz w:val="28"/>
          <w:szCs w:val="28"/>
          <w:lang w:bidi="ru-RU"/>
        </w:rPr>
      </w:pPr>
    </w:p>
    <w:p w:rsidR="008B03DF" w:rsidRPr="006F4344" w:rsidRDefault="008B03DF" w:rsidP="008B03DF">
      <w:pPr>
        <w:keepNext/>
        <w:keepLines/>
        <w:widowControl w:val="0"/>
        <w:tabs>
          <w:tab w:val="left" w:pos="792"/>
        </w:tabs>
        <w:autoSpaceDE/>
        <w:autoSpaceDN/>
        <w:jc w:val="both"/>
        <w:outlineLvl w:val="0"/>
        <w:rPr>
          <w:b/>
          <w:bCs/>
          <w:sz w:val="28"/>
          <w:szCs w:val="28"/>
          <w:lang w:bidi="ru-RU"/>
        </w:rPr>
      </w:pPr>
    </w:p>
    <w:p w:rsidR="008B03DF" w:rsidRDefault="008B03DF" w:rsidP="008B03DF">
      <w:pPr>
        <w:widowControl w:val="0"/>
        <w:autoSpaceDE/>
        <w:autoSpaceDN/>
        <w:ind w:right="-16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Начальник управления экономического</w:t>
      </w:r>
    </w:p>
    <w:p w:rsidR="008B03DF" w:rsidRPr="00E957C7" w:rsidRDefault="008B03DF" w:rsidP="008B03DF">
      <w:pPr>
        <w:widowControl w:val="0"/>
        <w:autoSpaceDE/>
        <w:autoSpaceDN/>
        <w:ind w:right="-16"/>
        <w:jc w:val="both"/>
        <w:rPr>
          <w:i/>
          <w:color w:val="000000"/>
          <w:sz w:val="24"/>
          <w:szCs w:val="24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развития администрации Чулымского района      ______________  </w:t>
      </w:r>
      <w:r w:rsidR="00C25523">
        <w:rPr>
          <w:color w:val="000000"/>
          <w:sz w:val="28"/>
          <w:szCs w:val="28"/>
          <w:lang w:bidi="ru-RU"/>
        </w:rPr>
        <w:t>В.В. Бударина</w:t>
      </w:r>
      <w:r>
        <w:rPr>
          <w:color w:val="000000"/>
          <w:sz w:val="28"/>
          <w:szCs w:val="28"/>
          <w:lang w:bidi="ru-RU"/>
        </w:rPr>
        <w:t xml:space="preserve">   </w:t>
      </w:r>
    </w:p>
    <w:p w:rsidR="008B03DF" w:rsidRPr="005F27CA" w:rsidRDefault="008B03DF" w:rsidP="008B03DF">
      <w:pPr>
        <w:widowControl w:val="0"/>
        <w:tabs>
          <w:tab w:val="left" w:pos="999"/>
          <w:tab w:val="left" w:pos="1560"/>
          <w:tab w:val="left" w:pos="3261"/>
        </w:tabs>
        <w:autoSpaceDE/>
        <w:autoSpaceDN/>
        <w:jc w:val="both"/>
        <w:rPr>
          <w:i/>
          <w:color w:val="000000"/>
          <w:sz w:val="24"/>
          <w:szCs w:val="24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                                                                         </w:t>
      </w:r>
      <w:r>
        <w:rPr>
          <w:i/>
          <w:color w:val="000000"/>
          <w:sz w:val="24"/>
          <w:szCs w:val="24"/>
          <w:lang w:bidi="ru-RU"/>
        </w:rPr>
        <w:t>(подпись)</w:t>
      </w:r>
    </w:p>
    <w:p w:rsidR="00612AEF" w:rsidRDefault="00612AEF"/>
    <w:sectPr w:rsidR="00612AEF" w:rsidSect="008B03D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E3176"/>
    <w:multiLevelType w:val="hybridMultilevel"/>
    <w:tmpl w:val="6AE8C548"/>
    <w:lvl w:ilvl="0" w:tplc="73A01E7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9134D94"/>
    <w:multiLevelType w:val="hybridMultilevel"/>
    <w:tmpl w:val="96B8A9D2"/>
    <w:lvl w:ilvl="0" w:tplc="AC00F6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33A5001"/>
    <w:multiLevelType w:val="hybridMultilevel"/>
    <w:tmpl w:val="02642090"/>
    <w:lvl w:ilvl="0" w:tplc="9CC80B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E612F3F"/>
    <w:multiLevelType w:val="hybridMultilevel"/>
    <w:tmpl w:val="763097D4"/>
    <w:lvl w:ilvl="0" w:tplc="D8E45F5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7E1A0529"/>
    <w:multiLevelType w:val="hybridMultilevel"/>
    <w:tmpl w:val="ADA4123C"/>
    <w:lvl w:ilvl="0" w:tplc="4BC8A8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3DF"/>
    <w:rsid w:val="0004335D"/>
    <w:rsid w:val="000474BA"/>
    <w:rsid w:val="00052D87"/>
    <w:rsid w:val="000E7A30"/>
    <w:rsid w:val="001107F7"/>
    <w:rsid w:val="00141A12"/>
    <w:rsid w:val="001501EF"/>
    <w:rsid w:val="001548EC"/>
    <w:rsid w:val="00157E8A"/>
    <w:rsid w:val="00166E87"/>
    <w:rsid w:val="00196D49"/>
    <w:rsid w:val="001A0F2D"/>
    <w:rsid w:val="001A3E9B"/>
    <w:rsid w:val="001D6B69"/>
    <w:rsid w:val="002212F2"/>
    <w:rsid w:val="00251E6D"/>
    <w:rsid w:val="0026188B"/>
    <w:rsid w:val="0029103A"/>
    <w:rsid w:val="002A1985"/>
    <w:rsid w:val="002E4050"/>
    <w:rsid w:val="002F645B"/>
    <w:rsid w:val="003102A3"/>
    <w:rsid w:val="00326227"/>
    <w:rsid w:val="003474F4"/>
    <w:rsid w:val="0035155E"/>
    <w:rsid w:val="0037786A"/>
    <w:rsid w:val="003E146D"/>
    <w:rsid w:val="00405C7F"/>
    <w:rsid w:val="00477551"/>
    <w:rsid w:val="00484864"/>
    <w:rsid w:val="00494D38"/>
    <w:rsid w:val="004B357D"/>
    <w:rsid w:val="004B4166"/>
    <w:rsid w:val="00522A71"/>
    <w:rsid w:val="00552C21"/>
    <w:rsid w:val="005B4F39"/>
    <w:rsid w:val="005D4F8E"/>
    <w:rsid w:val="005D53AE"/>
    <w:rsid w:val="00612AEF"/>
    <w:rsid w:val="006713F8"/>
    <w:rsid w:val="006772CB"/>
    <w:rsid w:val="006B6BE3"/>
    <w:rsid w:val="006C1313"/>
    <w:rsid w:val="006F4344"/>
    <w:rsid w:val="00731719"/>
    <w:rsid w:val="007700DB"/>
    <w:rsid w:val="007911E3"/>
    <w:rsid w:val="0079290B"/>
    <w:rsid w:val="007B48DF"/>
    <w:rsid w:val="007C0E7F"/>
    <w:rsid w:val="007C1CD1"/>
    <w:rsid w:val="007E30F6"/>
    <w:rsid w:val="00820450"/>
    <w:rsid w:val="00824FB7"/>
    <w:rsid w:val="00837598"/>
    <w:rsid w:val="00850B32"/>
    <w:rsid w:val="00857DA5"/>
    <w:rsid w:val="008A0C51"/>
    <w:rsid w:val="008B03DF"/>
    <w:rsid w:val="008D2492"/>
    <w:rsid w:val="008E72E7"/>
    <w:rsid w:val="008F0F95"/>
    <w:rsid w:val="0090592A"/>
    <w:rsid w:val="00912055"/>
    <w:rsid w:val="00970AF2"/>
    <w:rsid w:val="009957E3"/>
    <w:rsid w:val="00A05ED9"/>
    <w:rsid w:val="00A064D2"/>
    <w:rsid w:val="00A06F74"/>
    <w:rsid w:val="00A46FDB"/>
    <w:rsid w:val="00A637E6"/>
    <w:rsid w:val="00A66094"/>
    <w:rsid w:val="00A754DE"/>
    <w:rsid w:val="00A77FBF"/>
    <w:rsid w:val="00A92059"/>
    <w:rsid w:val="00AC1D44"/>
    <w:rsid w:val="00AD161D"/>
    <w:rsid w:val="00B36255"/>
    <w:rsid w:val="00B72AFC"/>
    <w:rsid w:val="00B84DEC"/>
    <w:rsid w:val="00BB1A12"/>
    <w:rsid w:val="00BF3CA9"/>
    <w:rsid w:val="00C0220F"/>
    <w:rsid w:val="00C25523"/>
    <w:rsid w:val="00C36BCB"/>
    <w:rsid w:val="00C934D1"/>
    <w:rsid w:val="00CC6E8C"/>
    <w:rsid w:val="00CD4D00"/>
    <w:rsid w:val="00CD5F0B"/>
    <w:rsid w:val="00D13081"/>
    <w:rsid w:val="00D53AD6"/>
    <w:rsid w:val="00D56BA1"/>
    <w:rsid w:val="00D60B7A"/>
    <w:rsid w:val="00DB240E"/>
    <w:rsid w:val="00DC34C3"/>
    <w:rsid w:val="00DE641A"/>
    <w:rsid w:val="00DF4E31"/>
    <w:rsid w:val="00E05B12"/>
    <w:rsid w:val="00E069ED"/>
    <w:rsid w:val="00E24F7D"/>
    <w:rsid w:val="00E412ED"/>
    <w:rsid w:val="00E461D4"/>
    <w:rsid w:val="00E54DBF"/>
    <w:rsid w:val="00E834A2"/>
    <w:rsid w:val="00EA5F1F"/>
    <w:rsid w:val="00EC2C37"/>
    <w:rsid w:val="00EE3A43"/>
    <w:rsid w:val="00EE7D50"/>
    <w:rsid w:val="00EF3D17"/>
    <w:rsid w:val="00F07D58"/>
    <w:rsid w:val="00F223ED"/>
    <w:rsid w:val="00F32CCA"/>
    <w:rsid w:val="00FA1747"/>
    <w:rsid w:val="00FC15A3"/>
    <w:rsid w:val="00FC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3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7E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54D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3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7E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54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m.nso.ru/lawandnpa/d0abd252-6f44-4243-bf8b-31e529d656e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10</Pages>
  <Words>3705</Words>
  <Characters>21120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11</cp:revision>
  <dcterms:created xsi:type="dcterms:W3CDTF">2019-05-21T13:05:00Z</dcterms:created>
  <dcterms:modified xsi:type="dcterms:W3CDTF">2019-05-24T03:39:00Z</dcterms:modified>
</cp:coreProperties>
</file>