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3E5E" w:rsidRPr="000F6D5B" w:rsidRDefault="00DD3E5E">
      <w:pPr>
        <w:pStyle w:val="ConsPlusNormal"/>
        <w:jc w:val="center"/>
        <w:outlineLvl w:val="1"/>
        <w:rPr>
          <w:rFonts w:ascii="Times New Roman" w:hAnsi="Times New Roman" w:cs="Times New Roman"/>
          <w:color w:val="000000" w:themeColor="text1"/>
          <w:sz w:val="24"/>
          <w:szCs w:val="24"/>
        </w:rPr>
      </w:pPr>
      <w:bookmarkStart w:id="0" w:name="_GoBack"/>
      <w:r w:rsidRPr="000F6D5B">
        <w:rPr>
          <w:rFonts w:ascii="Times New Roman" w:hAnsi="Times New Roman" w:cs="Times New Roman"/>
          <w:color w:val="000000" w:themeColor="text1"/>
          <w:sz w:val="24"/>
          <w:szCs w:val="24"/>
        </w:rPr>
        <w:t>Правила и область применения расчетных</w:t>
      </w:r>
    </w:p>
    <w:p w:rsidR="00DD3E5E" w:rsidRPr="000F6D5B" w:rsidRDefault="00DD3E5E">
      <w:pPr>
        <w:pStyle w:val="ConsPlusNormal"/>
        <w:jc w:val="center"/>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показателей, содержащихся в основной части </w:t>
      </w:r>
      <w:r w:rsidR="00C268B1" w:rsidRPr="000F6D5B">
        <w:rPr>
          <w:rFonts w:ascii="Times New Roman" w:hAnsi="Times New Roman" w:cs="Times New Roman"/>
          <w:color w:val="000000" w:themeColor="text1"/>
          <w:sz w:val="24"/>
          <w:szCs w:val="24"/>
        </w:rPr>
        <w:t>местных</w:t>
      </w:r>
    </w:p>
    <w:p w:rsidR="00DD3E5E" w:rsidRPr="000F6D5B" w:rsidRDefault="00DD3E5E">
      <w:pPr>
        <w:pStyle w:val="ConsPlusNormal"/>
        <w:jc w:val="center"/>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нормативов градостроительного проектирования</w:t>
      </w:r>
    </w:p>
    <w:p w:rsidR="00DD3E5E" w:rsidRPr="000F6D5B" w:rsidRDefault="00DD3E5E">
      <w:pPr>
        <w:pStyle w:val="ConsPlusNormal"/>
        <w:ind w:firstLine="540"/>
        <w:jc w:val="both"/>
        <w:rPr>
          <w:rFonts w:ascii="Times New Roman" w:hAnsi="Times New Roman" w:cs="Times New Roman"/>
          <w:color w:val="000000" w:themeColor="text1"/>
          <w:sz w:val="24"/>
          <w:szCs w:val="24"/>
        </w:rPr>
      </w:pP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Расчетные показатели минимально допустимого уровня обеспеченности объектами </w:t>
      </w:r>
      <w:r w:rsidR="00C268B1" w:rsidRPr="000F6D5B">
        <w:rPr>
          <w:rFonts w:ascii="Times New Roman" w:hAnsi="Times New Roman" w:cs="Times New Roman"/>
          <w:color w:val="000000" w:themeColor="text1"/>
          <w:sz w:val="24"/>
          <w:szCs w:val="24"/>
        </w:rPr>
        <w:t>местного</w:t>
      </w:r>
      <w:r w:rsidRPr="000F6D5B">
        <w:rPr>
          <w:rFonts w:ascii="Times New Roman" w:hAnsi="Times New Roman" w:cs="Times New Roman"/>
          <w:color w:val="000000" w:themeColor="text1"/>
          <w:sz w:val="24"/>
          <w:szCs w:val="24"/>
        </w:rPr>
        <w:t xml:space="preserve"> значения и расчетные показатели максимально допустимого уровня территориальной доступности таких объектов для населения </w:t>
      </w:r>
      <w:r w:rsidR="00C268B1" w:rsidRPr="000F6D5B">
        <w:rPr>
          <w:rFonts w:ascii="Times New Roman" w:hAnsi="Times New Roman" w:cs="Times New Roman"/>
          <w:color w:val="000000" w:themeColor="text1"/>
          <w:sz w:val="24"/>
          <w:szCs w:val="24"/>
        </w:rPr>
        <w:t>поселения</w:t>
      </w:r>
      <w:r w:rsidRPr="000F6D5B">
        <w:rPr>
          <w:rFonts w:ascii="Times New Roman" w:hAnsi="Times New Roman" w:cs="Times New Roman"/>
          <w:color w:val="000000" w:themeColor="text1"/>
          <w:sz w:val="24"/>
          <w:szCs w:val="24"/>
        </w:rPr>
        <w:t xml:space="preserve">, установленные в </w:t>
      </w:r>
      <w:r w:rsidR="00C268B1" w:rsidRPr="000F6D5B">
        <w:rPr>
          <w:rFonts w:ascii="Times New Roman" w:hAnsi="Times New Roman" w:cs="Times New Roman"/>
          <w:color w:val="000000" w:themeColor="text1"/>
          <w:sz w:val="24"/>
          <w:szCs w:val="24"/>
        </w:rPr>
        <w:t>местных</w:t>
      </w:r>
      <w:r w:rsidRPr="000F6D5B">
        <w:rPr>
          <w:rFonts w:ascii="Times New Roman" w:hAnsi="Times New Roman" w:cs="Times New Roman"/>
          <w:color w:val="000000" w:themeColor="text1"/>
          <w:sz w:val="24"/>
          <w:szCs w:val="24"/>
        </w:rPr>
        <w:t xml:space="preserve"> нормативах градостроительного проектирования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C268B1" w:rsidRPr="000F6D5B">
        <w:rPr>
          <w:rFonts w:ascii="Times New Roman" w:hAnsi="Times New Roman" w:cs="Times New Roman"/>
          <w:color w:val="000000" w:themeColor="text1"/>
          <w:sz w:val="24"/>
          <w:szCs w:val="24"/>
        </w:rPr>
        <w:t xml:space="preserve"> района </w:t>
      </w:r>
      <w:r w:rsidRPr="000F6D5B">
        <w:rPr>
          <w:rFonts w:ascii="Times New Roman" w:hAnsi="Times New Roman" w:cs="Times New Roman"/>
          <w:color w:val="000000" w:themeColor="text1"/>
          <w:sz w:val="24"/>
          <w:szCs w:val="24"/>
        </w:rPr>
        <w:t>Новосибирской области, применяются при</w:t>
      </w:r>
      <w:r w:rsidR="00C268B1" w:rsidRPr="000F6D5B">
        <w:rPr>
          <w:rFonts w:ascii="Times New Roman" w:hAnsi="Times New Roman" w:cs="Times New Roman"/>
          <w:color w:val="000000" w:themeColor="text1"/>
          <w:sz w:val="24"/>
          <w:szCs w:val="24"/>
        </w:rPr>
        <w:t xml:space="preserve"> подготовке и </w:t>
      </w:r>
      <w:r w:rsidRPr="000F6D5B">
        <w:rPr>
          <w:rFonts w:ascii="Times New Roman" w:hAnsi="Times New Roman" w:cs="Times New Roman"/>
          <w:color w:val="000000" w:themeColor="text1"/>
          <w:sz w:val="24"/>
          <w:szCs w:val="24"/>
        </w:rPr>
        <w:t xml:space="preserve"> внесении изменений в </w:t>
      </w:r>
      <w:r w:rsidR="00C268B1" w:rsidRPr="000F6D5B">
        <w:rPr>
          <w:rFonts w:ascii="Times New Roman" w:hAnsi="Times New Roman" w:cs="Times New Roman"/>
          <w:color w:val="000000" w:themeColor="text1"/>
          <w:sz w:val="24"/>
          <w:szCs w:val="24"/>
        </w:rPr>
        <w:t xml:space="preserve">генеральный план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C268B1" w:rsidRPr="000F6D5B">
        <w:rPr>
          <w:rFonts w:ascii="Times New Roman" w:hAnsi="Times New Roman" w:cs="Times New Roman"/>
          <w:color w:val="000000" w:themeColor="text1"/>
          <w:sz w:val="24"/>
          <w:szCs w:val="24"/>
        </w:rPr>
        <w:t xml:space="preserve">района </w:t>
      </w:r>
      <w:r w:rsidRPr="000F6D5B">
        <w:rPr>
          <w:rFonts w:ascii="Times New Roman" w:hAnsi="Times New Roman" w:cs="Times New Roman"/>
          <w:color w:val="000000" w:themeColor="text1"/>
          <w:sz w:val="24"/>
          <w:szCs w:val="24"/>
        </w:rPr>
        <w:t xml:space="preserve"> Но</w:t>
      </w:r>
      <w:r w:rsidR="00C268B1" w:rsidRPr="000F6D5B">
        <w:rPr>
          <w:rFonts w:ascii="Times New Roman" w:hAnsi="Times New Roman" w:cs="Times New Roman"/>
          <w:color w:val="000000" w:themeColor="text1"/>
          <w:sz w:val="24"/>
          <w:szCs w:val="24"/>
        </w:rPr>
        <w:t xml:space="preserve">восибирской области, </w:t>
      </w:r>
      <w:r w:rsidRPr="000F6D5B">
        <w:rPr>
          <w:rFonts w:ascii="Times New Roman" w:hAnsi="Times New Roman" w:cs="Times New Roman"/>
          <w:color w:val="000000" w:themeColor="text1"/>
          <w:sz w:val="24"/>
          <w:szCs w:val="24"/>
        </w:rPr>
        <w:t>документацию по планировке территории (ДППТ)</w:t>
      </w:r>
      <w:r w:rsidR="00C268B1"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C268B1" w:rsidRPr="000F6D5B">
        <w:rPr>
          <w:rFonts w:ascii="Times New Roman" w:hAnsi="Times New Roman" w:cs="Times New Roman"/>
          <w:color w:val="000000" w:themeColor="text1"/>
          <w:sz w:val="24"/>
          <w:szCs w:val="24"/>
        </w:rPr>
        <w:t>района Новосибирской области</w:t>
      </w:r>
      <w:r w:rsidRPr="000F6D5B">
        <w:rPr>
          <w:rFonts w:ascii="Times New Roman" w:hAnsi="Times New Roman" w:cs="Times New Roman"/>
          <w:color w:val="000000" w:themeColor="text1"/>
          <w:sz w:val="24"/>
          <w:szCs w:val="24"/>
        </w:rPr>
        <w:t xml:space="preserve">, правила землепользования и застройки </w:t>
      </w:r>
      <w:r w:rsidR="000F6D5B" w:rsidRPr="000F6D5B">
        <w:rPr>
          <w:rFonts w:ascii="Times New Roman" w:hAnsi="Times New Roman" w:cs="Times New Roman"/>
          <w:color w:val="000000" w:themeColor="text1"/>
          <w:sz w:val="24"/>
          <w:szCs w:val="24"/>
        </w:rPr>
        <w:t>Куликовского</w:t>
      </w:r>
      <w:r w:rsidR="00C268B1"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C268B1" w:rsidRPr="000F6D5B">
        <w:rPr>
          <w:rFonts w:ascii="Times New Roman" w:hAnsi="Times New Roman" w:cs="Times New Roman"/>
          <w:color w:val="000000" w:themeColor="text1"/>
          <w:sz w:val="24"/>
          <w:szCs w:val="24"/>
        </w:rPr>
        <w:t xml:space="preserve"> района Новосибирской области.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Утвержденные </w:t>
      </w:r>
      <w:r w:rsidR="00252DEB" w:rsidRPr="000F6D5B">
        <w:rPr>
          <w:rFonts w:ascii="Times New Roman" w:hAnsi="Times New Roman" w:cs="Times New Roman"/>
          <w:color w:val="000000" w:themeColor="text1"/>
          <w:sz w:val="24"/>
          <w:szCs w:val="24"/>
        </w:rPr>
        <w:t xml:space="preserve">МНГП </w:t>
      </w:r>
      <w:r w:rsidR="000F6D5B" w:rsidRPr="000F6D5B">
        <w:rPr>
          <w:rFonts w:ascii="Times New Roman" w:hAnsi="Times New Roman" w:cs="Times New Roman"/>
          <w:color w:val="000000" w:themeColor="text1"/>
          <w:sz w:val="24"/>
          <w:szCs w:val="24"/>
        </w:rPr>
        <w:t>Куликовского</w:t>
      </w:r>
      <w:r w:rsidR="00252DEB"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252DEB" w:rsidRPr="000F6D5B">
        <w:rPr>
          <w:rFonts w:ascii="Times New Roman" w:hAnsi="Times New Roman" w:cs="Times New Roman"/>
          <w:color w:val="000000" w:themeColor="text1"/>
          <w:sz w:val="24"/>
          <w:szCs w:val="24"/>
        </w:rPr>
        <w:t>района</w:t>
      </w:r>
      <w:r w:rsidRPr="000F6D5B">
        <w:rPr>
          <w:rFonts w:ascii="Times New Roman" w:hAnsi="Times New Roman" w:cs="Times New Roman"/>
          <w:color w:val="000000" w:themeColor="text1"/>
          <w:sz w:val="24"/>
          <w:szCs w:val="24"/>
        </w:rPr>
        <w:t xml:space="preserve"> Новосибирской области подлежат применению:</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органами государственной власти Новосибирской области при осуществлении ими контроля за соблюдением органами местного самоуправления законодательства о градостроительной деятельности;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социально-экономическим условиям на территории при принятии решений о развитии застроенных территорий муниципальных образований;</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w:t>
      </w:r>
      <w:r w:rsidR="002143ED"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2143ED"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2143ED" w:rsidRPr="000F6D5B">
        <w:rPr>
          <w:rFonts w:ascii="Times New Roman" w:hAnsi="Times New Roman" w:cs="Times New Roman"/>
          <w:color w:val="000000" w:themeColor="text1"/>
          <w:sz w:val="24"/>
          <w:szCs w:val="24"/>
        </w:rPr>
        <w:t xml:space="preserve"> района</w:t>
      </w:r>
      <w:r w:rsidRPr="000F6D5B">
        <w:rPr>
          <w:rFonts w:ascii="Times New Roman" w:hAnsi="Times New Roman" w:cs="Times New Roman"/>
          <w:color w:val="000000" w:themeColor="text1"/>
          <w:sz w:val="24"/>
          <w:szCs w:val="24"/>
        </w:rPr>
        <w:t xml:space="preserve"> Новосибирской области, не могут быть ниже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установленных региональными нормативами градостроительного проектирования Новосибирской области.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Новосибирской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w:t>
      </w:r>
      <w:r w:rsidR="0006592C"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06592C" w:rsidRPr="000F6D5B">
        <w:rPr>
          <w:rFonts w:ascii="Times New Roman" w:hAnsi="Times New Roman" w:cs="Times New Roman"/>
          <w:color w:val="000000" w:themeColor="text1"/>
          <w:sz w:val="24"/>
          <w:szCs w:val="24"/>
        </w:rPr>
        <w:t xml:space="preserve"> сельсовета Чулымского</w:t>
      </w:r>
      <w:r w:rsidR="003E20C3" w:rsidRPr="000F6D5B">
        <w:rPr>
          <w:rFonts w:ascii="Times New Roman" w:hAnsi="Times New Roman" w:cs="Times New Roman"/>
          <w:color w:val="000000" w:themeColor="text1"/>
          <w:sz w:val="24"/>
          <w:szCs w:val="24"/>
        </w:rPr>
        <w:t xml:space="preserve"> муниципального</w:t>
      </w:r>
      <w:r w:rsidR="0006592C" w:rsidRPr="000F6D5B">
        <w:rPr>
          <w:rFonts w:ascii="Times New Roman" w:hAnsi="Times New Roman" w:cs="Times New Roman"/>
          <w:color w:val="000000" w:themeColor="text1"/>
          <w:sz w:val="24"/>
          <w:szCs w:val="24"/>
        </w:rPr>
        <w:t xml:space="preserve"> района Новосибирской области</w:t>
      </w:r>
      <w:r w:rsidRPr="000F6D5B">
        <w:rPr>
          <w:rFonts w:ascii="Times New Roman" w:hAnsi="Times New Roman" w:cs="Times New Roman"/>
          <w:color w:val="000000" w:themeColor="text1"/>
          <w:sz w:val="24"/>
          <w:szCs w:val="24"/>
        </w:rPr>
        <w:t>, применению подлежат расчетные показатели региональных нормативов градостроительного проектирования Новосибирской области с учетом требований федерального законодательства.</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w:t>
      </w:r>
      <w:r w:rsidR="000F6D5B" w:rsidRPr="000F6D5B">
        <w:rPr>
          <w:rFonts w:ascii="Times New Roman" w:hAnsi="Times New Roman" w:cs="Times New Roman"/>
          <w:color w:val="000000" w:themeColor="text1"/>
          <w:sz w:val="24"/>
          <w:szCs w:val="24"/>
        </w:rPr>
        <w:t>Куликовского</w:t>
      </w:r>
      <w:r w:rsidR="0006592C"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06592C" w:rsidRPr="000F6D5B">
        <w:rPr>
          <w:rFonts w:ascii="Times New Roman" w:hAnsi="Times New Roman" w:cs="Times New Roman"/>
          <w:color w:val="000000" w:themeColor="text1"/>
          <w:sz w:val="24"/>
          <w:szCs w:val="24"/>
        </w:rPr>
        <w:t>района</w:t>
      </w:r>
      <w:r w:rsidRPr="000F6D5B">
        <w:rPr>
          <w:rFonts w:ascii="Times New Roman" w:hAnsi="Times New Roman" w:cs="Times New Roman"/>
          <w:color w:val="000000" w:themeColor="text1"/>
          <w:sz w:val="24"/>
          <w:szCs w:val="24"/>
        </w:rPr>
        <w:t xml:space="preserve"> Новосибирской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установленных </w:t>
      </w:r>
      <w:r w:rsidRPr="000F6D5B">
        <w:rPr>
          <w:rFonts w:ascii="Times New Roman" w:hAnsi="Times New Roman" w:cs="Times New Roman"/>
          <w:color w:val="000000" w:themeColor="text1"/>
          <w:sz w:val="24"/>
          <w:szCs w:val="24"/>
        </w:rPr>
        <w:lastRenderedPageBreak/>
        <w:t>региональными нормативами градостроительного проектирования Новосибирской области.</w:t>
      </w:r>
    </w:p>
    <w:p w:rsidR="00DD3E5E" w:rsidRPr="000F6D5B" w:rsidRDefault="00DD3E5E">
      <w:pPr>
        <w:pStyle w:val="ConsPlusNormal"/>
        <w:ind w:firstLine="540"/>
        <w:jc w:val="both"/>
        <w:rPr>
          <w:rFonts w:ascii="Times New Roman" w:hAnsi="Times New Roman" w:cs="Times New Roman"/>
          <w:color w:val="000000" w:themeColor="text1"/>
          <w:sz w:val="24"/>
          <w:szCs w:val="24"/>
        </w:rPr>
      </w:pPr>
      <w:r w:rsidRPr="000F6D5B">
        <w:rPr>
          <w:rFonts w:ascii="Times New Roman" w:hAnsi="Times New Roman" w:cs="Times New Roman"/>
          <w:color w:val="000000" w:themeColor="text1"/>
          <w:sz w:val="24"/>
          <w:szCs w:val="24"/>
        </w:rPr>
        <w:t>В случае внесения изменений в региональные нормативы градостроительного проектирования Новосибирской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Новосибирской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w:t>
      </w:r>
      <w:r w:rsidR="0006592C" w:rsidRPr="000F6D5B">
        <w:rPr>
          <w:rFonts w:ascii="Times New Roman" w:hAnsi="Times New Roman" w:cs="Times New Roman"/>
          <w:color w:val="000000" w:themeColor="text1"/>
          <w:sz w:val="24"/>
          <w:szCs w:val="24"/>
        </w:rPr>
        <w:t xml:space="preserve"> </w:t>
      </w:r>
      <w:r w:rsidR="000F6D5B" w:rsidRPr="000F6D5B">
        <w:rPr>
          <w:rFonts w:ascii="Times New Roman" w:hAnsi="Times New Roman" w:cs="Times New Roman"/>
          <w:color w:val="000000" w:themeColor="text1"/>
          <w:sz w:val="24"/>
          <w:szCs w:val="24"/>
        </w:rPr>
        <w:t>Куликовского</w:t>
      </w:r>
      <w:r w:rsidR="0006592C" w:rsidRPr="000F6D5B">
        <w:rPr>
          <w:rFonts w:ascii="Times New Roman" w:hAnsi="Times New Roman" w:cs="Times New Roman"/>
          <w:color w:val="000000" w:themeColor="text1"/>
          <w:sz w:val="24"/>
          <w:szCs w:val="24"/>
        </w:rPr>
        <w:t xml:space="preserve"> сельсовета Чулымского </w:t>
      </w:r>
      <w:r w:rsidR="003E20C3" w:rsidRPr="000F6D5B">
        <w:rPr>
          <w:rFonts w:ascii="Times New Roman" w:hAnsi="Times New Roman" w:cs="Times New Roman"/>
          <w:color w:val="000000" w:themeColor="text1"/>
          <w:sz w:val="24"/>
          <w:szCs w:val="24"/>
        </w:rPr>
        <w:t xml:space="preserve">муниципального </w:t>
      </w:r>
      <w:r w:rsidR="0006592C" w:rsidRPr="000F6D5B">
        <w:rPr>
          <w:rFonts w:ascii="Times New Roman" w:hAnsi="Times New Roman" w:cs="Times New Roman"/>
          <w:color w:val="000000" w:themeColor="text1"/>
          <w:sz w:val="24"/>
          <w:szCs w:val="24"/>
        </w:rPr>
        <w:t>района Новосибирской области</w:t>
      </w:r>
      <w:r w:rsidRPr="000F6D5B">
        <w:rPr>
          <w:rFonts w:ascii="Times New Roman" w:hAnsi="Times New Roman" w:cs="Times New Roman"/>
          <w:color w:val="000000" w:themeColor="text1"/>
          <w:sz w:val="24"/>
          <w:szCs w:val="24"/>
        </w:rPr>
        <w:t>, применению подлежат расчетные показатели РНГП Новосибирской области с учетом требований федерального законодательства.</w:t>
      </w:r>
    </w:p>
    <w:bookmarkEnd w:id="0"/>
    <w:p w:rsidR="00DD3E5E" w:rsidRPr="000F6D5B" w:rsidRDefault="00DD3E5E">
      <w:pPr>
        <w:pStyle w:val="ConsPlusNormal"/>
        <w:ind w:firstLine="540"/>
        <w:jc w:val="both"/>
        <w:rPr>
          <w:rFonts w:ascii="Times New Roman" w:hAnsi="Times New Roman" w:cs="Times New Roman"/>
          <w:color w:val="000000" w:themeColor="text1"/>
          <w:sz w:val="24"/>
          <w:szCs w:val="24"/>
        </w:rPr>
      </w:pPr>
    </w:p>
    <w:sectPr w:rsidR="00DD3E5E" w:rsidRPr="000F6D5B" w:rsidSect="00840252">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0F6D5B"/>
    <w:rsid w:val="0010511F"/>
    <w:rsid w:val="00113BD7"/>
    <w:rsid w:val="00120C42"/>
    <w:rsid w:val="001324C3"/>
    <w:rsid w:val="001A10B6"/>
    <w:rsid w:val="001B1BDE"/>
    <w:rsid w:val="001C7395"/>
    <w:rsid w:val="001E3A2C"/>
    <w:rsid w:val="00200CFE"/>
    <w:rsid w:val="00205001"/>
    <w:rsid w:val="002143ED"/>
    <w:rsid w:val="00215E79"/>
    <w:rsid w:val="00252DEB"/>
    <w:rsid w:val="00260E90"/>
    <w:rsid w:val="00267075"/>
    <w:rsid w:val="00275894"/>
    <w:rsid w:val="002B113A"/>
    <w:rsid w:val="002E5F1D"/>
    <w:rsid w:val="00302E54"/>
    <w:rsid w:val="00303D9D"/>
    <w:rsid w:val="00312223"/>
    <w:rsid w:val="003165B5"/>
    <w:rsid w:val="00320B0D"/>
    <w:rsid w:val="00332B6A"/>
    <w:rsid w:val="00354A50"/>
    <w:rsid w:val="00361014"/>
    <w:rsid w:val="00380AAC"/>
    <w:rsid w:val="00384A02"/>
    <w:rsid w:val="0039363A"/>
    <w:rsid w:val="003C32BC"/>
    <w:rsid w:val="003E1988"/>
    <w:rsid w:val="003E20C3"/>
    <w:rsid w:val="00403CA6"/>
    <w:rsid w:val="00426783"/>
    <w:rsid w:val="00450572"/>
    <w:rsid w:val="00467EDB"/>
    <w:rsid w:val="004E356A"/>
    <w:rsid w:val="00524DF9"/>
    <w:rsid w:val="0054009E"/>
    <w:rsid w:val="00555E41"/>
    <w:rsid w:val="00556615"/>
    <w:rsid w:val="005567ED"/>
    <w:rsid w:val="00563246"/>
    <w:rsid w:val="00591072"/>
    <w:rsid w:val="005A6CD1"/>
    <w:rsid w:val="005C1DA5"/>
    <w:rsid w:val="005E5DF6"/>
    <w:rsid w:val="00604BAE"/>
    <w:rsid w:val="0060641F"/>
    <w:rsid w:val="00626898"/>
    <w:rsid w:val="006545AB"/>
    <w:rsid w:val="006B1C28"/>
    <w:rsid w:val="006B6F7A"/>
    <w:rsid w:val="006C643A"/>
    <w:rsid w:val="006D5750"/>
    <w:rsid w:val="00703F93"/>
    <w:rsid w:val="00705CBA"/>
    <w:rsid w:val="00730524"/>
    <w:rsid w:val="00733ACB"/>
    <w:rsid w:val="00734E13"/>
    <w:rsid w:val="00745942"/>
    <w:rsid w:val="007855DE"/>
    <w:rsid w:val="007C17B6"/>
    <w:rsid w:val="007D3BCD"/>
    <w:rsid w:val="007F672A"/>
    <w:rsid w:val="00804D4D"/>
    <w:rsid w:val="00833B4B"/>
    <w:rsid w:val="00840252"/>
    <w:rsid w:val="00840EAE"/>
    <w:rsid w:val="0084595B"/>
    <w:rsid w:val="008527EB"/>
    <w:rsid w:val="008878E2"/>
    <w:rsid w:val="008B5032"/>
    <w:rsid w:val="008E68B2"/>
    <w:rsid w:val="009246BC"/>
    <w:rsid w:val="009956F3"/>
    <w:rsid w:val="009D0097"/>
    <w:rsid w:val="00A04660"/>
    <w:rsid w:val="00A10683"/>
    <w:rsid w:val="00A22EAD"/>
    <w:rsid w:val="00A428AF"/>
    <w:rsid w:val="00A66C4D"/>
    <w:rsid w:val="00A756AB"/>
    <w:rsid w:val="00A76D44"/>
    <w:rsid w:val="00AA35EA"/>
    <w:rsid w:val="00AA3802"/>
    <w:rsid w:val="00AC37B8"/>
    <w:rsid w:val="00AC5B38"/>
    <w:rsid w:val="00B02CB3"/>
    <w:rsid w:val="00B02FC2"/>
    <w:rsid w:val="00B0318B"/>
    <w:rsid w:val="00B15796"/>
    <w:rsid w:val="00B50D36"/>
    <w:rsid w:val="00B55F70"/>
    <w:rsid w:val="00B73BED"/>
    <w:rsid w:val="00B96FD7"/>
    <w:rsid w:val="00BD44ED"/>
    <w:rsid w:val="00BF0985"/>
    <w:rsid w:val="00BF14F9"/>
    <w:rsid w:val="00C24682"/>
    <w:rsid w:val="00C268B1"/>
    <w:rsid w:val="00C45A4F"/>
    <w:rsid w:val="00C901C7"/>
    <w:rsid w:val="00C96388"/>
    <w:rsid w:val="00CA2D1E"/>
    <w:rsid w:val="00CD43C1"/>
    <w:rsid w:val="00CF3DF2"/>
    <w:rsid w:val="00D2280C"/>
    <w:rsid w:val="00D62E82"/>
    <w:rsid w:val="00D86DB9"/>
    <w:rsid w:val="00DB7334"/>
    <w:rsid w:val="00DC2F87"/>
    <w:rsid w:val="00DD3E5E"/>
    <w:rsid w:val="00E045C1"/>
    <w:rsid w:val="00E161F7"/>
    <w:rsid w:val="00E339D2"/>
    <w:rsid w:val="00E51F62"/>
    <w:rsid w:val="00E74E94"/>
    <w:rsid w:val="00EB49BA"/>
    <w:rsid w:val="00ED24E8"/>
    <w:rsid w:val="00ED7917"/>
    <w:rsid w:val="00F031E1"/>
    <w:rsid w:val="00F10204"/>
    <w:rsid w:val="00F13E72"/>
    <w:rsid w:val="00F25F25"/>
    <w:rsid w:val="00F361DD"/>
    <w:rsid w:val="00F43FE2"/>
    <w:rsid w:val="00F524C1"/>
    <w:rsid w:val="00F75183"/>
    <w:rsid w:val="00FB269E"/>
    <w:rsid w:val="00FC3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516A8"/>
  <w15:docId w15:val="{C2306ED4-F6C5-4DB9-AAE5-F73E24D34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2</Pages>
  <Words>663</Words>
  <Characters>3780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147</cp:revision>
  <dcterms:created xsi:type="dcterms:W3CDTF">2017-12-22T05:04:00Z</dcterms:created>
  <dcterms:modified xsi:type="dcterms:W3CDTF">2022-07-19T07:58:00Z</dcterms:modified>
</cp:coreProperties>
</file>