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A33" w:rsidRPr="00292A37" w:rsidRDefault="00F20A33" w:rsidP="00292A37">
      <w:pPr>
        <w:tabs>
          <w:tab w:val="left" w:pos="6061"/>
        </w:tabs>
        <w:jc w:val="right"/>
        <w:rPr>
          <w:sz w:val="28"/>
          <w:szCs w:val="28"/>
        </w:rPr>
      </w:pPr>
      <w:r w:rsidRPr="00292A37">
        <w:rPr>
          <w:sz w:val="28"/>
          <w:szCs w:val="28"/>
        </w:rPr>
        <w:t>УТВЕРЖДЕНО</w:t>
      </w:r>
    </w:p>
    <w:p w:rsidR="00F20A33" w:rsidRDefault="00F20A33" w:rsidP="00292A37">
      <w:pPr>
        <w:tabs>
          <w:tab w:val="left" w:pos="6061"/>
        </w:tabs>
        <w:jc w:val="right"/>
        <w:rPr>
          <w:sz w:val="28"/>
          <w:szCs w:val="28"/>
        </w:rPr>
      </w:pPr>
      <w:r>
        <w:rPr>
          <w:b/>
          <w:sz w:val="28"/>
          <w:szCs w:val="28"/>
        </w:rPr>
        <w:t xml:space="preserve">                                                                          </w:t>
      </w:r>
      <w:r>
        <w:rPr>
          <w:sz w:val="28"/>
          <w:szCs w:val="28"/>
        </w:rPr>
        <w:t>постановлением администрации</w:t>
      </w:r>
    </w:p>
    <w:p w:rsidR="00F20A33" w:rsidRDefault="00F20A33" w:rsidP="00292A37">
      <w:pPr>
        <w:tabs>
          <w:tab w:val="left" w:pos="6061"/>
        </w:tabs>
        <w:jc w:val="right"/>
        <w:rPr>
          <w:sz w:val="28"/>
          <w:szCs w:val="28"/>
        </w:rPr>
      </w:pPr>
      <w:r>
        <w:rPr>
          <w:sz w:val="28"/>
          <w:szCs w:val="28"/>
        </w:rPr>
        <w:t xml:space="preserve">                                                                                     Чулымского района </w:t>
      </w:r>
    </w:p>
    <w:p w:rsidR="00F20A33" w:rsidRDefault="00F20A33" w:rsidP="00292A37">
      <w:pPr>
        <w:tabs>
          <w:tab w:val="left" w:pos="5610"/>
          <w:tab w:val="left" w:pos="6061"/>
        </w:tabs>
        <w:jc w:val="right"/>
        <w:rPr>
          <w:sz w:val="28"/>
          <w:szCs w:val="28"/>
        </w:rPr>
      </w:pPr>
      <w:r>
        <w:rPr>
          <w:sz w:val="28"/>
          <w:szCs w:val="28"/>
        </w:rPr>
        <w:t xml:space="preserve">  </w:t>
      </w:r>
      <w:r>
        <w:rPr>
          <w:sz w:val="28"/>
          <w:szCs w:val="28"/>
        </w:rPr>
        <w:tab/>
      </w:r>
    </w:p>
    <w:p w:rsidR="00F20A33" w:rsidRDefault="00F20A33" w:rsidP="00292A37">
      <w:pPr>
        <w:tabs>
          <w:tab w:val="left" w:pos="6061"/>
        </w:tabs>
        <w:jc w:val="right"/>
        <w:rPr>
          <w:sz w:val="28"/>
          <w:szCs w:val="28"/>
        </w:rPr>
      </w:pPr>
      <w:r>
        <w:rPr>
          <w:sz w:val="28"/>
          <w:szCs w:val="28"/>
        </w:rPr>
        <w:t xml:space="preserve">                                                                               от «26» декабря 2016 г № 772</w:t>
      </w:r>
    </w:p>
    <w:p w:rsidR="00F20A33" w:rsidRDefault="00F20A33" w:rsidP="00F20A33">
      <w:pPr>
        <w:tabs>
          <w:tab w:val="left" w:pos="5610"/>
        </w:tabs>
        <w:rPr>
          <w:sz w:val="28"/>
          <w:szCs w:val="28"/>
        </w:rPr>
      </w:pPr>
    </w:p>
    <w:p w:rsidR="00F20A33" w:rsidRDefault="00F20A33" w:rsidP="00F20A33">
      <w:pPr>
        <w:tabs>
          <w:tab w:val="left" w:pos="6061"/>
        </w:tabs>
        <w:rPr>
          <w:sz w:val="28"/>
          <w:szCs w:val="28"/>
        </w:rPr>
      </w:pPr>
    </w:p>
    <w:p w:rsidR="00F20A33" w:rsidRDefault="00F20A33" w:rsidP="00F20A33">
      <w:pPr>
        <w:tabs>
          <w:tab w:val="left" w:pos="6061"/>
        </w:tabs>
        <w:rPr>
          <w:sz w:val="28"/>
          <w:szCs w:val="28"/>
        </w:rPr>
      </w:pPr>
      <w:r>
        <w:rPr>
          <w:sz w:val="28"/>
          <w:szCs w:val="28"/>
        </w:rPr>
        <w:t xml:space="preserve">                                                                         </w:t>
      </w:r>
    </w:p>
    <w:p w:rsidR="00F20A33" w:rsidRPr="00F26642" w:rsidRDefault="00F20A33" w:rsidP="00F20A33">
      <w:pPr>
        <w:rPr>
          <w:sz w:val="28"/>
          <w:szCs w:val="28"/>
        </w:rPr>
      </w:pPr>
    </w:p>
    <w:p w:rsidR="00F20A33" w:rsidRPr="00F26642" w:rsidRDefault="00F20A33" w:rsidP="00F20A33">
      <w:pPr>
        <w:rPr>
          <w:sz w:val="28"/>
          <w:szCs w:val="28"/>
        </w:rPr>
      </w:pPr>
    </w:p>
    <w:p w:rsidR="00F20A33" w:rsidRDefault="00F20A33" w:rsidP="00F20A33">
      <w:pPr>
        <w:rPr>
          <w:sz w:val="28"/>
          <w:szCs w:val="28"/>
        </w:rPr>
      </w:pPr>
    </w:p>
    <w:p w:rsidR="00F20A33" w:rsidRDefault="00F20A33" w:rsidP="00F20A33">
      <w:pPr>
        <w:pStyle w:val="a8"/>
        <w:spacing w:before="0" w:beforeAutospacing="0" w:after="0" w:afterAutospacing="0"/>
        <w:jc w:val="center"/>
        <w:rPr>
          <w:b/>
          <w:bCs/>
          <w:sz w:val="28"/>
          <w:szCs w:val="28"/>
        </w:rPr>
      </w:pPr>
    </w:p>
    <w:p w:rsidR="00F20A33" w:rsidRDefault="00F20A33" w:rsidP="00F20A33">
      <w:pPr>
        <w:pStyle w:val="a8"/>
        <w:spacing w:before="0" w:beforeAutospacing="0" w:after="0" w:afterAutospacing="0"/>
        <w:jc w:val="center"/>
        <w:rPr>
          <w:b/>
          <w:bCs/>
          <w:sz w:val="28"/>
          <w:szCs w:val="28"/>
        </w:rPr>
      </w:pPr>
    </w:p>
    <w:p w:rsidR="00F20A33" w:rsidRDefault="00F20A33" w:rsidP="00F20A33">
      <w:pPr>
        <w:pStyle w:val="a8"/>
        <w:spacing w:before="0" w:beforeAutospacing="0" w:after="0" w:afterAutospacing="0"/>
        <w:jc w:val="center"/>
        <w:rPr>
          <w:b/>
          <w:bCs/>
          <w:sz w:val="28"/>
          <w:szCs w:val="28"/>
        </w:rPr>
      </w:pPr>
    </w:p>
    <w:p w:rsidR="00F20A33" w:rsidRDefault="00F20A33" w:rsidP="00F20A33">
      <w:pPr>
        <w:pStyle w:val="a8"/>
        <w:spacing w:before="0" w:beforeAutospacing="0" w:after="0" w:afterAutospacing="0"/>
        <w:jc w:val="center"/>
        <w:rPr>
          <w:b/>
          <w:bCs/>
          <w:sz w:val="28"/>
          <w:szCs w:val="28"/>
        </w:rPr>
      </w:pPr>
    </w:p>
    <w:p w:rsidR="00F20A33" w:rsidRDefault="00F20A33" w:rsidP="00F20A33">
      <w:pPr>
        <w:pStyle w:val="a8"/>
        <w:spacing w:before="0" w:beforeAutospacing="0" w:after="0" w:afterAutospacing="0"/>
        <w:jc w:val="center"/>
        <w:rPr>
          <w:b/>
          <w:bCs/>
          <w:sz w:val="28"/>
          <w:szCs w:val="28"/>
        </w:rPr>
      </w:pPr>
    </w:p>
    <w:p w:rsidR="00F20A33" w:rsidRDefault="00F20A33" w:rsidP="00F20A33">
      <w:pPr>
        <w:pStyle w:val="a8"/>
        <w:spacing w:before="0" w:beforeAutospacing="0" w:after="0" w:afterAutospacing="0"/>
        <w:jc w:val="center"/>
        <w:rPr>
          <w:b/>
          <w:bCs/>
          <w:sz w:val="28"/>
          <w:szCs w:val="28"/>
        </w:rPr>
      </w:pPr>
    </w:p>
    <w:p w:rsidR="00F20A33" w:rsidRDefault="00F20A33" w:rsidP="00F20A33">
      <w:pPr>
        <w:pStyle w:val="a8"/>
        <w:spacing w:before="0" w:beforeAutospacing="0" w:after="0" w:afterAutospacing="0"/>
        <w:jc w:val="center"/>
        <w:rPr>
          <w:b/>
          <w:bCs/>
          <w:sz w:val="28"/>
          <w:szCs w:val="28"/>
        </w:rPr>
      </w:pPr>
    </w:p>
    <w:p w:rsidR="00F20A33" w:rsidRPr="00F26642" w:rsidRDefault="00F20A33" w:rsidP="00F20A33">
      <w:pPr>
        <w:pStyle w:val="a8"/>
        <w:spacing w:before="0" w:beforeAutospacing="0" w:after="0" w:afterAutospacing="0"/>
        <w:jc w:val="center"/>
        <w:rPr>
          <w:b/>
          <w:bCs/>
          <w:sz w:val="28"/>
          <w:szCs w:val="28"/>
        </w:rPr>
      </w:pPr>
      <w:r w:rsidRPr="00F26642">
        <w:rPr>
          <w:b/>
          <w:bCs/>
          <w:sz w:val="28"/>
          <w:szCs w:val="28"/>
        </w:rPr>
        <w:t>ПОЛОЖЕНИЕ</w:t>
      </w:r>
    </w:p>
    <w:p w:rsidR="00F20A33" w:rsidRPr="00717E7E" w:rsidRDefault="00F20A33" w:rsidP="00F20A33">
      <w:pPr>
        <w:jc w:val="center"/>
      </w:pPr>
      <w:r>
        <w:rPr>
          <w:sz w:val="28"/>
          <w:szCs w:val="28"/>
        </w:rPr>
        <w:t>о порядке проведения Муниципальным бюджетным учреждением Детский оздоровительный лагерь «Чайка» Чулымского района закупок товаров, работ, услуг</w:t>
      </w:r>
    </w:p>
    <w:p w:rsidR="00F20A33" w:rsidRDefault="00F20A33" w:rsidP="00F20A33">
      <w:pPr>
        <w:tabs>
          <w:tab w:val="left" w:pos="2657"/>
        </w:tabs>
        <w:jc w:val="center"/>
        <w:rPr>
          <w:sz w:val="28"/>
          <w:szCs w:val="28"/>
        </w:rPr>
      </w:pPr>
    </w:p>
    <w:p w:rsidR="00F20A33" w:rsidRPr="00112664" w:rsidRDefault="00F20A33" w:rsidP="00F20A33">
      <w:pPr>
        <w:spacing w:before="100" w:beforeAutospacing="1" w:after="100" w:afterAutospacing="1"/>
        <w:ind w:firstLine="540"/>
        <w:jc w:val="center"/>
        <w:rPr>
          <w:sz w:val="28"/>
          <w:szCs w:val="28"/>
        </w:rPr>
      </w:pPr>
      <w:bookmarkStart w:id="0" w:name="_GoBack"/>
      <w:bookmarkEnd w:id="0"/>
      <w:r w:rsidRPr="00112664">
        <w:rPr>
          <w:b/>
          <w:bCs/>
          <w:sz w:val="28"/>
          <w:szCs w:val="28"/>
        </w:rPr>
        <w:t>1.Общие положения</w:t>
      </w:r>
    </w:p>
    <w:p w:rsidR="00F20A33" w:rsidRPr="002435B8" w:rsidRDefault="00F20A33" w:rsidP="00F20A33">
      <w:pPr>
        <w:tabs>
          <w:tab w:val="left" w:pos="540"/>
          <w:tab w:val="left" w:pos="900"/>
        </w:tabs>
        <w:jc w:val="both"/>
        <w:rPr>
          <w:b/>
          <w:sz w:val="28"/>
          <w:szCs w:val="28"/>
        </w:rPr>
      </w:pPr>
      <w:r>
        <w:rPr>
          <w:sz w:val="28"/>
          <w:szCs w:val="28"/>
        </w:rPr>
        <w:t xml:space="preserve">          </w:t>
      </w:r>
      <w:r w:rsidRPr="00112664">
        <w:rPr>
          <w:sz w:val="28"/>
          <w:szCs w:val="28"/>
        </w:rPr>
        <w:t>1</w:t>
      </w:r>
      <w:r>
        <w:rPr>
          <w:sz w:val="28"/>
          <w:szCs w:val="28"/>
        </w:rPr>
        <w:t xml:space="preserve">.1. </w:t>
      </w:r>
      <w:r w:rsidRPr="002435B8">
        <w:rPr>
          <w:sz w:val="28"/>
          <w:szCs w:val="28"/>
        </w:rPr>
        <w:t xml:space="preserve">Настоящее Положение разработано в соответствии с </w:t>
      </w:r>
      <w:r w:rsidRPr="002435B8">
        <w:rPr>
          <w:bCs/>
          <w:sz w:val="28"/>
          <w:szCs w:val="28"/>
        </w:rPr>
        <w:t>Конституцией Российской Федерации,</w:t>
      </w:r>
      <w:r w:rsidRPr="002435B8">
        <w:rPr>
          <w:sz w:val="28"/>
          <w:szCs w:val="28"/>
        </w:rPr>
        <w:t xml:space="preserve"> Гражданским </w:t>
      </w:r>
      <w:hyperlink r:id="rId6" w:history="1">
        <w:r w:rsidRPr="002435B8">
          <w:rPr>
            <w:sz w:val="28"/>
            <w:szCs w:val="28"/>
          </w:rPr>
          <w:t>кодексом</w:t>
        </w:r>
      </w:hyperlink>
      <w:r w:rsidRPr="002435B8">
        <w:rPr>
          <w:sz w:val="28"/>
          <w:szCs w:val="28"/>
        </w:rPr>
        <w:t xml:space="preserve"> Российской Федерации, Федеральным законом от 18.07.2011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w:t>
      </w:r>
    </w:p>
    <w:p w:rsidR="00F20A33" w:rsidRPr="00112664" w:rsidRDefault="00F20A33" w:rsidP="00F20A33">
      <w:pPr>
        <w:jc w:val="both"/>
        <w:rPr>
          <w:sz w:val="28"/>
          <w:szCs w:val="28"/>
        </w:rPr>
      </w:pPr>
      <w:r>
        <w:rPr>
          <w:sz w:val="28"/>
          <w:szCs w:val="28"/>
        </w:rPr>
        <w:t xml:space="preserve">          1.2. </w:t>
      </w:r>
      <w:r w:rsidRPr="00112664">
        <w:rPr>
          <w:sz w:val="28"/>
          <w:szCs w:val="28"/>
        </w:rPr>
        <w:t>Положение подлежит обязательной корректировке в случае изменения действующего законодательства, регулирующего закупки товаров, работ и услуг отдельными видами юридических лиц.</w:t>
      </w:r>
    </w:p>
    <w:p w:rsidR="00F20A33" w:rsidRPr="00112664" w:rsidRDefault="00F20A33" w:rsidP="00F20A33">
      <w:pPr>
        <w:tabs>
          <w:tab w:val="left" w:pos="709"/>
          <w:tab w:val="left" w:pos="851"/>
        </w:tabs>
        <w:jc w:val="both"/>
        <w:rPr>
          <w:sz w:val="28"/>
          <w:szCs w:val="28"/>
        </w:rPr>
      </w:pPr>
      <w:r>
        <w:rPr>
          <w:sz w:val="28"/>
          <w:szCs w:val="28"/>
        </w:rPr>
        <w:tab/>
      </w:r>
      <w:r w:rsidRPr="00112664">
        <w:rPr>
          <w:sz w:val="28"/>
          <w:szCs w:val="28"/>
        </w:rPr>
        <w:t>1.</w:t>
      </w:r>
      <w:r>
        <w:rPr>
          <w:sz w:val="28"/>
          <w:szCs w:val="28"/>
        </w:rPr>
        <w:t>3</w:t>
      </w:r>
      <w:r w:rsidRPr="00112664">
        <w:rPr>
          <w:sz w:val="28"/>
          <w:szCs w:val="28"/>
        </w:rPr>
        <w:t>.</w:t>
      </w:r>
      <w:r>
        <w:rPr>
          <w:sz w:val="28"/>
          <w:szCs w:val="28"/>
        </w:rPr>
        <w:t xml:space="preserve"> </w:t>
      </w:r>
      <w:proofErr w:type="gramStart"/>
      <w:r w:rsidRPr="00112664">
        <w:rPr>
          <w:sz w:val="28"/>
          <w:szCs w:val="28"/>
        </w:rPr>
        <w:t>Целями осуществляемой Заказчиком закупочной деятельности являются обеспечение единства экономического пространства, создание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Заказчика и стимулирование такого участия, развитие добросовестной конкуренции, обеспечение</w:t>
      </w:r>
      <w:proofErr w:type="gramEnd"/>
      <w:r w:rsidRPr="00112664">
        <w:rPr>
          <w:sz w:val="28"/>
          <w:szCs w:val="28"/>
        </w:rPr>
        <w:t xml:space="preserve"> гласности и прозрачности закупки, предотвращение коррупции и других злоупотреблений.</w:t>
      </w:r>
    </w:p>
    <w:p w:rsidR="00F20A33" w:rsidRPr="00112664" w:rsidRDefault="00F20A33" w:rsidP="00F20A33">
      <w:pPr>
        <w:jc w:val="both"/>
        <w:rPr>
          <w:sz w:val="28"/>
          <w:szCs w:val="28"/>
        </w:rPr>
      </w:pPr>
      <w:r>
        <w:rPr>
          <w:sz w:val="28"/>
          <w:szCs w:val="28"/>
        </w:rPr>
        <w:lastRenderedPageBreak/>
        <w:tab/>
      </w:r>
      <w:r w:rsidRPr="00112664">
        <w:rPr>
          <w:sz w:val="28"/>
          <w:szCs w:val="28"/>
        </w:rPr>
        <w:t>1.</w:t>
      </w:r>
      <w:r>
        <w:rPr>
          <w:sz w:val="28"/>
          <w:szCs w:val="28"/>
        </w:rPr>
        <w:t xml:space="preserve">4. </w:t>
      </w:r>
      <w:r w:rsidRPr="00112664">
        <w:rPr>
          <w:sz w:val="28"/>
          <w:szCs w:val="28"/>
        </w:rPr>
        <w:t>В целях настоящего Положения под закупкой понимается приобретение товаров, работ, услуг для нужд Заказчика с соблюдением определенной последовательности действий, установленной настоящим положением (способ Закупки).</w:t>
      </w:r>
    </w:p>
    <w:p w:rsidR="00F20A33" w:rsidRPr="00112664" w:rsidRDefault="00F20A33" w:rsidP="00F20A33">
      <w:pPr>
        <w:tabs>
          <w:tab w:val="left" w:pos="709"/>
          <w:tab w:val="left" w:pos="851"/>
        </w:tabs>
        <w:jc w:val="both"/>
        <w:rPr>
          <w:sz w:val="28"/>
          <w:szCs w:val="28"/>
        </w:rPr>
      </w:pPr>
      <w:r>
        <w:rPr>
          <w:sz w:val="28"/>
          <w:szCs w:val="28"/>
        </w:rPr>
        <w:tab/>
      </w:r>
      <w:r w:rsidRPr="00112664">
        <w:rPr>
          <w:sz w:val="28"/>
          <w:szCs w:val="28"/>
        </w:rPr>
        <w:t>1.</w:t>
      </w:r>
      <w:r>
        <w:rPr>
          <w:sz w:val="28"/>
          <w:szCs w:val="28"/>
        </w:rPr>
        <w:t xml:space="preserve">5. </w:t>
      </w:r>
      <w:r w:rsidRPr="00112664">
        <w:rPr>
          <w:sz w:val="28"/>
          <w:szCs w:val="28"/>
        </w:rPr>
        <w:t>Заказчик вправе осуществлять закупки в соответствии с настоящим положением:</w:t>
      </w:r>
    </w:p>
    <w:p w:rsidR="00F20A33" w:rsidRPr="00112664" w:rsidRDefault="00F20A33" w:rsidP="00F20A33">
      <w:pPr>
        <w:tabs>
          <w:tab w:val="left" w:pos="709"/>
        </w:tabs>
        <w:jc w:val="both"/>
        <w:rPr>
          <w:sz w:val="28"/>
          <w:szCs w:val="28"/>
        </w:rPr>
      </w:pPr>
      <w:r>
        <w:rPr>
          <w:sz w:val="28"/>
          <w:szCs w:val="28"/>
        </w:rPr>
        <w:t xml:space="preserve">         </w:t>
      </w:r>
      <w:proofErr w:type="gramStart"/>
      <w:r w:rsidRPr="00112664">
        <w:rPr>
          <w:sz w:val="28"/>
          <w:szCs w:val="28"/>
        </w:rP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112664">
        <w:rPr>
          <w:sz w:val="28"/>
          <w:szCs w:val="28"/>
        </w:rPr>
        <w:t>грантодателями</w:t>
      </w:r>
      <w:proofErr w:type="spellEnd"/>
      <w:r w:rsidRPr="00112664">
        <w:rPr>
          <w:sz w:val="28"/>
          <w:szCs w:val="28"/>
        </w:rPr>
        <w:t>, не установлено иное;</w:t>
      </w:r>
      <w:proofErr w:type="gramEnd"/>
    </w:p>
    <w:p w:rsidR="00F20A33" w:rsidRPr="00112664" w:rsidRDefault="00F20A33" w:rsidP="00F20A33">
      <w:pPr>
        <w:jc w:val="both"/>
        <w:rPr>
          <w:sz w:val="28"/>
          <w:szCs w:val="28"/>
        </w:rPr>
      </w:pPr>
      <w:r>
        <w:rPr>
          <w:sz w:val="28"/>
          <w:szCs w:val="28"/>
        </w:rPr>
        <w:t xml:space="preserve">          </w:t>
      </w:r>
      <w:r w:rsidRPr="00112664">
        <w:rPr>
          <w:sz w:val="28"/>
          <w:szCs w:val="28"/>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F20A33" w:rsidRPr="00112664" w:rsidRDefault="00F20A33" w:rsidP="00F20A33">
      <w:pPr>
        <w:tabs>
          <w:tab w:val="left" w:pos="709"/>
        </w:tabs>
        <w:jc w:val="both"/>
        <w:rPr>
          <w:sz w:val="28"/>
          <w:szCs w:val="28"/>
        </w:rPr>
      </w:pPr>
      <w:r>
        <w:rPr>
          <w:sz w:val="28"/>
          <w:szCs w:val="28"/>
        </w:rPr>
        <w:t xml:space="preserve">          </w:t>
      </w:r>
      <w:r w:rsidRPr="00112664">
        <w:rPr>
          <w:sz w:val="28"/>
          <w:szCs w:val="28"/>
        </w:rP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F20A33" w:rsidRPr="00112664" w:rsidRDefault="00F20A33" w:rsidP="00F20A33">
      <w:pPr>
        <w:jc w:val="both"/>
        <w:rPr>
          <w:sz w:val="28"/>
          <w:szCs w:val="28"/>
        </w:rPr>
      </w:pPr>
    </w:p>
    <w:p w:rsidR="00F20A33" w:rsidRPr="00112664" w:rsidRDefault="00F20A33" w:rsidP="00F20A33">
      <w:pPr>
        <w:jc w:val="center"/>
        <w:rPr>
          <w:sz w:val="28"/>
          <w:szCs w:val="28"/>
        </w:rPr>
      </w:pPr>
      <w:r w:rsidRPr="00112664">
        <w:rPr>
          <w:b/>
          <w:bCs/>
          <w:sz w:val="28"/>
          <w:szCs w:val="28"/>
        </w:rPr>
        <w:t>2. Принципы и основные требования к закупке.</w:t>
      </w:r>
    </w:p>
    <w:p w:rsidR="00F20A33" w:rsidRDefault="00F20A33" w:rsidP="00F20A33">
      <w:pPr>
        <w:tabs>
          <w:tab w:val="left" w:pos="900"/>
        </w:tabs>
        <w:jc w:val="both"/>
        <w:rPr>
          <w:sz w:val="28"/>
          <w:szCs w:val="28"/>
        </w:rPr>
      </w:pPr>
    </w:p>
    <w:p w:rsidR="00F20A33" w:rsidRPr="00C25BB1" w:rsidRDefault="00F20A33" w:rsidP="00F20A33">
      <w:pPr>
        <w:tabs>
          <w:tab w:val="left" w:pos="900"/>
          <w:tab w:val="num" w:pos="2160"/>
        </w:tabs>
        <w:jc w:val="both"/>
        <w:rPr>
          <w:b/>
        </w:rPr>
      </w:pPr>
      <w:r>
        <w:rPr>
          <w:sz w:val="28"/>
          <w:szCs w:val="28"/>
        </w:rPr>
        <w:t xml:space="preserve">           </w:t>
      </w:r>
      <w:r w:rsidRPr="00112664">
        <w:rPr>
          <w:sz w:val="28"/>
          <w:szCs w:val="28"/>
        </w:rPr>
        <w:t>2.1.</w:t>
      </w:r>
      <w:r>
        <w:rPr>
          <w:sz w:val="28"/>
          <w:szCs w:val="28"/>
        </w:rPr>
        <w:t xml:space="preserve"> </w:t>
      </w:r>
      <w:r w:rsidRPr="00112664">
        <w:rPr>
          <w:sz w:val="28"/>
          <w:szCs w:val="28"/>
        </w:rPr>
        <w:t>Закупки товаров, работ, услуг осуществляются на основании плана закупок, утверждаемого руководителем Заказчик</w:t>
      </w:r>
      <w:r>
        <w:rPr>
          <w:sz w:val="28"/>
          <w:szCs w:val="28"/>
        </w:rPr>
        <w:t>а на срок не менее одного года</w:t>
      </w:r>
      <w:r w:rsidRPr="00C25BB1">
        <w:t>.</w:t>
      </w:r>
    </w:p>
    <w:p w:rsidR="00F20A33" w:rsidRPr="00112664" w:rsidRDefault="00F20A33" w:rsidP="00F20A33">
      <w:pPr>
        <w:tabs>
          <w:tab w:val="left" w:pos="567"/>
          <w:tab w:val="left" w:pos="709"/>
        </w:tabs>
        <w:jc w:val="both"/>
        <w:rPr>
          <w:sz w:val="28"/>
          <w:szCs w:val="28"/>
        </w:rPr>
      </w:pPr>
      <w:r>
        <w:rPr>
          <w:sz w:val="28"/>
          <w:szCs w:val="28"/>
        </w:rPr>
        <w:t xml:space="preserve">           </w:t>
      </w:r>
      <w:r w:rsidRPr="00112664">
        <w:rPr>
          <w:sz w:val="28"/>
          <w:szCs w:val="28"/>
        </w:rPr>
        <w:t>2.2.</w:t>
      </w:r>
      <w:r>
        <w:rPr>
          <w:sz w:val="28"/>
          <w:szCs w:val="28"/>
        </w:rPr>
        <w:t xml:space="preserve"> </w:t>
      </w:r>
      <w:r w:rsidRPr="00112664">
        <w:rPr>
          <w:sz w:val="28"/>
          <w:szCs w:val="28"/>
        </w:rPr>
        <w:t>При закупке товаров, работ, услуг Заказчик руководствуется следующими принципами:</w:t>
      </w:r>
    </w:p>
    <w:p w:rsidR="00F20A33" w:rsidRPr="00112664" w:rsidRDefault="00F20A33" w:rsidP="00F20A33">
      <w:pPr>
        <w:tabs>
          <w:tab w:val="left" w:pos="709"/>
        </w:tabs>
        <w:jc w:val="both"/>
        <w:rPr>
          <w:sz w:val="28"/>
          <w:szCs w:val="28"/>
        </w:rPr>
      </w:pPr>
      <w:r>
        <w:rPr>
          <w:sz w:val="28"/>
          <w:szCs w:val="28"/>
        </w:rPr>
        <w:t xml:space="preserve">          </w:t>
      </w:r>
      <w:r w:rsidRPr="00112664">
        <w:rPr>
          <w:sz w:val="28"/>
          <w:szCs w:val="28"/>
        </w:rPr>
        <w:t>1)   информационная открытость закупки;</w:t>
      </w:r>
    </w:p>
    <w:p w:rsidR="00F20A33" w:rsidRPr="00112664" w:rsidRDefault="00F20A33" w:rsidP="00F20A33">
      <w:pPr>
        <w:jc w:val="both"/>
        <w:rPr>
          <w:sz w:val="28"/>
          <w:szCs w:val="28"/>
        </w:rPr>
      </w:pPr>
      <w:r>
        <w:rPr>
          <w:sz w:val="28"/>
          <w:szCs w:val="28"/>
        </w:rPr>
        <w:t xml:space="preserve">          2) </w:t>
      </w:r>
      <w:r w:rsidRPr="00112664">
        <w:rPr>
          <w:sz w:val="28"/>
          <w:szCs w:val="28"/>
        </w:rPr>
        <w:t>равноправие, справедливость, отсутствие дискриминации и необоснованных ограничений конкуренции по отношению к участникам закупки;</w:t>
      </w:r>
    </w:p>
    <w:p w:rsidR="00F20A33" w:rsidRPr="00112664" w:rsidRDefault="00F20A33" w:rsidP="00F20A33">
      <w:pPr>
        <w:jc w:val="both"/>
        <w:rPr>
          <w:sz w:val="28"/>
          <w:szCs w:val="28"/>
        </w:rPr>
      </w:pPr>
      <w:r>
        <w:rPr>
          <w:sz w:val="28"/>
          <w:szCs w:val="28"/>
        </w:rPr>
        <w:t xml:space="preserve">          </w:t>
      </w:r>
      <w:r w:rsidRPr="00112664">
        <w:rPr>
          <w:sz w:val="28"/>
          <w:szCs w:val="28"/>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F20A33" w:rsidRPr="00112664" w:rsidRDefault="00F20A33" w:rsidP="00F20A33">
      <w:pPr>
        <w:jc w:val="both"/>
        <w:rPr>
          <w:sz w:val="28"/>
          <w:szCs w:val="28"/>
        </w:rPr>
      </w:pPr>
      <w:r>
        <w:rPr>
          <w:sz w:val="28"/>
          <w:szCs w:val="28"/>
        </w:rPr>
        <w:t xml:space="preserve">          </w:t>
      </w:r>
      <w:r w:rsidRPr="00112664">
        <w:rPr>
          <w:sz w:val="28"/>
          <w:szCs w:val="28"/>
        </w:rPr>
        <w:t>4) отсутствие ограничения допуска к участию в закупке путем установления не измеряемых требований к участникам закупки.</w:t>
      </w:r>
    </w:p>
    <w:p w:rsidR="00F20A33" w:rsidRPr="00112664" w:rsidRDefault="00F20A33" w:rsidP="00F20A33">
      <w:pPr>
        <w:tabs>
          <w:tab w:val="left" w:pos="709"/>
        </w:tabs>
        <w:jc w:val="both"/>
        <w:rPr>
          <w:sz w:val="28"/>
          <w:szCs w:val="28"/>
        </w:rPr>
      </w:pPr>
      <w:r>
        <w:rPr>
          <w:sz w:val="28"/>
          <w:szCs w:val="28"/>
        </w:rPr>
        <w:tab/>
      </w:r>
      <w:r w:rsidRPr="00112664">
        <w:rPr>
          <w:sz w:val="28"/>
          <w:szCs w:val="28"/>
        </w:rPr>
        <w:t>2</w:t>
      </w:r>
      <w:r>
        <w:rPr>
          <w:sz w:val="28"/>
          <w:szCs w:val="28"/>
        </w:rPr>
        <w:t xml:space="preserve">.3. </w:t>
      </w:r>
      <w:proofErr w:type="gramStart"/>
      <w:r w:rsidRPr="00112664">
        <w:rPr>
          <w:sz w:val="28"/>
          <w:szCs w:val="28"/>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w:t>
      </w:r>
      <w:r w:rsidRPr="00112664">
        <w:rPr>
          <w:sz w:val="28"/>
          <w:szCs w:val="28"/>
        </w:rPr>
        <w:lastRenderedPageBreak/>
        <w:t>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112664">
        <w:rPr>
          <w:sz w:val="28"/>
          <w:szCs w:val="28"/>
        </w:rPr>
        <w:t xml:space="preserve"> требованиям, установленным заказчиком в соответствии с положением о закупке.</w:t>
      </w:r>
    </w:p>
    <w:p w:rsidR="00F20A33" w:rsidRPr="00112664" w:rsidRDefault="00F20A33" w:rsidP="00F20A33">
      <w:pPr>
        <w:tabs>
          <w:tab w:val="left" w:pos="709"/>
        </w:tabs>
        <w:jc w:val="both"/>
        <w:rPr>
          <w:sz w:val="28"/>
          <w:szCs w:val="28"/>
        </w:rPr>
      </w:pPr>
      <w:r>
        <w:rPr>
          <w:sz w:val="28"/>
          <w:szCs w:val="28"/>
        </w:rPr>
        <w:tab/>
      </w:r>
      <w:r w:rsidRPr="00112664">
        <w:rPr>
          <w:sz w:val="28"/>
          <w:szCs w:val="28"/>
        </w:rPr>
        <w:t>2</w:t>
      </w:r>
      <w:r>
        <w:rPr>
          <w:sz w:val="28"/>
          <w:szCs w:val="28"/>
        </w:rPr>
        <w:t xml:space="preserve">.4. </w:t>
      </w:r>
      <w:r w:rsidRPr="00112664">
        <w:rPr>
          <w:sz w:val="28"/>
          <w:szCs w:val="28"/>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F20A33" w:rsidRPr="00112664" w:rsidRDefault="00F20A33" w:rsidP="00F20A33">
      <w:pPr>
        <w:tabs>
          <w:tab w:val="left" w:pos="709"/>
        </w:tabs>
        <w:jc w:val="both"/>
        <w:rPr>
          <w:sz w:val="28"/>
          <w:szCs w:val="28"/>
        </w:rPr>
      </w:pPr>
      <w:r>
        <w:rPr>
          <w:sz w:val="28"/>
          <w:szCs w:val="28"/>
        </w:rPr>
        <w:t xml:space="preserve">          </w:t>
      </w:r>
      <w:r w:rsidRPr="00112664">
        <w:rPr>
          <w:sz w:val="28"/>
          <w:szCs w:val="28"/>
        </w:rPr>
        <w:t>2</w:t>
      </w:r>
      <w:r>
        <w:rPr>
          <w:sz w:val="28"/>
          <w:szCs w:val="28"/>
        </w:rPr>
        <w:t xml:space="preserve">.5. </w:t>
      </w:r>
      <w:r w:rsidRPr="00112664">
        <w:rPr>
          <w:sz w:val="28"/>
          <w:szCs w:val="28"/>
        </w:rPr>
        <w:t>Не допускается ограничение конкуренции между участниками закупки путем включения в состав лотов продукции (товаров, работ, услуг), технологически и функционально не связанной с товарами, работами, услугами, поставки, выполнение, оказание которых являются предметом закупки.</w:t>
      </w:r>
    </w:p>
    <w:p w:rsidR="00F20A33" w:rsidRPr="00112664" w:rsidRDefault="00F20A33" w:rsidP="00F20A33">
      <w:pPr>
        <w:tabs>
          <w:tab w:val="left" w:pos="709"/>
        </w:tabs>
        <w:jc w:val="both"/>
        <w:rPr>
          <w:sz w:val="28"/>
          <w:szCs w:val="28"/>
        </w:rPr>
      </w:pPr>
      <w:r>
        <w:rPr>
          <w:sz w:val="28"/>
          <w:szCs w:val="28"/>
        </w:rPr>
        <w:tab/>
      </w:r>
      <w:r w:rsidRPr="00112664">
        <w:rPr>
          <w:sz w:val="28"/>
          <w:szCs w:val="28"/>
        </w:rPr>
        <w:t>2.</w:t>
      </w:r>
      <w:r>
        <w:rPr>
          <w:sz w:val="28"/>
          <w:szCs w:val="28"/>
        </w:rPr>
        <w:t>6</w:t>
      </w:r>
      <w:r w:rsidRPr="00112664">
        <w:rPr>
          <w:bCs/>
          <w:sz w:val="28"/>
          <w:szCs w:val="28"/>
        </w:rPr>
        <w:t>.</w:t>
      </w:r>
      <w:r>
        <w:rPr>
          <w:bCs/>
          <w:sz w:val="28"/>
          <w:szCs w:val="28"/>
        </w:rPr>
        <w:t xml:space="preserve"> </w:t>
      </w:r>
      <w:proofErr w:type="gramStart"/>
      <w:r w:rsidRPr="00112664">
        <w:rPr>
          <w:sz w:val="28"/>
          <w:szCs w:val="28"/>
        </w:rPr>
        <w:t>Закупки осуществляются способами, предусмотренными настоящим Положением, с соблюдением принципов информационной открытости, равноправия, справедливости, отсутствия дискриминации и необоснованных ограничений конкуренции по отношению к участникам закупки, целевого и экономически эффективного расходования денежных средств на приобретение товаров, работ, услуг (с учетом при необходимости стоимости жизненного цикла закупаемой продукции) и реализации мер, направленных на сокращение издержек Заказчика, отсутствия ограничения допуска к участию в закупке</w:t>
      </w:r>
      <w:proofErr w:type="gramEnd"/>
      <w:r w:rsidRPr="00112664">
        <w:rPr>
          <w:sz w:val="28"/>
          <w:szCs w:val="28"/>
        </w:rPr>
        <w:t xml:space="preserve"> путем установления неизменяемых требований к участникам закупки.</w:t>
      </w:r>
    </w:p>
    <w:p w:rsidR="00F20A33" w:rsidRPr="00112664" w:rsidRDefault="00F20A33" w:rsidP="00F20A33">
      <w:pPr>
        <w:jc w:val="both"/>
        <w:rPr>
          <w:sz w:val="28"/>
          <w:szCs w:val="28"/>
        </w:rPr>
      </w:pPr>
    </w:p>
    <w:p w:rsidR="00F20A33" w:rsidRPr="00112664" w:rsidRDefault="00F20A33" w:rsidP="00F20A33">
      <w:pPr>
        <w:pStyle w:val="a9"/>
        <w:ind w:firstLine="567"/>
        <w:jc w:val="center"/>
        <w:rPr>
          <w:rFonts w:ascii="Times New Roman" w:hAnsi="Times New Roman"/>
          <w:b/>
          <w:sz w:val="28"/>
          <w:szCs w:val="28"/>
        </w:rPr>
      </w:pPr>
      <w:r>
        <w:rPr>
          <w:rFonts w:ascii="Times New Roman" w:hAnsi="Times New Roman"/>
          <w:b/>
          <w:sz w:val="28"/>
          <w:szCs w:val="28"/>
        </w:rPr>
        <w:t xml:space="preserve">3. </w:t>
      </w:r>
      <w:r w:rsidRPr="00112664">
        <w:rPr>
          <w:rFonts w:ascii="Times New Roman" w:hAnsi="Times New Roman"/>
          <w:b/>
          <w:sz w:val="28"/>
          <w:szCs w:val="28"/>
        </w:rPr>
        <w:t>Организация закупок.</w:t>
      </w:r>
    </w:p>
    <w:p w:rsidR="00F20A33" w:rsidRPr="00112664" w:rsidRDefault="00F20A33" w:rsidP="00F20A33">
      <w:pPr>
        <w:pStyle w:val="a9"/>
        <w:tabs>
          <w:tab w:val="left" w:pos="6449"/>
        </w:tabs>
        <w:jc w:val="both"/>
        <w:rPr>
          <w:rFonts w:ascii="Times New Roman" w:hAnsi="Times New Roman"/>
          <w:b/>
          <w:sz w:val="28"/>
          <w:szCs w:val="28"/>
        </w:rPr>
      </w:pPr>
      <w:r w:rsidRPr="00112664">
        <w:rPr>
          <w:rFonts w:ascii="Times New Roman" w:hAnsi="Times New Roman"/>
          <w:b/>
          <w:sz w:val="28"/>
          <w:szCs w:val="28"/>
        </w:rPr>
        <w:tab/>
      </w:r>
    </w:p>
    <w:p w:rsidR="00F20A33" w:rsidRPr="00112664" w:rsidRDefault="00F20A33" w:rsidP="00F20A33">
      <w:pPr>
        <w:pStyle w:val="a9"/>
        <w:tabs>
          <w:tab w:val="left" w:pos="709"/>
        </w:tabs>
        <w:jc w:val="both"/>
        <w:rPr>
          <w:rFonts w:ascii="Times New Roman" w:hAnsi="Times New Roman"/>
          <w:sz w:val="28"/>
          <w:szCs w:val="28"/>
        </w:rPr>
      </w:pPr>
      <w:r w:rsidRPr="00112664">
        <w:rPr>
          <w:rFonts w:ascii="Times New Roman" w:hAnsi="Times New Roman"/>
          <w:sz w:val="28"/>
          <w:szCs w:val="28"/>
        </w:rPr>
        <w:tab/>
      </w:r>
      <w:r>
        <w:rPr>
          <w:rFonts w:ascii="Times New Roman" w:hAnsi="Times New Roman"/>
          <w:sz w:val="28"/>
          <w:szCs w:val="28"/>
        </w:rPr>
        <w:t xml:space="preserve">3.1. </w:t>
      </w:r>
      <w:r w:rsidRPr="00112664">
        <w:rPr>
          <w:rFonts w:ascii="Times New Roman" w:hAnsi="Times New Roman"/>
          <w:sz w:val="28"/>
          <w:szCs w:val="28"/>
        </w:rPr>
        <w:t>В целях обеспечения организации закупочной деятельности Заказчиком осуществляются следующие функции:</w:t>
      </w:r>
    </w:p>
    <w:p w:rsidR="00F20A33" w:rsidRPr="00112664" w:rsidRDefault="00F20A33" w:rsidP="00F20A33">
      <w:pPr>
        <w:pStyle w:val="a9"/>
        <w:ind w:left="567"/>
        <w:jc w:val="both"/>
        <w:rPr>
          <w:rFonts w:ascii="Times New Roman" w:hAnsi="Times New Roman"/>
          <w:sz w:val="28"/>
          <w:szCs w:val="28"/>
        </w:rPr>
      </w:pPr>
      <w:r>
        <w:rPr>
          <w:rFonts w:ascii="Times New Roman" w:hAnsi="Times New Roman"/>
          <w:sz w:val="28"/>
          <w:szCs w:val="28"/>
        </w:rPr>
        <w:t xml:space="preserve">  </w:t>
      </w:r>
      <w:r w:rsidRPr="00112664">
        <w:rPr>
          <w:rFonts w:ascii="Times New Roman" w:hAnsi="Times New Roman"/>
          <w:sz w:val="28"/>
          <w:szCs w:val="28"/>
        </w:rPr>
        <w:t>- планирование закупок;</w:t>
      </w:r>
    </w:p>
    <w:p w:rsidR="00F20A33" w:rsidRPr="00112664" w:rsidRDefault="00F20A33" w:rsidP="00F20A33">
      <w:pPr>
        <w:pStyle w:val="a9"/>
        <w:ind w:left="567"/>
        <w:jc w:val="both"/>
        <w:rPr>
          <w:rFonts w:ascii="Times New Roman" w:hAnsi="Times New Roman"/>
          <w:sz w:val="28"/>
          <w:szCs w:val="28"/>
        </w:rPr>
      </w:pPr>
      <w:r>
        <w:rPr>
          <w:rFonts w:ascii="Times New Roman" w:hAnsi="Times New Roman"/>
          <w:sz w:val="28"/>
          <w:szCs w:val="28"/>
        </w:rPr>
        <w:t xml:space="preserve">  </w:t>
      </w:r>
      <w:r w:rsidRPr="00112664">
        <w:rPr>
          <w:rFonts w:ascii="Times New Roman" w:hAnsi="Times New Roman"/>
          <w:sz w:val="28"/>
          <w:szCs w:val="28"/>
        </w:rPr>
        <w:t>- выбор способа закупки;</w:t>
      </w:r>
    </w:p>
    <w:p w:rsidR="00F20A33" w:rsidRPr="0011266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proofErr w:type="gramStart"/>
      <w:r w:rsidRPr="00112664">
        <w:rPr>
          <w:rFonts w:ascii="Times New Roman" w:hAnsi="Times New Roman"/>
          <w:sz w:val="28"/>
          <w:szCs w:val="28"/>
        </w:rPr>
        <w:t xml:space="preserve">- подготовка и проведение процедур закупки, в том числе разработка технического задания, проекта договора, определение начальной (максимальной) цены договора, разработка, утверждение и публикация извещения и документации о закупке, внесение изменений в извещение и документацию о закупке, разъяснение и предоставление документации о закупке, прием заявок на участие в закупке, работа комиссии, оценка и </w:t>
      </w:r>
      <w:r w:rsidRPr="00112664">
        <w:rPr>
          <w:rFonts w:ascii="Times New Roman" w:hAnsi="Times New Roman"/>
          <w:sz w:val="28"/>
          <w:szCs w:val="28"/>
        </w:rPr>
        <w:lastRenderedPageBreak/>
        <w:t>сопоставление заявок на участие в закупке, ведение протоколов процедуры</w:t>
      </w:r>
      <w:proofErr w:type="gramEnd"/>
      <w:r w:rsidRPr="00112664">
        <w:rPr>
          <w:rFonts w:ascii="Times New Roman" w:hAnsi="Times New Roman"/>
          <w:sz w:val="28"/>
          <w:szCs w:val="28"/>
        </w:rPr>
        <w:t xml:space="preserve"> закупки; </w:t>
      </w:r>
    </w:p>
    <w:p w:rsidR="00F20A33" w:rsidRPr="00112664" w:rsidRDefault="00F20A33" w:rsidP="00F20A33">
      <w:pPr>
        <w:pStyle w:val="a9"/>
        <w:tabs>
          <w:tab w:val="left" w:pos="709"/>
        </w:tabs>
        <w:ind w:left="567"/>
        <w:jc w:val="both"/>
        <w:rPr>
          <w:rFonts w:ascii="Times New Roman" w:hAnsi="Times New Roman"/>
          <w:sz w:val="28"/>
          <w:szCs w:val="28"/>
        </w:rPr>
      </w:pPr>
      <w:r>
        <w:rPr>
          <w:rFonts w:ascii="Times New Roman" w:hAnsi="Times New Roman"/>
          <w:sz w:val="28"/>
          <w:szCs w:val="28"/>
        </w:rPr>
        <w:t xml:space="preserve">  </w:t>
      </w:r>
      <w:r w:rsidRPr="00112664">
        <w:rPr>
          <w:rFonts w:ascii="Times New Roman" w:hAnsi="Times New Roman"/>
          <w:sz w:val="28"/>
          <w:szCs w:val="28"/>
        </w:rPr>
        <w:t>- определение поставщика;</w:t>
      </w:r>
    </w:p>
    <w:p w:rsidR="00F20A33" w:rsidRPr="00112664" w:rsidRDefault="00F20A33" w:rsidP="00F20A33">
      <w:pPr>
        <w:pStyle w:val="a9"/>
        <w:ind w:left="567"/>
        <w:jc w:val="both"/>
        <w:rPr>
          <w:rFonts w:ascii="Times New Roman" w:hAnsi="Times New Roman"/>
          <w:sz w:val="28"/>
          <w:szCs w:val="28"/>
        </w:rPr>
      </w:pPr>
      <w:r>
        <w:rPr>
          <w:rFonts w:ascii="Times New Roman" w:hAnsi="Times New Roman"/>
          <w:sz w:val="28"/>
          <w:szCs w:val="28"/>
        </w:rPr>
        <w:t xml:space="preserve">  </w:t>
      </w:r>
      <w:r w:rsidRPr="00112664">
        <w:rPr>
          <w:rFonts w:ascii="Times New Roman" w:hAnsi="Times New Roman"/>
          <w:sz w:val="28"/>
          <w:szCs w:val="28"/>
        </w:rPr>
        <w:t>- заключение и исполнение договоров;</w:t>
      </w:r>
    </w:p>
    <w:p w:rsidR="00F20A33" w:rsidRPr="00112664" w:rsidRDefault="00F20A33" w:rsidP="00F20A33">
      <w:pPr>
        <w:pStyle w:val="a9"/>
        <w:ind w:left="567"/>
        <w:jc w:val="both"/>
        <w:rPr>
          <w:rFonts w:ascii="Times New Roman" w:hAnsi="Times New Roman"/>
          <w:sz w:val="28"/>
          <w:szCs w:val="28"/>
        </w:rPr>
      </w:pPr>
      <w:r>
        <w:rPr>
          <w:rFonts w:ascii="Times New Roman" w:hAnsi="Times New Roman"/>
          <w:sz w:val="28"/>
          <w:szCs w:val="28"/>
        </w:rPr>
        <w:t xml:space="preserve">  </w:t>
      </w:r>
      <w:r w:rsidRPr="00112664">
        <w:rPr>
          <w:rFonts w:ascii="Times New Roman" w:hAnsi="Times New Roman"/>
          <w:sz w:val="28"/>
          <w:szCs w:val="28"/>
        </w:rPr>
        <w:t>- информационное обеспечение закупки;</w:t>
      </w:r>
    </w:p>
    <w:p w:rsidR="00F20A33" w:rsidRPr="00112664" w:rsidRDefault="00F20A33" w:rsidP="00F20A33">
      <w:pPr>
        <w:pStyle w:val="a9"/>
        <w:tabs>
          <w:tab w:val="left" w:pos="709"/>
        </w:tabs>
        <w:ind w:left="567"/>
        <w:jc w:val="both"/>
        <w:rPr>
          <w:rFonts w:ascii="Times New Roman" w:hAnsi="Times New Roman"/>
          <w:sz w:val="28"/>
          <w:szCs w:val="28"/>
        </w:rPr>
      </w:pPr>
      <w:r>
        <w:rPr>
          <w:rFonts w:ascii="Times New Roman" w:hAnsi="Times New Roman"/>
          <w:sz w:val="28"/>
          <w:szCs w:val="28"/>
        </w:rPr>
        <w:t xml:space="preserve">  </w:t>
      </w:r>
      <w:r w:rsidRPr="00112664">
        <w:rPr>
          <w:rFonts w:ascii="Times New Roman" w:hAnsi="Times New Roman"/>
          <w:sz w:val="28"/>
          <w:szCs w:val="28"/>
        </w:rPr>
        <w:t>- иные функции, связанные с проведением закупок.</w:t>
      </w:r>
    </w:p>
    <w:p w:rsidR="00F20A33" w:rsidRPr="0011266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3.2. </w:t>
      </w:r>
      <w:r w:rsidRPr="00112664">
        <w:rPr>
          <w:rFonts w:ascii="Times New Roman" w:hAnsi="Times New Roman"/>
          <w:sz w:val="28"/>
          <w:szCs w:val="28"/>
        </w:rPr>
        <w:t>Для осуществления процедур закупок (за исключением закупок у единственного поставщика) Заказчик создает закупочную комиссию (далее - комиссия).</w:t>
      </w:r>
    </w:p>
    <w:p w:rsidR="00F20A33" w:rsidRPr="00112664" w:rsidRDefault="00F20A33" w:rsidP="00F20A33">
      <w:pPr>
        <w:pStyle w:val="a9"/>
        <w:tabs>
          <w:tab w:val="left" w:pos="567"/>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112664">
        <w:rPr>
          <w:rFonts w:ascii="Times New Roman" w:hAnsi="Times New Roman"/>
          <w:sz w:val="28"/>
          <w:szCs w:val="28"/>
        </w:rPr>
        <w:t>3.</w:t>
      </w:r>
      <w:r>
        <w:rPr>
          <w:rFonts w:ascii="Times New Roman" w:hAnsi="Times New Roman"/>
          <w:sz w:val="28"/>
          <w:szCs w:val="28"/>
        </w:rPr>
        <w:t xml:space="preserve">3. </w:t>
      </w:r>
      <w:r w:rsidRPr="00112664">
        <w:rPr>
          <w:rFonts w:ascii="Times New Roman" w:hAnsi="Times New Roman"/>
          <w:sz w:val="28"/>
          <w:szCs w:val="28"/>
        </w:rPr>
        <w:t>Решение о создании комиссии принимается Заказчиком до начала проведения закупки; при этом Заказчиком определяются персональный состав комиссии, полномочия, порядок и регламент работы комиссии, права и обязанности членов комиссии, назначается председатель комиссии.</w:t>
      </w:r>
    </w:p>
    <w:p w:rsidR="00F20A33" w:rsidRPr="00112664" w:rsidRDefault="00F20A33" w:rsidP="00F20A33">
      <w:pPr>
        <w:pStyle w:val="a9"/>
        <w:tabs>
          <w:tab w:val="left" w:pos="567"/>
          <w:tab w:val="left" w:pos="709"/>
        </w:tabs>
        <w:ind w:firstLine="567"/>
        <w:jc w:val="both"/>
        <w:rPr>
          <w:rFonts w:ascii="Times New Roman" w:hAnsi="Times New Roman"/>
          <w:sz w:val="28"/>
          <w:szCs w:val="28"/>
        </w:rPr>
      </w:pPr>
      <w:r>
        <w:rPr>
          <w:rFonts w:ascii="Times New Roman" w:hAnsi="Times New Roman"/>
          <w:sz w:val="28"/>
          <w:szCs w:val="28"/>
        </w:rPr>
        <w:t xml:space="preserve">  3.4. </w:t>
      </w:r>
      <w:r w:rsidRPr="00112664">
        <w:rPr>
          <w:rFonts w:ascii="Times New Roman" w:hAnsi="Times New Roman"/>
          <w:sz w:val="28"/>
          <w:szCs w:val="28"/>
        </w:rPr>
        <w:t xml:space="preserve">Заказчик вправе создать </w:t>
      </w:r>
      <w:proofErr w:type="gramStart"/>
      <w:r w:rsidRPr="00112664">
        <w:rPr>
          <w:rFonts w:ascii="Times New Roman" w:hAnsi="Times New Roman"/>
          <w:sz w:val="28"/>
          <w:szCs w:val="28"/>
        </w:rPr>
        <w:t>единую</w:t>
      </w:r>
      <w:proofErr w:type="gramEnd"/>
      <w:r w:rsidRPr="00112664">
        <w:rPr>
          <w:rFonts w:ascii="Times New Roman" w:hAnsi="Times New Roman"/>
          <w:sz w:val="28"/>
          <w:szCs w:val="28"/>
        </w:rPr>
        <w:t xml:space="preserve"> или несколько комиссий по своему усмотрению, при этом количество членов единой, аукционной или конкурсной комиссии должно быть не менее пяти человек, в иных случаях число членов комиссии должно быть не менее чем три человека.</w:t>
      </w:r>
    </w:p>
    <w:p w:rsidR="00F20A33" w:rsidRPr="0011266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3.</w:t>
      </w:r>
      <w:r w:rsidRPr="00112664">
        <w:rPr>
          <w:rFonts w:ascii="Times New Roman" w:hAnsi="Times New Roman"/>
          <w:sz w:val="28"/>
          <w:szCs w:val="28"/>
        </w:rPr>
        <w:t>5.</w:t>
      </w:r>
      <w:r>
        <w:rPr>
          <w:rFonts w:ascii="Times New Roman" w:hAnsi="Times New Roman"/>
          <w:sz w:val="28"/>
          <w:szCs w:val="28"/>
        </w:rPr>
        <w:t xml:space="preserve"> </w:t>
      </w:r>
      <w:r w:rsidRPr="00112664">
        <w:rPr>
          <w:rFonts w:ascii="Times New Roman" w:hAnsi="Times New Roman"/>
          <w:sz w:val="28"/>
          <w:szCs w:val="28"/>
        </w:rPr>
        <w:t>Членами комиссии не могут быть физические лица, лично заинтересованные в результатах осуществления закупок, а также непосредственно осуществляющие контроль в сфере осуществления закупок должностные лица контрольных органов. В случае выявления в составе комиссии указанных лиц Заказчик, принявший решение о создании комиссии, обязан незамедлительно заменить их иными физическими лицами.</w:t>
      </w:r>
    </w:p>
    <w:p w:rsidR="00F20A33" w:rsidRPr="0011266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3.6. </w:t>
      </w:r>
      <w:r w:rsidRPr="00112664">
        <w:rPr>
          <w:rFonts w:ascii="Times New Roman" w:hAnsi="Times New Roman"/>
          <w:sz w:val="28"/>
          <w:szCs w:val="28"/>
        </w:rPr>
        <w:t>Замена члена комиссии допускается только по решению руководителя Заказчика.</w:t>
      </w:r>
    </w:p>
    <w:p w:rsidR="00F20A33" w:rsidRPr="0011266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3.7. </w:t>
      </w:r>
      <w:r w:rsidRPr="00112664">
        <w:rPr>
          <w:rFonts w:ascii="Times New Roman" w:hAnsi="Times New Roman"/>
          <w:sz w:val="28"/>
          <w:szCs w:val="28"/>
        </w:rPr>
        <w:t>Комиссия правомочна осуществлять свои функции, если на заседании комиссии присутствуют не менее чем пятьдесят процентов от общего числа его членов.</w:t>
      </w:r>
    </w:p>
    <w:p w:rsidR="00F20A33" w:rsidRPr="00112664" w:rsidRDefault="00F20A33" w:rsidP="00F20A33">
      <w:pPr>
        <w:pStyle w:val="a9"/>
        <w:ind w:firstLine="567"/>
        <w:jc w:val="both"/>
        <w:rPr>
          <w:rFonts w:ascii="Times New Roman" w:hAnsi="Times New Roman"/>
          <w:b/>
          <w:sz w:val="28"/>
          <w:szCs w:val="28"/>
        </w:rPr>
      </w:pPr>
    </w:p>
    <w:p w:rsidR="00F20A33" w:rsidRPr="00112664" w:rsidRDefault="00F20A33" w:rsidP="00F20A33">
      <w:pPr>
        <w:pStyle w:val="a9"/>
        <w:ind w:firstLine="567"/>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4. </w:t>
      </w:r>
      <w:r w:rsidRPr="00112664">
        <w:rPr>
          <w:rFonts w:ascii="Times New Roman" w:eastAsia="Times New Roman" w:hAnsi="Times New Roman"/>
          <w:b/>
          <w:bCs/>
          <w:sz w:val="28"/>
          <w:szCs w:val="28"/>
        </w:rPr>
        <w:t>Специализированная организация.</w:t>
      </w:r>
    </w:p>
    <w:p w:rsidR="00F20A33" w:rsidRPr="00112664" w:rsidRDefault="00F20A33" w:rsidP="00F20A33">
      <w:pPr>
        <w:pStyle w:val="a9"/>
        <w:jc w:val="both"/>
        <w:rPr>
          <w:rFonts w:ascii="Times New Roman" w:eastAsia="Times New Roman" w:hAnsi="Times New Roman"/>
          <w:b/>
          <w:bCs/>
          <w:sz w:val="28"/>
          <w:szCs w:val="28"/>
        </w:rPr>
      </w:pPr>
    </w:p>
    <w:p w:rsidR="00F20A33" w:rsidRDefault="00F20A33" w:rsidP="00F20A33">
      <w:pPr>
        <w:tabs>
          <w:tab w:val="left" w:pos="709"/>
        </w:tabs>
        <w:ind w:firstLine="567"/>
        <w:jc w:val="both"/>
        <w:rPr>
          <w:bCs/>
          <w:sz w:val="28"/>
          <w:szCs w:val="28"/>
        </w:rPr>
      </w:pPr>
      <w:r>
        <w:rPr>
          <w:bCs/>
          <w:sz w:val="28"/>
          <w:szCs w:val="28"/>
        </w:rPr>
        <w:t xml:space="preserve">  4.1. </w:t>
      </w:r>
      <w:r w:rsidRPr="00112664">
        <w:rPr>
          <w:bCs/>
          <w:sz w:val="28"/>
          <w:szCs w:val="28"/>
        </w:rPr>
        <w:t xml:space="preserve">Заказчик вправе привлечь на основе договора специализированную организацию для выполнения отдельных функций по определению поставщика способом проведения конкурса, аукциона, запроса котировок  и запроса предложений для разработки документации о закупке, размещения в единой информационной системе извещения о закупке, иных функций, связанных с обеспечением проведения процедур определения поставщика. При этом создание комиссии по осуществлению закупок, определение начальной (максимальной) цены договора, </w:t>
      </w:r>
      <w:hyperlink r:id="rId7" w:history="1">
        <w:r w:rsidRPr="00112664">
          <w:rPr>
            <w:bCs/>
            <w:sz w:val="28"/>
            <w:szCs w:val="28"/>
          </w:rPr>
          <w:t>предмета</w:t>
        </w:r>
      </w:hyperlink>
      <w:r w:rsidRPr="00112664">
        <w:rPr>
          <w:bCs/>
          <w:sz w:val="28"/>
          <w:szCs w:val="28"/>
        </w:rPr>
        <w:t xml:space="preserve"> и существенных условий договора, утверждение проекта договора, закупочной документации, и подписание договора осуществляются Заказчиком.</w:t>
      </w:r>
    </w:p>
    <w:p w:rsidR="00F20A33" w:rsidRDefault="00F20A33" w:rsidP="00F20A33">
      <w:pPr>
        <w:ind w:firstLine="567"/>
        <w:jc w:val="both"/>
        <w:rPr>
          <w:bCs/>
          <w:sz w:val="28"/>
          <w:szCs w:val="28"/>
        </w:rPr>
      </w:pPr>
      <w:r>
        <w:rPr>
          <w:bCs/>
          <w:sz w:val="28"/>
          <w:szCs w:val="28"/>
        </w:rPr>
        <w:t xml:space="preserve">  4.2. </w:t>
      </w:r>
      <w:r w:rsidRPr="00112664">
        <w:rPr>
          <w:bCs/>
          <w:sz w:val="28"/>
          <w:szCs w:val="28"/>
        </w:rPr>
        <w:t>Выбор специализированной организации осуществляется Заказчиком в соответствии с настоящим Положением.</w:t>
      </w:r>
    </w:p>
    <w:p w:rsidR="00F20A33" w:rsidRPr="00112664" w:rsidRDefault="00F20A33" w:rsidP="00F20A33">
      <w:pPr>
        <w:tabs>
          <w:tab w:val="left" w:pos="709"/>
        </w:tabs>
        <w:ind w:firstLine="567"/>
        <w:jc w:val="both"/>
        <w:rPr>
          <w:bCs/>
          <w:sz w:val="28"/>
          <w:szCs w:val="28"/>
        </w:rPr>
      </w:pPr>
      <w:r>
        <w:rPr>
          <w:bCs/>
          <w:sz w:val="28"/>
          <w:szCs w:val="28"/>
        </w:rPr>
        <w:t xml:space="preserve">  4.3. </w:t>
      </w:r>
      <w:r w:rsidRPr="00112664">
        <w:rPr>
          <w:bCs/>
          <w:sz w:val="28"/>
          <w:szCs w:val="28"/>
        </w:rPr>
        <w:t xml:space="preserve">Специализированная организация выполняет указанные в </w:t>
      </w:r>
      <w:hyperlink r:id="rId8" w:history="1">
        <w:r>
          <w:rPr>
            <w:bCs/>
            <w:sz w:val="28"/>
            <w:szCs w:val="28"/>
          </w:rPr>
          <w:t>п. 4.</w:t>
        </w:r>
        <w:r w:rsidRPr="00112664">
          <w:rPr>
            <w:bCs/>
            <w:sz w:val="28"/>
            <w:szCs w:val="28"/>
          </w:rPr>
          <w:t>1</w:t>
        </w:r>
      </w:hyperlink>
      <w:r>
        <w:t>.</w:t>
      </w:r>
      <w:r w:rsidRPr="00112664">
        <w:rPr>
          <w:bCs/>
          <w:sz w:val="28"/>
          <w:szCs w:val="28"/>
        </w:rPr>
        <w:t xml:space="preserve"> настояще</w:t>
      </w:r>
      <w:r>
        <w:rPr>
          <w:bCs/>
          <w:sz w:val="28"/>
          <w:szCs w:val="28"/>
        </w:rPr>
        <w:t>го</w:t>
      </w:r>
      <w:r w:rsidRPr="00112664">
        <w:rPr>
          <w:bCs/>
          <w:sz w:val="28"/>
          <w:szCs w:val="28"/>
        </w:rPr>
        <w:t xml:space="preserve"> </w:t>
      </w:r>
      <w:r>
        <w:rPr>
          <w:bCs/>
          <w:sz w:val="28"/>
          <w:szCs w:val="28"/>
        </w:rPr>
        <w:t>Положения</w:t>
      </w:r>
      <w:r w:rsidRPr="00112664">
        <w:rPr>
          <w:bCs/>
          <w:sz w:val="28"/>
          <w:szCs w:val="28"/>
        </w:rPr>
        <w:t xml:space="preserve"> функции от имени Заказчика. При этом права и </w:t>
      </w:r>
      <w:r w:rsidRPr="00112664">
        <w:rPr>
          <w:bCs/>
          <w:sz w:val="28"/>
          <w:szCs w:val="28"/>
        </w:rPr>
        <w:lastRenderedPageBreak/>
        <w:t>обязанности в результате осуществления таких функций возникают у Заказчика.</w:t>
      </w:r>
    </w:p>
    <w:p w:rsidR="00F20A33" w:rsidRPr="00112664" w:rsidRDefault="00F20A33" w:rsidP="00F20A33">
      <w:pPr>
        <w:spacing w:before="100" w:beforeAutospacing="1" w:after="100" w:afterAutospacing="1"/>
        <w:jc w:val="center"/>
        <w:rPr>
          <w:sz w:val="28"/>
          <w:szCs w:val="28"/>
        </w:rPr>
      </w:pPr>
      <w:r>
        <w:rPr>
          <w:b/>
          <w:bCs/>
          <w:sz w:val="28"/>
          <w:szCs w:val="28"/>
        </w:rPr>
        <w:t>5</w:t>
      </w:r>
      <w:r w:rsidRPr="00112664">
        <w:rPr>
          <w:b/>
          <w:bCs/>
          <w:sz w:val="28"/>
          <w:szCs w:val="28"/>
        </w:rPr>
        <w:t>.</w:t>
      </w:r>
      <w:r>
        <w:rPr>
          <w:b/>
          <w:bCs/>
          <w:sz w:val="28"/>
          <w:szCs w:val="28"/>
        </w:rPr>
        <w:t xml:space="preserve"> </w:t>
      </w:r>
      <w:r w:rsidRPr="00112664">
        <w:rPr>
          <w:b/>
          <w:bCs/>
          <w:sz w:val="28"/>
          <w:szCs w:val="28"/>
        </w:rPr>
        <w:t>Информационное обеспечение закупки</w:t>
      </w:r>
    </w:p>
    <w:p w:rsidR="00F20A33" w:rsidRPr="00112664" w:rsidRDefault="00F20A33" w:rsidP="00F20A33">
      <w:pPr>
        <w:widowControl w:val="0"/>
        <w:tabs>
          <w:tab w:val="left" w:pos="709"/>
        </w:tabs>
        <w:adjustRightInd w:val="0"/>
        <w:ind w:firstLine="540"/>
        <w:jc w:val="both"/>
        <w:rPr>
          <w:sz w:val="28"/>
          <w:szCs w:val="28"/>
        </w:rPr>
      </w:pPr>
      <w:r>
        <w:rPr>
          <w:sz w:val="28"/>
          <w:szCs w:val="28"/>
        </w:rPr>
        <w:t xml:space="preserve">  5.1. </w:t>
      </w:r>
      <w:r w:rsidRPr="00112664">
        <w:rPr>
          <w:sz w:val="28"/>
          <w:szCs w:val="28"/>
        </w:rPr>
        <w:t>Настоящее Положение и вносимые в него изменения подлежат обязательному размещению на официальном сайте не позднее пятнадцати рабочих дней со дня их утверждения.</w:t>
      </w:r>
    </w:p>
    <w:p w:rsidR="00F20A33"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5.2. </w:t>
      </w:r>
      <w:r w:rsidRPr="00AF21E4">
        <w:rPr>
          <w:rFonts w:ascii="Times New Roman" w:hAnsi="Times New Roman"/>
          <w:sz w:val="28"/>
          <w:szCs w:val="28"/>
        </w:rPr>
        <w:t>Заказчик размещает на официальном сайте план закупки товаров, работ, услуг на срок не менее чем один год. Порядок формирования плана закупки товаров, работ, услуг, порядок и сроки размещения на официальном сайте такого плана, требования к форме такого плана</w:t>
      </w:r>
      <w:r>
        <w:rPr>
          <w:rFonts w:ascii="Times New Roman" w:hAnsi="Times New Roman"/>
          <w:sz w:val="28"/>
          <w:szCs w:val="28"/>
        </w:rPr>
        <w:t xml:space="preserve">, осуществляется в соответствии с Постановлением Правительства </w:t>
      </w:r>
      <w:r w:rsidRPr="00AF21E4">
        <w:rPr>
          <w:rFonts w:ascii="Times New Roman" w:hAnsi="Times New Roman"/>
          <w:sz w:val="28"/>
          <w:szCs w:val="28"/>
        </w:rPr>
        <w:t xml:space="preserve"> </w:t>
      </w:r>
      <w:r>
        <w:rPr>
          <w:rFonts w:ascii="Times New Roman" w:hAnsi="Times New Roman"/>
          <w:sz w:val="28"/>
          <w:szCs w:val="28"/>
        </w:rPr>
        <w:t>Российской Федерации.</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5.3. </w:t>
      </w:r>
      <w:r w:rsidRPr="00A862DA">
        <w:rPr>
          <w:rFonts w:ascii="Times New Roman" w:hAnsi="Times New Roman"/>
          <w:sz w:val="28"/>
          <w:szCs w:val="28"/>
        </w:rPr>
        <w:t>С 01.01.2015 года план закупки инновационной продукции, высокотехнологичной продукции, лекарственных средств размещается Заказчиком на официальном сайте на период от пяти до семи лет.</w:t>
      </w:r>
    </w:p>
    <w:p w:rsidR="00F20A33" w:rsidRPr="00112664" w:rsidRDefault="00F20A33" w:rsidP="00F20A33">
      <w:pPr>
        <w:widowControl w:val="0"/>
        <w:tabs>
          <w:tab w:val="left" w:pos="709"/>
        </w:tabs>
        <w:adjustRightInd w:val="0"/>
        <w:ind w:firstLine="540"/>
        <w:jc w:val="both"/>
        <w:rPr>
          <w:sz w:val="28"/>
          <w:szCs w:val="28"/>
        </w:rPr>
      </w:pPr>
      <w:r>
        <w:rPr>
          <w:sz w:val="28"/>
          <w:szCs w:val="28"/>
        </w:rPr>
        <w:t xml:space="preserve">  5.4. </w:t>
      </w:r>
      <w:r w:rsidRPr="00112664">
        <w:rPr>
          <w:sz w:val="28"/>
          <w:szCs w:val="28"/>
        </w:rPr>
        <w:t>На официальном сайте также подлежит размещению следующая информация о закупке:</w:t>
      </w:r>
    </w:p>
    <w:p w:rsidR="00F20A33" w:rsidRPr="00112664" w:rsidRDefault="00F20A33" w:rsidP="00F20A33">
      <w:pPr>
        <w:widowControl w:val="0"/>
        <w:adjustRightInd w:val="0"/>
        <w:ind w:firstLine="540"/>
        <w:jc w:val="both"/>
        <w:rPr>
          <w:sz w:val="28"/>
          <w:szCs w:val="28"/>
        </w:rPr>
      </w:pPr>
      <w:r>
        <w:rPr>
          <w:sz w:val="28"/>
          <w:szCs w:val="28"/>
        </w:rPr>
        <w:t xml:space="preserve">   </w:t>
      </w:r>
      <w:r w:rsidRPr="00112664">
        <w:rPr>
          <w:sz w:val="28"/>
          <w:szCs w:val="28"/>
        </w:rPr>
        <w:t>-извещение о закупке и вносимые в него изменения;</w:t>
      </w:r>
    </w:p>
    <w:p w:rsidR="00F20A33" w:rsidRPr="00112664" w:rsidRDefault="00F20A33" w:rsidP="00F20A33">
      <w:pPr>
        <w:widowControl w:val="0"/>
        <w:adjustRightInd w:val="0"/>
        <w:ind w:firstLine="540"/>
        <w:jc w:val="both"/>
        <w:rPr>
          <w:sz w:val="28"/>
          <w:szCs w:val="28"/>
        </w:rPr>
      </w:pPr>
      <w:r>
        <w:rPr>
          <w:sz w:val="28"/>
          <w:szCs w:val="28"/>
        </w:rPr>
        <w:t xml:space="preserve">   </w:t>
      </w:r>
      <w:r w:rsidRPr="00112664">
        <w:rPr>
          <w:sz w:val="28"/>
          <w:szCs w:val="28"/>
        </w:rPr>
        <w:t>-документация о закупке и вносимые в нее изменения;</w:t>
      </w:r>
    </w:p>
    <w:p w:rsidR="00F20A33" w:rsidRPr="00112664" w:rsidRDefault="00F20A33" w:rsidP="00F20A33">
      <w:pPr>
        <w:widowControl w:val="0"/>
        <w:adjustRightInd w:val="0"/>
        <w:ind w:firstLine="540"/>
        <w:jc w:val="both"/>
        <w:rPr>
          <w:sz w:val="28"/>
          <w:szCs w:val="28"/>
        </w:rPr>
      </w:pPr>
      <w:r>
        <w:rPr>
          <w:sz w:val="28"/>
          <w:szCs w:val="28"/>
        </w:rPr>
        <w:t xml:space="preserve">   </w:t>
      </w:r>
      <w:r w:rsidRPr="00112664">
        <w:rPr>
          <w:sz w:val="28"/>
          <w:szCs w:val="28"/>
        </w:rPr>
        <w:t>-проект договора, заключаемого по итогам процедуры закупки;</w:t>
      </w:r>
    </w:p>
    <w:p w:rsidR="00F20A33" w:rsidRPr="00112664" w:rsidRDefault="00F20A33" w:rsidP="00F20A33">
      <w:pPr>
        <w:widowControl w:val="0"/>
        <w:adjustRightInd w:val="0"/>
        <w:ind w:firstLine="540"/>
        <w:jc w:val="both"/>
        <w:rPr>
          <w:sz w:val="28"/>
          <w:szCs w:val="28"/>
        </w:rPr>
      </w:pPr>
      <w:r>
        <w:rPr>
          <w:sz w:val="28"/>
          <w:szCs w:val="28"/>
        </w:rPr>
        <w:t xml:space="preserve">   </w:t>
      </w:r>
      <w:r w:rsidRPr="00112664">
        <w:rPr>
          <w:sz w:val="28"/>
          <w:szCs w:val="28"/>
        </w:rPr>
        <w:t>-разъяснения закупочной документации;</w:t>
      </w:r>
    </w:p>
    <w:p w:rsidR="00F20A33" w:rsidRPr="00112664" w:rsidRDefault="00F20A33" w:rsidP="00F20A33">
      <w:pPr>
        <w:widowControl w:val="0"/>
        <w:adjustRightInd w:val="0"/>
        <w:ind w:firstLine="540"/>
        <w:jc w:val="both"/>
        <w:rPr>
          <w:sz w:val="28"/>
          <w:szCs w:val="28"/>
        </w:rPr>
      </w:pPr>
      <w:r>
        <w:rPr>
          <w:sz w:val="28"/>
          <w:szCs w:val="28"/>
        </w:rPr>
        <w:t xml:space="preserve">   </w:t>
      </w:r>
      <w:r w:rsidRPr="00112664">
        <w:rPr>
          <w:sz w:val="28"/>
          <w:szCs w:val="28"/>
        </w:rPr>
        <w:t>-протоколы, составляемые в ходе проведения закупок;</w:t>
      </w:r>
    </w:p>
    <w:p w:rsidR="00F20A33" w:rsidRPr="00112664" w:rsidRDefault="00F20A33" w:rsidP="00F20A33">
      <w:pPr>
        <w:widowControl w:val="0"/>
        <w:tabs>
          <w:tab w:val="left" w:pos="709"/>
          <w:tab w:val="left" w:pos="851"/>
        </w:tabs>
        <w:adjustRightInd w:val="0"/>
        <w:ind w:firstLine="540"/>
        <w:jc w:val="both"/>
        <w:rPr>
          <w:sz w:val="28"/>
          <w:szCs w:val="28"/>
        </w:rPr>
      </w:pPr>
      <w:r>
        <w:rPr>
          <w:sz w:val="28"/>
          <w:szCs w:val="28"/>
        </w:rPr>
        <w:t xml:space="preserve">   </w:t>
      </w:r>
      <w:r w:rsidRPr="00112664">
        <w:rPr>
          <w:sz w:val="28"/>
          <w:szCs w:val="28"/>
        </w:rPr>
        <w:t xml:space="preserve">-иная информация, размещение которой на официальном сайте предусмотрено Федеральным </w:t>
      </w:r>
      <w:hyperlink r:id="rId9" w:history="1">
        <w:r w:rsidRPr="00112664">
          <w:rPr>
            <w:sz w:val="28"/>
            <w:szCs w:val="28"/>
          </w:rPr>
          <w:t>законом</w:t>
        </w:r>
      </w:hyperlink>
      <w:r w:rsidRPr="00112664">
        <w:rPr>
          <w:sz w:val="28"/>
          <w:szCs w:val="28"/>
        </w:rPr>
        <w:t xml:space="preserve"> № 223-ФЗ.</w:t>
      </w:r>
    </w:p>
    <w:p w:rsidR="00F20A33" w:rsidRDefault="00F20A33" w:rsidP="00F20A33">
      <w:pPr>
        <w:widowControl w:val="0"/>
        <w:tabs>
          <w:tab w:val="left" w:pos="709"/>
        </w:tabs>
        <w:adjustRightInd w:val="0"/>
        <w:ind w:firstLine="540"/>
        <w:jc w:val="both"/>
        <w:rPr>
          <w:sz w:val="28"/>
          <w:szCs w:val="28"/>
        </w:rPr>
      </w:pPr>
      <w:r>
        <w:rPr>
          <w:sz w:val="28"/>
          <w:szCs w:val="28"/>
        </w:rPr>
        <w:t xml:space="preserve">  5.5. </w:t>
      </w:r>
      <w:proofErr w:type="gramStart"/>
      <w:r w:rsidRPr="00112664">
        <w:rPr>
          <w:sz w:val="28"/>
          <w:szCs w:val="28"/>
        </w:rPr>
        <w:t>В случае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указанных изменений в договор на официальном сайте размещается информация об изменении договора с указанием измененных условий.</w:t>
      </w:r>
      <w:proofErr w:type="gramEnd"/>
    </w:p>
    <w:p w:rsidR="00F20A33" w:rsidRPr="00112664" w:rsidRDefault="00F20A33" w:rsidP="00F20A33">
      <w:pPr>
        <w:widowControl w:val="0"/>
        <w:tabs>
          <w:tab w:val="left" w:pos="709"/>
        </w:tabs>
        <w:adjustRightInd w:val="0"/>
        <w:ind w:firstLine="540"/>
        <w:jc w:val="both"/>
        <w:rPr>
          <w:sz w:val="28"/>
          <w:szCs w:val="28"/>
        </w:rPr>
      </w:pPr>
      <w:r>
        <w:rPr>
          <w:sz w:val="28"/>
          <w:szCs w:val="28"/>
        </w:rPr>
        <w:t xml:space="preserve">  5</w:t>
      </w:r>
      <w:r w:rsidRPr="00112664">
        <w:rPr>
          <w:sz w:val="28"/>
          <w:szCs w:val="28"/>
        </w:rPr>
        <w:t>.</w:t>
      </w:r>
      <w:r>
        <w:rPr>
          <w:sz w:val="28"/>
          <w:szCs w:val="28"/>
        </w:rPr>
        <w:t xml:space="preserve">6. </w:t>
      </w:r>
      <w:r w:rsidRPr="00112664">
        <w:rPr>
          <w:sz w:val="28"/>
          <w:szCs w:val="28"/>
        </w:rPr>
        <w:t xml:space="preserve">Протоколы, составляемые в ходе закупки, размещаются на официальном сайте не позднее чем через три дня со дня их подписания. </w:t>
      </w:r>
    </w:p>
    <w:p w:rsidR="00F20A33" w:rsidRPr="00112664" w:rsidRDefault="00F20A33" w:rsidP="00F20A33">
      <w:pPr>
        <w:widowControl w:val="0"/>
        <w:tabs>
          <w:tab w:val="left" w:pos="709"/>
        </w:tabs>
        <w:adjustRightInd w:val="0"/>
        <w:ind w:firstLine="540"/>
        <w:jc w:val="both"/>
        <w:rPr>
          <w:sz w:val="28"/>
          <w:szCs w:val="28"/>
        </w:rPr>
      </w:pPr>
      <w:r>
        <w:rPr>
          <w:sz w:val="28"/>
          <w:szCs w:val="28"/>
        </w:rPr>
        <w:t xml:space="preserve">  5.7. </w:t>
      </w:r>
      <w:proofErr w:type="gramStart"/>
      <w:r w:rsidRPr="00112664">
        <w:rPr>
          <w:sz w:val="28"/>
          <w:szCs w:val="28"/>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w:t>
      </w:r>
      <w:r>
        <w:rPr>
          <w:sz w:val="28"/>
          <w:szCs w:val="28"/>
        </w:rPr>
        <w:t>м</w:t>
      </w:r>
      <w:r w:rsidRPr="00112664">
        <w:rPr>
          <w:sz w:val="28"/>
          <w:szCs w:val="28"/>
        </w:rPr>
        <w:t xml:space="preserve"> </w:t>
      </w:r>
      <w:r>
        <w:rPr>
          <w:sz w:val="28"/>
          <w:szCs w:val="28"/>
        </w:rPr>
        <w:t>П</w:t>
      </w:r>
      <w:r w:rsidRPr="00112664">
        <w:rPr>
          <w:sz w:val="28"/>
          <w:szCs w:val="28"/>
        </w:rPr>
        <w:t>оложением о закупке, размещается заказчиком на сайте заказчика с последующим размещением ее в единой</w:t>
      </w:r>
      <w:proofErr w:type="gramEnd"/>
      <w:r w:rsidRPr="00112664">
        <w:rPr>
          <w:sz w:val="28"/>
          <w:szCs w:val="28"/>
        </w:rPr>
        <w:t xml:space="preserve">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F20A33" w:rsidRPr="00112664" w:rsidRDefault="00F20A33" w:rsidP="00F20A33">
      <w:pPr>
        <w:widowControl w:val="0"/>
        <w:tabs>
          <w:tab w:val="left" w:pos="567"/>
          <w:tab w:val="left" w:pos="709"/>
        </w:tabs>
        <w:adjustRightInd w:val="0"/>
        <w:ind w:firstLine="540"/>
        <w:jc w:val="both"/>
        <w:rPr>
          <w:sz w:val="28"/>
          <w:szCs w:val="28"/>
        </w:rPr>
      </w:pPr>
      <w:r>
        <w:rPr>
          <w:sz w:val="28"/>
          <w:szCs w:val="28"/>
        </w:rPr>
        <w:t xml:space="preserve">  5.8. </w:t>
      </w:r>
      <w:r w:rsidRPr="00112664">
        <w:rPr>
          <w:sz w:val="28"/>
          <w:szCs w:val="28"/>
        </w:rPr>
        <w:t xml:space="preserve">Заказчик не позднее 10-го числа месяца, следующего за отчетным </w:t>
      </w:r>
      <w:r w:rsidRPr="00112664">
        <w:rPr>
          <w:sz w:val="28"/>
          <w:szCs w:val="28"/>
        </w:rPr>
        <w:lastRenderedPageBreak/>
        <w:t>месяцем, размещает на официальном сайте:</w:t>
      </w:r>
    </w:p>
    <w:p w:rsidR="00F20A33" w:rsidRPr="00112664" w:rsidRDefault="00F20A33" w:rsidP="00F20A33">
      <w:pPr>
        <w:widowControl w:val="0"/>
        <w:tabs>
          <w:tab w:val="left" w:pos="567"/>
          <w:tab w:val="left" w:pos="709"/>
        </w:tabs>
        <w:adjustRightInd w:val="0"/>
        <w:ind w:firstLine="540"/>
        <w:jc w:val="both"/>
        <w:rPr>
          <w:sz w:val="28"/>
          <w:szCs w:val="28"/>
        </w:rPr>
      </w:pPr>
      <w:r>
        <w:rPr>
          <w:sz w:val="28"/>
          <w:szCs w:val="28"/>
        </w:rPr>
        <w:t xml:space="preserve">  </w:t>
      </w:r>
      <w:r w:rsidRPr="00112664">
        <w:rPr>
          <w:sz w:val="28"/>
          <w:szCs w:val="28"/>
        </w:rPr>
        <w:t>1) сведения о количестве и об общей стоимости договоров, заключенных по результатам закупки товаров, работ, услуг;</w:t>
      </w:r>
    </w:p>
    <w:p w:rsidR="00F20A33" w:rsidRDefault="00F20A33" w:rsidP="00F20A33">
      <w:pPr>
        <w:widowControl w:val="0"/>
        <w:adjustRightInd w:val="0"/>
        <w:ind w:firstLine="540"/>
        <w:jc w:val="both"/>
        <w:rPr>
          <w:sz w:val="28"/>
          <w:szCs w:val="28"/>
        </w:rPr>
      </w:pPr>
      <w:r>
        <w:rPr>
          <w:sz w:val="28"/>
          <w:szCs w:val="28"/>
        </w:rPr>
        <w:t xml:space="preserve">  </w:t>
      </w:r>
      <w:r w:rsidRPr="00112664">
        <w:rPr>
          <w:sz w:val="28"/>
          <w:szCs w:val="28"/>
        </w:rPr>
        <w:t>2) сведения о количестве и об общей стоимости договоров, заключенных по результатам зак</w:t>
      </w:r>
      <w:r>
        <w:rPr>
          <w:sz w:val="28"/>
          <w:szCs w:val="28"/>
        </w:rPr>
        <w:t>упки у единственного поставщика;</w:t>
      </w:r>
    </w:p>
    <w:p w:rsidR="00F20A33" w:rsidRDefault="00F20A33" w:rsidP="00F20A33">
      <w:pPr>
        <w:ind w:firstLine="510"/>
        <w:jc w:val="both"/>
        <w:rPr>
          <w:sz w:val="28"/>
          <w:szCs w:val="28"/>
        </w:rPr>
      </w:pPr>
      <w:r w:rsidRPr="00001D90">
        <w:rPr>
          <w:sz w:val="28"/>
          <w:szCs w:val="28"/>
        </w:rPr>
        <w:t xml:space="preserve">  3)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в соответствии с частью 16 статьи 4 Закона № 223-ФЗ.</w:t>
      </w:r>
    </w:p>
    <w:p w:rsidR="00F20A33" w:rsidRPr="008578B3" w:rsidRDefault="00F20A33" w:rsidP="00F20A33">
      <w:pPr>
        <w:ind w:firstLine="510"/>
        <w:jc w:val="both"/>
        <w:rPr>
          <w:sz w:val="28"/>
          <w:szCs w:val="28"/>
        </w:rPr>
      </w:pPr>
      <w:r>
        <w:rPr>
          <w:sz w:val="28"/>
          <w:szCs w:val="28"/>
        </w:rPr>
        <w:t xml:space="preserve">   5.9. </w:t>
      </w:r>
      <w:r w:rsidRPr="00112664">
        <w:rPr>
          <w:sz w:val="28"/>
          <w:szCs w:val="28"/>
        </w:rPr>
        <w:t>Заказчик вправе не размещать на официальном сайте сведения о закупках, стоимость которых не превышает 100 тысяч рублей.</w:t>
      </w:r>
    </w:p>
    <w:p w:rsidR="00F20A33" w:rsidRPr="00AF21E4" w:rsidRDefault="00F20A33" w:rsidP="00F20A33">
      <w:pPr>
        <w:spacing w:before="100" w:beforeAutospacing="1" w:after="100" w:afterAutospacing="1"/>
        <w:ind w:firstLine="567"/>
        <w:jc w:val="center"/>
        <w:rPr>
          <w:b/>
          <w:sz w:val="28"/>
          <w:szCs w:val="28"/>
        </w:rPr>
      </w:pPr>
      <w:r>
        <w:rPr>
          <w:b/>
          <w:sz w:val="28"/>
          <w:szCs w:val="28"/>
        </w:rPr>
        <w:t xml:space="preserve">6. </w:t>
      </w:r>
      <w:r w:rsidRPr="00AF21E4">
        <w:rPr>
          <w:b/>
          <w:sz w:val="28"/>
          <w:szCs w:val="28"/>
        </w:rPr>
        <w:t>Планирование закупок.</w:t>
      </w:r>
    </w:p>
    <w:p w:rsidR="00F20A33" w:rsidRPr="00AF21E4" w:rsidRDefault="00F20A33" w:rsidP="00F20A33">
      <w:pPr>
        <w:pStyle w:val="a9"/>
        <w:tabs>
          <w:tab w:val="left" w:pos="709"/>
        </w:tabs>
        <w:ind w:firstLine="567"/>
        <w:jc w:val="both"/>
        <w:rPr>
          <w:rFonts w:ascii="Times New Roman" w:hAnsi="Times New Roman"/>
          <w:sz w:val="28"/>
          <w:szCs w:val="28"/>
          <w:lang w:eastAsia="ru-RU"/>
        </w:rPr>
      </w:pPr>
      <w:r>
        <w:rPr>
          <w:rFonts w:ascii="Times New Roman" w:hAnsi="Times New Roman"/>
          <w:sz w:val="28"/>
          <w:szCs w:val="28"/>
          <w:lang w:eastAsia="ru-RU"/>
        </w:rPr>
        <w:t xml:space="preserve">  6.1. </w:t>
      </w:r>
      <w:r w:rsidRPr="00AF21E4">
        <w:rPr>
          <w:rFonts w:ascii="Times New Roman" w:hAnsi="Times New Roman"/>
          <w:sz w:val="28"/>
          <w:szCs w:val="28"/>
          <w:lang w:eastAsia="ru-RU"/>
        </w:rPr>
        <w:t xml:space="preserve">Заказчик осуществляет планирование закупок путем составления и утверждения плана закупок, в соответствии с </w:t>
      </w:r>
      <w:r>
        <w:rPr>
          <w:rFonts w:ascii="Times New Roman" w:hAnsi="Times New Roman"/>
          <w:sz w:val="28"/>
          <w:szCs w:val="28"/>
          <w:lang w:eastAsia="ru-RU"/>
        </w:rPr>
        <w:t xml:space="preserve">пунктом 5.2. </w:t>
      </w:r>
      <w:r w:rsidRPr="00AF21E4">
        <w:rPr>
          <w:rFonts w:ascii="Times New Roman" w:hAnsi="Times New Roman"/>
          <w:sz w:val="28"/>
          <w:szCs w:val="28"/>
          <w:lang w:eastAsia="ru-RU"/>
        </w:rPr>
        <w:t>настоящего Положения.</w:t>
      </w:r>
    </w:p>
    <w:p w:rsidR="00F20A33" w:rsidRPr="0059611D" w:rsidRDefault="00F20A33" w:rsidP="00F20A33">
      <w:pPr>
        <w:pStyle w:val="a9"/>
        <w:tabs>
          <w:tab w:val="left" w:pos="709"/>
          <w:tab w:val="left" w:pos="851"/>
        </w:tabs>
        <w:ind w:firstLine="567"/>
        <w:jc w:val="both"/>
        <w:rPr>
          <w:rFonts w:ascii="Times New Roman" w:hAnsi="Times New Roman"/>
          <w:sz w:val="28"/>
          <w:szCs w:val="28"/>
          <w:lang w:eastAsia="ru-RU"/>
        </w:rPr>
      </w:pPr>
      <w:r>
        <w:rPr>
          <w:rFonts w:ascii="Times New Roman" w:hAnsi="Times New Roman"/>
          <w:sz w:val="28"/>
          <w:szCs w:val="28"/>
          <w:lang w:eastAsia="ru-RU"/>
        </w:rPr>
        <w:t xml:space="preserve">  6.2. </w:t>
      </w:r>
      <w:r w:rsidRPr="00AF21E4">
        <w:rPr>
          <w:rFonts w:ascii="Times New Roman" w:hAnsi="Times New Roman"/>
          <w:sz w:val="28"/>
          <w:szCs w:val="28"/>
          <w:lang w:eastAsia="ru-RU"/>
        </w:rPr>
        <w:t xml:space="preserve">Регламент работы структурных подразделений Заказчика по </w:t>
      </w:r>
      <w:r w:rsidRPr="0059611D">
        <w:rPr>
          <w:rFonts w:ascii="Times New Roman" w:hAnsi="Times New Roman"/>
          <w:sz w:val="28"/>
          <w:szCs w:val="28"/>
          <w:lang w:eastAsia="ru-RU"/>
        </w:rPr>
        <w:t>формированию плана закупок товаров, работ, услуг для удовлетворения нужд Заказчика определяется отдельным нормативным актом Заказчика.</w:t>
      </w:r>
    </w:p>
    <w:p w:rsidR="00F20A33" w:rsidRDefault="00F20A33" w:rsidP="00F20A33">
      <w:pPr>
        <w:pStyle w:val="a9"/>
        <w:tabs>
          <w:tab w:val="left" w:pos="709"/>
        </w:tabs>
        <w:ind w:firstLine="567"/>
        <w:jc w:val="both"/>
        <w:rPr>
          <w:rFonts w:ascii="Times New Roman" w:hAnsi="Times New Roman"/>
          <w:sz w:val="28"/>
          <w:szCs w:val="28"/>
          <w:lang w:eastAsia="ru-RU"/>
        </w:rPr>
      </w:pPr>
      <w:r>
        <w:rPr>
          <w:rFonts w:ascii="Times New Roman" w:hAnsi="Times New Roman"/>
          <w:sz w:val="28"/>
          <w:szCs w:val="28"/>
          <w:lang w:eastAsia="ru-RU"/>
        </w:rPr>
        <w:t xml:space="preserve">  6.3. </w:t>
      </w:r>
      <w:r w:rsidRPr="0059611D">
        <w:rPr>
          <w:rFonts w:ascii="Times New Roman" w:hAnsi="Times New Roman"/>
          <w:sz w:val="28"/>
          <w:szCs w:val="28"/>
          <w:lang w:eastAsia="ru-RU"/>
        </w:rPr>
        <w:t>В план закупки включаются сведения о закупке товаров (работ, услуг), необходимых для удовлетворения потребностей Заказчика.</w:t>
      </w:r>
    </w:p>
    <w:p w:rsidR="00F20A33"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lang w:eastAsia="ru-RU"/>
        </w:rPr>
        <w:t xml:space="preserve">  6.4. </w:t>
      </w:r>
      <w:r w:rsidRPr="00F469D3">
        <w:rPr>
          <w:rFonts w:ascii="Times New Roman" w:hAnsi="Times New Roman"/>
          <w:sz w:val="28"/>
          <w:szCs w:val="28"/>
          <w:lang w:eastAsia="ru-RU"/>
        </w:rPr>
        <w:t>В случае изменения плана закупок товаров, работ, услуг, цены, сроков и иных условий, такие изменения подлежат</w:t>
      </w:r>
      <w:r w:rsidRPr="00F469D3">
        <w:rPr>
          <w:rFonts w:ascii="Times New Roman" w:hAnsi="Times New Roman"/>
          <w:b/>
          <w:sz w:val="28"/>
          <w:szCs w:val="28"/>
          <w:lang w:eastAsia="ru-RU"/>
        </w:rPr>
        <w:t xml:space="preserve"> </w:t>
      </w:r>
      <w:r w:rsidRPr="00F469D3">
        <w:rPr>
          <w:rFonts w:ascii="Times New Roman" w:hAnsi="Times New Roman"/>
          <w:sz w:val="28"/>
          <w:szCs w:val="28"/>
          <w:lang w:eastAsia="ru-RU"/>
        </w:rPr>
        <w:t>размещению на официальном сайте в соответствии с Постановлением</w:t>
      </w:r>
      <w:r w:rsidRPr="006644CD">
        <w:rPr>
          <w:rFonts w:ascii="Times New Roman" w:hAnsi="Times New Roman"/>
          <w:sz w:val="28"/>
          <w:szCs w:val="28"/>
          <w:lang w:eastAsia="ru-RU"/>
        </w:rPr>
        <w:t xml:space="preserve"> Правительства Российской Федерации</w:t>
      </w:r>
      <w:r>
        <w:rPr>
          <w:rFonts w:ascii="Times New Roman" w:hAnsi="Times New Roman"/>
          <w:sz w:val="28"/>
          <w:szCs w:val="28"/>
          <w:lang w:eastAsia="ru-RU"/>
        </w:rPr>
        <w:t>.</w:t>
      </w:r>
      <w:r w:rsidRPr="006644CD">
        <w:rPr>
          <w:rFonts w:ascii="Times New Roman" w:hAnsi="Times New Roman"/>
          <w:sz w:val="28"/>
          <w:szCs w:val="28"/>
        </w:rPr>
        <w:t xml:space="preserve"> </w:t>
      </w:r>
    </w:p>
    <w:p w:rsidR="00F20A33" w:rsidRDefault="00F20A33" w:rsidP="00F20A33">
      <w:pPr>
        <w:pStyle w:val="a9"/>
        <w:tabs>
          <w:tab w:val="left" w:pos="709"/>
        </w:tabs>
        <w:ind w:firstLine="567"/>
        <w:jc w:val="both"/>
        <w:rPr>
          <w:rFonts w:ascii="Times New Roman" w:hAnsi="Times New Roman"/>
          <w:sz w:val="28"/>
          <w:szCs w:val="28"/>
        </w:rPr>
      </w:pPr>
    </w:p>
    <w:p w:rsidR="00F20A33" w:rsidRPr="004F41EB" w:rsidRDefault="00F20A33" w:rsidP="00F20A33">
      <w:pPr>
        <w:pStyle w:val="a9"/>
        <w:tabs>
          <w:tab w:val="left" w:pos="709"/>
        </w:tabs>
        <w:ind w:firstLine="567"/>
        <w:jc w:val="center"/>
        <w:rPr>
          <w:rFonts w:ascii="Times New Roman" w:hAnsi="Times New Roman"/>
          <w:b/>
          <w:sz w:val="28"/>
          <w:szCs w:val="28"/>
        </w:rPr>
      </w:pPr>
      <w:r w:rsidRPr="004F41EB">
        <w:rPr>
          <w:rFonts w:ascii="Times New Roman" w:eastAsiaTheme="minorEastAsia" w:hAnsi="Times New Roman"/>
          <w:b/>
          <w:sz w:val="28"/>
          <w:szCs w:val="28"/>
        </w:rPr>
        <w:t>7</w:t>
      </w:r>
      <w:r w:rsidRPr="004F41EB">
        <w:rPr>
          <w:rFonts w:ascii="Times New Roman" w:eastAsiaTheme="minorEastAsia" w:hAnsi="Times New Roman"/>
          <w:sz w:val="28"/>
          <w:szCs w:val="28"/>
        </w:rPr>
        <w:t xml:space="preserve">. </w:t>
      </w:r>
      <w:r w:rsidRPr="004F41EB">
        <w:rPr>
          <w:rFonts w:ascii="Times New Roman" w:hAnsi="Times New Roman"/>
          <w:b/>
          <w:sz w:val="28"/>
          <w:szCs w:val="28"/>
        </w:rPr>
        <w:t>Извещение о закупке.</w:t>
      </w:r>
    </w:p>
    <w:p w:rsidR="00F20A33"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7.1. </w:t>
      </w:r>
      <w:r w:rsidRPr="00AF21E4">
        <w:rPr>
          <w:rFonts w:ascii="Times New Roman" w:hAnsi="Times New Roman"/>
          <w:sz w:val="28"/>
          <w:szCs w:val="28"/>
        </w:rPr>
        <w:t>Извещение о закупке, в том числе извещение о проведении открытого конкурса или открытого аукциона,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7.2. </w:t>
      </w:r>
      <w:r w:rsidRPr="00AF21E4">
        <w:rPr>
          <w:rFonts w:ascii="Times New Roman" w:hAnsi="Times New Roman"/>
          <w:sz w:val="28"/>
          <w:szCs w:val="28"/>
        </w:rPr>
        <w:t>На официальном сайте размещается извещение о проведении:</w:t>
      </w:r>
    </w:p>
    <w:p w:rsidR="00F20A33" w:rsidRPr="00AF21E4" w:rsidRDefault="00F20A33" w:rsidP="00F20A33">
      <w:pPr>
        <w:pStyle w:val="a9"/>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конкурса или аукциона не менее чем за двадцать дней до дня окончания подачи заявок на участие в конкурсе или аукционе;</w:t>
      </w:r>
    </w:p>
    <w:p w:rsidR="00F20A33" w:rsidRPr="00AF21E4" w:rsidRDefault="00F20A33" w:rsidP="00F20A33">
      <w:pPr>
        <w:pStyle w:val="a9"/>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 запроса котировок цен – не менее чем за четыре рабочих дня до дня </w:t>
      </w:r>
      <w:r>
        <w:rPr>
          <w:rFonts w:ascii="Times New Roman" w:hAnsi="Times New Roman"/>
          <w:sz w:val="28"/>
          <w:szCs w:val="28"/>
        </w:rPr>
        <w:t xml:space="preserve">окончания </w:t>
      </w:r>
      <w:r w:rsidRPr="00AF21E4">
        <w:rPr>
          <w:rFonts w:ascii="Times New Roman" w:hAnsi="Times New Roman"/>
          <w:sz w:val="28"/>
          <w:szCs w:val="28"/>
        </w:rPr>
        <w:t>срока подачи котировочных заявок;</w:t>
      </w:r>
    </w:p>
    <w:p w:rsidR="00F20A33" w:rsidRDefault="00F20A33" w:rsidP="00F20A33">
      <w:pPr>
        <w:pStyle w:val="a9"/>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w:t>
      </w:r>
      <w:r>
        <w:rPr>
          <w:rFonts w:ascii="Times New Roman" w:hAnsi="Times New Roman"/>
          <w:sz w:val="28"/>
          <w:szCs w:val="28"/>
        </w:rPr>
        <w:t xml:space="preserve"> запроса предложений – не менее</w:t>
      </w:r>
      <w:r w:rsidRPr="00AF21E4">
        <w:rPr>
          <w:rFonts w:ascii="Times New Roman" w:hAnsi="Times New Roman"/>
          <w:sz w:val="28"/>
          <w:szCs w:val="28"/>
        </w:rPr>
        <w:t xml:space="preserve"> чем за пять рабочих дней до дня </w:t>
      </w:r>
      <w:r>
        <w:rPr>
          <w:rFonts w:ascii="Times New Roman" w:hAnsi="Times New Roman"/>
          <w:sz w:val="28"/>
          <w:szCs w:val="28"/>
        </w:rPr>
        <w:t xml:space="preserve">окончания </w:t>
      </w:r>
      <w:r w:rsidRPr="00AF21E4">
        <w:rPr>
          <w:rFonts w:ascii="Times New Roman" w:hAnsi="Times New Roman"/>
          <w:sz w:val="28"/>
          <w:szCs w:val="28"/>
        </w:rPr>
        <w:t>срока подачи заявок</w:t>
      </w:r>
      <w:r>
        <w:rPr>
          <w:rFonts w:ascii="Times New Roman" w:hAnsi="Times New Roman"/>
          <w:sz w:val="28"/>
          <w:szCs w:val="28"/>
        </w:rPr>
        <w:t>;</w:t>
      </w:r>
    </w:p>
    <w:p w:rsidR="00F20A33" w:rsidRPr="00112664" w:rsidRDefault="00F20A33" w:rsidP="00F20A33">
      <w:pPr>
        <w:pStyle w:val="a9"/>
        <w:tabs>
          <w:tab w:val="left" w:pos="709"/>
        </w:tabs>
        <w:jc w:val="both"/>
        <w:rPr>
          <w:rFonts w:ascii="Times New Roman" w:hAnsi="Times New Roman"/>
          <w:sz w:val="28"/>
          <w:szCs w:val="28"/>
        </w:rPr>
      </w:pPr>
      <w:r>
        <w:rPr>
          <w:rFonts w:ascii="Times New Roman" w:hAnsi="Times New Roman"/>
          <w:sz w:val="28"/>
          <w:szCs w:val="28"/>
        </w:rPr>
        <w:t xml:space="preserve">          - закупка у единственного поставщика (кроме закупки до ста тысяч рублей) -  не позднее одного рабочего дня до дня заключения договора. </w:t>
      </w:r>
    </w:p>
    <w:p w:rsidR="00F20A33" w:rsidRPr="00112664" w:rsidRDefault="00F20A33" w:rsidP="00F20A33">
      <w:pPr>
        <w:widowControl w:val="0"/>
        <w:tabs>
          <w:tab w:val="left" w:pos="709"/>
        </w:tabs>
        <w:adjustRightInd w:val="0"/>
        <w:ind w:firstLine="540"/>
        <w:jc w:val="both"/>
        <w:rPr>
          <w:sz w:val="28"/>
          <w:szCs w:val="28"/>
        </w:rPr>
      </w:pPr>
      <w:bookmarkStart w:id="1" w:name="Par79"/>
      <w:bookmarkEnd w:id="1"/>
      <w:r>
        <w:rPr>
          <w:sz w:val="28"/>
          <w:szCs w:val="28"/>
        </w:rPr>
        <w:t xml:space="preserve">  7.3</w:t>
      </w:r>
      <w:r w:rsidRPr="00112664">
        <w:rPr>
          <w:sz w:val="28"/>
          <w:szCs w:val="28"/>
        </w:rPr>
        <w:t>. В извещении о закупке указываются:</w:t>
      </w:r>
    </w:p>
    <w:p w:rsidR="00F20A33" w:rsidRPr="00112664" w:rsidRDefault="00F20A33" w:rsidP="00F20A33">
      <w:pPr>
        <w:widowControl w:val="0"/>
        <w:adjustRightInd w:val="0"/>
        <w:ind w:firstLine="540"/>
        <w:jc w:val="both"/>
        <w:rPr>
          <w:sz w:val="28"/>
          <w:szCs w:val="28"/>
        </w:rPr>
      </w:pPr>
      <w:r>
        <w:rPr>
          <w:sz w:val="28"/>
          <w:szCs w:val="28"/>
        </w:rPr>
        <w:t xml:space="preserve">  </w:t>
      </w:r>
      <w:r w:rsidRPr="00112664">
        <w:rPr>
          <w:sz w:val="28"/>
          <w:szCs w:val="28"/>
        </w:rPr>
        <w:t>1) способ закупки;</w:t>
      </w:r>
    </w:p>
    <w:p w:rsidR="00F20A33" w:rsidRPr="00112664" w:rsidRDefault="00F20A33" w:rsidP="00F20A33">
      <w:pPr>
        <w:widowControl w:val="0"/>
        <w:adjustRightInd w:val="0"/>
        <w:ind w:firstLine="540"/>
        <w:jc w:val="both"/>
        <w:rPr>
          <w:sz w:val="28"/>
          <w:szCs w:val="28"/>
        </w:rPr>
      </w:pPr>
      <w:r>
        <w:rPr>
          <w:sz w:val="28"/>
          <w:szCs w:val="28"/>
        </w:rPr>
        <w:lastRenderedPageBreak/>
        <w:t xml:space="preserve">  </w:t>
      </w:r>
      <w:r w:rsidRPr="00112664">
        <w:rPr>
          <w:sz w:val="28"/>
          <w:szCs w:val="28"/>
        </w:rPr>
        <w:t>2) наименование, место нахождения, почтовый адрес, адрес электронной почты, номер контактного телефона Заказчика;</w:t>
      </w:r>
    </w:p>
    <w:p w:rsidR="00F20A33" w:rsidRPr="00112664" w:rsidRDefault="00F20A33" w:rsidP="00F20A33">
      <w:pPr>
        <w:widowControl w:val="0"/>
        <w:adjustRightInd w:val="0"/>
        <w:ind w:firstLine="540"/>
        <w:jc w:val="both"/>
        <w:rPr>
          <w:sz w:val="28"/>
          <w:szCs w:val="28"/>
        </w:rPr>
      </w:pPr>
      <w:r>
        <w:rPr>
          <w:sz w:val="28"/>
          <w:szCs w:val="28"/>
        </w:rPr>
        <w:t xml:space="preserve">  </w:t>
      </w:r>
      <w:r w:rsidRPr="00112664">
        <w:rPr>
          <w:sz w:val="28"/>
          <w:szCs w:val="28"/>
        </w:rPr>
        <w:t>3) предмет договора с указанием количества поставляемого товара, объема выполняемых работ, оказываемых услуг;</w:t>
      </w:r>
    </w:p>
    <w:p w:rsidR="00F20A33" w:rsidRPr="00112664" w:rsidRDefault="00F20A33" w:rsidP="00F20A33">
      <w:pPr>
        <w:widowControl w:val="0"/>
        <w:adjustRightInd w:val="0"/>
        <w:ind w:firstLine="540"/>
        <w:jc w:val="both"/>
        <w:rPr>
          <w:sz w:val="28"/>
          <w:szCs w:val="28"/>
        </w:rPr>
      </w:pPr>
      <w:r>
        <w:rPr>
          <w:sz w:val="28"/>
          <w:szCs w:val="28"/>
        </w:rPr>
        <w:t xml:space="preserve">  </w:t>
      </w:r>
      <w:r w:rsidRPr="00112664">
        <w:rPr>
          <w:sz w:val="28"/>
          <w:szCs w:val="28"/>
        </w:rPr>
        <w:t>4) место поставки товара, выполнения работ, оказания услуг;</w:t>
      </w:r>
    </w:p>
    <w:p w:rsidR="00F20A33" w:rsidRPr="00112664" w:rsidRDefault="00F20A33" w:rsidP="00F20A33">
      <w:pPr>
        <w:widowControl w:val="0"/>
        <w:adjustRightInd w:val="0"/>
        <w:ind w:firstLine="540"/>
        <w:jc w:val="both"/>
        <w:rPr>
          <w:sz w:val="28"/>
          <w:szCs w:val="28"/>
        </w:rPr>
      </w:pPr>
      <w:r>
        <w:rPr>
          <w:sz w:val="28"/>
          <w:szCs w:val="28"/>
        </w:rPr>
        <w:t xml:space="preserve">  </w:t>
      </w:r>
      <w:r w:rsidRPr="00112664">
        <w:rPr>
          <w:sz w:val="28"/>
          <w:szCs w:val="28"/>
        </w:rPr>
        <w:t>5) сведения о начальной (максимальной) цене договора (цене лота);</w:t>
      </w:r>
    </w:p>
    <w:p w:rsidR="00F20A33" w:rsidRPr="00112664" w:rsidRDefault="00F20A33" w:rsidP="00F20A33">
      <w:pPr>
        <w:widowControl w:val="0"/>
        <w:tabs>
          <w:tab w:val="left" w:pos="709"/>
          <w:tab w:val="left" w:pos="851"/>
        </w:tabs>
        <w:adjustRightInd w:val="0"/>
        <w:ind w:firstLine="540"/>
        <w:jc w:val="both"/>
        <w:rPr>
          <w:sz w:val="28"/>
          <w:szCs w:val="28"/>
        </w:rPr>
      </w:pPr>
      <w:r>
        <w:rPr>
          <w:sz w:val="28"/>
          <w:szCs w:val="28"/>
        </w:rPr>
        <w:t xml:space="preserve">  </w:t>
      </w:r>
      <w:r w:rsidRPr="00112664">
        <w:rPr>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F20A33" w:rsidRDefault="00F20A33" w:rsidP="00F20A33">
      <w:pPr>
        <w:widowControl w:val="0"/>
        <w:tabs>
          <w:tab w:val="left" w:pos="709"/>
        </w:tabs>
        <w:adjustRightInd w:val="0"/>
        <w:ind w:firstLine="540"/>
        <w:jc w:val="both"/>
        <w:rPr>
          <w:sz w:val="28"/>
          <w:szCs w:val="28"/>
        </w:rPr>
      </w:pPr>
      <w:r>
        <w:rPr>
          <w:sz w:val="28"/>
          <w:szCs w:val="28"/>
        </w:rPr>
        <w:t xml:space="preserve">  </w:t>
      </w:r>
      <w:r w:rsidRPr="00112664">
        <w:rPr>
          <w:sz w:val="28"/>
          <w:szCs w:val="28"/>
        </w:rPr>
        <w:t>7) место и дата рассмотрения предложений участников закупки и подведения итогов закупки.</w:t>
      </w:r>
    </w:p>
    <w:p w:rsidR="00F20A33" w:rsidRPr="00A4259E" w:rsidRDefault="00F20A33" w:rsidP="00F20A33">
      <w:pPr>
        <w:widowControl w:val="0"/>
        <w:tabs>
          <w:tab w:val="left" w:pos="709"/>
        </w:tabs>
        <w:adjustRightInd w:val="0"/>
        <w:ind w:firstLine="540"/>
        <w:jc w:val="both"/>
        <w:rPr>
          <w:sz w:val="28"/>
          <w:szCs w:val="28"/>
        </w:rPr>
      </w:pPr>
      <w:r>
        <w:rPr>
          <w:sz w:val="28"/>
          <w:szCs w:val="28"/>
        </w:rPr>
        <w:t xml:space="preserve">  7.4. </w:t>
      </w:r>
      <w:r w:rsidRPr="00A4259E">
        <w:rPr>
          <w:sz w:val="28"/>
          <w:szCs w:val="28"/>
        </w:rPr>
        <w:t>В случае проведения много</w:t>
      </w:r>
      <w:r>
        <w:rPr>
          <w:sz w:val="28"/>
          <w:szCs w:val="28"/>
        </w:rPr>
        <w:t xml:space="preserve"> </w:t>
      </w:r>
      <w:r w:rsidRPr="00A4259E">
        <w:rPr>
          <w:sz w:val="28"/>
          <w:szCs w:val="28"/>
        </w:rPr>
        <w:t>лотового конкурса в отношении каждого лота в извещении о закупке отдельно указываются предмет, начальная (максимальная) цена, сроки и иные условия приобретения товаров (работ, услуг).</w:t>
      </w:r>
    </w:p>
    <w:p w:rsidR="00F20A33" w:rsidRPr="00A4259E" w:rsidRDefault="00F20A33" w:rsidP="00F20A33">
      <w:pPr>
        <w:tabs>
          <w:tab w:val="left" w:pos="540"/>
          <w:tab w:val="left" w:pos="900"/>
        </w:tabs>
        <w:jc w:val="both"/>
        <w:rPr>
          <w:sz w:val="28"/>
          <w:szCs w:val="28"/>
        </w:rPr>
      </w:pPr>
      <w:r>
        <w:rPr>
          <w:sz w:val="28"/>
          <w:szCs w:val="28"/>
        </w:rPr>
        <w:t xml:space="preserve">         7.5.</w:t>
      </w:r>
      <w:r w:rsidRPr="00A4259E">
        <w:rPr>
          <w:sz w:val="28"/>
          <w:szCs w:val="28"/>
        </w:rPr>
        <w:t xml:space="preserve"> В случае</w:t>
      </w:r>
      <w:proofErr w:type="gramStart"/>
      <w:r w:rsidRPr="00A4259E">
        <w:rPr>
          <w:sz w:val="28"/>
          <w:szCs w:val="28"/>
        </w:rPr>
        <w:t>,</w:t>
      </w:r>
      <w:proofErr w:type="gramEnd"/>
      <w:r w:rsidRPr="00A4259E">
        <w:rPr>
          <w:sz w:val="28"/>
          <w:szCs w:val="28"/>
        </w:rPr>
        <w:t xml:space="preserve"> если предметом открытого аукциона в электронной форме является поставка лекарственных средств, в документации об открытом аукционе в электронной форме должно содержаться указание их международных непатентованных наименований или при отсутствии таких наименований химических, </w:t>
      </w:r>
      <w:proofErr w:type="spellStart"/>
      <w:r w:rsidRPr="00A4259E">
        <w:rPr>
          <w:sz w:val="28"/>
          <w:szCs w:val="28"/>
        </w:rPr>
        <w:t>группировочных</w:t>
      </w:r>
      <w:proofErr w:type="spellEnd"/>
      <w:r w:rsidRPr="00A4259E">
        <w:rPr>
          <w:sz w:val="28"/>
          <w:szCs w:val="28"/>
        </w:rPr>
        <w:t xml:space="preserve"> наименований лекарственных средств, за исключением случая, если предметом открытого аукциона в электронной форме является поставка лекарственных средств, входящих в перечень лекарственных средств, проведение закупки которых для нужд Заказчиков осуществляется в соответствии с их торговыми наименованиями, в документации об открытом аукционе в электронной форме допускается указание торговых наименований лекарственных средств.  Указанный перечень утверждается в порядке, установленном Правительством Российской Федерации для целей размещения заказа для нужд государственных и муниципальных Заказчиков.</w:t>
      </w:r>
    </w:p>
    <w:p w:rsidR="00F20A33" w:rsidRPr="00112664" w:rsidRDefault="00F20A33" w:rsidP="00F20A33">
      <w:pPr>
        <w:widowControl w:val="0"/>
        <w:tabs>
          <w:tab w:val="left" w:pos="709"/>
        </w:tabs>
        <w:adjustRightInd w:val="0"/>
        <w:ind w:firstLine="540"/>
        <w:jc w:val="both"/>
        <w:rPr>
          <w:sz w:val="28"/>
          <w:szCs w:val="28"/>
        </w:rPr>
      </w:pPr>
      <w:r>
        <w:rPr>
          <w:sz w:val="28"/>
          <w:szCs w:val="28"/>
        </w:rPr>
        <w:t xml:space="preserve"> 7</w:t>
      </w:r>
      <w:r w:rsidRPr="00112664">
        <w:rPr>
          <w:sz w:val="28"/>
          <w:szCs w:val="28"/>
        </w:rPr>
        <w:t>.</w:t>
      </w:r>
      <w:r>
        <w:rPr>
          <w:sz w:val="28"/>
          <w:szCs w:val="28"/>
        </w:rPr>
        <w:t xml:space="preserve">4. </w:t>
      </w:r>
      <w:proofErr w:type="gramStart"/>
      <w:r w:rsidRPr="00112664">
        <w:rPr>
          <w:sz w:val="28"/>
          <w:szCs w:val="28"/>
        </w:rPr>
        <w:t>В течение трех дней со дня принятия решения о внесении изменений в извещение о закупке</w:t>
      </w:r>
      <w:proofErr w:type="gramEnd"/>
      <w:r w:rsidRPr="00112664">
        <w:rPr>
          <w:sz w:val="28"/>
          <w:szCs w:val="28"/>
        </w:rPr>
        <w:t xml:space="preserve">, закупочную документацию, предоставления разъяснений положений закупочной документации указанные изменения и разъяснения размещаются Заказчиком на официальном сайте. В случае если закупка осуществляется путем проведения торгов и изменения в извещение о закупке, документацию о закупке внесены Заказчиком </w:t>
      </w:r>
      <w:proofErr w:type="gramStart"/>
      <w:r w:rsidRPr="00112664">
        <w:rPr>
          <w:sz w:val="28"/>
          <w:szCs w:val="28"/>
        </w:rPr>
        <w:t>позднее</w:t>
      </w:r>
      <w:proofErr w:type="gramEnd"/>
      <w:r w:rsidRPr="00112664">
        <w:rPr>
          <w:sz w:val="28"/>
          <w:szCs w:val="28"/>
        </w:rPr>
        <w:t xml:space="preserve">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на официальном сайте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w:t>
      </w:r>
    </w:p>
    <w:p w:rsidR="00F20A33" w:rsidRPr="002B4EDD" w:rsidRDefault="00F20A33" w:rsidP="00F20A3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7.5. </w:t>
      </w:r>
      <w:r w:rsidRPr="002B4ED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документацию по закупкам, которые были размещены надлежащим образом.</w:t>
      </w:r>
    </w:p>
    <w:p w:rsidR="00F20A33" w:rsidRDefault="00F20A33" w:rsidP="00F20A33">
      <w:pPr>
        <w:widowControl w:val="0"/>
        <w:adjustRightInd w:val="0"/>
        <w:ind w:left="360"/>
        <w:jc w:val="both"/>
        <w:outlineLvl w:val="0"/>
        <w:rPr>
          <w:sz w:val="28"/>
          <w:szCs w:val="28"/>
        </w:rPr>
      </w:pPr>
    </w:p>
    <w:p w:rsidR="00F20A33" w:rsidRPr="0058190C" w:rsidRDefault="00F20A33" w:rsidP="00F20A33">
      <w:pPr>
        <w:pStyle w:val="aa"/>
        <w:widowControl w:val="0"/>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8</w:t>
      </w:r>
      <w:r w:rsidRPr="0058190C">
        <w:rPr>
          <w:rFonts w:ascii="Times New Roman" w:hAnsi="Times New Roman" w:cs="Times New Roman"/>
          <w:b/>
          <w:sz w:val="28"/>
          <w:szCs w:val="28"/>
        </w:rPr>
        <w:t>. Документация о закупке</w:t>
      </w:r>
    </w:p>
    <w:p w:rsidR="00F20A33" w:rsidRPr="00112664" w:rsidRDefault="00F20A33" w:rsidP="00F20A33">
      <w:pPr>
        <w:pStyle w:val="aa"/>
        <w:widowControl w:val="0"/>
        <w:autoSpaceDE w:val="0"/>
        <w:autoSpaceDN w:val="0"/>
        <w:adjustRightInd w:val="0"/>
        <w:spacing w:after="0" w:line="240" w:lineRule="auto"/>
        <w:jc w:val="both"/>
        <w:outlineLvl w:val="0"/>
        <w:rPr>
          <w:rFonts w:ascii="Times New Roman" w:hAnsi="Times New Roman" w:cs="Times New Roman"/>
          <w:sz w:val="28"/>
          <w:szCs w:val="28"/>
        </w:rPr>
      </w:pPr>
    </w:p>
    <w:p w:rsidR="00F20A33" w:rsidRPr="00112664" w:rsidRDefault="00F20A33" w:rsidP="00F20A33">
      <w:pPr>
        <w:widowControl w:val="0"/>
        <w:adjustRightInd w:val="0"/>
        <w:ind w:firstLine="540"/>
        <w:jc w:val="both"/>
        <w:rPr>
          <w:sz w:val="28"/>
          <w:szCs w:val="28"/>
        </w:rPr>
      </w:pPr>
      <w:bookmarkStart w:id="2" w:name="Par120"/>
      <w:bookmarkEnd w:id="2"/>
      <w:r>
        <w:rPr>
          <w:sz w:val="28"/>
          <w:szCs w:val="28"/>
        </w:rPr>
        <w:t xml:space="preserve"> </w:t>
      </w:r>
      <w:r>
        <w:rPr>
          <w:sz w:val="28"/>
          <w:szCs w:val="28"/>
        </w:rPr>
        <w:tab/>
        <w:t>8.1.</w:t>
      </w:r>
      <w:r w:rsidRPr="00112664">
        <w:rPr>
          <w:sz w:val="28"/>
          <w:szCs w:val="28"/>
        </w:rPr>
        <w:t>Закупочная документация утверждается Заказчиком и включает в себя:</w:t>
      </w:r>
    </w:p>
    <w:p w:rsidR="00F20A33" w:rsidRPr="00112664" w:rsidRDefault="00F20A33" w:rsidP="00F20A33">
      <w:pPr>
        <w:adjustRightInd w:val="0"/>
        <w:ind w:firstLine="540"/>
        <w:jc w:val="both"/>
        <w:rPr>
          <w:sz w:val="28"/>
          <w:szCs w:val="28"/>
        </w:rPr>
      </w:pPr>
      <w:r>
        <w:rPr>
          <w:sz w:val="28"/>
          <w:szCs w:val="28"/>
        </w:rPr>
        <w:t xml:space="preserve">  </w:t>
      </w:r>
      <w:proofErr w:type="gramStart"/>
      <w:r w:rsidRPr="00112664">
        <w:rPr>
          <w:sz w:val="28"/>
          <w:szCs w:val="28"/>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F20A33" w:rsidRPr="00112664" w:rsidRDefault="00F20A33" w:rsidP="00F20A33">
      <w:pPr>
        <w:tabs>
          <w:tab w:val="left" w:pos="709"/>
        </w:tabs>
        <w:adjustRightInd w:val="0"/>
        <w:ind w:firstLine="540"/>
        <w:jc w:val="both"/>
        <w:rPr>
          <w:sz w:val="28"/>
          <w:szCs w:val="28"/>
        </w:rPr>
      </w:pPr>
      <w:r>
        <w:rPr>
          <w:sz w:val="28"/>
          <w:szCs w:val="28"/>
        </w:rPr>
        <w:t xml:space="preserve">  </w:t>
      </w:r>
      <w:r w:rsidRPr="00112664">
        <w:rPr>
          <w:sz w:val="28"/>
          <w:szCs w:val="28"/>
        </w:rPr>
        <w:t>2) требования к содержанию, форме, оформлению и составу заявки на участие в закупке;</w:t>
      </w:r>
    </w:p>
    <w:p w:rsidR="00F20A33" w:rsidRPr="00112664" w:rsidRDefault="00F20A33" w:rsidP="00F20A33">
      <w:pPr>
        <w:tabs>
          <w:tab w:val="left" w:pos="709"/>
        </w:tabs>
        <w:adjustRightInd w:val="0"/>
        <w:ind w:firstLine="540"/>
        <w:jc w:val="both"/>
        <w:rPr>
          <w:sz w:val="28"/>
          <w:szCs w:val="28"/>
        </w:rPr>
      </w:pPr>
      <w:r>
        <w:rPr>
          <w:sz w:val="28"/>
          <w:szCs w:val="28"/>
        </w:rPr>
        <w:t xml:space="preserve">  </w:t>
      </w:r>
      <w:r w:rsidRPr="00112664">
        <w:rPr>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F20A33" w:rsidRPr="00112664" w:rsidRDefault="00F20A33" w:rsidP="00F20A33">
      <w:pPr>
        <w:tabs>
          <w:tab w:val="left" w:pos="709"/>
        </w:tabs>
        <w:adjustRightInd w:val="0"/>
        <w:ind w:firstLine="540"/>
        <w:jc w:val="both"/>
        <w:rPr>
          <w:sz w:val="28"/>
          <w:szCs w:val="28"/>
        </w:rPr>
      </w:pPr>
      <w:r>
        <w:rPr>
          <w:sz w:val="28"/>
          <w:szCs w:val="28"/>
        </w:rPr>
        <w:t xml:space="preserve">  </w:t>
      </w:r>
      <w:r w:rsidRPr="00112664">
        <w:rPr>
          <w:sz w:val="28"/>
          <w:szCs w:val="28"/>
        </w:rPr>
        <w:t>4) место, условия и сроки (периоды) поставки товара, выполнения работы, оказания услуги;</w:t>
      </w:r>
    </w:p>
    <w:p w:rsidR="00F20A33" w:rsidRPr="00112664" w:rsidRDefault="00F20A33" w:rsidP="00F20A33">
      <w:pPr>
        <w:adjustRightInd w:val="0"/>
        <w:ind w:firstLine="540"/>
        <w:jc w:val="both"/>
        <w:rPr>
          <w:sz w:val="28"/>
          <w:szCs w:val="28"/>
        </w:rPr>
      </w:pPr>
      <w:r>
        <w:rPr>
          <w:sz w:val="28"/>
          <w:szCs w:val="28"/>
        </w:rPr>
        <w:t xml:space="preserve">  </w:t>
      </w:r>
      <w:r w:rsidRPr="00112664">
        <w:rPr>
          <w:sz w:val="28"/>
          <w:szCs w:val="28"/>
        </w:rPr>
        <w:t>5) сведения о начальной (максимальной) цене договора (цене лота);</w:t>
      </w:r>
    </w:p>
    <w:p w:rsidR="00F20A33" w:rsidRPr="00112664" w:rsidRDefault="00F20A33" w:rsidP="00F20A33">
      <w:pPr>
        <w:adjustRightInd w:val="0"/>
        <w:ind w:firstLine="540"/>
        <w:jc w:val="both"/>
        <w:rPr>
          <w:sz w:val="28"/>
          <w:szCs w:val="28"/>
        </w:rPr>
      </w:pPr>
      <w:r>
        <w:rPr>
          <w:sz w:val="28"/>
          <w:szCs w:val="28"/>
        </w:rPr>
        <w:t xml:space="preserve">  </w:t>
      </w:r>
      <w:r w:rsidRPr="00112664">
        <w:rPr>
          <w:sz w:val="28"/>
          <w:szCs w:val="28"/>
        </w:rPr>
        <w:t>6) форма, сроки и порядок оплаты товара, работы, услуги;</w:t>
      </w:r>
    </w:p>
    <w:p w:rsidR="00F20A33" w:rsidRPr="00112664" w:rsidRDefault="00F20A33" w:rsidP="00F20A33">
      <w:pPr>
        <w:tabs>
          <w:tab w:val="left" w:pos="709"/>
          <w:tab w:val="left" w:pos="851"/>
        </w:tabs>
        <w:adjustRightInd w:val="0"/>
        <w:ind w:firstLine="540"/>
        <w:jc w:val="both"/>
        <w:rPr>
          <w:sz w:val="28"/>
          <w:szCs w:val="28"/>
        </w:rPr>
      </w:pPr>
      <w:r>
        <w:rPr>
          <w:sz w:val="28"/>
          <w:szCs w:val="28"/>
        </w:rPr>
        <w:t xml:space="preserve">  </w:t>
      </w:r>
      <w:r w:rsidRPr="00112664">
        <w:rPr>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F20A33" w:rsidRPr="00112664" w:rsidRDefault="00F20A33" w:rsidP="00F20A33">
      <w:pPr>
        <w:widowControl w:val="0"/>
        <w:adjustRightInd w:val="0"/>
        <w:ind w:firstLine="540"/>
        <w:jc w:val="both"/>
        <w:rPr>
          <w:sz w:val="28"/>
          <w:szCs w:val="28"/>
        </w:rPr>
      </w:pPr>
      <w:r>
        <w:rPr>
          <w:sz w:val="28"/>
          <w:szCs w:val="28"/>
        </w:rPr>
        <w:t xml:space="preserve">  </w:t>
      </w:r>
      <w:r w:rsidRPr="00112664">
        <w:rPr>
          <w:sz w:val="28"/>
          <w:szCs w:val="28"/>
        </w:rPr>
        <w:t>8) в случае наличия условия об обеспечении участия в процедуре закупки - способ обеспечения, размер, срок, порядок внесения и возврата обеспечения, реквизиты счетов для внесения обеспечения;</w:t>
      </w:r>
    </w:p>
    <w:p w:rsidR="00F20A33" w:rsidRPr="00112664" w:rsidRDefault="00F20A33" w:rsidP="00F20A33">
      <w:pPr>
        <w:adjustRightInd w:val="0"/>
        <w:ind w:firstLine="540"/>
        <w:jc w:val="both"/>
        <w:rPr>
          <w:sz w:val="28"/>
          <w:szCs w:val="28"/>
        </w:rPr>
      </w:pPr>
      <w:r>
        <w:rPr>
          <w:sz w:val="28"/>
          <w:szCs w:val="28"/>
        </w:rPr>
        <w:t xml:space="preserve">  </w:t>
      </w:r>
      <w:r w:rsidRPr="00112664">
        <w:rPr>
          <w:sz w:val="28"/>
          <w:szCs w:val="28"/>
        </w:rPr>
        <w:t>9) порядок, место, дата начала и дата окончания срока подачи заявок на участие в закупке;</w:t>
      </w:r>
    </w:p>
    <w:p w:rsidR="00F20A33" w:rsidRPr="00112664" w:rsidRDefault="00F20A33" w:rsidP="00F20A33">
      <w:pPr>
        <w:tabs>
          <w:tab w:val="left" w:pos="709"/>
        </w:tabs>
        <w:adjustRightInd w:val="0"/>
        <w:ind w:firstLine="540"/>
        <w:jc w:val="both"/>
        <w:rPr>
          <w:sz w:val="28"/>
          <w:szCs w:val="28"/>
        </w:rPr>
      </w:pPr>
      <w:r>
        <w:rPr>
          <w:sz w:val="28"/>
          <w:szCs w:val="28"/>
        </w:rPr>
        <w:t xml:space="preserve">  </w:t>
      </w:r>
      <w:r w:rsidRPr="00112664">
        <w:rPr>
          <w:sz w:val="28"/>
          <w:szCs w:val="28"/>
        </w:rPr>
        <w:t>10)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F20A33" w:rsidRPr="00112664" w:rsidRDefault="00F20A33" w:rsidP="00F20A33">
      <w:pPr>
        <w:adjustRightInd w:val="0"/>
        <w:ind w:firstLine="540"/>
        <w:jc w:val="both"/>
        <w:rPr>
          <w:sz w:val="28"/>
          <w:szCs w:val="28"/>
        </w:rPr>
      </w:pPr>
      <w:r>
        <w:rPr>
          <w:sz w:val="28"/>
          <w:szCs w:val="28"/>
        </w:rPr>
        <w:t xml:space="preserve">  </w:t>
      </w:r>
      <w:r w:rsidRPr="00112664">
        <w:rPr>
          <w:sz w:val="28"/>
          <w:szCs w:val="28"/>
        </w:rPr>
        <w:t>11) формы, порядок, дата начала и дата окончания срока предоставления участникам закупки разъяснений положений документации о закупке;</w:t>
      </w:r>
    </w:p>
    <w:p w:rsidR="00F20A33" w:rsidRPr="00112664" w:rsidRDefault="00F20A33" w:rsidP="00F20A33">
      <w:pPr>
        <w:tabs>
          <w:tab w:val="left" w:pos="709"/>
        </w:tabs>
        <w:adjustRightInd w:val="0"/>
        <w:ind w:firstLine="540"/>
        <w:jc w:val="both"/>
        <w:rPr>
          <w:sz w:val="28"/>
          <w:szCs w:val="28"/>
        </w:rPr>
      </w:pPr>
      <w:r>
        <w:rPr>
          <w:sz w:val="28"/>
          <w:szCs w:val="28"/>
        </w:rPr>
        <w:t xml:space="preserve">  </w:t>
      </w:r>
      <w:r w:rsidRPr="00112664">
        <w:rPr>
          <w:sz w:val="28"/>
          <w:szCs w:val="28"/>
        </w:rPr>
        <w:t>12) место и дата рассмотрения предложений участников закупки и подведения итогов закупки;</w:t>
      </w:r>
    </w:p>
    <w:p w:rsidR="00F20A33" w:rsidRPr="00112664" w:rsidRDefault="00F20A33" w:rsidP="00F20A33">
      <w:pPr>
        <w:adjustRightInd w:val="0"/>
        <w:ind w:firstLine="540"/>
        <w:jc w:val="both"/>
        <w:rPr>
          <w:sz w:val="28"/>
          <w:szCs w:val="28"/>
        </w:rPr>
      </w:pPr>
      <w:r>
        <w:rPr>
          <w:sz w:val="28"/>
          <w:szCs w:val="28"/>
        </w:rPr>
        <w:t xml:space="preserve">  </w:t>
      </w:r>
      <w:r w:rsidRPr="00112664">
        <w:rPr>
          <w:sz w:val="28"/>
          <w:szCs w:val="28"/>
        </w:rPr>
        <w:t>13) критерии оценки и сопоставления заявок на участие в закупке;</w:t>
      </w:r>
    </w:p>
    <w:p w:rsidR="00F20A33" w:rsidRPr="00112664" w:rsidRDefault="00F20A33" w:rsidP="00F20A33">
      <w:pPr>
        <w:tabs>
          <w:tab w:val="left" w:pos="709"/>
        </w:tabs>
        <w:adjustRightInd w:val="0"/>
        <w:ind w:firstLine="540"/>
        <w:jc w:val="both"/>
        <w:rPr>
          <w:sz w:val="28"/>
          <w:szCs w:val="28"/>
        </w:rPr>
      </w:pPr>
      <w:r>
        <w:rPr>
          <w:sz w:val="28"/>
          <w:szCs w:val="28"/>
        </w:rPr>
        <w:t xml:space="preserve">  </w:t>
      </w:r>
      <w:r w:rsidRPr="00112664">
        <w:rPr>
          <w:sz w:val="28"/>
          <w:szCs w:val="28"/>
        </w:rPr>
        <w:t>14) порядок оценки и сопоставления заявок на участие в закупке.</w:t>
      </w:r>
    </w:p>
    <w:p w:rsidR="00F20A33" w:rsidRDefault="00F20A33" w:rsidP="00F20A33">
      <w:pPr>
        <w:widowControl w:val="0"/>
        <w:adjustRightInd w:val="0"/>
        <w:ind w:firstLine="540"/>
        <w:jc w:val="both"/>
        <w:rPr>
          <w:sz w:val="28"/>
          <w:szCs w:val="28"/>
        </w:rPr>
      </w:pPr>
      <w:r>
        <w:rPr>
          <w:sz w:val="28"/>
          <w:szCs w:val="28"/>
        </w:rPr>
        <w:t xml:space="preserve">  8.2.</w:t>
      </w:r>
      <w:r w:rsidRPr="00112664">
        <w:rPr>
          <w:sz w:val="28"/>
          <w:szCs w:val="28"/>
        </w:rPr>
        <w:t xml:space="preserve">Сведения, содержащиеся в закупочной документации, не должны </w:t>
      </w:r>
      <w:r w:rsidRPr="00112664">
        <w:rPr>
          <w:sz w:val="28"/>
          <w:szCs w:val="28"/>
        </w:rPr>
        <w:lastRenderedPageBreak/>
        <w:t>противоречить сведениям, указанным в извещении о закупке.</w:t>
      </w:r>
    </w:p>
    <w:p w:rsidR="00F20A33" w:rsidRDefault="00F20A33" w:rsidP="00F20A33">
      <w:pPr>
        <w:widowControl w:val="0"/>
        <w:adjustRightInd w:val="0"/>
        <w:ind w:firstLine="540"/>
        <w:jc w:val="both"/>
        <w:rPr>
          <w:sz w:val="28"/>
          <w:szCs w:val="28"/>
        </w:rPr>
      </w:pPr>
    </w:p>
    <w:p w:rsidR="00F20A33" w:rsidRPr="00CD3BCB" w:rsidRDefault="00F20A33" w:rsidP="00F20A33">
      <w:pPr>
        <w:widowControl w:val="0"/>
        <w:adjustRightInd w:val="0"/>
        <w:ind w:firstLine="540"/>
        <w:jc w:val="both"/>
        <w:rPr>
          <w:sz w:val="28"/>
          <w:szCs w:val="28"/>
        </w:rPr>
      </w:pPr>
      <w:r w:rsidRPr="00CD3BCB">
        <w:rPr>
          <w:b/>
          <w:bCs/>
          <w:sz w:val="28"/>
          <w:szCs w:val="28"/>
        </w:rPr>
        <w:t xml:space="preserve">                                  </w:t>
      </w:r>
      <w:r>
        <w:rPr>
          <w:b/>
          <w:bCs/>
          <w:sz w:val="28"/>
          <w:szCs w:val="28"/>
        </w:rPr>
        <w:t>9.</w:t>
      </w:r>
      <w:r w:rsidRPr="00CD3BCB">
        <w:rPr>
          <w:b/>
          <w:bCs/>
          <w:sz w:val="28"/>
          <w:szCs w:val="28"/>
        </w:rPr>
        <w:t xml:space="preserve"> Требования к участникам закупок</w:t>
      </w:r>
    </w:p>
    <w:p w:rsidR="00F20A33" w:rsidRPr="00112664" w:rsidRDefault="00F20A33" w:rsidP="00F20A33">
      <w:pPr>
        <w:widowControl w:val="0"/>
        <w:adjustRightInd w:val="0"/>
        <w:ind w:firstLine="540"/>
        <w:jc w:val="both"/>
        <w:rPr>
          <w:sz w:val="28"/>
          <w:szCs w:val="28"/>
        </w:rPr>
      </w:pPr>
    </w:p>
    <w:p w:rsidR="00F20A33" w:rsidRPr="00C23FF4" w:rsidRDefault="00F20A33" w:rsidP="00F20A33">
      <w:pPr>
        <w:tabs>
          <w:tab w:val="left" w:pos="709"/>
        </w:tabs>
        <w:jc w:val="both"/>
        <w:rPr>
          <w:sz w:val="28"/>
          <w:szCs w:val="28"/>
        </w:rPr>
      </w:pPr>
      <w:r>
        <w:rPr>
          <w:sz w:val="28"/>
          <w:szCs w:val="28"/>
        </w:rPr>
        <w:tab/>
        <w:t xml:space="preserve">9.1. </w:t>
      </w:r>
      <w:r w:rsidRPr="00C23FF4">
        <w:rPr>
          <w:sz w:val="28"/>
          <w:szCs w:val="28"/>
        </w:rPr>
        <w:t>При осуществлении закупок устанавливаются следующие единые требования к участникам закупок:</w:t>
      </w:r>
    </w:p>
    <w:p w:rsidR="00F20A33" w:rsidRPr="00C23FF4" w:rsidRDefault="00F20A33" w:rsidP="00F20A33">
      <w:pPr>
        <w:jc w:val="both"/>
        <w:rPr>
          <w:sz w:val="28"/>
          <w:szCs w:val="28"/>
        </w:rPr>
      </w:pPr>
      <w:r>
        <w:rPr>
          <w:sz w:val="28"/>
          <w:szCs w:val="28"/>
        </w:rPr>
        <w:t xml:space="preserve">          </w:t>
      </w:r>
      <w:r w:rsidRPr="00C23FF4">
        <w:rPr>
          <w:sz w:val="28"/>
          <w:szCs w:val="28"/>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F20A33" w:rsidRPr="00112664" w:rsidRDefault="00F20A33" w:rsidP="00F20A33">
      <w:pPr>
        <w:widowControl w:val="0"/>
        <w:adjustRightInd w:val="0"/>
        <w:ind w:firstLine="426"/>
        <w:jc w:val="both"/>
        <w:rPr>
          <w:sz w:val="28"/>
          <w:szCs w:val="28"/>
        </w:rPr>
      </w:pPr>
      <w:r>
        <w:rPr>
          <w:sz w:val="28"/>
          <w:szCs w:val="28"/>
        </w:rPr>
        <w:t xml:space="preserve">  </w:t>
      </w:r>
      <w:r w:rsidRPr="00112664">
        <w:rPr>
          <w:sz w:val="28"/>
          <w:szCs w:val="28"/>
        </w:rPr>
        <w:t xml:space="preserve">  2)  правомочность участника закупки заключать договор;</w:t>
      </w:r>
    </w:p>
    <w:p w:rsidR="00F20A33" w:rsidRPr="00112664" w:rsidRDefault="00F20A33" w:rsidP="00F20A33">
      <w:pPr>
        <w:widowControl w:val="0"/>
        <w:tabs>
          <w:tab w:val="left" w:pos="709"/>
          <w:tab w:val="left" w:pos="851"/>
        </w:tabs>
        <w:adjustRightInd w:val="0"/>
        <w:ind w:firstLine="540"/>
        <w:jc w:val="both"/>
        <w:rPr>
          <w:sz w:val="28"/>
          <w:szCs w:val="28"/>
        </w:rPr>
      </w:pPr>
      <w:r>
        <w:rPr>
          <w:sz w:val="28"/>
          <w:szCs w:val="28"/>
        </w:rPr>
        <w:t xml:space="preserve">  </w:t>
      </w:r>
      <w:r w:rsidRPr="00112664">
        <w:rPr>
          <w:sz w:val="28"/>
          <w:szCs w:val="28"/>
        </w:rPr>
        <w:t>3</w:t>
      </w:r>
      <w:r>
        <w:rPr>
          <w:sz w:val="28"/>
          <w:szCs w:val="28"/>
        </w:rPr>
        <w:t xml:space="preserve">) не </w:t>
      </w:r>
      <w:r w:rsidRPr="00112664">
        <w:rPr>
          <w:sz w:val="28"/>
          <w:szCs w:val="28"/>
        </w:rPr>
        <w:t>проведение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F20A33" w:rsidRPr="00112664" w:rsidRDefault="00F20A33" w:rsidP="00F20A33">
      <w:pPr>
        <w:widowControl w:val="0"/>
        <w:tabs>
          <w:tab w:val="left" w:pos="709"/>
        </w:tabs>
        <w:adjustRightInd w:val="0"/>
        <w:ind w:firstLine="540"/>
        <w:jc w:val="both"/>
        <w:rPr>
          <w:sz w:val="28"/>
          <w:szCs w:val="28"/>
        </w:rPr>
      </w:pPr>
      <w:r>
        <w:rPr>
          <w:sz w:val="28"/>
          <w:szCs w:val="28"/>
        </w:rPr>
        <w:t xml:space="preserve">  </w:t>
      </w:r>
      <w:r w:rsidRPr="00112664">
        <w:rPr>
          <w:sz w:val="28"/>
          <w:szCs w:val="28"/>
        </w:rPr>
        <w:t>4</w:t>
      </w:r>
      <w:r>
        <w:rPr>
          <w:sz w:val="28"/>
          <w:szCs w:val="28"/>
        </w:rPr>
        <w:t xml:space="preserve">) не </w:t>
      </w:r>
      <w:r w:rsidRPr="00112664">
        <w:rPr>
          <w:sz w:val="28"/>
          <w:szCs w:val="28"/>
        </w:rPr>
        <w:t xml:space="preserve">приостановление деятельности участника размещения заказа в порядке, предусмотренном </w:t>
      </w:r>
      <w:hyperlink r:id="rId10" w:history="1">
        <w:r w:rsidRPr="00112664">
          <w:rPr>
            <w:sz w:val="28"/>
            <w:szCs w:val="28"/>
          </w:rPr>
          <w:t>Кодексом</w:t>
        </w:r>
      </w:hyperlink>
      <w:r w:rsidRPr="00112664">
        <w:rPr>
          <w:sz w:val="28"/>
          <w:szCs w:val="28"/>
        </w:rPr>
        <w:t xml:space="preserve"> Российской Федерации об административных правонарушениях, на день подачи заявки на участие в конкурсе или заявки на участие в аукционе;</w:t>
      </w:r>
    </w:p>
    <w:p w:rsidR="00F20A33" w:rsidRPr="00112664" w:rsidRDefault="00F20A33" w:rsidP="00F20A33">
      <w:pPr>
        <w:widowControl w:val="0"/>
        <w:tabs>
          <w:tab w:val="left" w:pos="709"/>
        </w:tabs>
        <w:adjustRightInd w:val="0"/>
        <w:ind w:firstLine="540"/>
        <w:jc w:val="both"/>
        <w:rPr>
          <w:sz w:val="28"/>
          <w:szCs w:val="28"/>
        </w:rPr>
      </w:pPr>
      <w:r>
        <w:rPr>
          <w:sz w:val="28"/>
          <w:szCs w:val="28"/>
        </w:rPr>
        <w:t xml:space="preserve">  </w:t>
      </w:r>
      <w:r w:rsidRPr="00112664">
        <w:rPr>
          <w:sz w:val="28"/>
          <w:szCs w:val="28"/>
        </w:rPr>
        <w:t xml:space="preserve">5)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112664">
        <w:rPr>
          <w:sz w:val="28"/>
          <w:szCs w:val="28"/>
        </w:rPr>
        <w:t>стоимости активов участника размещения заказа</w:t>
      </w:r>
      <w:proofErr w:type="gramEnd"/>
      <w:r w:rsidRPr="00112664">
        <w:rPr>
          <w:sz w:val="28"/>
          <w:szCs w:val="28"/>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w:t>
      </w:r>
    </w:p>
    <w:p w:rsidR="00F20A33" w:rsidRDefault="00F20A33" w:rsidP="00F20A33">
      <w:pPr>
        <w:widowControl w:val="0"/>
        <w:tabs>
          <w:tab w:val="left" w:pos="709"/>
        </w:tabs>
        <w:adjustRightInd w:val="0"/>
        <w:ind w:firstLine="540"/>
        <w:jc w:val="both"/>
        <w:rPr>
          <w:sz w:val="28"/>
          <w:szCs w:val="28"/>
        </w:rPr>
      </w:pPr>
      <w:r>
        <w:rPr>
          <w:sz w:val="28"/>
          <w:szCs w:val="28"/>
        </w:rPr>
        <w:t xml:space="preserve">  6</w:t>
      </w:r>
      <w:r w:rsidRPr="00112664">
        <w:rPr>
          <w:sz w:val="28"/>
          <w:szCs w:val="28"/>
        </w:rPr>
        <w:t xml:space="preserve">) отсутствие в реестре недобросовестных поставщиков сведений об участниках размещения заказа, предусмотренном </w:t>
      </w:r>
      <w:hyperlink r:id="rId11" w:history="1">
        <w:r w:rsidRPr="00112664">
          <w:rPr>
            <w:sz w:val="28"/>
            <w:szCs w:val="28"/>
          </w:rPr>
          <w:t>статьей 5</w:t>
        </w:r>
      </w:hyperlink>
      <w:r w:rsidRPr="00112664">
        <w:rPr>
          <w:sz w:val="28"/>
          <w:szCs w:val="28"/>
        </w:rPr>
        <w:t xml:space="preserve"> Федерального закона № 223-ФЗ</w:t>
      </w:r>
      <w:r>
        <w:rPr>
          <w:sz w:val="28"/>
          <w:szCs w:val="28"/>
        </w:rPr>
        <w:t>.</w:t>
      </w:r>
    </w:p>
    <w:p w:rsidR="00F20A33" w:rsidRPr="00112664" w:rsidRDefault="00F20A33" w:rsidP="00F20A33">
      <w:pPr>
        <w:widowControl w:val="0"/>
        <w:tabs>
          <w:tab w:val="left" w:pos="709"/>
        </w:tabs>
        <w:adjustRightInd w:val="0"/>
        <w:ind w:firstLine="540"/>
        <w:jc w:val="both"/>
        <w:rPr>
          <w:sz w:val="28"/>
          <w:szCs w:val="28"/>
        </w:rPr>
      </w:pPr>
      <w:r>
        <w:rPr>
          <w:sz w:val="28"/>
          <w:szCs w:val="28"/>
        </w:rPr>
        <w:t xml:space="preserve">  9.2. </w:t>
      </w:r>
      <w:r w:rsidRPr="00112664">
        <w:rPr>
          <w:sz w:val="28"/>
          <w:szCs w:val="28"/>
        </w:rPr>
        <w:t>В случае</w:t>
      </w:r>
      <w:proofErr w:type="gramStart"/>
      <w:r w:rsidRPr="00112664">
        <w:rPr>
          <w:sz w:val="28"/>
          <w:szCs w:val="28"/>
        </w:rPr>
        <w:t>,</w:t>
      </w:r>
      <w:proofErr w:type="gramEnd"/>
      <w:r w:rsidRPr="00112664">
        <w:rPr>
          <w:sz w:val="28"/>
          <w:szCs w:val="28"/>
        </w:rPr>
        <w:t xml:space="preserve"> если при размещении заказа на выполнение работ по строительству, реконструкции, капитальному ремонту объекта капитального строительства путем проведения аукциона начальная (максимальная) цена контракта (цена лота) составляет пятьдесят миллионов рублей и более, Заказчик, уполномоченный орган вправе установить также участникам размещения заказа требование выполнения ими за последние пять лет, предшествующие дате окончания срока подачи заявок на участие в аукционе, работ по </w:t>
      </w:r>
      <w:proofErr w:type="gramStart"/>
      <w:r w:rsidRPr="00112664">
        <w:rPr>
          <w:sz w:val="28"/>
          <w:szCs w:val="28"/>
        </w:rPr>
        <w:t xml:space="preserve">строительству, реконструкции, капитальному 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номенклатурой товаров, работ, услуг для нужд заказчиков, утверждаемой федеральным органом исполнительной </w:t>
      </w:r>
      <w:r w:rsidRPr="00112664">
        <w:rPr>
          <w:sz w:val="28"/>
          <w:szCs w:val="28"/>
        </w:rPr>
        <w:lastRenderedPageBreak/>
        <w:t>власти, осуществляющим нормативное правовое регулирование в сфере размещения заказов, стоимость которых составляет не менее чем двадцать процентов начальной (максимальной) цены контракта</w:t>
      </w:r>
      <w:proofErr w:type="gramEnd"/>
      <w:r w:rsidRPr="00112664">
        <w:rPr>
          <w:sz w:val="28"/>
          <w:szCs w:val="28"/>
        </w:rPr>
        <w:t xml:space="preserve"> (цены лота), на </w:t>
      </w:r>
      <w:proofErr w:type="gramStart"/>
      <w:r w:rsidRPr="00112664">
        <w:rPr>
          <w:sz w:val="28"/>
          <w:szCs w:val="28"/>
        </w:rPr>
        <w:t>право</w:t>
      </w:r>
      <w:proofErr w:type="gramEnd"/>
      <w:r w:rsidRPr="00112664">
        <w:rPr>
          <w:sz w:val="28"/>
          <w:szCs w:val="28"/>
        </w:rPr>
        <w:t xml:space="preserve"> заключить который проводится аукцион. При этом учитывается стоимость всех выполненных участником размещения заказа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размещения заказа).</w:t>
      </w:r>
    </w:p>
    <w:p w:rsidR="00F20A33"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9.3. </w:t>
      </w:r>
      <w:r w:rsidRPr="00112664">
        <w:rPr>
          <w:rFonts w:ascii="Times New Roman" w:hAnsi="Times New Roman"/>
          <w:sz w:val="28"/>
          <w:szCs w:val="28"/>
        </w:rPr>
        <w:t>Заказчик вправе устанавливать к участникам закупок определенных товаров, работ, услуг, дополнительные требования, в том числе к наличию:</w:t>
      </w:r>
    </w:p>
    <w:p w:rsidR="00F20A33" w:rsidRPr="00112664" w:rsidRDefault="00F20A33" w:rsidP="00F20A33">
      <w:pPr>
        <w:pStyle w:val="a9"/>
        <w:tabs>
          <w:tab w:val="left" w:pos="709"/>
        </w:tabs>
        <w:jc w:val="both"/>
        <w:rPr>
          <w:rFonts w:ascii="Times New Roman" w:hAnsi="Times New Roman"/>
          <w:sz w:val="28"/>
          <w:szCs w:val="28"/>
        </w:rPr>
      </w:pPr>
      <w:r>
        <w:rPr>
          <w:rFonts w:ascii="Times New Roman" w:hAnsi="Times New Roman"/>
          <w:sz w:val="28"/>
          <w:szCs w:val="28"/>
        </w:rPr>
        <w:t xml:space="preserve">          </w:t>
      </w:r>
      <w:r w:rsidRPr="00112664">
        <w:rPr>
          <w:rFonts w:ascii="Times New Roman" w:hAnsi="Times New Roman"/>
          <w:sz w:val="28"/>
          <w:szCs w:val="28"/>
        </w:rPr>
        <w:t>- финансовых ресурсов для исполнения договора;</w:t>
      </w:r>
    </w:p>
    <w:p w:rsidR="00F20A33" w:rsidRDefault="00F20A33" w:rsidP="00F20A33">
      <w:pPr>
        <w:pStyle w:val="a9"/>
        <w:tabs>
          <w:tab w:val="left" w:pos="567"/>
        </w:tabs>
        <w:ind w:firstLine="709"/>
        <w:jc w:val="both"/>
        <w:rPr>
          <w:rFonts w:ascii="Times New Roman" w:hAnsi="Times New Roman"/>
          <w:sz w:val="28"/>
          <w:szCs w:val="28"/>
        </w:rPr>
      </w:pPr>
      <w:r w:rsidRPr="00112664">
        <w:rPr>
          <w:rFonts w:ascii="Times New Roman" w:hAnsi="Times New Roman"/>
          <w:sz w:val="28"/>
          <w:szCs w:val="28"/>
        </w:rPr>
        <w:t>- на праве собственности или ином законном основании оборудования и других материальных ресурсов для исполнения договора;</w:t>
      </w:r>
    </w:p>
    <w:p w:rsidR="00F20A33" w:rsidRPr="00112664" w:rsidRDefault="00F20A33" w:rsidP="00F20A33">
      <w:pPr>
        <w:pStyle w:val="a9"/>
        <w:tabs>
          <w:tab w:val="left" w:pos="567"/>
          <w:tab w:val="left" w:pos="709"/>
          <w:tab w:val="left" w:pos="851"/>
        </w:tabs>
        <w:ind w:firstLine="709"/>
        <w:jc w:val="both"/>
        <w:rPr>
          <w:rFonts w:ascii="Times New Roman" w:hAnsi="Times New Roman"/>
          <w:sz w:val="28"/>
          <w:szCs w:val="28"/>
        </w:rPr>
      </w:pPr>
      <w:r>
        <w:rPr>
          <w:rFonts w:ascii="Times New Roman" w:hAnsi="Times New Roman"/>
          <w:sz w:val="28"/>
          <w:szCs w:val="28"/>
        </w:rPr>
        <w:t xml:space="preserve"> </w:t>
      </w:r>
      <w:r w:rsidRPr="00112664">
        <w:rPr>
          <w:rFonts w:ascii="Times New Roman" w:hAnsi="Times New Roman"/>
          <w:sz w:val="28"/>
          <w:szCs w:val="28"/>
        </w:rPr>
        <w:t>- опыта работы, связанного с предметом договора, и деловой репутации;</w:t>
      </w:r>
    </w:p>
    <w:p w:rsidR="00F20A33" w:rsidRPr="00112664" w:rsidRDefault="00F20A33" w:rsidP="00F20A33">
      <w:pPr>
        <w:pStyle w:val="a9"/>
        <w:jc w:val="both"/>
        <w:rPr>
          <w:rFonts w:ascii="Times New Roman" w:hAnsi="Times New Roman"/>
          <w:sz w:val="28"/>
          <w:szCs w:val="28"/>
        </w:rPr>
      </w:pPr>
      <w:r>
        <w:rPr>
          <w:rFonts w:ascii="Times New Roman" w:hAnsi="Times New Roman"/>
          <w:sz w:val="28"/>
          <w:szCs w:val="28"/>
        </w:rPr>
        <w:t xml:space="preserve">          </w:t>
      </w:r>
      <w:r w:rsidRPr="00112664">
        <w:rPr>
          <w:rFonts w:ascii="Times New Roman" w:hAnsi="Times New Roman"/>
          <w:sz w:val="28"/>
          <w:szCs w:val="28"/>
        </w:rPr>
        <w:t>- необходимого количества специалистов и иных работников определенного уровня квалификации для исполнения договора;</w:t>
      </w:r>
    </w:p>
    <w:p w:rsidR="00F20A33" w:rsidRPr="00112664" w:rsidRDefault="00F20A33" w:rsidP="00F20A33">
      <w:pPr>
        <w:pStyle w:val="a9"/>
        <w:tabs>
          <w:tab w:val="left" w:pos="709"/>
        </w:tabs>
        <w:jc w:val="both"/>
        <w:rPr>
          <w:rFonts w:ascii="Times New Roman" w:hAnsi="Times New Roman"/>
          <w:sz w:val="28"/>
          <w:szCs w:val="28"/>
        </w:rPr>
      </w:pPr>
      <w:r>
        <w:rPr>
          <w:rFonts w:ascii="Times New Roman" w:hAnsi="Times New Roman"/>
          <w:sz w:val="28"/>
          <w:szCs w:val="28"/>
        </w:rPr>
        <w:t xml:space="preserve">          </w:t>
      </w:r>
      <w:r w:rsidRPr="00112664">
        <w:rPr>
          <w:rFonts w:ascii="Times New Roman" w:hAnsi="Times New Roman"/>
          <w:sz w:val="28"/>
          <w:szCs w:val="28"/>
        </w:rPr>
        <w:t>- добросовестное исполнение договоров в течение не менее одного года в отношении поставок товара, выполнения работ, оказания услуг, идентичных закупаемым Заказчиком;</w:t>
      </w:r>
    </w:p>
    <w:p w:rsidR="00F20A33" w:rsidRDefault="00F20A33" w:rsidP="00F20A33">
      <w:pPr>
        <w:pStyle w:val="a9"/>
        <w:jc w:val="both"/>
        <w:rPr>
          <w:rFonts w:ascii="Times New Roman" w:hAnsi="Times New Roman"/>
          <w:sz w:val="28"/>
          <w:szCs w:val="28"/>
        </w:rPr>
      </w:pPr>
      <w:r>
        <w:rPr>
          <w:rFonts w:ascii="Times New Roman" w:hAnsi="Times New Roman"/>
          <w:sz w:val="28"/>
          <w:szCs w:val="28"/>
        </w:rPr>
        <w:t xml:space="preserve">          </w:t>
      </w:r>
      <w:r w:rsidRPr="00112664">
        <w:rPr>
          <w:rFonts w:ascii="Times New Roman" w:hAnsi="Times New Roman"/>
          <w:sz w:val="28"/>
          <w:szCs w:val="28"/>
        </w:rPr>
        <w:t xml:space="preserve">- предоставления образца товара, предлагаемого участником к закупке. </w:t>
      </w:r>
    </w:p>
    <w:p w:rsidR="00F20A33" w:rsidRDefault="00F20A33" w:rsidP="00F20A33">
      <w:pPr>
        <w:tabs>
          <w:tab w:val="left" w:pos="540"/>
          <w:tab w:val="left" w:pos="900"/>
        </w:tabs>
        <w:jc w:val="both"/>
        <w:rPr>
          <w:sz w:val="28"/>
          <w:szCs w:val="28"/>
        </w:rPr>
      </w:pPr>
      <w:r>
        <w:rPr>
          <w:sz w:val="28"/>
          <w:szCs w:val="28"/>
        </w:rPr>
        <w:t xml:space="preserve">          9.4. </w:t>
      </w:r>
      <w:r w:rsidRPr="000974F9">
        <w:rPr>
          <w:sz w:val="28"/>
          <w:szCs w:val="28"/>
        </w:rPr>
        <w:t>В случае</w:t>
      </w:r>
      <w:proofErr w:type="gramStart"/>
      <w:r w:rsidRPr="000974F9">
        <w:rPr>
          <w:sz w:val="28"/>
          <w:szCs w:val="28"/>
        </w:rPr>
        <w:t>,</w:t>
      </w:r>
      <w:proofErr w:type="gramEnd"/>
      <w:r w:rsidRPr="000974F9">
        <w:rPr>
          <w:sz w:val="28"/>
          <w:szCs w:val="28"/>
        </w:rPr>
        <w:t xml:space="preserve">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F20A33" w:rsidRPr="003C2922" w:rsidRDefault="00F20A33" w:rsidP="00F20A33">
      <w:pPr>
        <w:tabs>
          <w:tab w:val="left" w:pos="540"/>
          <w:tab w:val="left" w:pos="900"/>
        </w:tabs>
        <w:jc w:val="both"/>
        <w:rPr>
          <w:sz w:val="28"/>
          <w:szCs w:val="28"/>
        </w:rPr>
      </w:pPr>
      <w:r>
        <w:rPr>
          <w:sz w:val="28"/>
          <w:szCs w:val="28"/>
        </w:rPr>
        <w:t xml:space="preserve">          9.5. </w:t>
      </w:r>
      <w:r w:rsidRPr="003C2922">
        <w:rPr>
          <w:sz w:val="28"/>
          <w:szCs w:val="28"/>
        </w:rPr>
        <w:t>Информация об установленных Заказчиком единых требованиях указывается в извещении о закупке и документации о закупке.</w:t>
      </w:r>
    </w:p>
    <w:p w:rsidR="00F20A33" w:rsidRPr="003C2922" w:rsidRDefault="00F20A33" w:rsidP="00F20A33">
      <w:pPr>
        <w:jc w:val="both"/>
        <w:rPr>
          <w:sz w:val="28"/>
          <w:szCs w:val="28"/>
        </w:rPr>
      </w:pPr>
      <w:r>
        <w:rPr>
          <w:sz w:val="28"/>
          <w:szCs w:val="28"/>
        </w:rPr>
        <w:t xml:space="preserve">          9.6</w:t>
      </w:r>
      <w:r w:rsidRPr="003C2922">
        <w:rPr>
          <w:sz w:val="28"/>
          <w:szCs w:val="28"/>
        </w:rPr>
        <w:t>. Указанные в настоящей статье требования предъявляются в равной мере ко всем участникам закупок.</w:t>
      </w:r>
    </w:p>
    <w:p w:rsidR="00F20A33" w:rsidRPr="003C2922" w:rsidRDefault="00F20A33" w:rsidP="00F20A33">
      <w:pPr>
        <w:tabs>
          <w:tab w:val="left" w:pos="567"/>
          <w:tab w:val="left" w:pos="709"/>
        </w:tabs>
        <w:jc w:val="both"/>
        <w:rPr>
          <w:sz w:val="28"/>
          <w:szCs w:val="28"/>
        </w:rPr>
      </w:pPr>
      <w:r>
        <w:rPr>
          <w:sz w:val="28"/>
          <w:szCs w:val="28"/>
        </w:rPr>
        <w:t xml:space="preserve">          9.7.</w:t>
      </w:r>
      <w:r w:rsidRPr="003C2922">
        <w:rPr>
          <w:sz w:val="28"/>
          <w:szCs w:val="28"/>
        </w:rPr>
        <w:t>Участник закупок отстраняется от участия в закупке в любой момент до заключения договора, если Заказчик обнаружит, что участник представил недостоверную (в том числе неполную, противоречивую) информацию. До принятия решения об отстранении участника от участия в закупке Заказчик обязан потребовать от участника устранить недостатки представленной информации. В случае</w:t>
      </w:r>
      <w:proofErr w:type="gramStart"/>
      <w:r w:rsidRPr="003C2922">
        <w:rPr>
          <w:sz w:val="28"/>
          <w:szCs w:val="28"/>
        </w:rPr>
        <w:t>,</w:t>
      </w:r>
      <w:proofErr w:type="gramEnd"/>
      <w:r w:rsidRPr="003C2922">
        <w:rPr>
          <w:sz w:val="28"/>
          <w:szCs w:val="28"/>
        </w:rPr>
        <w:t xml:space="preserve"> если по истечении одного рабочего дня с даты обращения Заказчика участник устранит недостатки предоставленной информации, его отстранение от участия в закупке не допускается. </w:t>
      </w:r>
    </w:p>
    <w:p w:rsidR="00F20A33" w:rsidRDefault="00F20A33" w:rsidP="00F20A33">
      <w:pPr>
        <w:pStyle w:val="a9"/>
        <w:ind w:firstLine="567"/>
        <w:jc w:val="both"/>
        <w:rPr>
          <w:rFonts w:ascii="Times New Roman" w:eastAsia="Times New Roman" w:hAnsi="Times New Roman"/>
          <w:b/>
          <w:sz w:val="28"/>
          <w:szCs w:val="28"/>
          <w:lang w:eastAsia="ru-RU"/>
        </w:rPr>
      </w:pPr>
      <w:r w:rsidRPr="00112664">
        <w:rPr>
          <w:rFonts w:ascii="Times New Roman" w:eastAsia="Times New Roman" w:hAnsi="Times New Roman"/>
          <w:b/>
          <w:sz w:val="28"/>
          <w:szCs w:val="28"/>
          <w:lang w:eastAsia="ru-RU"/>
        </w:rPr>
        <w:t xml:space="preserve"> </w:t>
      </w:r>
    </w:p>
    <w:p w:rsidR="00F20A33" w:rsidRPr="00112664" w:rsidRDefault="00F20A33" w:rsidP="00F20A33">
      <w:pPr>
        <w:pStyle w:val="a9"/>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10. </w:t>
      </w:r>
      <w:r w:rsidRPr="00112664">
        <w:rPr>
          <w:rFonts w:ascii="Times New Roman" w:eastAsia="Times New Roman" w:hAnsi="Times New Roman"/>
          <w:b/>
          <w:sz w:val="28"/>
          <w:szCs w:val="28"/>
          <w:lang w:eastAsia="ru-RU"/>
        </w:rPr>
        <w:t>Способы закупки и условия применения.</w:t>
      </w:r>
    </w:p>
    <w:p w:rsidR="00F20A33" w:rsidRPr="00112664" w:rsidRDefault="00F20A33" w:rsidP="00F20A33">
      <w:pPr>
        <w:pStyle w:val="a9"/>
        <w:jc w:val="both"/>
        <w:rPr>
          <w:rFonts w:ascii="Times New Roman" w:hAnsi="Times New Roman"/>
          <w:sz w:val="28"/>
          <w:szCs w:val="28"/>
        </w:rPr>
      </w:pPr>
    </w:p>
    <w:p w:rsidR="00F20A33" w:rsidRPr="00112664" w:rsidRDefault="00F20A33" w:rsidP="00F20A33">
      <w:pPr>
        <w:widowControl w:val="0"/>
        <w:shd w:val="clear" w:color="auto" w:fill="FFFFFF"/>
        <w:tabs>
          <w:tab w:val="left" w:pos="709"/>
        </w:tabs>
        <w:adjustRightInd w:val="0"/>
        <w:ind w:firstLine="600"/>
        <w:jc w:val="both"/>
        <w:rPr>
          <w:color w:val="000000"/>
          <w:sz w:val="28"/>
          <w:szCs w:val="28"/>
        </w:rPr>
      </w:pPr>
      <w:r>
        <w:rPr>
          <w:color w:val="000000"/>
          <w:sz w:val="28"/>
          <w:szCs w:val="28"/>
        </w:rPr>
        <w:t xml:space="preserve"> 10.1. </w:t>
      </w:r>
      <w:r w:rsidRPr="00112664">
        <w:rPr>
          <w:color w:val="000000"/>
          <w:sz w:val="28"/>
          <w:szCs w:val="28"/>
        </w:rPr>
        <w:t xml:space="preserve">Закупки могут осуществляться следующими способами: </w:t>
      </w:r>
    </w:p>
    <w:p w:rsidR="00F20A33" w:rsidRPr="00112664" w:rsidRDefault="00F20A33" w:rsidP="00F20A33">
      <w:pPr>
        <w:widowControl w:val="0"/>
        <w:shd w:val="clear" w:color="auto" w:fill="FFFFFF"/>
        <w:tabs>
          <w:tab w:val="left" w:pos="709"/>
        </w:tabs>
        <w:adjustRightInd w:val="0"/>
        <w:ind w:firstLine="600"/>
        <w:jc w:val="both"/>
        <w:rPr>
          <w:color w:val="000000"/>
          <w:sz w:val="28"/>
          <w:szCs w:val="28"/>
        </w:rPr>
      </w:pPr>
      <w:r>
        <w:rPr>
          <w:color w:val="000000"/>
          <w:sz w:val="28"/>
          <w:szCs w:val="28"/>
        </w:rPr>
        <w:t xml:space="preserve"> 10.1.1. </w:t>
      </w:r>
      <w:r w:rsidRPr="00112664">
        <w:rPr>
          <w:color w:val="000000"/>
          <w:sz w:val="28"/>
          <w:szCs w:val="28"/>
        </w:rPr>
        <w:t xml:space="preserve">Путем проведения торгов: </w:t>
      </w:r>
    </w:p>
    <w:p w:rsidR="00F20A33" w:rsidRPr="00112664" w:rsidRDefault="00F20A33" w:rsidP="00F20A33">
      <w:pPr>
        <w:widowControl w:val="0"/>
        <w:shd w:val="clear" w:color="auto" w:fill="FFFFFF"/>
        <w:adjustRightInd w:val="0"/>
        <w:jc w:val="both"/>
        <w:rPr>
          <w:color w:val="000000"/>
          <w:sz w:val="28"/>
          <w:szCs w:val="28"/>
        </w:rPr>
      </w:pPr>
      <w:r>
        <w:rPr>
          <w:sz w:val="28"/>
          <w:szCs w:val="28"/>
        </w:rPr>
        <w:lastRenderedPageBreak/>
        <w:t xml:space="preserve">          </w:t>
      </w:r>
      <w:r w:rsidRPr="00112664">
        <w:rPr>
          <w:sz w:val="28"/>
          <w:szCs w:val="28"/>
        </w:rPr>
        <w:t>-</w:t>
      </w:r>
      <w:r w:rsidRPr="00112664">
        <w:rPr>
          <w:color w:val="000000"/>
          <w:sz w:val="28"/>
          <w:szCs w:val="28"/>
        </w:rPr>
        <w:t xml:space="preserve"> открытый конкурс;</w:t>
      </w:r>
    </w:p>
    <w:p w:rsidR="00F20A33" w:rsidRPr="00112664" w:rsidRDefault="00F20A33" w:rsidP="00F20A33">
      <w:pPr>
        <w:widowControl w:val="0"/>
        <w:shd w:val="clear" w:color="auto" w:fill="FFFFFF"/>
        <w:adjustRightInd w:val="0"/>
        <w:jc w:val="both"/>
        <w:rPr>
          <w:color w:val="000000"/>
          <w:sz w:val="28"/>
          <w:szCs w:val="28"/>
        </w:rPr>
      </w:pPr>
      <w:r>
        <w:rPr>
          <w:sz w:val="28"/>
          <w:szCs w:val="28"/>
        </w:rPr>
        <w:t xml:space="preserve">          </w:t>
      </w:r>
      <w:r w:rsidRPr="00112664">
        <w:rPr>
          <w:sz w:val="28"/>
          <w:szCs w:val="28"/>
        </w:rPr>
        <w:t xml:space="preserve">- </w:t>
      </w:r>
      <w:r w:rsidRPr="00112664">
        <w:rPr>
          <w:color w:val="000000"/>
          <w:sz w:val="28"/>
          <w:szCs w:val="28"/>
        </w:rPr>
        <w:t xml:space="preserve">открытый аукцион. </w:t>
      </w:r>
    </w:p>
    <w:p w:rsidR="00F20A33" w:rsidRPr="00112664" w:rsidRDefault="00F20A33" w:rsidP="00F20A33">
      <w:pPr>
        <w:widowControl w:val="0"/>
        <w:shd w:val="clear" w:color="auto" w:fill="FFFFFF"/>
        <w:tabs>
          <w:tab w:val="left" w:pos="709"/>
        </w:tabs>
        <w:adjustRightInd w:val="0"/>
        <w:jc w:val="both"/>
        <w:rPr>
          <w:color w:val="000000"/>
          <w:sz w:val="28"/>
          <w:szCs w:val="28"/>
        </w:rPr>
      </w:pPr>
      <w:r>
        <w:rPr>
          <w:color w:val="000000"/>
          <w:sz w:val="28"/>
          <w:szCs w:val="28"/>
        </w:rPr>
        <w:t xml:space="preserve">          </w:t>
      </w:r>
      <w:r w:rsidRPr="00112664">
        <w:rPr>
          <w:color w:val="000000"/>
          <w:sz w:val="28"/>
          <w:szCs w:val="28"/>
        </w:rPr>
        <w:t>1</w:t>
      </w:r>
      <w:r>
        <w:rPr>
          <w:color w:val="000000"/>
          <w:sz w:val="28"/>
          <w:szCs w:val="28"/>
        </w:rPr>
        <w:t xml:space="preserve">0.2. </w:t>
      </w:r>
      <w:r w:rsidRPr="00112664">
        <w:rPr>
          <w:color w:val="000000"/>
          <w:sz w:val="28"/>
          <w:szCs w:val="28"/>
        </w:rPr>
        <w:t>Без проведения торгов:</w:t>
      </w:r>
    </w:p>
    <w:p w:rsidR="00F20A33" w:rsidRPr="00112664" w:rsidRDefault="00F20A33" w:rsidP="00F20A33">
      <w:pPr>
        <w:widowControl w:val="0"/>
        <w:shd w:val="clear" w:color="auto" w:fill="FFFFFF"/>
        <w:tabs>
          <w:tab w:val="left" w:pos="1195"/>
        </w:tabs>
        <w:adjustRightInd w:val="0"/>
        <w:jc w:val="both"/>
        <w:rPr>
          <w:color w:val="000000"/>
          <w:sz w:val="28"/>
          <w:szCs w:val="28"/>
        </w:rPr>
      </w:pPr>
      <w:r>
        <w:rPr>
          <w:sz w:val="28"/>
          <w:szCs w:val="28"/>
        </w:rPr>
        <w:t xml:space="preserve">          </w:t>
      </w:r>
      <w:r w:rsidRPr="00112664">
        <w:rPr>
          <w:sz w:val="28"/>
          <w:szCs w:val="28"/>
        </w:rPr>
        <w:t xml:space="preserve">- </w:t>
      </w:r>
      <w:r w:rsidRPr="00112664">
        <w:rPr>
          <w:color w:val="000000"/>
          <w:sz w:val="28"/>
          <w:szCs w:val="28"/>
        </w:rPr>
        <w:t>запрос  котировок цен;</w:t>
      </w:r>
    </w:p>
    <w:p w:rsidR="00F20A33" w:rsidRPr="00112664" w:rsidRDefault="00F20A33" w:rsidP="00F20A33">
      <w:pPr>
        <w:widowControl w:val="0"/>
        <w:shd w:val="clear" w:color="auto" w:fill="FFFFFF"/>
        <w:tabs>
          <w:tab w:val="left" w:pos="0"/>
        </w:tabs>
        <w:adjustRightInd w:val="0"/>
        <w:jc w:val="both"/>
        <w:rPr>
          <w:sz w:val="28"/>
          <w:szCs w:val="28"/>
        </w:rPr>
      </w:pPr>
      <w:r>
        <w:rPr>
          <w:color w:val="000000"/>
          <w:sz w:val="28"/>
          <w:szCs w:val="28"/>
        </w:rPr>
        <w:t xml:space="preserve">          </w:t>
      </w:r>
      <w:r w:rsidRPr="00112664">
        <w:rPr>
          <w:color w:val="000000"/>
          <w:sz w:val="28"/>
          <w:szCs w:val="28"/>
        </w:rPr>
        <w:t>- запрос предложений;</w:t>
      </w:r>
      <w:r w:rsidRPr="00112664">
        <w:rPr>
          <w:sz w:val="28"/>
          <w:szCs w:val="28"/>
        </w:rPr>
        <w:t xml:space="preserve"> </w:t>
      </w:r>
    </w:p>
    <w:p w:rsidR="00F20A33" w:rsidRDefault="00F20A33" w:rsidP="00F20A33">
      <w:pPr>
        <w:widowControl w:val="0"/>
        <w:shd w:val="clear" w:color="auto" w:fill="FFFFFF"/>
        <w:tabs>
          <w:tab w:val="left" w:pos="0"/>
          <w:tab w:val="left" w:pos="709"/>
        </w:tabs>
        <w:adjustRightInd w:val="0"/>
        <w:jc w:val="both"/>
        <w:rPr>
          <w:sz w:val="28"/>
          <w:szCs w:val="28"/>
        </w:rPr>
      </w:pPr>
      <w:r>
        <w:rPr>
          <w:sz w:val="28"/>
          <w:szCs w:val="28"/>
        </w:rPr>
        <w:t xml:space="preserve">          </w:t>
      </w:r>
      <w:r w:rsidRPr="00112664">
        <w:rPr>
          <w:sz w:val="28"/>
          <w:szCs w:val="28"/>
        </w:rPr>
        <w:t xml:space="preserve">- </w:t>
      </w:r>
      <w:r w:rsidRPr="00112664">
        <w:rPr>
          <w:color w:val="000000"/>
          <w:sz w:val="28"/>
          <w:szCs w:val="28"/>
        </w:rPr>
        <w:t>у единственного поставщика.</w:t>
      </w:r>
    </w:p>
    <w:p w:rsidR="00F20A33" w:rsidRDefault="00F20A33" w:rsidP="00F20A33">
      <w:pPr>
        <w:widowControl w:val="0"/>
        <w:shd w:val="clear" w:color="auto" w:fill="FFFFFF"/>
        <w:tabs>
          <w:tab w:val="left" w:pos="0"/>
          <w:tab w:val="left" w:pos="709"/>
        </w:tabs>
        <w:adjustRightInd w:val="0"/>
        <w:jc w:val="both"/>
        <w:rPr>
          <w:sz w:val="28"/>
          <w:szCs w:val="28"/>
        </w:rPr>
      </w:pPr>
      <w:r>
        <w:rPr>
          <w:sz w:val="28"/>
          <w:szCs w:val="28"/>
        </w:rPr>
        <w:t xml:space="preserve">          10.3. </w:t>
      </w:r>
      <w:r w:rsidRPr="00112664">
        <w:rPr>
          <w:sz w:val="28"/>
          <w:szCs w:val="28"/>
        </w:rPr>
        <w:t>Любая закупка может осуществляться в электронной форме, кроме закупки у единственного поставщика, при этом подача заявок участниками закупки, осуществляется в форме электронного документа с использованием электронной цифровой подписи участника и в соответствии с документацией о закупке. Порядок проведения аукциона в электронной форме с использованием электронных торговых площадок устанавливается в соответствии с регламентом работы таких площадок. В извещении о закупке с использованием электронных торговых площадок указывается адрес такой электронной площадки в сети Интернет.</w:t>
      </w:r>
    </w:p>
    <w:p w:rsidR="00F20A33" w:rsidRPr="00112664" w:rsidRDefault="00F20A33" w:rsidP="00F20A33">
      <w:pPr>
        <w:tabs>
          <w:tab w:val="left" w:pos="709"/>
        </w:tabs>
        <w:ind w:firstLine="567"/>
        <w:jc w:val="both"/>
        <w:rPr>
          <w:sz w:val="28"/>
          <w:szCs w:val="28"/>
        </w:rPr>
      </w:pPr>
      <w:r>
        <w:rPr>
          <w:sz w:val="28"/>
          <w:szCs w:val="28"/>
        </w:rPr>
        <w:tab/>
        <w:t xml:space="preserve">10.4. </w:t>
      </w:r>
      <w:r w:rsidRPr="00112664">
        <w:rPr>
          <w:sz w:val="28"/>
          <w:szCs w:val="28"/>
        </w:rPr>
        <w:t>Выбор способа закупки осуществляется с учетом фактической целесообразности, экономической эффективности соответствующего способа.</w:t>
      </w:r>
    </w:p>
    <w:p w:rsidR="00F20A33" w:rsidRPr="00112664" w:rsidRDefault="00F20A33" w:rsidP="00F20A33">
      <w:pPr>
        <w:tabs>
          <w:tab w:val="left" w:pos="709"/>
        </w:tabs>
        <w:ind w:firstLine="567"/>
        <w:jc w:val="both"/>
        <w:rPr>
          <w:sz w:val="28"/>
          <w:szCs w:val="28"/>
        </w:rPr>
      </w:pPr>
      <w:r>
        <w:rPr>
          <w:sz w:val="28"/>
          <w:szCs w:val="28"/>
        </w:rPr>
        <w:t xml:space="preserve">  10.5. </w:t>
      </w:r>
      <w:r w:rsidRPr="00112664">
        <w:rPr>
          <w:sz w:val="28"/>
          <w:szCs w:val="28"/>
        </w:rPr>
        <w:t>При выборе соответствующего способа закупки определяющими условиями применения являются:</w:t>
      </w:r>
    </w:p>
    <w:p w:rsidR="00F20A33" w:rsidRPr="00112664" w:rsidRDefault="00F20A33" w:rsidP="00F20A33">
      <w:pPr>
        <w:ind w:firstLine="567"/>
        <w:jc w:val="both"/>
        <w:rPr>
          <w:sz w:val="28"/>
          <w:szCs w:val="28"/>
        </w:rPr>
      </w:pPr>
      <w:r>
        <w:rPr>
          <w:sz w:val="28"/>
          <w:szCs w:val="28"/>
        </w:rPr>
        <w:t xml:space="preserve">  </w:t>
      </w:r>
      <w:proofErr w:type="gramStart"/>
      <w:r w:rsidRPr="00112664">
        <w:rPr>
          <w:sz w:val="28"/>
          <w:szCs w:val="28"/>
        </w:rPr>
        <w:t>1) открытый</w:t>
      </w:r>
      <w:r w:rsidRPr="00112664">
        <w:rPr>
          <w:color w:val="FF0000"/>
          <w:sz w:val="28"/>
          <w:szCs w:val="28"/>
        </w:rPr>
        <w:t xml:space="preserve"> </w:t>
      </w:r>
      <w:r w:rsidRPr="00112664">
        <w:rPr>
          <w:sz w:val="28"/>
          <w:szCs w:val="28"/>
        </w:rPr>
        <w:t>аукцион – возникли такие нужды в закупке товаров, работ, услуг, для которых есть функционирующий рынок и сравнивать которые можно только по ценам; при этом выигравшем торги на аукционе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roofErr w:type="gramEnd"/>
    </w:p>
    <w:p w:rsidR="00F20A33" w:rsidRPr="00112664" w:rsidRDefault="00F20A33" w:rsidP="00F20A33">
      <w:pPr>
        <w:ind w:firstLine="567"/>
        <w:jc w:val="both"/>
        <w:rPr>
          <w:sz w:val="28"/>
          <w:szCs w:val="28"/>
        </w:rPr>
      </w:pPr>
      <w:r>
        <w:rPr>
          <w:sz w:val="28"/>
          <w:szCs w:val="28"/>
        </w:rPr>
        <w:t xml:space="preserve">  </w:t>
      </w:r>
      <w:proofErr w:type="gramStart"/>
      <w:r w:rsidRPr="00112664">
        <w:rPr>
          <w:sz w:val="28"/>
          <w:szCs w:val="28"/>
        </w:rPr>
        <w:t xml:space="preserve">2) открытый конкурс – возникли такие нужды в закупке товаров, работ, услуг, потребительские свойства (качественные и количественные характеристики) которых в наибольшей степени могут удовлетворить возникшую потребность; при этом выигравшем торги на конкурсе признается лицо, которое предложило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w:t>
      </w:r>
      <w:proofErr w:type="gramEnd"/>
    </w:p>
    <w:p w:rsidR="00F20A33" w:rsidRPr="00112664" w:rsidRDefault="00F20A33" w:rsidP="00F20A33">
      <w:pPr>
        <w:tabs>
          <w:tab w:val="left" w:pos="709"/>
        </w:tabs>
        <w:ind w:firstLine="567"/>
        <w:jc w:val="both"/>
        <w:rPr>
          <w:sz w:val="28"/>
          <w:szCs w:val="28"/>
        </w:rPr>
      </w:pPr>
      <w:r>
        <w:rPr>
          <w:sz w:val="28"/>
          <w:szCs w:val="28"/>
        </w:rPr>
        <w:t xml:space="preserve">  </w:t>
      </w:r>
      <w:r w:rsidRPr="00112664">
        <w:rPr>
          <w:sz w:val="28"/>
          <w:szCs w:val="28"/>
        </w:rPr>
        <w:t>3) запрос котировок цен – возникли такие нужды в закупке товаров, работ, услуг, для которых есть функционирующий рынок и сравнивать которые можно только по ценам, на сумму не более трех миллионов  рублей;</w:t>
      </w:r>
    </w:p>
    <w:p w:rsidR="00F20A33" w:rsidRPr="00112664" w:rsidRDefault="00F20A33" w:rsidP="00F20A33">
      <w:pPr>
        <w:tabs>
          <w:tab w:val="left" w:pos="709"/>
        </w:tabs>
        <w:ind w:firstLine="567"/>
        <w:jc w:val="both"/>
        <w:rPr>
          <w:sz w:val="28"/>
          <w:szCs w:val="28"/>
        </w:rPr>
      </w:pPr>
      <w:r>
        <w:rPr>
          <w:sz w:val="28"/>
          <w:szCs w:val="28"/>
        </w:rPr>
        <w:t xml:space="preserve">  </w:t>
      </w:r>
      <w:r w:rsidRPr="00112664">
        <w:rPr>
          <w:sz w:val="28"/>
          <w:szCs w:val="28"/>
        </w:rPr>
        <w:t>4) запрос предложений –  возникли такие нужды в закупке товаров, работ, услуг, когда Заказчик не может сформулировать подробные спецификации товаров, работ и услуг, определить характеристики, и выявить наиболее приемлемое решение для удовлетворения своих потребностей в закупках. Размер такой закупки не может превышать один миллион рублей;</w:t>
      </w:r>
    </w:p>
    <w:p w:rsidR="00F20A33" w:rsidRDefault="00F20A33" w:rsidP="00F20A33">
      <w:pPr>
        <w:tabs>
          <w:tab w:val="left" w:pos="540"/>
          <w:tab w:val="left" w:pos="900"/>
        </w:tabs>
        <w:jc w:val="both"/>
        <w:rPr>
          <w:b/>
          <w:sz w:val="28"/>
          <w:szCs w:val="28"/>
        </w:rPr>
      </w:pPr>
      <w:r>
        <w:rPr>
          <w:sz w:val="28"/>
          <w:szCs w:val="28"/>
        </w:rPr>
        <w:t xml:space="preserve">          </w:t>
      </w:r>
      <w:r w:rsidRPr="00112664">
        <w:rPr>
          <w:sz w:val="28"/>
          <w:szCs w:val="28"/>
        </w:rPr>
        <w:t xml:space="preserve">5) закупка у единственного поставщика – </w:t>
      </w:r>
      <w:r w:rsidRPr="00B44A9E">
        <w:rPr>
          <w:sz w:val="28"/>
          <w:szCs w:val="28"/>
        </w:rPr>
        <w:t>это способ закупки, при котором договор заключается с конкретным поставщиком (подрядчиком, исполнителем) без рассмотрения конкурирующих предложений.</w:t>
      </w:r>
    </w:p>
    <w:p w:rsidR="00F20A33" w:rsidRPr="00B44A9E" w:rsidRDefault="00F20A33" w:rsidP="00F20A33">
      <w:pPr>
        <w:tabs>
          <w:tab w:val="left" w:pos="540"/>
          <w:tab w:val="left" w:pos="900"/>
        </w:tabs>
        <w:jc w:val="both"/>
        <w:rPr>
          <w:b/>
          <w:sz w:val="28"/>
          <w:szCs w:val="28"/>
        </w:rPr>
      </w:pPr>
      <w:r>
        <w:rPr>
          <w:b/>
          <w:sz w:val="28"/>
          <w:szCs w:val="28"/>
        </w:rPr>
        <w:lastRenderedPageBreak/>
        <w:t xml:space="preserve">          </w:t>
      </w:r>
      <w:r>
        <w:rPr>
          <w:bCs/>
          <w:sz w:val="28"/>
          <w:szCs w:val="28"/>
        </w:rPr>
        <w:t>10.6</w:t>
      </w:r>
      <w:r>
        <w:rPr>
          <w:sz w:val="28"/>
          <w:szCs w:val="28"/>
        </w:rPr>
        <w:t xml:space="preserve">. </w:t>
      </w:r>
      <w:r w:rsidRPr="00112664">
        <w:rPr>
          <w:sz w:val="28"/>
          <w:szCs w:val="28"/>
        </w:rPr>
        <w:t>При осуществлении закупк</w:t>
      </w:r>
      <w:r w:rsidRPr="00112664">
        <w:rPr>
          <w:bCs/>
          <w:sz w:val="28"/>
          <w:szCs w:val="28"/>
        </w:rPr>
        <w:t>и</w:t>
      </w:r>
      <w:r w:rsidRPr="00112664">
        <w:rPr>
          <w:sz w:val="28"/>
          <w:szCs w:val="28"/>
        </w:rPr>
        <w:t xml:space="preserve"> путем проведения </w:t>
      </w:r>
      <w:r w:rsidRPr="00112664">
        <w:rPr>
          <w:bCs/>
          <w:sz w:val="28"/>
          <w:szCs w:val="28"/>
        </w:rPr>
        <w:t xml:space="preserve">конкурса, аукциона, запроса котировок цен или запроса предложений </w:t>
      </w:r>
      <w:r w:rsidRPr="00112664">
        <w:rPr>
          <w:sz w:val="28"/>
          <w:szCs w:val="28"/>
        </w:rPr>
        <w:t>могут выделяться лоты, в отношении которых в извещении о закупке, в документации о закупке  отдельно указываются предмет закупки, начальная (максимальная) цена договора, сроки и иные условия поставки товар</w:t>
      </w:r>
      <w:r w:rsidRPr="00112664">
        <w:rPr>
          <w:bCs/>
          <w:sz w:val="28"/>
          <w:szCs w:val="28"/>
        </w:rPr>
        <w:t>а</w:t>
      </w:r>
      <w:r w:rsidRPr="00112664">
        <w:rPr>
          <w:sz w:val="28"/>
          <w:szCs w:val="28"/>
        </w:rPr>
        <w:t>, выполнения работ</w:t>
      </w:r>
      <w:r w:rsidRPr="00112664">
        <w:rPr>
          <w:bCs/>
          <w:sz w:val="28"/>
          <w:szCs w:val="28"/>
        </w:rPr>
        <w:t>ы</w:t>
      </w:r>
      <w:r w:rsidRPr="00112664">
        <w:rPr>
          <w:sz w:val="28"/>
          <w:szCs w:val="28"/>
        </w:rPr>
        <w:t xml:space="preserve"> или оказания услуг</w:t>
      </w:r>
      <w:r w:rsidRPr="00112664">
        <w:rPr>
          <w:bCs/>
          <w:sz w:val="28"/>
          <w:szCs w:val="28"/>
        </w:rPr>
        <w:t>и</w:t>
      </w:r>
      <w:r w:rsidRPr="00112664">
        <w:rPr>
          <w:sz w:val="28"/>
          <w:szCs w:val="28"/>
        </w:rPr>
        <w:t xml:space="preserve">. Участник </w:t>
      </w:r>
      <w:r w:rsidRPr="00112664">
        <w:rPr>
          <w:color w:val="000000"/>
          <w:sz w:val="28"/>
          <w:szCs w:val="28"/>
        </w:rPr>
        <w:t>закупки</w:t>
      </w:r>
      <w:r w:rsidRPr="00112664">
        <w:rPr>
          <w:sz w:val="28"/>
          <w:szCs w:val="28"/>
        </w:rPr>
        <w:t xml:space="preserve"> подает заявку на участие в такой процедуре  в отношении определенного лота. В отношении каждого лота заключается отдельный договор.</w:t>
      </w:r>
      <w:r>
        <w:rPr>
          <w:sz w:val="28"/>
          <w:szCs w:val="28"/>
        </w:rPr>
        <w:t xml:space="preserve"> </w:t>
      </w:r>
    </w:p>
    <w:p w:rsidR="00F20A33" w:rsidRPr="002A7F4A" w:rsidRDefault="00F20A33" w:rsidP="00F20A33">
      <w:pPr>
        <w:pStyle w:val="a9"/>
        <w:ind w:firstLine="567"/>
        <w:jc w:val="both"/>
        <w:rPr>
          <w:rFonts w:ascii="Times New Roman" w:hAnsi="Times New Roman"/>
          <w:sz w:val="28"/>
          <w:szCs w:val="28"/>
        </w:rPr>
      </w:pPr>
      <w:r w:rsidRPr="002A7F4A">
        <w:rPr>
          <w:rFonts w:ascii="Times New Roman" w:hAnsi="Times New Roman"/>
          <w:sz w:val="28"/>
          <w:szCs w:val="28"/>
        </w:rPr>
        <w:t xml:space="preserve"> 10.7.Закупка товаров, работ, услуг у единственного поставщика, исполнителя, подрядчика осуществляется в случае, если цена по одному договору не превышает четыреста тысяч рублей в течение квартала на одноименные товары, работы, услуги.</w:t>
      </w:r>
    </w:p>
    <w:p w:rsidR="00F20A33" w:rsidRDefault="00F20A33" w:rsidP="00F20A33">
      <w:pPr>
        <w:pStyle w:val="a9"/>
        <w:tabs>
          <w:tab w:val="left" w:pos="709"/>
          <w:tab w:val="left" w:pos="851"/>
        </w:tabs>
        <w:ind w:firstLine="567"/>
        <w:jc w:val="both"/>
        <w:rPr>
          <w:rFonts w:ascii="Times New Roman" w:eastAsia="Times New Roman" w:hAnsi="Times New Roman"/>
          <w:sz w:val="28"/>
          <w:szCs w:val="28"/>
        </w:rPr>
      </w:pPr>
    </w:p>
    <w:p w:rsidR="00F20A33" w:rsidRPr="00650740" w:rsidRDefault="00F20A33" w:rsidP="00F20A33">
      <w:pPr>
        <w:pStyle w:val="a9"/>
        <w:ind w:left="540" w:right="511"/>
        <w:jc w:val="center"/>
        <w:rPr>
          <w:rFonts w:ascii="Times New Roman" w:hAnsi="Times New Roman"/>
          <w:b/>
          <w:kern w:val="28"/>
          <w:sz w:val="28"/>
          <w:szCs w:val="28"/>
        </w:rPr>
      </w:pPr>
      <w:r>
        <w:rPr>
          <w:rFonts w:ascii="Times New Roman" w:eastAsia="Times New Roman" w:hAnsi="Times New Roman"/>
          <w:b/>
          <w:sz w:val="28"/>
          <w:szCs w:val="28"/>
          <w:lang w:eastAsia="ru-RU"/>
        </w:rPr>
        <w:t xml:space="preserve">11. </w:t>
      </w:r>
      <w:r w:rsidRPr="00164E16">
        <w:rPr>
          <w:rFonts w:ascii="Times New Roman" w:hAnsi="Times New Roman"/>
          <w:b/>
          <w:kern w:val="28"/>
          <w:sz w:val="28"/>
          <w:szCs w:val="28"/>
        </w:rPr>
        <w:t>Заключение договора и изменение условий договора</w:t>
      </w:r>
      <w:r>
        <w:rPr>
          <w:rFonts w:ascii="Times New Roman" w:hAnsi="Times New Roman"/>
          <w:b/>
          <w:kern w:val="28"/>
          <w:sz w:val="28"/>
          <w:szCs w:val="28"/>
        </w:rPr>
        <w:t>.</w:t>
      </w:r>
    </w:p>
    <w:p w:rsidR="00F20A33" w:rsidRPr="00164E16" w:rsidRDefault="00F20A33" w:rsidP="00F20A33">
      <w:pPr>
        <w:pStyle w:val="a9"/>
        <w:ind w:left="540" w:right="511"/>
        <w:jc w:val="both"/>
        <w:rPr>
          <w:rFonts w:ascii="Times New Roman" w:hAnsi="Times New Roman"/>
        </w:rPr>
      </w:pPr>
    </w:p>
    <w:p w:rsidR="00F20A33" w:rsidRDefault="00F20A33" w:rsidP="00F20A33">
      <w:pPr>
        <w:ind w:firstLine="539"/>
        <w:jc w:val="both"/>
        <w:rPr>
          <w:bCs/>
          <w:kern w:val="28"/>
          <w:sz w:val="28"/>
          <w:szCs w:val="28"/>
        </w:rPr>
      </w:pPr>
      <w:r>
        <w:rPr>
          <w:sz w:val="28"/>
          <w:szCs w:val="28"/>
        </w:rPr>
        <w:t xml:space="preserve"> 11.1. </w:t>
      </w:r>
      <w:r w:rsidRPr="00AF21E4">
        <w:rPr>
          <w:sz w:val="28"/>
          <w:szCs w:val="28"/>
        </w:rPr>
        <w:t xml:space="preserve">Договор заключается на условиях, предусмотренных </w:t>
      </w:r>
      <w:r w:rsidRPr="00CA1CEF">
        <w:rPr>
          <w:sz w:val="28"/>
          <w:szCs w:val="28"/>
        </w:rPr>
        <w:t>извещением о закупке или приглашением принять участие в определении поставщика, документацией о  закупке и заявкой, окончательным предложением участника</w:t>
      </w:r>
      <w:r w:rsidRPr="00AF21E4">
        <w:rPr>
          <w:sz w:val="28"/>
          <w:szCs w:val="28"/>
        </w:rPr>
        <w:t xml:space="preserve"> закупки, с которым заключается договор, за исключением закупки у единственного поставщика.</w:t>
      </w:r>
      <w:r>
        <w:rPr>
          <w:sz w:val="28"/>
          <w:szCs w:val="28"/>
        </w:rPr>
        <w:t xml:space="preserve"> </w:t>
      </w:r>
      <w:r w:rsidRPr="00663AB0">
        <w:rPr>
          <w:bCs/>
          <w:kern w:val="28"/>
          <w:sz w:val="28"/>
          <w:szCs w:val="28"/>
        </w:rPr>
        <w:t>В случае</w:t>
      </w:r>
      <w:proofErr w:type="gramStart"/>
      <w:r w:rsidRPr="00663AB0">
        <w:rPr>
          <w:bCs/>
          <w:kern w:val="28"/>
          <w:sz w:val="28"/>
          <w:szCs w:val="28"/>
        </w:rPr>
        <w:t>,</w:t>
      </w:r>
      <w:proofErr w:type="gramEnd"/>
      <w:r w:rsidRPr="00663AB0">
        <w:rPr>
          <w:bCs/>
          <w:kern w:val="28"/>
          <w:sz w:val="28"/>
          <w:szCs w:val="28"/>
        </w:rPr>
        <w:t xml:space="preserve"> если договор заключается с физическим лицом, за исключением индивидуальных предпринимателей и иных занимающихся частной практикой лиц, в договор включается обязательное условие о том, что сумма, подлежащая уплате по такому контракту физическому лицу, уменьшается на размер налоговых платежей, связанных с оплатой договора.</w:t>
      </w:r>
    </w:p>
    <w:p w:rsidR="00F20A33" w:rsidRPr="00663AB0" w:rsidRDefault="00F20A33" w:rsidP="00F20A33">
      <w:pPr>
        <w:ind w:firstLine="539"/>
        <w:jc w:val="both"/>
        <w:rPr>
          <w:bCs/>
          <w:kern w:val="28"/>
          <w:sz w:val="28"/>
          <w:szCs w:val="28"/>
        </w:rPr>
      </w:pPr>
      <w:r w:rsidRPr="00AF21E4">
        <w:rPr>
          <w:sz w:val="28"/>
          <w:szCs w:val="28"/>
        </w:rPr>
        <w:t>Заключение договора по результатам  проведенной процедуры закупки осуществляется в сроки и в порядке, указанном в закупочной документации в том числе:</w:t>
      </w:r>
    </w:p>
    <w:p w:rsidR="00F20A33" w:rsidRPr="00AF21E4" w:rsidRDefault="00F20A33" w:rsidP="00F20A33">
      <w:pPr>
        <w:pStyle w:val="a9"/>
        <w:tabs>
          <w:tab w:val="left" w:pos="567"/>
          <w:tab w:val="left" w:pos="709"/>
        </w:tabs>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F21E4">
        <w:rPr>
          <w:rFonts w:ascii="Times New Roman" w:eastAsia="Times New Roman" w:hAnsi="Times New Roman"/>
          <w:sz w:val="28"/>
          <w:szCs w:val="28"/>
          <w:lang w:eastAsia="ru-RU"/>
        </w:rPr>
        <w:t xml:space="preserve">- по результатам торгов – не позднее </w:t>
      </w:r>
      <w:r>
        <w:rPr>
          <w:rFonts w:ascii="Times New Roman" w:eastAsia="Times New Roman" w:hAnsi="Times New Roman"/>
          <w:sz w:val="28"/>
          <w:szCs w:val="28"/>
          <w:lang w:eastAsia="ru-RU"/>
        </w:rPr>
        <w:t>20 дней</w:t>
      </w:r>
      <w:r w:rsidRPr="00AF21E4">
        <w:rPr>
          <w:rFonts w:ascii="Times New Roman" w:eastAsia="Times New Roman" w:hAnsi="Times New Roman"/>
          <w:sz w:val="28"/>
          <w:szCs w:val="28"/>
          <w:lang w:eastAsia="ru-RU"/>
        </w:rPr>
        <w:t xml:space="preserve"> со дня подписания итогового протокола;</w:t>
      </w:r>
    </w:p>
    <w:p w:rsidR="00F20A33" w:rsidRPr="00AF21E4" w:rsidRDefault="00F20A33" w:rsidP="00F20A33">
      <w:pPr>
        <w:pStyle w:val="a9"/>
        <w:tabs>
          <w:tab w:val="left" w:pos="709"/>
        </w:tabs>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F21E4">
        <w:rPr>
          <w:rFonts w:ascii="Times New Roman" w:eastAsia="Times New Roman" w:hAnsi="Times New Roman"/>
          <w:sz w:val="28"/>
          <w:szCs w:val="28"/>
          <w:lang w:eastAsia="ru-RU"/>
        </w:rPr>
        <w:t xml:space="preserve">- по результатам запроса котировок цен, запроса </w:t>
      </w:r>
      <w:r w:rsidRPr="00CF0B34">
        <w:rPr>
          <w:rFonts w:ascii="Times New Roman" w:eastAsia="Times New Roman" w:hAnsi="Times New Roman"/>
          <w:sz w:val="28"/>
          <w:szCs w:val="28"/>
          <w:lang w:eastAsia="ru-RU"/>
        </w:rPr>
        <w:t>предложений не позднее 10 дней со дня подписания итогового протокола;</w:t>
      </w:r>
    </w:p>
    <w:p w:rsidR="00F20A33" w:rsidRPr="00AF21E4" w:rsidRDefault="00F20A33" w:rsidP="00F20A33">
      <w:pPr>
        <w:pStyle w:val="a9"/>
        <w:tabs>
          <w:tab w:val="left" w:pos="709"/>
        </w:tabs>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11.2. </w:t>
      </w:r>
      <w:r w:rsidRPr="00AF21E4">
        <w:rPr>
          <w:rFonts w:ascii="Times New Roman" w:eastAsia="Times New Roman" w:hAnsi="Times New Roman"/>
          <w:sz w:val="28"/>
          <w:szCs w:val="28"/>
        </w:rPr>
        <w:t>При заключении договора указывается, что цена договора является твердой и определяется на весь срок исполнения договора, за исключением  случаев</w:t>
      </w:r>
      <w:r w:rsidRPr="00AF21E4">
        <w:rPr>
          <w:rFonts w:ascii="Times New Roman" w:eastAsia="Times New Roman" w:hAnsi="Times New Roman"/>
          <w:sz w:val="28"/>
          <w:szCs w:val="28"/>
          <w:lang w:eastAsia="ru-RU"/>
        </w:rPr>
        <w:t xml:space="preserve"> изменения цены договора по соглашению сторон и если возможность таких изменений была предусмотрена документацией о закупке и проекте договора</w:t>
      </w:r>
      <w:r>
        <w:rPr>
          <w:rFonts w:ascii="Times New Roman" w:eastAsia="Times New Roman" w:hAnsi="Times New Roman"/>
          <w:sz w:val="28"/>
          <w:szCs w:val="28"/>
          <w:lang w:eastAsia="ru-RU"/>
        </w:rPr>
        <w:t xml:space="preserve"> в том числе</w:t>
      </w:r>
      <w:r w:rsidRPr="00AF21E4">
        <w:rPr>
          <w:rFonts w:ascii="Times New Roman" w:eastAsia="Times New Roman" w:hAnsi="Times New Roman"/>
          <w:sz w:val="28"/>
          <w:szCs w:val="28"/>
          <w:lang w:eastAsia="ru-RU"/>
        </w:rPr>
        <w:t>:</w:t>
      </w:r>
    </w:p>
    <w:p w:rsidR="00F20A33" w:rsidRPr="00AF21E4" w:rsidRDefault="00F20A33" w:rsidP="00F20A33">
      <w:pPr>
        <w:pStyle w:val="a9"/>
        <w:tabs>
          <w:tab w:val="left" w:pos="709"/>
        </w:tabs>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F21E4">
        <w:rPr>
          <w:rFonts w:ascii="Times New Roman" w:eastAsia="Times New Roman" w:hAnsi="Times New Roman"/>
          <w:sz w:val="28"/>
          <w:szCs w:val="28"/>
          <w:lang w:eastAsia="ru-RU"/>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20A33" w:rsidRPr="00AF21E4" w:rsidRDefault="00F20A33" w:rsidP="00F20A33">
      <w:pPr>
        <w:pStyle w:val="a9"/>
        <w:tabs>
          <w:tab w:val="left" w:pos="709"/>
        </w:tabs>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если </w:t>
      </w:r>
      <w:r w:rsidRPr="00DA7659">
        <w:rPr>
          <w:rFonts w:ascii="Times New Roman" w:eastAsia="Times New Roman" w:hAnsi="Times New Roman"/>
          <w:sz w:val="28"/>
          <w:szCs w:val="28"/>
          <w:lang w:eastAsia="ru-RU"/>
        </w:rPr>
        <w:t>нужды Заказчика</w:t>
      </w:r>
      <w:r w:rsidRPr="00AF21E4">
        <w:rPr>
          <w:rFonts w:ascii="Times New Roman" w:eastAsia="Times New Roman" w:hAnsi="Times New Roman"/>
          <w:sz w:val="28"/>
          <w:szCs w:val="28"/>
          <w:lang w:eastAsia="ru-RU"/>
        </w:rPr>
        <w:t xml:space="preserve"> в товарах, работах, </w:t>
      </w:r>
      <w:proofErr w:type="gramStart"/>
      <w:r w:rsidRPr="00AF21E4">
        <w:rPr>
          <w:rFonts w:ascii="Times New Roman" w:eastAsia="Times New Roman" w:hAnsi="Times New Roman"/>
          <w:sz w:val="28"/>
          <w:szCs w:val="28"/>
          <w:lang w:eastAsia="ru-RU"/>
        </w:rPr>
        <w:t>услугах,  предусмотренных договором  изменились</w:t>
      </w:r>
      <w:proofErr w:type="gramEnd"/>
      <w:r w:rsidRPr="00AF21E4">
        <w:rPr>
          <w:rFonts w:ascii="Times New Roman" w:eastAsia="Times New Roman" w:hAnsi="Times New Roman"/>
          <w:sz w:val="28"/>
          <w:szCs w:val="28"/>
          <w:lang w:eastAsia="ru-RU"/>
        </w:rPr>
        <w:t xml:space="preserve"> (увеличились</w:t>
      </w:r>
      <w:r>
        <w:rPr>
          <w:rFonts w:ascii="Times New Roman" w:eastAsia="Times New Roman" w:hAnsi="Times New Roman"/>
          <w:sz w:val="28"/>
          <w:szCs w:val="28"/>
          <w:lang w:eastAsia="ru-RU"/>
        </w:rPr>
        <w:t>,</w:t>
      </w:r>
      <w:r w:rsidRPr="00AF21E4">
        <w:rPr>
          <w:rFonts w:ascii="Times New Roman" w:eastAsia="Times New Roman" w:hAnsi="Times New Roman"/>
          <w:sz w:val="28"/>
          <w:szCs w:val="28"/>
          <w:lang w:eastAsia="ru-RU"/>
        </w:rPr>
        <w:t xml:space="preserve"> либо умень</w:t>
      </w:r>
      <w:r>
        <w:rPr>
          <w:rFonts w:ascii="Times New Roman" w:eastAsia="Times New Roman" w:hAnsi="Times New Roman"/>
          <w:sz w:val="28"/>
          <w:szCs w:val="28"/>
          <w:lang w:eastAsia="ru-RU"/>
        </w:rPr>
        <w:t>шились), но не более чем на тридцать процентов</w:t>
      </w:r>
      <w:r w:rsidRPr="00AF21E4">
        <w:rPr>
          <w:rFonts w:ascii="Times New Roman" w:eastAsia="Times New Roman" w:hAnsi="Times New Roman"/>
          <w:sz w:val="28"/>
          <w:szCs w:val="28"/>
          <w:lang w:eastAsia="ru-RU"/>
        </w:rPr>
        <w:t>, а при выполнении текущего или капитально</w:t>
      </w:r>
      <w:r>
        <w:rPr>
          <w:rFonts w:ascii="Times New Roman" w:eastAsia="Times New Roman" w:hAnsi="Times New Roman"/>
          <w:sz w:val="28"/>
          <w:szCs w:val="28"/>
          <w:lang w:eastAsia="ru-RU"/>
        </w:rPr>
        <w:t>го ремонта не более чем на пятьдесят процентов</w:t>
      </w:r>
      <w:r w:rsidRPr="00AF21E4">
        <w:rPr>
          <w:rFonts w:ascii="Times New Roman" w:eastAsia="Times New Roman" w:hAnsi="Times New Roman"/>
          <w:sz w:val="28"/>
          <w:szCs w:val="28"/>
          <w:lang w:eastAsia="ru-RU"/>
        </w:rPr>
        <w:t xml:space="preserve">, при этом по соглашению </w:t>
      </w:r>
      <w:r w:rsidRPr="00AF21E4">
        <w:rPr>
          <w:rFonts w:ascii="Times New Roman" w:eastAsia="Times New Roman" w:hAnsi="Times New Roman"/>
          <w:sz w:val="28"/>
          <w:szCs w:val="28"/>
          <w:lang w:eastAsia="ru-RU"/>
        </w:rPr>
        <w:lastRenderedPageBreak/>
        <w:t xml:space="preserve">сторон допускается изменение цены договора пропорционально изменяемому количеству, объему товара, работы или услуги. </w:t>
      </w:r>
      <w:proofErr w:type="gramStart"/>
      <w:r w:rsidRPr="00AF21E4">
        <w:rPr>
          <w:rFonts w:ascii="Times New Roman" w:eastAsia="Times New Roman" w:hAnsi="Times New Roman"/>
          <w:sz w:val="28"/>
          <w:szCs w:val="28"/>
          <w:lang w:eastAsia="ru-RU"/>
        </w:rPr>
        <w:t>Цена единицы дополнительно поставляемого (оказываемой) товара (услуги) и</w:t>
      </w:r>
      <w:r>
        <w:rPr>
          <w:rFonts w:ascii="Times New Roman" w:eastAsia="Times New Roman" w:hAnsi="Times New Roman"/>
          <w:sz w:val="28"/>
          <w:szCs w:val="28"/>
          <w:lang w:eastAsia="ru-RU"/>
        </w:rPr>
        <w:t>ли цена единицы товара (услуги)</w:t>
      </w:r>
      <w:r w:rsidRPr="00AF21E4">
        <w:rPr>
          <w:rFonts w:ascii="Times New Roman" w:eastAsia="Times New Roman" w:hAnsi="Times New Roman"/>
          <w:sz w:val="28"/>
          <w:szCs w:val="28"/>
          <w:lang w:eastAsia="ru-RU"/>
        </w:rPr>
        <w:t xml:space="preserve"> при уменьшении предусмотренного договором количества, объема поставляемого (оказываемой) товара (услуги) должны определяться как частное от деления первоначальной цены договора на предусмотренное в договоре количество такого товара (услуги);</w:t>
      </w:r>
      <w:proofErr w:type="gramEnd"/>
    </w:p>
    <w:p w:rsidR="00F20A33" w:rsidRPr="00AF21E4" w:rsidRDefault="00F20A33" w:rsidP="00F20A33">
      <w:pPr>
        <w:pStyle w:val="a9"/>
        <w:tabs>
          <w:tab w:val="left" w:pos="709"/>
        </w:tabs>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F21E4">
        <w:rPr>
          <w:rFonts w:ascii="Times New Roman" w:eastAsia="Times New Roman" w:hAnsi="Times New Roman"/>
          <w:sz w:val="28"/>
          <w:szCs w:val="28"/>
          <w:lang w:eastAsia="ru-RU"/>
        </w:rPr>
        <w:t>- при изменении в соответствии с законодательством Российской Федерации регулируемых государством цен (тарифов) на товары, работы и услуги;</w:t>
      </w:r>
    </w:p>
    <w:p w:rsidR="00F20A33" w:rsidRDefault="00F20A33" w:rsidP="00F20A33">
      <w:pPr>
        <w:pStyle w:val="a9"/>
        <w:ind w:firstLine="567"/>
        <w:jc w:val="both"/>
        <w:rPr>
          <w:rFonts w:ascii="Times New Roman" w:hAnsi="Times New Roman"/>
          <w:sz w:val="28"/>
          <w:szCs w:val="28"/>
        </w:rPr>
      </w:pPr>
      <w:r>
        <w:rPr>
          <w:rFonts w:ascii="Times New Roman" w:eastAsia="Times New Roman" w:hAnsi="Times New Roman"/>
          <w:sz w:val="28"/>
          <w:szCs w:val="28"/>
          <w:lang w:eastAsia="ru-RU"/>
        </w:rPr>
        <w:t xml:space="preserve">  </w:t>
      </w:r>
      <w:r w:rsidRPr="00527C05">
        <w:rPr>
          <w:rFonts w:ascii="Times New Roman" w:eastAsia="Times New Roman" w:hAnsi="Times New Roman"/>
          <w:sz w:val="28"/>
          <w:szCs w:val="28"/>
          <w:lang w:eastAsia="ru-RU"/>
        </w:rPr>
        <w:t>- при изменении ранее доведенного до Заказчика государственного задания,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w:t>
      </w:r>
      <w:r w:rsidRPr="00527C05">
        <w:rPr>
          <w:rFonts w:ascii="Times New Roman" w:hAnsi="Times New Roman"/>
          <w:sz w:val="28"/>
          <w:szCs w:val="28"/>
        </w:rPr>
        <w:t xml:space="preserve"> </w:t>
      </w:r>
    </w:p>
    <w:p w:rsidR="00F20A33" w:rsidRPr="00066A7D" w:rsidRDefault="00F20A33" w:rsidP="00F20A33">
      <w:pPr>
        <w:pStyle w:val="a9"/>
        <w:tabs>
          <w:tab w:val="left" w:pos="567"/>
        </w:tabs>
        <w:ind w:firstLine="567"/>
        <w:jc w:val="both"/>
        <w:rPr>
          <w:rFonts w:ascii="Times New Roman" w:eastAsia="Times New Roman" w:hAnsi="Times New Roman"/>
          <w:sz w:val="28"/>
          <w:szCs w:val="28"/>
          <w:lang w:eastAsia="ru-RU"/>
        </w:rPr>
      </w:pPr>
      <w:r>
        <w:rPr>
          <w:rFonts w:ascii="Times New Roman" w:hAnsi="Times New Roman"/>
          <w:sz w:val="28"/>
          <w:szCs w:val="28"/>
        </w:rPr>
        <w:t xml:space="preserve"> 11.3. </w:t>
      </w:r>
      <w:r w:rsidRPr="00066A7D">
        <w:rPr>
          <w:rFonts w:ascii="Times New Roman" w:hAnsi="Times New Roman"/>
          <w:sz w:val="28"/>
          <w:szCs w:val="28"/>
        </w:rPr>
        <w:t xml:space="preserve">Если изменяются объем, цена закупаемых товаров, работ, услуг или сроки исполнения договора по сравнению с </w:t>
      </w:r>
      <w:proofErr w:type="gramStart"/>
      <w:r w:rsidRPr="00066A7D">
        <w:rPr>
          <w:rFonts w:ascii="Times New Roman" w:hAnsi="Times New Roman"/>
          <w:sz w:val="28"/>
          <w:szCs w:val="28"/>
        </w:rPr>
        <w:t>указанными</w:t>
      </w:r>
      <w:proofErr w:type="gramEnd"/>
      <w:r w:rsidRPr="00066A7D">
        <w:rPr>
          <w:rFonts w:ascii="Times New Roman" w:hAnsi="Times New Roman"/>
          <w:sz w:val="28"/>
          <w:szCs w:val="28"/>
        </w:rPr>
        <w:t xml:space="preserve"> в протоколе, составленном по результатам закупки, Заказчик не позднее 10 дней со дня внесения изменений в договор размещает на официальном сайте информацию об измененных условиях договора.</w:t>
      </w:r>
    </w:p>
    <w:p w:rsidR="00F20A33" w:rsidRPr="006A3FA5"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11.4. </w:t>
      </w:r>
      <w:r w:rsidRPr="006A3FA5">
        <w:rPr>
          <w:rFonts w:ascii="Times New Roman" w:hAnsi="Times New Roman"/>
          <w:sz w:val="28"/>
          <w:szCs w:val="28"/>
        </w:rPr>
        <w:t>Изменение условий договора допускается только по соглашению сторон в случаях, если:</w:t>
      </w:r>
    </w:p>
    <w:p w:rsidR="00F20A33" w:rsidRPr="006A3FA5"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6A3FA5">
        <w:rPr>
          <w:rFonts w:ascii="Times New Roman" w:hAnsi="Times New Roman"/>
          <w:sz w:val="28"/>
          <w:szCs w:val="28"/>
        </w:rPr>
        <w:t>- осуществляется поставка товаров аналогичных по характеристикам и свойствам, но другого производителя, или улучшенных характеристик и свойств, в другой упаковке, таре, не влияющей на качество товара;</w:t>
      </w:r>
    </w:p>
    <w:p w:rsidR="00F20A33" w:rsidRPr="00DA7659" w:rsidRDefault="00F20A33" w:rsidP="00F20A33">
      <w:pPr>
        <w:pStyle w:val="a9"/>
        <w:tabs>
          <w:tab w:val="left" w:pos="709"/>
        </w:tabs>
        <w:ind w:firstLine="567"/>
        <w:jc w:val="both"/>
        <w:rPr>
          <w:rFonts w:ascii="Times New Roman" w:hAnsi="Times New Roman"/>
          <w:color w:val="FF0000"/>
          <w:sz w:val="28"/>
          <w:szCs w:val="28"/>
        </w:rPr>
      </w:pPr>
      <w:r>
        <w:rPr>
          <w:rFonts w:ascii="Times New Roman" w:hAnsi="Times New Roman"/>
          <w:sz w:val="28"/>
          <w:szCs w:val="28"/>
        </w:rPr>
        <w:t xml:space="preserve">  </w:t>
      </w:r>
      <w:r w:rsidRPr="006A3FA5">
        <w:rPr>
          <w:rFonts w:ascii="Times New Roman" w:hAnsi="Times New Roman"/>
          <w:sz w:val="28"/>
          <w:szCs w:val="28"/>
        </w:rPr>
        <w:t>- изменены сроки (периоды) поставки товара, оказания услуг, выполнения работ.</w:t>
      </w:r>
      <w:r>
        <w:rPr>
          <w:rFonts w:ascii="Times New Roman" w:hAnsi="Times New Roman"/>
          <w:sz w:val="28"/>
          <w:szCs w:val="28"/>
        </w:rPr>
        <w:t xml:space="preserve"> </w:t>
      </w:r>
    </w:p>
    <w:p w:rsidR="00F20A33" w:rsidRDefault="00F20A33" w:rsidP="00F20A33">
      <w:pPr>
        <w:pStyle w:val="ConsPlusNormal"/>
        <w:ind w:firstLine="540"/>
        <w:jc w:val="both"/>
        <w:rPr>
          <w:rFonts w:ascii="Times New Roman" w:hAnsi="Times New Roman" w:cs="Times New Roman"/>
          <w:sz w:val="24"/>
          <w:szCs w:val="24"/>
        </w:rPr>
      </w:pPr>
      <w:r>
        <w:rPr>
          <w:rFonts w:ascii="Times New Roman" w:eastAsia="Times New Roman" w:hAnsi="Times New Roman"/>
          <w:sz w:val="28"/>
          <w:szCs w:val="28"/>
        </w:rPr>
        <w:t xml:space="preserve">  11.5. </w:t>
      </w:r>
      <w:r w:rsidRPr="00AF21E4">
        <w:rPr>
          <w:rFonts w:ascii="Times New Roman" w:eastAsia="Times New Roman" w:hAnsi="Times New Roman"/>
          <w:sz w:val="28"/>
          <w:szCs w:val="28"/>
        </w:rPr>
        <w:t>В договор включается обязатель</w:t>
      </w:r>
      <w:r>
        <w:rPr>
          <w:rFonts w:ascii="Times New Roman" w:eastAsia="Times New Roman" w:hAnsi="Times New Roman"/>
          <w:sz w:val="28"/>
          <w:szCs w:val="28"/>
        </w:rPr>
        <w:t>ное условие об ответственности З</w:t>
      </w:r>
      <w:r w:rsidRPr="00AF21E4">
        <w:rPr>
          <w:rFonts w:ascii="Times New Roman" w:eastAsia="Times New Roman" w:hAnsi="Times New Roman"/>
          <w:sz w:val="28"/>
          <w:szCs w:val="28"/>
        </w:rPr>
        <w:t>аказчика и поставщика за неисполнение или ненадлежащее исполнение обязательств, предусмотренных договором.</w:t>
      </w:r>
      <w:r w:rsidRPr="00BE701D">
        <w:rPr>
          <w:rFonts w:ascii="Times New Roman" w:hAnsi="Times New Roman" w:cs="Times New Roman"/>
          <w:sz w:val="24"/>
          <w:szCs w:val="24"/>
          <w:highlight w:val="yellow"/>
        </w:rPr>
        <w:t xml:space="preserve"> </w:t>
      </w:r>
    </w:p>
    <w:p w:rsidR="00F20A33" w:rsidRPr="00ED392F" w:rsidRDefault="00F20A33" w:rsidP="00F20A33">
      <w:pPr>
        <w:pStyle w:val="ConsPlusNormal"/>
        <w:tabs>
          <w:tab w:val="left" w:pos="709"/>
        </w:tabs>
        <w:ind w:firstLine="540"/>
        <w:jc w:val="both"/>
        <w:rPr>
          <w:rFonts w:ascii="Times New Roman" w:hAnsi="Times New Roman" w:cs="Times New Roman"/>
          <w:sz w:val="24"/>
          <w:szCs w:val="24"/>
          <w:highlight w:val="yellow"/>
        </w:rPr>
      </w:pPr>
      <w:r>
        <w:rPr>
          <w:rFonts w:ascii="Times New Roman" w:hAnsi="Times New Roman" w:cs="Times New Roman"/>
          <w:sz w:val="28"/>
          <w:szCs w:val="28"/>
        </w:rPr>
        <w:t xml:space="preserve">  11.6. </w:t>
      </w:r>
      <w:r w:rsidRPr="00BE701D">
        <w:rPr>
          <w:rFonts w:ascii="Times New Roman" w:hAnsi="Times New Roman" w:cs="Times New Roman"/>
          <w:sz w:val="28"/>
          <w:szCs w:val="28"/>
        </w:rPr>
        <w:t>В случае просрочки исполнения Заказчиком обязательства, предусмотренного договором, другая сторона вправе потребовать уплату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должен составлять не более 1/300 действующей на день уплаты ставки рефинансирования ЦБ РФ.</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eastAsia="Times New Roman" w:hAnsi="Times New Roman"/>
          <w:sz w:val="28"/>
          <w:szCs w:val="28"/>
        </w:rPr>
        <w:t xml:space="preserve">  11.7. </w:t>
      </w:r>
      <w:r w:rsidRPr="00AF21E4">
        <w:rPr>
          <w:rFonts w:ascii="Times New Roman" w:eastAsia="Times New Roman" w:hAnsi="Times New Roman"/>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AF21E4">
        <w:rPr>
          <w:rFonts w:ascii="Times New Roman" w:hAnsi="Times New Roman"/>
          <w:sz w:val="28"/>
          <w:szCs w:val="28"/>
        </w:rPr>
        <w:t xml:space="preserve"> </w:t>
      </w:r>
    </w:p>
    <w:p w:rsidR="00F20A33" w:rsidRPr="00DA7659" w:rsidRDefault="00F20A33" w:rsidP="00F20A33">
      <w:pPr>
        <w:tabs>
          <w:tab w:val="left" w:pos="709"/>
        </w:tabs>
        <w:ind w:firstLine="567"/>
        <w:jc w:val="both"/>
        <w:rPr>
          <w:color w:val="FF0000"/>
          <w:sz w:val="28"/>
          <w:szCs w:val="28"/>
        </w:rPr>
      </w:pPr>
      <w:r>
        <w:rPr>
          <w:sz w:val="28"/>
          <w:szCs w:val="28"/>
        </w:rPr>
        <w:t xml:space="preserve"> 11.8. </w:t>
      </w:r>
      <w:proofErr w:type="gramStart"/>
      <w:r w:rsidRPr="00AF21E4">
        <w:rPr>
          <w:sz w:val="28"/>
          <w:szCs w:val="28"/>
        </w:rPr>
        <w:t xml:space="preserve">В договор включается обязательное условие о порядке и сроках оплаты товара, работы или услуги, о порядке и сроках осуществления </w:t>
      </w:r>
      <w:r>
        <w:rPr>
          <w:sz w:val="28"/>
          <w:szCs w:val="28"/>
        </w:rPr>
        <w:t>З</w:t>
      </w:r>
      <w:r w:rsidRPr="00AF21E4">
        <w:rPr>
          <w:sz w:val="28"/>
          <w:szCs w:val="28"/>
        </w:rPr>
        <w:t xml:space="preserve">аказчиком приемки поставленного товара, выполненной работы (ее результатов) или оказанной услуги в части соответствия их количества, </w:t>
      </w:r>
      <w:r w:rsidRPr="00AF21E4">
        <w:rPr>
          <w:sz w:val="28"/>
          <w:szCs w:val="28"/>
        </w:rPr>
        <w:lastRenderedPageBreak/>
        <w:t>комплектности, объема требованиям, установленным договором, а также о порядке и сроках оформления результатов таких приемки и проверки.</w:t>
      </w:r>
      <w:r>
        <w:rPr>
          <w:sz w:val="28"/>
          <w:szCs w:val="28"/>
        </w:rPr>
        <w:t xml:space="preserve"> </w:t>
      </w:r>
      <w:proofErr w:type="gramEnd"/>
    </w:p>
    <w:p w:rsidR="00F20A33" w:rsidRPr="00AF21E4" w:rsidRDefault="00F20A33" w:rsidP="00F20A33">
      <w:pPr>
        <w:pStyle w:val="a9"/>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11.9. </w:t>
      </w:r>
      <w:r w:rsidRPr="00AF21E4">
        <w:rPr>
          <w:rFonts w:ascii="Times New Roman" w:eastAsia="Times New Roman" w:hAnsi="Times New Roman"/>
          <w:sz w:val="28"/>
          <w:szCs w:val="28"/>
          <w:lang w:eastAsia="ru-RU"/>
        </w:rPr>
        <w:t xml:space="preserve">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w:t>
      </w:r>
      <w:r>
        <w:rPr>
          <w:rFonts w:ascii="Times New Roman" w:eastAsia="Times New Roman" w:hAnsi="Times New Roman"/>
          <w:sz w:val="28"/>
          <w:szCs w:val="28"/>
          <w:lang w:eastAsia="ru-RU"/>
        </w:rPr>
        <w:t>З</w:t>
      </w:r>
      <w:r w:rsidRPr="00AF21E4">
        <w:rPr>
          <w:rFonts w:ascii="Times New Roman" w:eastAsia="Times New Roman" w:hAnsi="Times New Roman"/>
          <w:sz w:val="28"/>
          <w:szCs w:val="28"/>
          <w:lang w:eastAsia="ru-RU"/>
        </w:rPr>
        <w:t xml:space="preserve">аказчика права и обязанности </w:t>
      </w:r>
      <w:r>
        <w:rPr>
          <w:rFonts w:ascii="Times New Roman" w:eastAsia="Times New Roman" w:hAnsi="Times New Roman"/>
          <w:sz w:val="28"/>
          <w:szCs w:val="28"/>
          <w:lang w:eastAsia="ru-RU"/>
        </w:rPr>
        <w:t>З</w:t>
      </w:r>
      <w:r w:rsidRPr="00AF21E4">
        <w:rPr>
          <w:rFonts w:ascii="Times New Roman" w:eastAsia="Times New Roman" w:hAnsi="Times New Roman"/>
          <w:sz w:val="28"/>
          <w:szCs w:val="28"/>
          <w:lang w:eastAsia="ru-RU"/>
        </w:rPr>
        <w:t xml:space="preserve">аказчика, предусмотренные договором, переходят к новому </w:t>
      </w:r>
      <w:r>
        <w:rPr>
          <w:rFonts w:ascii="Times New Roman" w:eastAsia="Times New Roman" w:hAnsi="Times New Roman"/>
          <w:sz w:val="28"/>
          <w:szCs w:val="28"/>
          <w:lang w:eastAsia="ru-RU"/>
        </w:rPr>
        <w:t>З</w:t>
      </w:r>
      <w:r w:rsidRPr="00AF21E4">
        <w:rPr>
          <w:rFonts w:ascii="Times New Roman" w:eastAsia="Times New Roman" w:hAnsi="Times New Roman"/>
          <w:sz w:val="28"/>
          <w:szCs w:val="28"/>
          <w:lang w:eastAsia="ru-RU"/>
        </w:rPr>
        <w:t>аказчику.</w:t>
      </w:r>
    </w:p>
    <w:p w:rsidR="00F20A33" w:rsidRPr="00E50EF6" w:rsidRDefault="00F20A33" w:rsidP="00F20A33">
      <w:pPr>
        <w:pStyle w:val="a9"/>
        <w:ind w:firstLine="567"/>
        <w:jc w:val="both"/>
        <w:rPr>
          <w:rFonts w:ascii="Times New Roman" w:hAnsi="Times New Roman"/>
          <w:color w:val="FF0000"/>
          <w:sz w:val="28"/>
          <w:szCs w:val="28"/>
        </w:rPr>
      </w:pPr>
      <w:r>
        <w:rPr>
          <w:rFonts w:ascii="Times New Roman" w:hAnsi="Times New Roman"/>
          <w:sz w:val="28"/>
          <w:szCs w:val="28"/>
        </w:rPr>
        <w:t xml:space="preserve"> 11.10. </w:t>
      </w:r>
      <w:r w:rsidRPr="006A3FA5">
        <w:rPr>
          <w:rFonts w:ascii="Times New Roman" w:hAnsi="Times New Roman"/>
          <w:sz w:val="28"/>
          <w:szCs w:val="28"/>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 В случае расторжения договора в связи с односторонним отказом поставщика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rsidR="00F20A33" w:rsidRDefault="00F20A33" w:rsidP="00F20A33">
      <w:pPr>
        <w:pStyle w:val="a9"/>
        <w:tabs>
          <w:tab w:val="left" w:pos="567"/>
          <w:tab w:val="left" w:pos="709"/>
        </w:tabs>
        <w:ind w:firstLine="567"/>
        <w:jc w:val="both"/>
        <w:rPr>
          <w:rFonts w:ascii="Times New Roman" w:hAnsi="Times New Roman"/>
          <w:sz w:val="28"/>
          <w:szCs w:val="28"/>
        </w:rPr>
      </w:pPr>
      <w:r>
        <w:rPr>
          <w:rFonts w:ascii="Times New Roman" w:hAnsi="Times New Roman"/>
          <w:sz w:val="28"/>
          <w:szCs w:val="28"/>
        </w:rPr>
        <w:t xml:space="preserve"> 11.</w:t>
      </w:r>
      <w:r w:rsidRPr="00AF21E4">
        <w:rPr>
          <w:rFonts w:ascii="Times New Roman" w:hAnsi="Times New Roman"/>
          <w:sz w:val="28"/>
          <w:szCs w:val="28"/>
        </w:rPr>
        <w:t>1</w:t>
      </w:r>
      <w:r>
        <w:rPr>
          <w:rFonts w:ascii="Times New Roman" w:hAnsi="Times New Roman"/>
          <w:sz w:val="28"/>
          <w:szCs w:val="28"/>
        </w:rPr>
        <w:t xml:space="preserve">1. </w:t>
      </w:r>
      <w:r w:rsidRPr="00AF21E4">
        <w:rPr>
          <w:rFonts w:ascii="Times New Roman" w:hAnsi="Times New Roman"/>
          <w:sz w:val="28"/>
          <w:szCs w:val="28"/>
        </w:rPr>
        <w:t xml:space="preserve">Если до расторжения договора поставщик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w:t>
      </w:r>
      <w:r>
        <w:rPr>
          <w:rFonts w:ascii="Times New Roman" w:hAnsi="Times New Roman"/>
          <w:sz w:val="28"/>
          <w:szCs w:val="28"/>
        </w:rPr>
        <w:t>п.</w:t>
      </w:r>
      <w:r w:rsidRPr="00AF21E4">
        <w:rPr>
          <w:rFonts w:ascii="Times New Roman" w:hAnsi="Times New Roman"/>
          <w:sz w:val="28"/>
          <w:szCs w:val="28"/>
        </w:rPr>
        <w:t xml:space="preserve"> </w:t>
      </w:r>
      <w:r>
        <w:rPr>
          <w:rFonts w:ascii="Times New Roman" w:hAnsi="Times New Roman"/>
          <w:sz w:val="28"/>
          <w:szCs w:val="28"/>
        </w:rPr>
        <w:t>11.</w:t>
      </w:r>
      <w:r w:rsidRPr="00DC25B7">
        <w:rPr>
          <w:rFonts w:ascii="Times New Roman" w:hAnsi="Times New Roman"/>
          <w:sz w:val="28"/>
          <w:szCs w:val="28"/>
        </w:rPr>
        <w:t>1</w:t>
      </w:r>
      <w:r>
        <w:rPr>
          <w:rFonts w:ascii="Times New Roman" w:hAnsi="Times New Roman"/>
          <w:sz w:val="28"/>
          <w:szCs w:val="28"/>
        </w:rPr>
        <w:t>2</w:t>
      </w:r>
      <w:r w:rsidRPr="00DC25B7">
        <w:rPr>
          <w:rFonts w:ascii="Times New Roman" w:hAnsi="Times New Roman"/>
          <w:sz w:val="28"/>
          <w:szCs w:val="28"/>
        </w:rPr>
        <w:t>.</w:t>
      </w:r>
      <w:r>
        <w:rPr>
          <w:rFonts w:ascii="Times New Roman" w:hAnsi="Times New Roman"/>
          <w:sz w:val="28"/>
          <w:szCs w:val="28"/>
        </w:rPr>
        <w:t xml:space="preserve"> настоящего Положения</w:t>
      </w:r>
      <w:r w:rsidRPr="00AF21E4">
        <w:rPr>
          <w:rFonts w:ascii="Times New Roman" w:hAnsi="Times New Roman"/>
          <w:sz w:val="28"/>
          <w:szCs w:val="28"/>
        </w:rPr>
        <w:t>, должна быть уменьшена пропорционально количеству поставленного товара, объему выполненной работы или оказанной услуги.</w:t>
      </w:r>
    </w:p>
    <w:p w:rsidR="00F20A33" w:rsidRPr="00FA4E14" w:rsidRDefault="00F20A33" w:rsidP="00F20A33">
      <w:pPr>
        <w:shd w:val="clear" w:color="auto" w:fill="FFFFFF"/>
        <w:jc w:val="both"/>
        <w:rPr>
          <w:sz w:val="28"/>
          <w:szCs w:val="28"/>
        </w:rPr>
      </w:pPr>
      <w:r>
        <w:rPr>
          <w:sz w:val="28"/>
          <w:szCs w:val="28"/>
        </w:rPr>
        <w:t xml:space="preserve">         11</w:t>
      </w:r>
      <w:r w:rsidRPr="00FA4E14">
        <w:rPr>
          <w:sz w:val="28"/>
          <w:szCs w:val="28"/>
        </w:rPr>
        <w:t>.</w:t>
      </w:r>
      <w:r>
        <w:rPr>
          <w:sz w:val="28"/>
          <w:szCs w:val="28"/>
        </w:rPr>
        <w:t xml:space="preserve">12. </w:t>
      </w:r>
      <w:proofErr w:type="gramStart"/>
      <w:r w:rsidRPr="00FA4E14">
        <w:rPr>
          <w:sz w:val="28"/>
          <w:szCs w:val="28"/>
        </w:rPr>
        <w:t>Заказчик обязан незамедлительно расторгнуть договор в одностороннем порядке в случае, если в ходе исполнения договора установлено, что поставщик (подрядчик, исполнитель) не соответствует установленным в документации об осуществлении закупки требованиям к участникам процедур закупок либо представил недостоверные сведения о себе как участнике процедур закупок, которые позволили ему стать победителем соответствующей процедуры закупки.</w:t>
      </w:r>
      <w:proofErr w:type="gramEnd"/>
    </w:p>
    <w:p w:rsidR="00F20A33" w:rsidRPr="00FA4E14" w:rsidRDefault="00F20A33" w:rsidP="00F20A33">
      <w:pPr>
        <w:shd w:val="clear" w:color="auto" w:fill="FFFFFF"/>
        <w:jc w:val="both"/>
        <w:rPr>
          <w:sz w:val="28"/>
          <w:szCs w:val="28"/>
        </w:rPr>
      </w:pPr>
      <w:r>
        <w:rPr>
          <w:sz w:val="28"/>
          <w:szCs w:val="28"/>
        </w:rPr>
        <w:t xml:space="preserve">         11.13. </w:t>
      </w:r>
      <w:r w:rsidRPr="00FA4E14">
        <w:rPr>
          <w:sz w:val="28"/>
          <w:szCs w:val="28"/>
        </w:rPr>
        <w:t>При расторжении договора в одностороннем порядке Заказчик вправе потребовать от поставщика (подрядчика, исполнителя) возмещения причиненных убытков.</w:t>
      </w:r>
    </w:p>
    <w:p w:rsidR="00F20A33" w:rsidRPr="00FA4E14" w:rsidRDefault="00F20A33" w:rsidP="00F20A33">
      <w:pPr>
        <w:shd w:val="clear" w:color="auto" w:fill="FFFFFF"/>
        <w:tabs>
          <w:tab w:val="left" w:pos="709"/>
        </w:tabs>
        <w:jc w:val="both"/>
        <w:rPr>
          <w:sz w:val="28"/>
          <w:szCs w:val="28"/>
        </w:rPr>
      </w:pPr>
      <w:r>
        <w:rPr>
          <w:sz w:val="28"/>
          <w:szCs w:val="28"/>
        </w:rPr>
        <w:t xml:space="preserve">         11</w:t>
      </w:r>
      <w:r w:rsidRPr="00FA4E14">
        <w:rPr>
          <w:sz w:val="28"/>
          <w:szCs w:val="28"/>
        </w:rPr>
        <w:t>.</w:t>
      </w:r>
      <w:r>
        <w:rPr>
          <w:sz w:val="28"/>
          <w:szCs w:val="28"/>
        </w:rPr>
        <w:t xml:space="preserve">14. </w:t>
      </w:r>
      <w:r w:rsidRPr="00FA4E14">
        <w:rPr>
          <w:sz w:val="28"/>
          <w:szCs w:val="28"/>
        </w:rPr>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 При этом информация о поставщике (подрядчике, исполнителе), с которым договор </w:t>
      </w:r>
      <w:proofErr w:type="gramStart"/>
      <w:r w:rsidRPr="00FA4E14">
        <w:rPr>
          <w:sz w:val="28"/>
          <w:szCs w:val="28"/>
        </w:rPr>
        <w:t>был</w:t>
      </w:r>
      <w:proofErr w:type="gramEnd"/>
      <w:r w:rsidRPr="00FA4E14">
        <w:rPr>
          <w:sz w:val="28"/>
          <w:szCs w:val="28"/>
        </w:rPr>
        <w:t xml:space="preserve"> расторгнут в одностороннем порядке, направляется в установленном законодательством порядке в реестр недобросовестных поставщиков.</w:t>
      </w:r>
    </w:p>
    <w:p w:rsidR="00F20A33" w:rsidRPr="00FA4E14" w:rsidRDefault="00F20A33" w:rsidP="00F20A33">
      <w:pPr>
        <w:shd w:val="clear" w:color="auto" w:fill="FFFFFF"/>
        <w:tabs>
          <w:tab w:val="left" w:pos="709"/>
        </w:tabs>
        <w:ind w:firstLine="709"/>
        <w:jc w:val="both"/>
        <w:rPr>
          <w:sz w:val="28"/>
          <w:szCs w:val="28"/>
        </w:rPr>
      </w:pPr>
      <w:r>
        <w:rPr>
          <w:sz w:val="28"/>
          <w:szCs w:val="28"/>
        </w:rPr>
        <w:lastRenderedPageBreak/>
        <w:t>11</w:t>
      </w:r>
      <w:r w:rsidRPr="00FA4E14">
        <w:rPr>
          <w:sz w:val="28"/>
          <w:szCs w:val="28"/>
        </w:rPr>
        <w:t>.</w:t>
      </w:r>
      <w:r>
        <w:rPr>
          <w:sz w:val="28"/>
          <w:szCs w:val="28"/>
        </w:rPr>
        <w:t>15</w:t>
      </w:r>
      <w:r w:rsidRPr="00FA4E14">
        <w:rPr>
          <w:sz w:val="28"/>
          <w:szCs w:val="28"/>
        </w:rPr>
        <w:t>. Сведения об изменении и расторжении договоров размещаются в единой информационной системе.</w:t>
      </w:r>
    </w:p>
    <w:p w:rsidR="00F20A33" w:rsidRDefault="00F20A33" w:rsidP="00F20A33">
      <w:pPr>
        <w:pStyle w:val="a9"/>
        <w:ind w:firstLine="709"/>
        <w:jc w:val="both"/>
        <w:rPr>
          <w:rFonts w:ascii="Times New Roman" w:hAnsi="Times New Roman"/>
          <w:sz w:val="28"/>
          <w:szCs w:val="28"/>
        </w:rPr>
      </w:pPr>
      <w:r>
        <w:rPr>
          <w:rFonts w:ascii="Times New Roman" w:hAnsi="Times New Roman"/>
          <w:sz w:val="28"/>
          <w:szCs w:val="28"/>
        </w:rPr>
        <w:t>11</w:t>
      </w:r>
      <w:r w:rsidRPr="00AF21E4">
        <w:rPr>
          <w:rFonts w:ascii="Times New Roman" w:hAnsi="Times New Roman"/>
          <w:sz w:val="28"/>
          <w:szCs w:val="28"/>
        </w:rPr>
        <w:t>.</w:t>
      </w:r>
      <w:r>
        <w:rPr>
          <w:rFonts w:ascii="Times New Roman" w:hAnsi="Times New Roman"/>
          <w:sz w:val="28"/>
          <w:szCs w:val="28"/>
        </w:rPr>
        <w:t xml:space="preserve">16. </w:t>
      </w:r>
      <w:r w:rsidRPr="00AF21E4">
        <w:rPr>
          <w:rFonts w:ascii="Times New Roman" w:hAnsi="Times New Roman"/>
          <w:sz w:val="28"/>
          <w:szCs w:val="28"/>
        </w:rPr>
        <w:t>Договор заключается в письменной форме в двух экземплярах, скрепляется печатью и подписью обеих сторон, договор мо</w:t>
      </w:r>
      <w:r>
        <w:rPr>
          <w:rFonts w:ascii="Times New Roman" w:hAnsi="Times New Roman"/>
          <w:sz w:val="28"/>
          <w:szCs w:val="28"/>
        </w:rPr>
        <w:t xml:space="preserve">жет быть заключен в </w:t>
      </w:r>
      <w:r w:rsidRPr="00AF21E4">
        <w:rPr>
          <w:rFonts w:ascii="Times New Roman" w:hAnsi="Times New Roman"/>
          <w:sz w:val="28"/>
          <w:szCs w:val="28"/>
        </w:rPr>
        <w:t>форме</w:t>
      </w:r>
      <w:r>
        <w:rPr>
          <w:rFonts w:ascii="Times New Roman" w:hAnsi="Times New Roman"/>
          <w:sz w:val="28"/>
          <w:szCs w:val="28"/>
        </w:rPr>
        <w:t xml:space="preserve"> электронного документа</w:t>
      </w:r>
      <w:r w:rsidRPr="00AF21E4">
        <w:rPr>
          <w:rFonts w:ascii="Times New Roman" w:hAnsi="Times New Roman"/>
          <w:sz w:val="28"/>
          <w:szCs w:val="28"/>
        </w:rPr>
        <w:t>, если это предусмотрено документацией о закупке.</w:t>
      </w:r>
    </w:p>
    <w:p w:rsidR="00F20A33" w:rsidRDefault="00F20A33" w:rsidP="00F20A33">
      <w:pPr>
        <w:pStyle w:val="a9"/>
        <w:ind w:firstLine="567"/>
        <w:jc w:val="both"/>
        <w:rPr>
          <w:rFonts w:ascii="Times New Roman" w:hAnsi="Times New Roman"/>
          <w:sz w:val="28"/>
          <w:szCs w:val="28"/>
        </w:rPr>
      </w:pPr>
    </w:p>
    <w:p w:rsidR="00F20A33" w:rsidRPr="00AF21E4" w:rsidRDefault="00F20A33" w:rsidP="00F20A33">
      <w:pPr>
        <w:pStyle w:val="a9"/>
        <w:ind w:firstLine="567"/>
        <w:jc w:val="center"/>
        <w:rPr>
          <w:rFonts w:ascii="Times New Roman" w:hAnsi="Times New Roman"/>
          <w:b/>
          <w:sz w:val="28"/>
          <w:szCs w:val="28"/>
        </w:rPr>
      </w:pPr>
      <w:r>
        <w:rPr>
          <w:rFonts w:ascii="Times New Roman" w:hAnsi="Times New Roman"/>
          <w:b/>
          <w:sz w:val="28"/>
          <w:szCs w:val="28"/>
        </w:rPr>
        <w:t xml:space="preserve">12. </w:t>
      </w:r>
      <w:r w:rsidRPr="00AF21E4">
        <w:rPr>
          <w:rFonts w:ascii="Times New Roman" w:hAnsi="Times New Roman"/>
          <w:b/>
          <w:sz w:val="28"/>
          <w:szCs w:val="28"/>
        </w:rPr>
        <w:t>Открытый конкурс.</w:t>
      </w:r>
    </w:p>
    <w:p w:rsidR="00F20A33" w:rsidRPr="00AF21E4" w:rsidRDefault="00F20A33" w:rsidP="00F20A33">
      <w:pPr>
        <w:pStyle w:val="a9"/>
        <w:ind w:firstLine="567"/>
        <w:jc w:val="both"/>
        <w:rPr>
          <w:rFonts w:ascii="Times New Roman" w:eastAsia="Times New Roman" w:hAnsi="Times New Roman"/>
          <w:b/>
          <w:sz w:val="28"/>
          <w:szCs w:val="28"/>
          <w:lang w:eastAsia="ru-RU"/>
        </w:rPr>
      </w:pP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12.1. </w:t>
      </w:r>
      <w:r w:rsidRPr="00AF21E4">
        <w:rPr>
          <w:rFonts w:ascii="Times New Roman" w:hAnsi="Times New Roman"/>
          <w:sz w:val="28"/>
          <w:szCs w:val="28"/>
        </w:rPr>
        <w:t>Для проведения открытого конкурса Заказчик  разрабатывает, утверждает  конкурсную документацию.</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12.2. </w:t>
      </w:r>
      <w:r w:rsidRPr="00AF21E4">
        <w:rPr>
          <w:rFonts w:ascii="Times New Roman" w:hAnsi="Times New Roman"/>
          <w:sz w:val="28"/>
          <w:szCs w:val="28"/>
        </w:rPr>
        <w:t xml:space="preserve">Размещение конкурсной документации и извещения о проведении открытого конкурса в единой информационной системе осуществляется </w:t>
      </w:r>
      <w:r>
        <w:rPr>
          <w:rFonts w:ascii="Times New Roman" w:hAnsi="Times New Roman"/>
          <w:sz w:val="28"/>
          <w:szCs w:val="28"/>
        </w:rPr>
        <w:t>З</w:t>
      </w:r>
      <w:r w:rsidRPr="00AF21E4">
        <w:rPr>
          <w:rFonts w:ascii="Times New Roman" w:hAnsi="Times New Roman"/>
          <w:sz w:val="28"/>
          <w:szCs w:val="28"/>
        </w:rPr>
        <w:t xml:space="preserve">аказчиком одновременно и в соответствии </w:t>
      </w:r>
      <w:r>
        <w:rPr>
          <w:rFonts w:ascii="Times New Roman" w:hAnsi="Times New Roman"/>
          <w:sz w:val="28"/>
          <w:szCs w:val="28"/>
        </w:rPr>
        <w:t>с пунктами 7,8</w:t>
      </w:r>
      <w:r w:rsidRPr="00AF21E4">
        <w:rPr>
          <w:rFonts w:ascii="Times New Roman" w:hAnsi="Times New Roman"/>
          <w:sz w:val="28"/>
          <w:szCs w:val="28"/>
        </w:rPr>
        <w:t xml:space="preserve"> настоящего Положения. </w:t>
      </w:r>
    </w:p>
    <w:p w:rsidR="00F20A33" w:rsidRPr="00E50EF6" w:rsidRDefault="00F20A33" w:rsidP="00F20A33">
      <w:pPr>
        <w:pStyle w:val="a9"/>
        <w:tabs>
          <w:tab w:val="left" w:pos="567"/>
          <w:tab w:val="left" w:pos="709"/>
        </w:tabs>
        <w:ind w:firstLine="567"/>
        <w:jc w:val="both"/>
        <w:rPr>
          <w:rFonts w:ascii="Times New Roman" w:hAnsi="Times New Roman"/>
          <w:color w:val="FF0000"/>
          <w:sz w:val="28"/>
          <w:szCs w:val="28"/>
        </w:rPr>
      </w:pPr>
      <w:r>
        <w:rPr>
          <w:rFonts w:ascii="Times New Roman" w:hAnsi="Times New Roman"/>
          <w:sz w:val="28"/>
          <w:szCs w:val="28"/>
        </w:rPr>
        <w:t xml:space="preserve">  12.3. </w:t>
      </w:r>
      <w:r w:rsidRPr="00AF21E4">
        <w:rPr>
          <w:rFonts w:ascii="Times New Roman" w:hAnsi="Times New Roman"/>
          <w:sz w:val="28"/>
          <w:szCs w:val="28"/>
        </w:rPr>
        <w:t xml:space="preserve">После даты размещения извещения о проведении открытого конкурса </w:t>
      </w:r>
      <w:r>
        <w:rPr>
          <w:rFonts w:ascii="Times New Roman" w:hAnsi="Times New Roman"/>
          <w:sz w:val="28"/>
          <w:szCs w:val="28"/>
        </w:rPr>
        <w:t>З</w:t>
      </w:r>
      <w:r w:rsidRPr="00AF21E4">
        <w:rPr>
          <w:rFonts w:ascii="Times New Roman" w:hAnsi="Times New Roman"/>
          <w:sz w:val="28"/>
          <w:szCs w:val="28"/>
        </w:rPr>
        <w:t>аказчик</w:t>
      </w:r>
      <w:r>
        <w:rPr>
          <w:rFonts w:ascii="Times New Roman" w:hAnsi="Times New Roman"/>
          <w:sz w:val="28"/>
          <w:szCs w:val="28"/>
        </w:rPr>
        <w:t>,</w:t>
      </w:r>
      <w:r w:rsidRPr="00AF21E4">
        <w:rPr>
          <w:rFonts w:ascii="Times New Roman" w:hAnsi="Times New Roman"/>
          <w:sz w:val="28"/>
          <w:szCs w:val="28"/>
        </w:rPr>
        <w:t xml:space="preserve"> на основании поданного в письменном виде заявления любого заинтересованного лица</w:t>
      </w:r>
      <w:r>
        <w:rPr>
          <w:rFonts w:ascii="Times New Roman" w:hAnsi="Times New Roman"/>
          <w:sz w:val="28"/>
          <w:szCs w:val="28"/>
        </w:rPr>
        <w:t>,</w:t>
      </w:r>
      <w:r w:rsidRPr="00AF21E4">
        <w:rPr>
          <w:rFonts w:ascii="Times New Roman" w:hAnsi="Times New Roman"/>
          <w:sz w:val="28"/>
          <w:szCs w:val="28"/>
        </w:rPr>
        <w:t xml:space="preserve"> в течение двух рабочих дней с</w:t>
      </w:r>
      <w:r>
        <w:rPr>
          <w:rFonts w:ascii="Times New Roman" w:hAnsi="Times New Roman"/>
          <w:sz w:val="28"/>
          <w:szCs w:val="28"/>
        </w:rPr>
        <w:t>о</w:t>
      </w:r>
      <w:r w:rsidRPr="00AF21E4">
        <w:rPr>
          <w:rFonts w:ascii="Times New Roman" w:hAnsi="Times New Roman"/>
          <w:sz w:val="28"/>
          <w:szCs w:val="28"/>
        </w:rPr>
        <w:t xml:space="preserve"> д</w:t>
      </w:r>
      <w:r>
        <w:rPr>
          <w:rFonts w:ascii="Times New Roman" w:hAnsi="Times New Roman"/>
          <w:sz w:val="28"/>
          <w:szCs w:val="28"/>
        </w:rPr>
        <w:t>ня</w:t>
      </w:r>
      <w:r w:rsidRPr="00AF21E4">
        <w:rPr>
          <w:rFonts w:ascii="Times New Roman" w:hAnsi="Times New Roman"/>
          <w:sz w:val="28"/>
          <w:szCs w:val="28"/>
        </w:rPr>
        <w:t xml:space="preserve"> получения соответствующего заявления</w:t>
      </w:r>
      <w:r>
        <w:rPr>
          <w:rFonts w:ascii="Times New Roman" w:hAnsi="Times New Roman"/>
          <w:sz w:val="28"/>
          <w:szCs w:val="28"/>
        </w:rPr>
        <w:t>,</w:t>
      </w:r>
      <w:r w:rsidRPr="00AF21E4">
        <w:rPr>
          <w:rFonts w:ascii="Times New Roman" w:hAnsi="Times New Roman"/>
          <w:sz w:val="28"/>
          <w:szCs w:val="28"/>
        </w:rPr>
        <w:t xml:space="preserve"> обязан предоставить такому лицу конкурсную документацию</w:t>
      </w:r>
      <w:r>
        <w:rPr>
          <w:rFonts w:ascii="Times New Roman" w:hAnsi="Times New Roman"/>
          <w:sz w:val="28"/>
          <w:szCs w:val="28"/>
        </w:rPr>
        <w:t xml:space="preserve">. </w:t>
      </w:r>
      <w:r w:rsidRPr="00AF21E4">
        <w:rPr>
          <w:rFonts w:ascii="Times New Roman" w:hAnsi="Times New Roman"/>
          <w:sz w:val="28"/>
          <w:szCs w:val="28"/>
        </w:rPr>
        <w:t xml:space="preserve"> </w:t>
      </w:r>
      <w:r>
        <w:rPr>
          <w:rFonts w:ascii="Times New Roman" w:hAnsi="Times New Roman"/>
          <w:sz w:val="28"/>
          <w:szCs w:val="28"/>
        </w:rPr>
        <w:t>К</w:t>
      </w:r>
      <w:r w:rsidRPr="00AF21E4">
        <w:rPr>
          <w:rFonts w:ascii="Times New Roman" w:hAnsi="Times New Roman"/>
          <w:sz w:val="28"/>
          <w:szCs w:val="28"/>
        </w:rPr>
        <w:t xml:space="preserve">онкурсная документация предоставляется в </w:t>
      </w:r>
      <w:r>
        <w:rPr>
          <w:rFonts w:ascii="Times New Roman" w:hAnsi="Times New Roman"/>
          <w:sz w:val="28"/>
          <w:szCs w:val="28"/>
        </w:rPr>
        <w:t xml:space="preserve">электронной форме </w:t>
      </w:r>
      <w:r w:rsidRPr="006A3FA5">
        <w:rPr>
          <w:rFonts w:ascii="Times New Roman" w:hAnsi="Times New Roman"/>
          <w:sz w:val="28"/>
          <w:szCs w:val="28"/>
        </w:rPr>
        <w:t>либо на бумажном носителе.</w:t>
      </w:r>
      <w:r>
        <w:rPr>
          <w:rFonts w:ascii="Times New Roman" w:hAnsi="Times New Roman"/>
          <w:sz w:val="28"/>
          <w:szCs w:val="28"/>
        </w:rPr>
        <w:t xml:space="preserve"> </w:t>
      </w:r>
      <w:r w:rsidRPr="00AF21E4">
        <w:rPr>
          <w:rFonts w:ascii="Times New Roman" w:hAnsi="Times New Roman"/>
          <w:sz w:val="28"/>
          <w:szCs w:val="28"/>
        </w:rPr>
        <w:t>Предоставление конкурсной документации осуществляется без взимания платы, за исключением платы</w:t>
      </w:r>
      <w:r w:rsidRPr="006A3FA5">
        <w:rPr>
          <w:rFonts w:ascii="Times New Roman" w:hAnsi="Times New Roman"/>
          <w:sz w:val="28"/>
          <w:szCs w:val="28"/>
        </w:rPr>
        <w:t>, которая может вз</w:t>
      </w:r>
      <w:r>
        <w:rPr>
          <w:rFonts w:ascii="Times New Roman" w:hAnsi="Times New Roman"/>
          <w:sz w:val="28"/>
          <w:szCs w:val="28"/>
        </w:rPr>
        <w:t>и</w:t>
      </w:r>
      <w:r w:rsidRPr="006A3FA5">
        <w:rPr>
          <w:rFonts w:ascii="Times New Roman" w:hAnsi="Times New Roman"/>
          <w:sz w:val="28"/>
          <w:szCs w:val="28"/>
        </w:rPr>
        <w:t>маться за предоставление конкурсной документации на электронном либо бумажном носителе.</w:t>
      </w:r>
    </w:p>
    <w:p w:rsidR="00F20A33"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12.</w:t>
      </w:r>
      <w:r w:rsidRPr="0010063F">
        <w:rPr>
          <w:rFonts w:ascii="Times New Roman" w:hAnsi="Times New Roman"/>
          <w:sz w:val="28"/>
          <w:szCs w:val="28"/>
        </w:rPr>
        <w:t>4. Любой участник открытого конкурса вправе направить в письменном виде Заказчику запрос о даче разъяснений положений конкурсной документации, не позднее, чем пять рабочих дней до даты окончания срока подачи заявок на участие в открытом конкурсе.</w:t>
      </w:r>
    </w:p>
    <w:p w:rsidR="00F20A33" w:rsidRPr="00AC64B1"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12.5. </w:t>
      </w:r>
      <w:r w:rsidRPr="00AC64B1">
        <w:rPr>
          <w:rFonts w:ascii="Times New Roman" w:hAnsi="Times New Roman"/>
          <w:sz w:val="28"/>
          <w:szCs w:val="28"/>
        </w:rPr>
        <w:t>Заказчик вправе отказаться от проведения конкурса не позднее, чем за три дня до даты окончания приема заявок.</w:t>
      </w:r>
      <w:r>
        <w:rPr>
          <w:rFonts w:ascii="Times New Roman" w:hAnsi="Times New Roman"/>
          <w:sz w:val="28"/>
          <w:szCs w:val="28"/>
        </w:rPr>
        <w:t xml:space="preserve"> </w:t>
      </w:r>
      <w:r w:rsidRPr="003F35FF">
        <w:rPr>
          <w:rFonts w:ascii="Times New Roman" w:hAnsi="Times New Roman"/>
          <w:sz w:val="28"/>
          <w:szCs w:val="28"/>
          <w:lang w:eastAsia="ru-RU"/>
        </w:rPr>
        <w:t>Заказчик не несет обязательств или ответственности в случа</w:t>
      </w:r>
      <w:r>
        <w:rPr>
          <w:rFonts w:ascii="Times New Roman" w:hAnsi="Times New Roman"/>
          <w:sz w:val="28"/>
          <w:szCs w:val="28"/>
          <w:lang w:eastAsia="ru-RU"/>
        </w:rPr>
        <w:t>е не ознакомления участниками закупки с информацией</w:t>
      </w:r>
      <w:r w:rsidRPr="003F35FF">
        <w:rPr>
          <w:rFonts w:ascii="Times New Roman" w:hAnsi="Times New Roman"/>
          <w:sz w:val="28"/>
          <w:szCs w:val="28"/>
          <w:lang w:eastAsia="ru-RU"/>
        </w:rPr>
        <w:t xml:space="preserve"> об отказе от проведения открытого конкурса</w:t>
      </w:r>
      <w:r>
        <w:rPr>
          <w:rFonts w:ascii="Times New Roman" w:hAnsi="Times New Roman"/>
          <w:sz w:val="28"/>
          <w:szCs w:val="28"/>
          <w:lang w:eastAsia="ru-RU"/>
        </w:rPr>
        <w:t>.</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12.6. </w:t>
      </w:r>
      <w:r w:rsidRPr="00AF21E4">
        <w:rPr>
          <w:rFonts w:ascii="Times New Roman" w:hAnsi="Times New Roman"/>
          <w:sz w:val="28"/>
          <w:szCs w:val="28"/>
        </w:rPr>
        <w:t>К конкурсной документации должен быть приложен проект договора (в случае проведения открытого конкурса по нескольким лотам - проект договора в отношении каждого лота), который является неотъемлемой частью конкурсной документации.</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12.7. </w:t>
      </w:r>
      <w:r w:rsidRPr="00AF21E4">
        <w:rPr>
          <w:rFonts w:ascii="Times New Roman" w:hAnsi="Times New Roman"/>
          <w:sz w:val="28"/>
          <w:szCs w:val="28"/>
        </w:rPr>
        <w:t>Порядок подачи заявок на участие в открытом конкурсе.</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w:t>
      </w:r>
      <w:r w:rsidRPr="002E02A5">
        <w:rPr>
          <w:rFonts w:ascii="Times New Roman" w:hAnsi="Times New Roman"/>
          <w:sz w:val="28"/>
          <w:szCs w:val="28"/>
        </w:rP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2) Участник закупки подает заявку в письменном виде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w:t>
      </w:r>
      <w:r w:rsidRPr="00AF21E4">
        <w:rPr>
          <w:rFonts w:ascii="Times New Roman" w:hAnsi="Times New Roman"/>
          <w:sz w:val="28"/>
          <w:szCs w:val="28"/>
        </w:rPr>
        <w:lastRenderedPageBreak/>
        <w:t xml:space="preserve">допускается конкурсной документацией). Заявка должна содержать всю  указанную </w:t>
      </w:r>
      <w:r>
        <w:rPr>
          <w:rFonts w:ascii="Times New Roman" w:hAnsi="Times New Roman"/>
          <w:sz w:val="28"/>
          <w:szCs w:val="28"/>
        </w:rPr>
        <w:t>З</w:t>
      </w:r>
      <w:r w:rsidRPr="00AF21E4">
        <w:rPr>
          <w:rFonts w:ascii="Times New Roman" w:hAnsi="Times New Roman"/>
          <w:sz w:val="28"/>
          <w:szCs w:val="28"/>
        </w:rPr>
        <w:t>аказчиком в конкурсной документации информацию, а именно:</w:t>
      </w:r>
    </w:p>
    <w:p w:rsidR="00F20A33" w:rsidRPr="000547E9"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w:t>
      </w:r>
      <w:r w:rsidRPr="000547E9">
        <w:rPr>
          <w:rFonts w:ascii="Times New Roman" w:hAnsi="Times New Roman"/>
          <w:sz w:val="28"/>
          <w:szCs w:val="28"/>
        </w:rPr>
        <w:t>а) следующие документы и информацию об участнике закупки:</w:t>
      </w:r>
    </w:p>
    <w:p w:rsidR="00F20A33" w:rsidRPr="000547E9"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proofErr w:type="gramStart"/>
      <w:r w:rsidRPr="003F35FF">
        <w:rPr>
          <w:rFonts w:ascii="Times New Roman" w:hAnsi="Times New Roman"/>
          <w:sz w:val="28"/>
          <w:szCs w:val="28"/>
        </w:rPr>
        <w:t>- н</w:t>
      </w:r>
      <w:r w:rsidRPr="000547E9">
        <w:rPr>
          <w:rFonts w:ascii="Times New Roman" w:hAnsi="Times New Roman"/>
          <w:sz w:val="28"/>
          <w:szCs w:val="28"/>
        </w:rPr>
        <w:t>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w:t>
      </w:r>
      <w:r>
        <w:rPr>
          <w:rFonts w:ascii="Times New Roman" w:hAnsi="Times New Roman"/>
          <w:sz w:val="28"/>
          <w:szCs w:val="28"/>
        </w:rPr>
        <w:t xml:space="preserve"> </w:t>
      </w:r>
      <w:r w:rsidRPr="003F35FF">
        <w:rPr>
          <w:rFonts w:ascii="Times New Roman" w:hAnsi="Times New Roman"/>
          <w:sz w:val="28"/>
          <w:szCs w:val="28"/>
        </w:rPr>
        <w:t>банковские реквизиты,  адрес электронной почты</w:t>
      </w:r>
      <w:r w:rsidRPr="000547E9">
        <w:rPr>
          <w:rFonts w:ascii="Times New Roman" w:hAnsi="Times New Roman"/>
          <w:sz w:val="28"/>
          <w:szCs w:val="28"/>
        </w:rPr>
        <w:t>;</w:t>
      </w:r>
      <w:proofErr w:type="gramEnd"/>
    </w:p>
    <w:p w:rsidR="00F20A33" w:rsidRPr="000547E9" w:rsidRDefault="00F20A33" w:rsidP="00F20A33">
      <w:pPr>
        <w:pStyle w:val="a9"/>
        <w:tabs>
          <w:tab w:val="left" w:pos="709"/>
        </w:tabs>
        <w:ind w:firstLine="567"/>
        <w:jc w:val="both"/>
        <w:rPr>
          <w:rFonts w:ascii="Times New Roman" w:eastAsia="Times New Roman" w:hAnsi="Times New Roman"/>
          <w:sz w:val="28"/>
          <w:szCs w:val="28"/>
          <w:lang w:eastAsia="ru-RU"/>
        </w:rPr>
      </w:pPr>
      <w:r>
        <w:rPr>
          <w:rFonts w:ascii="Times New Roman" w:hAnsi="Times New Roman"/>
          <w:sz w:val="28"/>
          <w:szCs w:val="28"/>
        </w:rPr>
        <w:t xml:space="preserve">  </w:t>
      </w:r>
      <w:proofErr w:type="gramStart"/>
      <w:r w:rsidRPr="000547E9">
        <w:rPr>
          <w:rFonts w:ascii="Times New Roman" w:hAnsi="Times New Roman"/>
          <w:sz w:val="28"/>
          <w:szCs w:val="28"/>
        </w:rPr>
        <w:t>-  выписка из единого государственного реестра юридических лиц или нотариально заверенная копия такой выписки (для юридического лица), выписка из единого государственного реестра индивидуальных предпринимателей или нотариально заверенная копия такой выписки (для индивидуального предпринимателя), полученные не ранее чем за шесть месяцев до даты размещения извещения о проведении открытого конкурса на официальном сайте, копии документов, удостоверяющих личность (для иного физического лица), надлежащим образом</w:t>
      </w:r>
      <w:proofErr w:type="gramEnd"/>
      <w:r w:rsidRPr="000547E9">
        <w:rPr>
          <w:rFonts w:ascii="Times New Roman" w:hAnsi="Times New Roman"/>
          <w:sz w:val="28"/>
          <w:szCs w:val="28"/>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w:t>
      </w:r>
      <w:r>
        <w:rPr>
          <w:rFonts w:ascii="Times New Roman" w:hAnsi="Times New Roman"/>
          <w:sz w:val="28"/>
          <w:szCs w:val="28"/>
        </w:rPr>
        <w:t>)</w:t>
      </w:r>
      <w:r w:rsidRPr="00AF21E4">
        <w:rPr>
          <w:rFonts w:ascii="Times New Roman" w:hAnsi="Times New Roman"/>
          <w:sz w:val="28"/>
          <w:szCs w:val="28"/>
        </w:rPr>
        <w:t xml:space="preserve"> (далее в настоящей статье - руководитель). В случае</w:t>
      </w:r>
      <w:proofErr w:type="gramStart"/>
      <w:r w:rsidRPr="00AF21E4">
        <w:rPr>
          <w:rFonts w:ascii="Times New Roman" w:hAnsi="Times New Roman"/>
          <w:sz w:val="28"/>
          <w:szCs w:val="28"/>
        </w:rPr>
        <w:t>,</w:t>
      </w:r>
      <w:proofErr w:type="gramEnd"/>
      <w:r w:rsidRPr="00AF21E4">
        <w:rPr>
          <w:rFonts w:ascii="Times New Roman" w:hAnsi="Times New Roman"/>
          <w:sz w:val="28"/>
          <w:szCs w:val="28"/>
        </w:rPr>
        <w:t xml:space="preserve">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нотариально заверенную копию указанной доверенности. В случае</w:t>
      </w:r>
      <w:proofErr w:type="gramStart"/>
      <w:r w:rsidRPr="00AF21E4">
        <w:rPr>
          <w:rFonts w:ascii="Times New Roman" w:hAnsi="Times New Roman"/>
          <w:sz w:val="28"/>
          <w:szCs w:val="28"/>
        </w:rPr>
        <w:t>,</w:t>
      </w:r>
      <w:proofErr w:type="gramEnd"/>
      <w:r w:rsidRPr="00AF21E4">
        <w:rPr>
          <w:rFonts w:ascii="Times New Roman" w:hAnsi="Times New Roman"/>
          <w:sz w:val="28"/>
          <w:szCs w:val="28"/>
        </w:rPr>
        <w:t xml:space="preserve">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копии учредительных документов участника закупки (для юридического лица);</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proofErr w:type="gramStart"/>
      <w:r w:rsidRPr="00AF21E4">
        <w:rPr>
          <w:rFonts w:ascii="Times New Roman" w:hAnsi="Times New Roman"/>
          <w:sz w:val="28"/>
          <w:szCs w:val="2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обеспечения исполнения договора является крупной</w:t>
      </w:r>
      <w:proofErr w:type="gramEnd"/>
      <w:r w:rsidRPr="00AF21E4">
        <w:rPr>
          <w:rFonts w:ascii="Times New Roman" w:hAnsi="Times New Roman"/>
          <w:sz w:val="28"/>
          <w:szCs w:val="28"/>
        </w:rPr>
        <w:t xml:space="preserve"> сделкой;</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lastRenderedPageBreak/>
        <w:t xml:space="preserve">  </w:t>
      </w:r>
      <w:r w:rsidRPr="00AF21E4">
        <w:rPr>
          <w:rFonts w:ascii="Times New Roman" w:hAnsi="Times New Roman"/>
          <w:sz w:val="28"/>
          <w:szCs w:val="28"/>
        </w:rPr>
        <w:t>- документы, подтверждающие соответствие участника закупки требованиям к участникам закупки, установленные</w:t>
      </w:r>
      <w:r>
        <w:rPr>
          <w:rFonts w:ascii="Times New Roman" w:hAnsi="Times New Roman"/>
          <w:sz w:val="28"/>
          <w:szCs w:val="28"/>
        </w:rPr>
        <w:t xml:space="preserve"> З</w:t>
      </w:r>
      <w:r w:rsidRPr="00AF21E4">
        <w:rPr>
          <w:rFonts w:ascii="Times New Roman" w:hAnsi="Times New Roman"/>
          <w:sz w:val="28"/>
          <w:szCs w:val="28"/>
        </w:rPr>
        <w:t>аказчиком в конкурсной документации в соот</w:t>
      </w:r>
      <w:r>
        <w:rPr>
          <w:rFonts w:ascii="Times New Roman" w:hAnsi="Times New Roman"/>
          <w:sz w:val="28"/>
          <w:szCs w:val="28"/>
        </w:rPr>
        <w:t xml:space="preserve">ветствии </w:t>
      </w:r>
      <w:r w:rsidRPr="00B560DD">
        <w:rPr>
          <w:rFonts w:ascii="Times New Roman" w:hAnsi="Times New Roman"/>
          <w:sz w:val="28"/>
          <w:szCs w:val="28"/>
        </w:rPr>
        <w:t>с</w:t>
      </w:r>
      <w:r>
        <w:rPr>
          <w:rFonts w:ascii="Times New Roman" w:hAnsi="Times New Roman"/>
          <w:sz w:val="28"/>
          <w:szCs w:val="28"/>
        </w:rPr>
        <w:t xml:space="preserve"> </w:t>
      </w:r>
      <w:r w:rsidRPr="009200BF">
        <w:rPr>
          <w:rFonts w:ascii="Times New Roman" w:hAnsi="Times New Roman"/>
          <w:sz w:val="28"/>
          <w:szCs w:val="28"/>
        </w:rPr>
        <w:t>пп</w:t>
      </w:r>
      <w:r>
        <w:rPr>
          <w:rFonts w:ascii="Times New Roman" w:hAnsi="Times New Roman"/>
          <w:sz w:val="28"/>
          <w:szCs w:val="28"/>
        </w:rPr>
        <w:t>.</w:t>
      </w:r>
      <w:r w:rsidRPr="009200BF">
        <w:rPr>
          <w:rFonts w:ascii="Times New Roman" w:hAnsi="Times New Roman"/>
          <w:sz w:val="28"/>
          <w:szCs w:val="28"/>
        </w:rPr>
        <w:t>1</w:t>
      </w:r>
      <w:r>
        <w:rPr>
          <w:rFonts w:ascii="Times New Roman" w:hAnsi="Times New Roman"/>
          <w:sz w:val="28"/>
          <w:szCs w:val="28"/>
        </w:rPr>
        <w:t xml:space="preserve"> </w:t>
      </w:r>
      <w:r w:rsidRPr="00B560DD">
        <w:rPr>
          <w:rFonts w:ascii="Times New Roman" w:hAnsi="Times New Roman"/>
          <w:sz w:val="28"/>
          <w:szCs w:val="28"/>
        </w:rPr>
        <w:t>п.</w:t>
      </w:r>
      <w:r w:rsidRPr="009200BF">
        <w:rPr>
          <w:rFonts w:ascii="Times New Roman" w:hAnsi="Times New Roman"/>
          <w:sz w:val="28"/>
          <w:szCs w:val="28"/>
        </w:rPr>
        <w:t xml:space="preserve">9.1. </w:t>
      </w:r>
      <w:r w:rsidRPr="00AF21E4">
        <w:rPr>
          <w:rFonts w:ascii="Times New Roman" w:hAnsi="Times New Roman"/>
          <w:sz w:val="28"/>
          <w:szCs w:val="28"/>
        </w:rPr>
        <w:t xml:space="preserve">настоящего </w:t>
      </w:r>
      <w:r>
        <w:rPr>
          <w:rFonts w:ascii="Times New Roman" w:hAnsi="Times New Roman"/>
          <w:sz w:val="28"/>
          <w:szCs w:val="28"/>
        </w:rPr>
        <w:t>П</w:t>
      </w:r>
      <w:r w:rsidRPr="00AF21E4">
        <w:rPr>
          <w:rFonts w:ascii="Times New Roman" w:hAnsi="Times New Roman"/>
          <w:sz w:val="28"/>
          <w:szCs w:val="28"/>
        </w:rPr>
        <w:t>оложения или заверенные копии таких документов;</w:t>
      </w:r>
    </w:p>
    <w:p w:rsidR="00F20A33" w:rsidRPr="00AF21E4" w:rsidRDefault="00F20A33" w:rsidP="00F20A33">
      <w:pPr>
        <w:pStyle w:val="a9"/>
        <w:tabs>
          <w:tab w:val="left" w:pos="567"/>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декларация участника закупки о соответствии требованиям к участникам закупки,</w:t>
      </w:r>
      <w:r>
        <w:rPr>
          <w:rFonts w:ascii="Times New Roman" w:hAnsi="Times New Roman"/>
          <w:sz w:val="28"/>
          <w:szCs w:val="28"/>
        </w:rPr>
        <w:t xml:space="preserve"> установленным в соответствии с пп.2-6 </w:t>
      </w:r>
      <w:r w:rsidRPr="00AF21E4">
        <w:rPr>
          <w:rFonts w:ascii="Times New Roman" w:hAnsi="Times New Roman"/>
          <w:sz w:val="28"/>
          <w:szCs w:val="28"/>
        </w:rPr>
        <w:t>п.</w:t>
      </w:r>
      <w:r>
        <w:rPr>
          <w:rFonts w:ascii="Times New Roman" w:hAnsi="Times New Roman"/>
          <w:sz w:val="28"/>
          <w:szCs w:val="28"/>
        </w:rPr>
        <w:t>9.1</w:t>
      </w:r>
      <w:r w:rsidRPr="00AF21E4">
        <w:rPr>
          <w:rFonts w:ascii="Times New Roman" w:hAnsi="Times New Roman"/>
          <w:sz w:val="28"/>
          <w:szCs w:val="28"/>
        </w:rPr>
        <w:t xml:space="preserve"> настоящего </w:t>
      </w:r>
      <w:r>
        <w:rPr>
          <w:rFonts w:ascii="Times New Roman" w:hAnsi="Times New Roman"/>
          <w:sz w:val="28"/>
          <w:szCs w:val="28"/>
        </w:rPr>
        <w:t>П</w:t>
      </w:r>
      <w:r w:rsidRPr="00AF21E4">
        <w:rPr>
          <w:rFonts w:ascii="Times New Roman" w:hAnsi="Times New Roman"/>
          <w:sz w:val="28"/>
          <w:szCs w:val="28"/>
        </w:rPr>
        <w:t>оложения;</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 и</w:t>
      </w:r>
      <w:r w:rsidRPr="00C93770">
        <w:rPr>
          <w:rFonts w:ascii="Times New Roman" w:hAnsi="Times New Roman"/>
          <w:sz w:val="28"/>
          <w:szCs w:val="28"/>
        </w:rPr>
        <w:t>ные документы или копии докумен</w:t>
      </w:r>
      <w:r>
        <w:rPr>
          <w:rFonts w:ascii="Times New Roman" w:hAnsi="Times New Roman"/>
          <w:sz w:val="28"/>
          <w:szCs w:val="28"/>
        </w:rPr>
        <w:t>тов</w:t>
      </w:r>
      <w:r w:rsidRPr="00C93770">
        <w:rPr>
          <w:rFonts w:ascii="Times New Roman" w:hAnsi="Times New Roman"/>
          <w:sz w:val="28"/>
          <w:szCs w:val="28"/>
        </w:rPr>
        <w:t>, подтве</w:t>
      </w:r>
      <w:r>
        <w:rPr>
          <w:rFonts w:ascii="Times New Roman" w:hAnsi="Times New Roman"/>
          <w:sz w:val="28"/>
          <w:szCs w:val="28"/>
        </w:rPr>
        <w:t>рждающие соответствие</w:t>
      </w:r>
      <w:r w:rsidRPr="00C93770">
        <w:rPr>
          <w:rFonts w:ascii="Times New Roman" w:hAnsi="Times New Roman"/>
          <w:sz w:val="28"/>
          <w:szCs w:val="28"/>
        </w:rPr>
        <w:t xml:space="preserve"> участника закупки требованиям, установленным в конкурсной документации</w:t>
      </w:r>
      <w:r>
        <w:rPr>
          <w:rFonts w:ascii="Times New Roman" w:hAnsi="Times New Roman"/>
          <w:sz w:val="28"/>
          <w:szCs w:val="28"/>
        </w:rPr>
        <w:t xml:space="preserve"> в соответствии с настоящим Положением.</w:t>
      </w:r>
    </w:p>
    <w:p w:rsidR="00F20A33" w:rsidRPr="00AF21E4" w:rsidRDefault="00F20A33" w:rsidP="00F20A33">
      <w:pPr>
        <w:pStyle w:val="a9"/>
        <w:tabs>
          <w:tab w:val="left" w:pos="567"/>
          <w:tab w:val="left" w:pos="709"/>
        </w:tabs>
        <w:ind w:firstLine="567"/>
        <w:jc w:val="both"/>
        <w:rPr>
          <w:rFonts w:ascii="Times New Roman" w:hAnsi="Times New Roman"/>
          <w:sz w:val="28"/>
          <w:szCs w:val="28"/>
        </w:rPr>
      </w:pPr>
      <w:r>
        <w:rPr>
          <w:rFonts w:ascii="Times New Roman" w:hAnsi="Times New Roman"/>
          <w:sz w:val="28"/>
          <w:szCs w:val="28"/>
        </w:rPr>
        <w:t xml:space="preserve">  </w:t>
      </w:r>
      <w:proofErr w:type="gramStart"/>
      <w:r w:rsidRPr="00AF21E4">
        <w:rPr>
          <w:rFonts w:ascii="Times New Roman" w:hAnsi="Times New Roman"/>
          <w:sz w:val="28"/>
          <w:szCs w:val="28"/>
        </w:rPr>
        <w:t>б)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указ</w:t>
      </w:r>
      <w:r>
        <w:rPr>
          <w:rFonts w:ascii="Times New Roman" w:hAnsi="Times New Roman"/>
          <w:sz w:val="28"/>
          <w:szCs w:val="28"/>
        </w:rPr>
        <w:t>анным товару, работе или услуге</w:t>
      </w:r>
      <w:r w:rsidRPr="00AF21E4">
        <w:rPr>
          <w:rFonts w:ascii="Times New Roman" w:hAnsi="Times New Roman"/>
          <w:sz w:val="28"/>
          <w:szCs w:val="28"/>
        </w:rPr>
        <w:t>;</w:t>
      </w:r>
      <w:proofErr w:type="gramEnd"/>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в) документы, подтверждающие внесение обеспечения заявки (платежное поручение, подтверждающее перечисление денежных сре</w:t>
      </w:r>
      <w:proofErr w:type="gramStart"/>
      <w:r w:rsidRPr="00AF21E4">
        <w:rPr>
          <w:rFonts w:ascii="Times New Roman" w:hAnsi="Times New Roman"/>
          <w:sz w:val="28"/>
          <w:szCs w:val="28"/>
        </w:rPr>
        <w:t>дств в к</w:t>
      </w:r>
      <w:proofErr w:type="gramEnd"/>
      <w:r w:rsidRPr="00AF21E4">
        <w:rPr>
          <w:rFonts w:ascii="Times New Roman" w:hAnsi="Times New Roman"/>
          <w:sz w:val="28"/>
          <w:szCs w:val="28"/>
        </w:rPr>
        <w:t>ачестве обеспечения заявки с отметкой банка, или заверенная банком копия этого платежного поручения</w:t>
      </w:r>
      <w:r>
        <w:rPr>
          <w:rFonts w:ascii="Times New Roman" w:hAnsi="Times New Roman"/>
          <w:sz w:val="28"/>
          <w:szCs w:val="28"/>
        </w:rPr>
        <w:t>, в случае если требование предусмотрено конкурсной документацией</w:t>
      </w:r>
      <w:r w:rsidRPr="00AF21E4">
        <w:rPr>
          <w:rFonts w:ascii="Times New Roman" w:hAnsi="Times New Roman"/>
          <w:sz w:val="28"/>
          <w:szCs w:val="28"/>
        </w:rPr>
        <w:t>;</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г) предложение участника закупки в отношении предмета закупки, а также в случае закупки товара, услуги – предлагаемая цена единицы товара, услуги, информация о стране происхождени</w:t>
      </w:r>
      <w:r>
        <w:rPr>
          <w:rFonts w:ascii="Times New Roman" w:hAnsi="Times New Roman"/>
          <w:sz w:val="28"/>
          <w:szCs w:val="28"/>
        </w:rPr>
        <w:t>я товара и производителе товара.</w:t>
      </w:r>
    </w:p>
    <w:p w:rsidR="00F20A33"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3) Заявка </w:t>
      </w:r>
      <w:r>
        <w:rPr>
          <w:rFonts w:ascii="Times New Roman" w:hAnsi="Times New Roman"/>
          <w:sz w:val="28"/>
          <w:szCs w:val="28"/>
        </w:rPr>
        <w:t>может</w:t>
      </w:r>
      <w:r w:rsidRPr="00AF21E4">
        <w:rPr>
          <w:rFonts w:ascii="Times New Roman" w:hAnsi="Times New Roman"/>
          <w:sz w:val="28"/>
          <w:szCs w:val="28"/>
        </w:rPr>
        <w:t xml:space="preserve"> содержать эскиз, рисунок, чертеж, фотографию, иное изображение товара, образец, пробу товара, закупка которого осуществляется, в случае наличия требования в документации о закупке</w:t>
      </w:r>
      <w:r>
        <w:rPr>
          <w:rFonts w:ascii="Times New Roman" w:hAnsi="Times New Roman"/>
          <w:sz w:val="28"/>
          <w:szCs w:val="28"/>
        </w:rPr>
        <w:t>.</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4) Заявка, подготовленная Участником, должна быть написана только на русском языке. Отдельные документы в составе заявки (или их части), могут быть на другом языке при условии, что к ним будет прилагаться точный надлежащим образом заверенный перевод на русском языке.</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5) Все листы поданной в письменном виде заявки, все листы тома такой заявки должны быть прошиты  и пронумерованы. Прошивание тома заявки должно быть осуществлено таким способом, чтобы вся информация и содержание всех входящих в состав заявки и тома документов, были доступны для чтения комиссией. Заявка и том такой заявки должны содержать опись входящих в их состав документов, быть скреплены печатью участника закупки (для юридического лица) и подписаны участником закупки или лицом, уполномоченным участником закупки (в том числе все листы и документы заявки, за исключением оригинальных документов или нотариально заверенных копий таких документов). Соблюдение участником закупки указанных требований означает, что информация и документы, входящие в состав заявки и тома заявки на участие в закупке, поданы от имени участника закупки</w:t>
      </w:r>
      <w:r>
        <w:rPr>
          <w:rFonts w:ascii="Times New Roman" w:hAnsi="Times New Roman"/>
          <w:sz w:val="28"/>
          <w:szCs w:val="28"/>
        </w:rPr>
        <w:t>.</w:t>
      </w:r>
      <w:r w:rsidRPr="00AF21E4">
        <w:rPr>
          <w:rFonts w:ascii="Times New Roman" w:hAnsi="Times New Roman"/>
          <w:sz w:val="28"/>
          <w:szCs w:val="28"/>
        </w:rPr>
        <w:t xml:space="preserve"> </w:t>
      </w:r>
      <w:r>
        <w:rPr>
          <w:rFonts w:ascii="Times New Roman" w:hAnsi="Times New Roman"/>
          <w:sz w:val="28"/>
          <w:szCs w:val="28"/>
        </w:rPr>
        <w:t>Участник закупки</w:t>
      </w:r>
      <w:r w:rsidRPr="00AF21E4">
        <w:rPr>
          <w:rFonts w:ascii="Times New Roman" w:hAnsi="Times New Roman"/>
          <w:sz w:val="28"/>
          <w:szCs w:val="28"/>
        </w:rPr>
        <w:t xml:space="preserve"> несет ответственность за подлинность и достоверность информации и документов.</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lastRenderedPageBreak/>
        <w:t xml:space="preserve">  </w:t>
      </w:r>
      <w:proofErr w:type="gramStart"/>
      <w:r w:rsidRPr="00AF21E4">
        <w:rPr>
          <w:rFonts w:ascii="Times New Roman" w:hAnsi="Times New Roman"/>
          <w:sz w:val="28"/>
          <w:szCs w:val="28"/>
        </w:rPr>
        <w:t xml:space="preserve">6) Каждый конверт с заявкой, каждая поданная в форме электронного документа заявка, поступившие в срок, указанный в конкурсной документации, регистрируются </w:t>
      </w:r>
      <w:r>
        <w:rPr>
          <w:rFonts w:ascii="Times New Roman" w:hAnsi="Times New Roman"/>
          <w:sz w:val="28"/>
          <w:szCs w:val="28"/>
        </w:rPr>
        <w:t>З</w:t>
      </w:r>
      <w:r w:rsidRPr="00AF21E4">
        <w:rPr>
          <w:rFonts w:ascii="Times New Roman" w:hAnsi="Times New Roman"/>
          <w:sz w:val="28"/>
          <w:szCs w:val="28"/>
        </w:rPr>
        <w:t>аказчиком, специализированной организацией.</w:t>
      </w:r>
      <w:proofErr w:type="gramEnd"/>
      <w:r>
        <w:rPr>
          <w:rFonts w:ascii="Times New Roman" w:hAnsi="Times New Roman"/>
          <w:sz w:val="28"/>
          <w:szCs w:val="28"/>
        </w:rPr>
        <w:t xml:space="preserve"> При этом на конверте указывается наименование открытого конкурса (лота) на участие в котором подается данная заявка.</w:t>
      </w:r>
    </w:p>
    <w:p w:rsidR="00F20A33" w:rsidRPr="0083076A"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7) Участник закупки вправе подать только одну заявку, в случае наличия в закупке более одного лота, участник вправе подать в одном томе заявки отдельные предложения и документы в отношении каждого лота в порядке, предусмотренном документацией о закупке.</w:t>
      </w:r>
      <w:r w:rsidRPr="0083076A">
        <w:rPr>
          <w:rFonts w:ascii="Times New Roman" w:eastAsia="Times New Roman" w:hAnsi="Times New Roman"/>
          <w:sz w:val="28"/>
          <w:szCs w:val="28"/>
          <w:lang w:eastAsia="ru-RU"/>
        </w:rPr>
        <w:t xml:space="preserve"> Участник закупки вправе изменить или отозвать ранее поданную конкурсную заявку в порядке, предусмотренном документацией о закупке.</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8) Прием заявок прекращается с наступлением срока вскрытия конвертов с заявками или открытия доступа к поданным в форме электронных документов заявкам.</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9) Заказчик, специализированная организация обеспечивают сохранность конвертов с заявками, защищенность, неприкосновенность и конфиденциальность поданных в форме электронных документов заявок. </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10) Конверт с заявкой, поступивший после истечения срока подачи заявок, не вскрывается. Открытие доступа к заявкам, поданным в форме электронных документов после истечения срока подачи заявок</w:t>
      </w:r>
      <w:r>
        <w:rPr>
          <w:rFonts w:ascii="Times New Roman" w:hAnsi="Times New Roman"/>
          <w:sz w:val="28"/>
          <w:szCs w:val="28"/>
        </w:rPr>
        <w:t>,</w:t>
      </w:r>
      <w:r w:rsidRPr="00AF21E4">
        <w:rPr>
          <w:rFonts w:ascii="Times New Roman" w:hAnsi="Times New Roman"/>
          <w:sz w:val="28"/>
          <w:szCs w:val="28"/>
        </w:rPr>
        <w:t xml:space="preserve"> не осуществляется.</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11) В случае, если по окончании срока подачи заявок подана только одна заявка или не подано ни одной такой заявки, открытый конкурс признается несостоявшимся. В случае</w:t>
      </w:r>
      <w:proofErr w:type="gramStart"/>
      <w:r w:rsidRPr="00AF21E4">
        <w:rPr>
          <w:rFonts w:ascii="Times New Roman" w:hAnsi="Times New Roman"/>
          <w:sz w:val="28"/>
          <w:szCs w:val="28"/>
        </w:rPr>
        <w:t>,</w:t>
      </w:r>
      <w:proofErr w:type="gramEnd"/>
      <w:r w:rsidRPr="00AF21E4">
        <w:rPr>
          <w:rFonts w:ascii="Times New Roman" w:hAnsi="Times New Roman"/>
          <w:sz w:val="28"/>
          <w:szCs w:val="28"/>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или не подано ни одной такой заявки.</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12.8.</w:t>
      </w:r>
      <w:r w:rsidRPr="00AF21E4">
        <w:rPr>
          <w:rFonts w:ascii="Times New Roman" w:hAnsi="Times New Roman"/>
          <w:sz w:val="28"/>
          <w:szCs w:val="28"/>
        </w:rPr>
        <w:t xml:space="preserve">Вскрытие конвертов с заявками и открытие доступа к поданным в форме электронных документов заявкам: </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1) Участник закупки, подавший заявку, или его уполномоченный представитель вправе присутствовать при вскрытии конвертов с заявками и (или) открытии доступа к поданным в форме электронных документов заявкам. </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2) Комиссия вскрывает конверты с заявками и (или) открывает доступ к поданным в форме электронных документов заявкам после наступления срока, указанного в конкурсной документации в качестве срока подачи заявок. Конверты с заявками вскрываются, открывается доступ к поданным в форме электронных документов заявкам во время, в месте, в порядке и в соответствии с процедурами, указанными в конкурсной документации. </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proofErr w:type="gramStart"/>
      <w:r w:rsidRPr="00AF21E4">
        <w:rPr>
          <w:rFonts w:ascii="Times New Roman" w:hAnsi="Times New Roman"/>
          <w:sz w:val="28"/>
          <w:szCs w:val="28"/>
        </w:rPr>
        <w:t xml:space="preserve">3) Непосредственно перед вскрытием конвертов с заявками и (или) открытием доступа к поданным в форме электронных документов заявкам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комиссия объявляет присутствующим участникам закупки о возможности изменения </w:t>
      </w:r>
      <w:r w:rsidRPr="00AF21E4">
        <w:rPr>
          <w:rFonts w:ascii="Times New Roman" w:hAnsi="Times New Roman"/>
          <w:sz w:val="28"/>
          <w:szCs w:val="28"/>
        </w:rPr>
        <w:lastRenderedPageBreak/>
        <w:t>или отзыва поданных заявок до вскрытия</w:t>
      </w:r>
      <w:proofErr w:type="gramEnd"/>
      <w:r w:rsidRPr="00AF21E4">
        <w:rPr>
          <w:rFonts w:ascii="Times New Roman" w:hAnsi="Times New Roman"/>
          <w:sz w:val="28"/>
          <w:szCs w:val="28"/>
        </w:rPr>
        <w:t xml:space="preserve"> таких конвертов и (или) открытия указанного доступа. </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4) В случае установления факта подачи одним участником закупки двух и более заявок в отношении одного и того же лота при условии, что поданные ранее этим участником заявки не отозваны, все заявки этого участника, поданные в отношении одного и того же лота, не рассматриваются и возвращаются этому участнику.</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proofErr w:type="gramStart"/>
      <w:r w:rsidRPr="00AF21E4">
        <w:rPr>
          <w:rFonts w:ascii="Times New Roman" w:hAnsi="Times New Roman"/>
          <w:sz w:val="28"/>
          <w:szCs w:val="28"/>
        </w:rPr>
        <w:t>5) Информация о месте, дате и времени вскрытия конвертов с заявками и открытия доступа к поданным в форме электронных документов заявкам, наименование (для юридического лица), фамилия, имя, отчество (при наличии) (для физического лица), почтовый адрес каждого участника закупки, наличие информации и документов, предусмотренных конкурсной документацией, условия исполнения договора, являющиеся критериями оценки заявок, объявляются при вскрытии данных конвертов и открытии указанного</w:t>
      </w:r>
      <w:proofErr w:type="gramEnd"/>
      <w:r w:rsidRPr="00AF21E4">
        <w:rPr>
          <w:rFonts w:ascii="Times New Roman" w:hAnsi="Times New Roman"/>
          <w:sz w:val="28"/>
          <w:szCs w:val="28"/>
        </w:rPr>
        <w:t xml:space="preserve"> доступа и вносятся в протокол вскрытия заявок. В случае</w:t>
      </w:r>
      <w:proofErr w:type="gramStart"/>
      <w:r w:rsidRPr="00AF21E4">
        <w:rPr>
          <w:rFonts w:ascii="Times New Roman" w:hAnsi="Times New Roman"/>
          <w:sz w:val="28"/>
          <w:szCs w:val="28"/>
        </w:rPr>
        <w:t>,</w:t>
      </w:r>
      <w:proofErr w:type="gramEnd"/>
      <w:r w:rsidRPr="00AF21E4">
        <w:rPr>
          <w:rFonts w:ascii="Times New Roman" w:hAnsi="Times New Roman"/>
          <w:sz w:val="28"/>
          <w:szCs w:val="28"/>
        </w:rPr>
        <w:t xml:space="preserve"> если по окончании срока подачи заявок подана только одна такая заявка или не подано ни одной такой заявки, в этот протокол вносится информация о признании открытого конкурса несостоявшимся.</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6) Указанный протокол, подписывается всеми присутствующими членами комиссии </w:t>
      </w:r>
      <w:r>
        <w:rPr>
          <w:rFonts w:ascii="Times New Roman" w:hAnsi="Times New Roman"/>
          <w:sz w:val="28"/>
          <w:szCs w:val="28"/>
        </w:rPr>
        <w:t xml:space="preserve">в день проведения конкурса </w:t>
      </w:r>
      <w:r w:rsidRPr="00AF21E4">
        <w:rPr>
          <w:rFonts w:ascii="Times New Roman" w:hAnsi="Times New Roman"/>
          <w:sz w:val="28"/>
          <w:szCs w:val="28"/>
        </w:rPr>
        <w:t>и размещается в единой информационной системе в течение трех рабочих дней с</w:t>
      </w:r>
      <w:r>
        <w:rPr>
          <w:rFonts w:ascii="Times New Roman" w:hAnsi="Times New Roman"/>
          <w:sz w:val="28"/>
          <w:szCs w:val="28"/>
        </w:rPr>
        <w:t>о дня</w:t>
      </w:r>
      <w:r w:rsidRPr="00AF21E4">
        <w:rPr>
          <w:rFonts w:ascii="Times New Roman" w:hAnsi="Times New Roman"/>
          <w:sz w:val="28"/>
          <w:szCs w:val="28"/>
        </w:rPr>
        <w:t xml:space="preserve"> его подписания.</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12.9. </w:t>
      </w:r>
      <w:r w:rsidRPr="00AF21E4">
        <w:rPr>
          <w:rFonts w:ascii="Times New Roman" w:hAnsi="Times New Roman"/>
          <w:sz w:val="28"/>
          <w:szCs w:val="28"/>
        </w:rPr>
        <w:t>Рассмотрение и оценка заявок на участие в конкурсе.</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1) Срок рассмотрения и оценки заявок на участие в конкурсе </w:t>
      </w:r>
      <w:r>
        <w:rPr>
          <w:rFonts w:ascii="Times New Roman" w:hAnsi="Times New Roman"/>
          <w:sz w:val="28"/>
          <w:szCs w:val="28"/>
        </w:rPr>
        <w:t>не может превышать десять</w:t>
      </w:r>
      <w:r w:rsidRPr="00AF21E4">
        <w:rPr>
          <w:rFonts w:ascii="Times New Roman" w:hAnsi="Times New Roman"/>
          <w:sz w:val="28"/>
          <w:szCs w:val="28"/>
        </w:rPr>
        <w:t xml:space="preserve"> дней </w:t>
      </w:r>
      <w:proofErr w:type="gramStart"/>
      <w:r w:rsidRPr="00AF21E4">
        <w:rPr>
          <w:rFonts w:ascii="Times New Roman" w:hAnsi="Times New Roman"/>
          <w:sz w:val="28"/>
          <w:szCs w:val="28"/>
        </w:rPr>
        <w:t>с даты вскрытия</w:t>
      </w:r>
      <w:proofErr w:type="gramEnd"/>
      <w:r w:rsidRPr="00AF21E4">
        <w:rPr>
          <w:rFonts w:ascii="Times New Roman" w:hAnsi="Times New Roman"/>
          <w:sz w:val="28"/>
          <w:szCs w:val="28"/>
        </w:rPr>
        <w:t xml:space="preserve"> конвертов с такими заявками и (или) открытия доступа к поданным в форме электронных документов заявкам. Заказчик вправе продлить срок рассмотрения и оценки заявок на поставку товара, выполнение работы либо оказание ус</w:t>
      </w:r>
      <w:r>
        <w:rPr>
          <w:rFonts w:ascii="Times New Roman" w:hAnsi="Times New Roman"/>
          <w:sz w:val="28"/>
          <w:szCs w:val="28"/>
        </w:rPr>
        <w:t xml:space="preserve">луги в сфере науки, культуры, искусства или выполнения работ по реконструкции зданий, сооружений, </w:t>
      </w:r>
      <w:r w:rsidRPr="00AF21E4">
        <w:rPr>
          <w:rFonts w:ascii="Times New Roman" w:hAnsi="Times New Roman"/>
          <w:sz w:val="28"/>
          <w:szCs w:val="28"/>
        </w:rPr>
        <w:t xml:space="preserve">но не более чем на десять рабочих дней. При этом в течение одного рабочего дня </w:t>
      </w:r>
      <w:proofErr w:type="gramStart"/>
      <w:r w:rsidRPr="00AF21E4">
        <w:rPr>
          <w:rFonts w:ascii="Times New Roman" w:hAnsi="Times New Roman"/>
          <w:sz w:val="28"/>
          <w:szCs w:val="28"/>
        </w:rPr>
        <w:t>с даты принятия</w:t>
      </w:r>
      <w:proofErr w:type="gramEnd"/>
      <w:r w:rsidRPr="00AF21E4">
        <w:rPr>
          <w:rFonts w:ascii="Times New Roman" w:hAnsi="Times New Roman"/>
          <w:sz w:val="28"/>
          <w:szCs w:val="28"/>
        </w:rPr>
        <w:t xml:space="preserve"> решения о продлении срока рассмотрения и оценки таких заявок </w:t>
      </w:r>
      <w:r>
        <w:rPr>
          <w:rFonts w:ascii="Times New Roman" w:hAnsi="Times New Roman"/>
          <w:sz w:val="28"/>
          <w:szCs w:val="28"/>
        </w:rPr>
        <w:t>З</w:t>
      </w:r>
      <w:r w:rsidRPr="00AF21E4">
        <w:rPr>
          <w:rFonts w:ascii="Times New Roman" w:hAnsi="Times New Roman"/>
          <w:sz w:val="28"/>
          <w:szCs w:val="28"/>
        </w:rPr>
        <w:t xml:space="preserve">аказчик направляет соответствующее уведомление всем участникам закупки, подавшим заявки, а также размещает указанное уведомление </w:t>
      </w:r>
      <w:r>
        <w:rPr>
          <w:rFonts w:ascii="Times New Roman" w:hAnsi="Times New Roman"/>
          <w:sz w:val="28"/>
          <w:szCs w:val="28"/>
        </w:rPr>
        <w:t>на официальном сайте;</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2) Заявка признается надлежащей, если она соответствует требованиям настоящего Положения, извещению </w:t>
      </w:r>
      <w:r>
        <w:rPr>
          <w:rFonts w:ascii="Times New Roman" w:hAnsi="Times New Roman"/>
          <w:sz w:val="28"/>
          <w:szCs w:val="28"/>
        </w:rPr>
        <w:t>о</w:t>
      </w:r>
      <w:r w:rsidRPr="00AF21E4">
        <w:rPr>
          <w:rFonts w:ascii="Times New Roman" w:hAnsi="Times New Roman"/>
          <w:sz w:val="28"/>
          <w:szCs w:val="28"/>
        </w:rPr>
        <w:t xml:space="preserve"> закупк</w:t>
      </w:r>
      <w:r>
        <w:rPr>
          <w:rFonts w:ascii="Times New Roman" w:hAnsi="Times New Roman"/>
          <w:sz w:val="28"/>
          <w:szCs w:val="28"/>
        </w:rPr>
        <w:t>е</w:t>
      </w:r>
      <w:r w:rsidRPr="00AF21E4">
        <w:rPr>
          <w:rFonts w:ascii="Times New Roman" w:hAnsi="Times New Roman"/>
          <w:sz w:val="28"/>
          <w:szCs w:val="28"/>
        </w:rPr>
        <w:t xml:space="preserve"> и конкурсной документации, а участник закупки, подавший такую заявку, соответствует требованиям, которые предъявляются к участнику закупки и ук</w:t>
      </w:r>
      <w:r>
        <w:rPr>
          <w:rFonts w:ascii="Times New Roman" w:hAnsi="Times New Roman"/>
          <w:sz w:val="28"/>
          <w:szCs w:val="28"/>
        </w:rPr>
        <w:t>азаны в конкурсной документации;</w:t>
      </w:r>
      <w:r w:rsidRPr="00AF21E4">
        <w:rPr>
          <w:rFonts w:ascii="Times New Roman" w:hAnsi="Times New Roman"/>
          <w:sz w:val="28"/>
          <w:szCs w:val="28"/>
        </w:rPr>
        <w:t xml:space="preserve"> </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3) Комиссия отклоняет заявку, если участник закупки, подавший ее, не соответствует требованиям к участнику закупки, указанным в конкурсной документации или заявка признана не соответствующей требованиям, указ</w:t>
      </w:r>
      <w:r>
        <w:rPr>
          <w:rFonts w:ascii="Times New Roman" w:hAnsi="Times New Roman"/>
          <w:sz w:val="28"/>
          <w:szCs w:val="28"/>
        </w:rPr>
        <w:t>анным в конкурсной документации;</w:t>
      </w:r>
      <w:r w:rsidRPr="00AF21E4">
        <w:rPr>
          <w:rFonts w:ascii="Times New Roman" w:hAnsi="Times New Roman"/>
          <w:sz w:val="28"/>
          <w:szCs w:val="28"/>
        </w:rPr>
        <w:t xml:space="preserve"> </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lastRenderedPageBreak/>
        <w:t xml:space="preserve">  </w:t>
      </w:r>
      <w:r w:rsidRPr="00AF21E4">
        <w:rPr>
          <w:rFonts w:ascii="Times New Roman" w:hAnsi="Times New Roman"/>
          <w:sz w:val="28"/>
          <w:szCs w:val="28"/>
        </w:rPr>
        <w:t>4) Комиссия осуществляет оценку заявок, которые не были отклонены, для выявления победителя конкурса на основе критериев и процедур оценок, указанных в конк</w:t>
      </w:r>
      <w:r>
        <w:rPr>
          <w:rFonts w:ascii="Times New Roman" w:hAnsi="Times New Roman"/>
          <w:sz w:val="28"/>
          <w:szCs w:val="28"/>
        </w:rPr>
        <w:t>урсной документации;</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5) В случае, если по результатам рассмотрения заявок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r w:rsidRPr="00101DA3">
        <w:rPr>
          <w:rFonts w:ascii="Times New Roman" w:hAnsi="Times New Roman"/>
          <w:sz w:val="28"/>
          <w:szCs w:val="28"/>
        </w:rPr>
        <w:t xml:space="preserve"> </w:t>
      </w: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конкурс</w:t>
      </w:r>
      <w:r w:rsidRPr="00AF21E4">
        <w:rPr>
          <w:rFonts w:ascii="Times New Roman" w:hAnsi="Times New Roman"/>
          <w:sz w:val="28"/>
          <w:szCs w:val="28"/>
        </w:rPr>
        <w:t xml:space="preserve"> приз</w:t>
      </w:r>
      <w:r>
        <w:rPr>
          <w:rFonts w:ascii="Times New Roman" w:hAnsi="Times New Roman"/>
          <w:sz w:val="28"/>
          <w:szCs w:val="28"/>
        </w:rPr>
        <w:t>нан несостоявшимся и заявка только одного</w:t>
      </w:r>
      <w:r w:rsidRPr="00AF21E4">
        <w:rPr>
          <w:rFonts w:ascii="Times New Roman" w:hAnsi="Times New Roman"/>
          <w:sz w:val="28"/>
          <w:szCs w:val="28"/>
        </w:rPr>
        <w:t xml:space="preserve"> Участник</w:t>
      </w:r>
      <w:r>
        <w:rPr>
          <w:rFonts w:ascii="Times New Roman" w:hAnsi="Times New Roman"/>
          <w:sz w:val="28"/>
          <w:szCs w:val="28"/>
        </w:rPr>
        <w:t>а соответствует требованиям</w:t>
      </w:r>
      <w:r w:rsidRPr="00AF21E4">
        <w:rPr>
          <w:rFonts w:ascii="Times New Roman" w:hAnsi="Times New Roman"/>
          <w:sz w:val="28"/>
          <w:szCs w:val="28"/>
        </w:rPr>
        <w:t>, Заказчик  в течение трех рабочих дней со дня подписания протокола рассмотрения заяв</w:t>
      </w:r>
      <w:r>
        <w:rPr>
          <w:rFonts w:ascii="Times New Roman" w:hAnsi="Times New Roman"/>
          <w:sz w:val="28"/>
          <w:szCs w:val="28"/>
        </w:rPr>
        <w:t>ок</w:t>
      </w:r>
      <w:r w:rsidRPr="00AF21E4">
        <w:rPr>
          <w:rFonts w:ascii="Times New Roman" w:hAnsi="Times New Roman"/>
          <w:sz w:val="28"/>
          <w:szCs w:val="28"/>
        </w:rPr>
        <w:t xml:space="preserve"> обязан передать такому Участнику, а Участник получить проект договора, прилагаемого к документац</w:t>
      </w:r>
      <w:r>
        <w:rPr>
          <w:rFonts w:ascii="Times New Roman" w:hAnsi="Times New Roman"/>
          <w:sz w:val="28"/>
          <w:szCs w:val="28"/>
        </w:rPr>
        <w:t>ии о закупке</w:t>
      </w:r>
      <w:r w:rsidRPr="00AF21E4">
        <w:rPr>
          <w:rFonts w:ascii="Times New Roman" w:hAnsi="Times New Roman"/>
          <w:sz w:val="28"/>
          <w:szCs w:val="28"/>
        </w:rPr>
        <w:t>, на условиях, предусмот</w:t>
      </w:r>
      <w:r>
        <w:rPr>
          <w:rFonts w:ascii="Times New Roman" w:hAnsi="Times New Roman"/>
          <w:sz w:val="28"/>
          <w:szCs w:val="28"/>
        </w:rPr>
        <w:t>ренных документацией о закупке</w:t>
      </w:r>
      <w:r w:rsidRPr="00AF21E4">
        <w:rPr>
          <w:rFonts w:ascii="Times New Roman" w:hAnsi="Times New Roman"/>
          <w:sz w:val="28"/>
          <w:szCs w:val="28"/>
        </w:rPr>
        <w:t xml:space="preserve"> по начальной (максимальной) цене договора (цене лота), указанной в</w:t>
      </w:r>
      <w:r>
        <w:rPr>
          <w:rFonts w:ascii="Times New Roman" w:hAnsi="Times New Roman"/>
          <w:sz w:val="28"/>
          <w:szCs w:val="28"/>
        </w:rPr>
        <w:t xml:space="preserve"> извещении о проведении конкурса</w:t>
      </w:r>
      <w:r w:rsidRPr="00AF21E4">
        <w:rPr>
          <w:rFonts w:ascii="Times New Roman" w:hAnsi="Times New Roman"/>
          <w:sz w:val="28"/>
          <w:szCs w:val="28"/>
        </w:rPr>
        <w:t xml:space="preserve">, или по согласованной с указанным Участником и не превышающей начальной (максимальной) цены договора (цены лота) цене договора, при этом такой Участник не вправе отказаться от заключения договора. Комиссия, </w:t>
      </w:r>
      <w:r>
        <w:rPr>
          <w:rFonts w:ascii="Times New Roman" w:hAnsi="Times New Roman"/>
          <w:sz w:val="28"/>
          <w:szCs w:val="28"/>
        </w:rPr>
        <w:t>З</w:t>
      </w:r>
      <w:r w:rsidRPr="00AF21E4">
        <w:rPr>
          <w:rFonts w:ascii="Times New Roman" w:hAnsi="Times New Roman"/>
          <w:sz w:val="28"/>
          <w:szCs w:val="28"/>
        </w:rPr>
        <w:t xml:space="preserve">аказчик оставляет за собой право согласования цены договора в сторону понижения </w:t>
      </w:r>
      <w:r>
        <w:rPr>
          <w:rFonts w:ascii="Times New Roman" w:hAnsi="Times New Roman"/>
          <w:sz w:val="28"/>
          <w:szCs w:val="28"/>
        </w:rPr>
        <w:t>начальной (</w:t>
      </w:r>
      <w:r w:rsidRPr="00AF21E4">
        <w:rPr>
          <w:rFonts w:ascii="Times New Roman" w:hAnsi="Times New Roman"/>
          <w:sz w:val="28"/>
          <w:szCs w:val="28"/>
        </w:rPr>
        <w:t>максимальной</w:t>
      </w:r>
      <w:r>
        <w:rPr>
          <w:rFonts w:ascii="Times New Roman" w:hAnsi="Times New Roman"/>
          <w:sz w:val="28"/>
          <w:szCs w:val="28"/>
        </w:rPr>
        <w:t>)</w:t>
      </w:r>
      <w:r w:rsidRPr="00AF21E4">
        <w:rPr>
          <w:rFonts w:ascii="Times New Roman" w:hAnsi="Times New Roman"/>
          <w:sz w:val="28"/>
          <w:szCs w:val="28"/>
        </w:rPr>
        <w:t xml:space="preserve"> цены договора, указанной в извещении. Договор может быть заключен не ранее, чем через пять рабочих дней со дня размещения на официальном сайте протокола рассмотрен</w:t>
      </w:r>
      <w:r>
        <w:rPr>
          <w:rFonts w:ascii="Times New Roman" w:hAnsi="Times New Roman"/>
          <w:sz w:val="28"/>
          <w:szCs w:val="28"/>
        </w:rPr>
        <w:t>ия заявок на участие в аукционе;</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6) На основании результатов оценки заявок комиссия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w:t>
      </w:r>
      <w:proofErr w:type="gramStart"/>
      <w:r w:rsidRPr="00AF21E4">
        <w:rPr>
          <w:rFonts w:ascii="Times New Roman" w:hAnsi="Times New Roman"/>
          <w:sz w:val="28"/>
          <w:szCs w:val="28"/>
        </w:rPr>
        <w:t>,</w:t>
      </w:r>
      <w:proofErr w:type="gramEnd"/>
      <w:r w:rsidRPr="00AF21E4">
        <w:rPr>
          <w:rFonts w:ascii="Times New Roman" w:hAnsi="Times New Roman"/>
          <w:sz w:val="28"/>
          <w:szCs w:val="28"/>
        </w:rPr>
        <w:t xml:space="preserve">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F20A33" w:rsidRPr="007846B7" w:rsidRDefault="00F20A33" w:rsidP="00F20A33">
      <w:pPr>
        <w:pStyle w:val="a9"/>
        <w:tabs>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7) Победителем конкурса признается участник закупки, который предложил лучшие условия исполнения договора на основе критериев и процедур оценки, указанных в конкурсной документации, и заявке которого присвоен первый номер.</w:t>
      </w:r>
      <w:bookmarkStart w:id="3" w:name="sub_71011"/>
      <w:r w:rsidRPr="00DE1BAE">
        <w:rPr>
          <w:rFonts w:ascii="Arial" w:eastAsia="Times New Roman" w:hAnsi="Arial" w:cs="Arial"/>
          <w:sz w:val="26"/>
          <w:szCs w:val="26"/>
          <w:highlight w:val="yellow"/>
          <w:lang w:eastAsia="ru-RU"/>
        </w:rPr>
        <w:t xml:space="preserve"> </w:t>
      </w:r>
      <w:bookmarkEnd w:id="3"/>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8) Результаты рассмотрения заявок, в том числе единственной, фиксируются в протоколе рассмотрения и оценки заявок, в котором должна содержаться следующая информация: </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место, дата, время проведения рассмотрения и оценки таких заявок;</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информация об участниках закупки, заявки которых были рассмотрены;</w:t>
      </w:r>
    </w:p>
    <w:p w:rsidR="00F20A33" w:rsidRPr="00AF21E4" w:rsidRDefault="00F20A33" w:rsidP="00F20A33">
      <w:pPr>
        <w:pStyle w:val="a9"/>
        <w:tabs>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 информация об участниках закупки, заявки которых были отклонены, с указанием причин их отклонения, положений конкурсной документации, которым не соответствуют такие заявки; </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решение каждого члена комиссии об отклонении заявок;</w:t>
      </w:r>
    </w:p>
    <w:p w:rsidR="00F20A33" w:rsidRPr="00AF21E4" w:rsidRDefault="00F20A33" w:rsidP="00F20A33">
      <w:pPr>
        <w:pStyle w:val="a9"/>
        <w:tabs>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присвоенные заявкам значения по каждому из предусмотренных критериев оценки заявок;</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lastRenderedPageBreak/>
        <w:t xml:space="preserve">  </w:t>
      </w:r>
      <w:r w:rsidRPr="00AF21E4">
        <w:rPr>
          <w:rFonts w:ascii="Times New Roman" w:hAnsi="Times New Roman"/>
          <w:sz w:val="28"/>
          <w:szCs w:val="28"/>
        </w:rPr>
        <w:t>- принятое на основании результатов оценки заявок решение о присвоении таким заявкам порядковых номеров;</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наименования (для юридических лиц), фамилии, имена, отчества (при наличии) (для физических лиц), почтовые адреса участников закупки, заявкам которых присвоены первый и второй номера.</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9) Протокол составляется в двух экземплярах, которые подписываются всеми присутствующими членами комиссии. Один экземпляр указанных протоколов хранится у </w:t>
      </w:r>
      <w:r>
        <w:rPr>
          <w:rFonts w:ascii="Times New Roman" w:hAnsi="Times New Roman"/>
          <w:sz w:val="28"/>
          <w:szCs w:val="28"/>
        </w:rPr>
        <w:t>З</w:t>
      </w:r>
      <w:r w:rsidRPr="00AF21E4">
        <w:rPr>
          <w:rFonts w:ascii="Times New Roman" w:hAnsi="Times New Roman"/>
          <w:sz w:val="28"/>
          <w:szCs w:val="28"/>
        </w:rPr>
        <w:t xml:space="preserve">аказчика, другой экземпляр в течение трех рабочих дней </w:t>
      </w:r>
      <w:proofErr w:type="gramStart"/>
      <w:r w:rsidRPr="00AF21E4">
        <w:rPr>
          <w:rFonts w:ascii="Times New Roman" w:hAnsi="Times New Roman"/>
          <w:sz w:val="28"/>
          <w:szCs w:val="28"/>
        </w:rPr>
        <w:t>с даты</w:t>
      </w:r>
      <w:proofErr w:type="gramEnd"/>
      <w:r w:rsidRPr="00AF21E4">
        <w:rPr>
          <w:rFonts w:ascii="Times New Roman" w:hAnsi="Times New Roman"/>
          <w:sz w:val="28"/>
          <w:szCs w:val="28"/>
        </w:rPr>
        <w:t xml:space="preserve"> его подписания выдается победителю конкурса или участнику закупки, подавшему единственную заявку, с приложением проекта договора, который составляется путем включения в данный проект условий договора, предложенных победителем конкурса или участником конкурса, подавшим единственную заявку. </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10) Протоколы, составленные в ходе проведения конкурса, заявки, конкурсная документация, изменения, внесенные в конкурсную документацию, разъяснения положений конкурсной документации хранятся </w:t>
      </w:r>
      <w:r>
        <w:rPr>
          <w:rFonts w:ascii="Times New Roman" w:hAnsi="Times New Roman"/>
          <w:sz w:val="28"/>
          <w:szCs w:val="28"/>
        </w:rPr>
        <w:t>З</w:t>
      </w:r>
      <w:r w:rsidRPr="00AF21E4">
        <w:rPr>
          <w:rFonts w:ascii="Times New Roman" w:hAnsi="Times New Roman"/>
          <w:sz w:val="28"/>
          <w:szCs w:val="28"/>
        </w:rPr>
        <w:t>аказчиком не более одного года.</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12.10. </w:t>
      </w:r>
      <w:r w:rsidRPr="00AF21E4">
        <w:rPr>
          <w:rFonts w:ascii="Times New Roman" w:hAnsi="Times New Roman"/>
          <w:sz w:val="28"/>
          <w:szCs w:val="28"/>
        </w:rPr>
        <w:t>Заключение договора по результатам конкурса.</w:t>
      </w:r>
    </w:p>
    <w:p w:rsidR="00F20A33" w:rsidRPr="008A2C9E" w:rsidRDefault="00F20A33" w:rsidP="00F20A33">
      <w:pPr>
        <w:pStyle w:val="a9"/>
        <w:tabs>
          <w:tab w:val="left" w:pos="851"/>
        </w:tabs>
        <w:ind w:firstLine="567"/>
        <w:jc w:val="both"/>
        <w:rPr>
          <w:rFonts w:ascii="Times New Roman" w:hAnsi="Times New Roman"/>
          <w:color w:val="FF0000"/>
          <w:sz w:val="28"/>
          <w:szCs w:val="28"/>
        </w:rPr>
      </w:pPr>
      <w:r>
        <w:rPr>
          <w:rFonts w:ascii="Times New Roman" w:hAnsi="Times New Roman"/>
          <w:sz w:val="28"/>
          <w:szCs w:val="28"/>
        </w:rPr>
        <w:t xml:space="preserve">  </w:t>
      </w:r>
      <w:r w:rsidRPr="002E02A5">
        <w:rPr>
          <w:rFonts w:ascii="Times New Roman" w:hAnsi="Times New Roman"/>
          <w:sz w:val="28"/>
          <w:szCs w:val="28"/>
        </w:rPr>
        <w:t xml:space="preserve">1) По результатам конкурса договор заключается </w:t>
      </w:r>
      <w:r>
        <w:rPr>
          <w:rFonts w:ascii="Times New Roman" w:hAnsi="Times New Roman"/>
          <w:sz w:val="28"/>
          <w:szCs w:val="28"/>
        </w:rPr>
        <w:t>в соответствии с</w:t>
      </w:r>
      <w:r w:rsidRPr="002E02A5">
        <w:rPr>
          <w:rFonts w:ascii="Times New Roman" w:hAnsi="Times New Roman"/>
          <w:sz w:val="28"/>
          <w:szCs w:val="28"/>
        </w:rPr>
        <w:t xml:space="preserve"> </w:t>
      </w:r>
      <w:r>
        <w:rPr>
          <w:rFonts w:ascii="Times New Roman" w:hAnsi="Times New Roman"/>
          <w:sz w:val="28"/>
          <w:szCs w:val="28"/>
        </w:rPr>
        <w:t>пунктом</w:t>
      </w:r>
      <w:r w:rsidRPr="002E02A5">
        <w:rPr>
          <w:rFonts w:ascii="Times New Roman" w:hAnsi="Times New Roman"/>
          <w:sz w:val="28"/>
          <w:szCs w:val="28"/>
        </w:rPr>
        <w:t xml:space="preserve"> </w:t>
      </w:r>
      <w:r>
        <w:rPr>
          <w:rFonts w:ascii="Times New Roman" w:hAnsi="Times New Roman"/>
          <w:sz w:val="28"/>
          <w:szCs w:val="28"/>
        </w:rPr>
        <w:t>12</w:t>
      </w:r>
      <w:r w:rsidRPr="002E02A5">
        <w:rPr>
          <w:rFonts w:ascii="Times New Roman" w:hAnsi="Times New Roman"/>
          <w:sz w:val="28"/>
          <w:szCs w:val="28"/>
        </w:rPr>
        <w:t xml:space="preserve"> настоящего Положения. При заключении договора его цена не может превышать начальную (максимальную) цену договора, указанную в извещении о проведении конкурса. В случае требования об обеспечении исполнения договора, такой договор заключается после предоставления победителем или участником, с которым заключается договор при уклонении победителя от заключения договора, обеспечения исполнения договора.</w:t>
      </w:r>
    </w:p>
    <w:p w:rsidR="00F20A33" w:rsidRPr="00AF21E4" w:rsidRDefault="00F20A33" w:rsidP="00F20A33">
      <w:pPr>
        <w:pStyle w:val="a9"/>
        <w:tabs>
          <w:tab w:val="left" w:pos="709"/>
          <w:tab w:val="left" w:pos="851"/>
        </w:tabs>
        <w:ind w:firstLine="709"/>
        <w:jc w:val="both"/>
        <w:rPr>
          <w:rFonts w:ascii="Times New Roman" w:hAnsi="Times New Roman"/>
          <w:sz w:val="28"/>
          <w:szCs w:val="28"/>
        </w:rPr>
      </w:pPr>
      <w:r w:rsidRPr="00AF21E4">
        <w:rPr>
          <w:rFonts w:ascii="Times New Roman" w:hAnsi="Times New Roman"/>
          <w:sz w:val="28"/>
          <w:szCs w:val="28"/>
        </w:rPr>
        <w:t xml:space="preserve">2) При уклонении победителя конкурса от заключения договора </w:t>
      </w:r>
      <w:r>
        <w:rPr>
          <w:rFonts w:ascii="Times New Roman" w:hAnsi="Times New Roman"/>
          <w:sz w:val="28"/>
          <w:szCs w:val="28"/>
        </w:rPr>
        <w:t>З</w:t>
      </w:r>
      <w:r w:rsidRPr="00AF21E4">
        <w:rPr>
          <w:rFonts w:ascii="Times New Roman" w:hAnsi="Times New Roman"/>
          <w:sz w:val="28"/>
          <w:szCs w:val="28"/>
        </w:rPr>
        <w:t>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конкурсе, а также заключить договор с участником закупки, заявке которого присвоен второй номер.</w:t>
      </w:r>
    </w:p>
    <w:p w:rsidR="00F20A33" w:rsidRPr="008A2C9E" w:rsidRDefault="00F20A33" w:rsidP="00F20A33">
      <w:pPr>
        <w:pStyle w:val="a9"/>
        <w:tabs>
          <w:tab w:val="left" w:pos="709"/>
          <w:tab w:val="left" w:pos="851"/>
        </w:tabs>
        <w:ind w:firstLine="567"/>
        <w:jc w:val="both"/>
        <w:rPr>
          <w:rFonts w:ascii="Times New Roman" w:hAnsi="Times New Roman"/>
          <w:color w:val="FF0000"/>
          <w:sz w:val="28"/>
          <w:szCs w:val="28"/>
        </w:rPr>
      </w:pPr>
      <w:r>
        <w:rPr>
          <w:rFonts w:ascii="Times New Roman" w:hAnsi="Times New Roman"/>
          <w:sz w:val="28"/>
          <w:szCs w:val="28"/>
        </w:rPr>
        <w:t xml:space="preserve">  </w:t>
      </w:r>
      <w:r w:rsidRPr="00AF21E4">
        <w:rPr>
          <w:rFonts w:ascii="Times New Roman" w:hAnsi="Times New Roman"/>
          <w:sz w:val="28"/>
          <w:szCs w:val="28"/>
        </w:rPr>
        <w:t xml:space="preserve">3) Непредставление участником закупки, заявке которого присвоен второй номер, </w:t>
      </w:r>
      <w:r>
        <w:rPr>
          <w:rFonts w:ascii="Times New Roman" w:hAnsi="Times New Roman"/>
          <w:sz w:val="28"/>
          <w:szCs w:val="28"/>
        </w:rPr>
        <w:t>З</w:t>
      </w:r>
      <w:r w:rsidRPr="00AF21E4">
        <w:rPr>
          <w:rFonts w:ascii="Times New Roman" w:hAnsi="Times New Roman"/>
          <w:sz w:val="28"/>
          <w:szCs w:val="28"/>
        </w:rPr>
        <w:t>аказчику в срок</w:t>
      </w:r>
      <w:r>
        <w:rPr>
          <w:rFonts w:ascii="Times New Roman" w:hAnsi="Times New Roman"/>
          <w:sz w:val="28"/>
          <w:szCs w:val="28"/>
        </w:rPr>
        <w:t>,</w:t>
      </w:r>
      <w:r w:rsidRPr="00AF21E4">
        <w:rPr>
          <w:rFonts w:ascii="Times New Roman" w:hAnsi="Times New Roman"/>
          <w:sz w:val="28"/>
          <w:szCs w:val="28"/>
        </w:rPr>
        <w:t xml:space="preserve"> установленный конкурсной документацией, подписанных таким участником экземпляров договора и обеспечения исполнения договора (при наличии требования) считается отказом такого участника от заключения договора. В этом случае конкурс признается несостоявшимся</w:t>
      </w:r>
      <w:r>
        <w:rPr>
          <w:rFonts w:ascii="Times New Roman" w:hAnsi="Times New Roman"/>
          <w:sz w:val="28"/>
          <w:szCs w:val="28"/>
        </w:rPr>
        <w:t>.</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12.11. </w:t>
      </w:r>
      <w:r w:rsidRPr="00AF21E4">
        <w:rPr>
          <w:rFonts w:ascii="Times New Roman" w:hAnsi="Times New Roman"/>
          <w:sz w:val="28"/>
          <w:szCs w:val="28"/>
        </w:rPr>
        <w:t xml:space="preserve">Последствия признания конкурса </w:t>
      </w:r>
      <w:proofErr w:type="gramStart"/>
      <w:r w:rsidRPr="00AF21E4">
        <w:rPr>
          <w:rFonts w:ascii="Times New Roman" w:hAnsi="Times New Roman"/>
          <w:sz w:val="28"/>
          <w:szCs w:val="28"/>
        </w:rPr>
        <w:t>несостоявшимся</w:t>
      </w:r>
      <w:proofErr w:type="gramEnd"/>
      <w:r w:rsidRPr="00AF21E4">
        <w:rPr>
          <w:rFonts w:ascii="Times New Roman" w:hAnsi="Times New Roman"/>
          <w:sz w:val="28"/>
          <w:szCs w:val="28"/>
        </w:rPr>
        <w:t>.</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1) Заказчик вправе заключить договор с единственным поставщиком в соответствии с настоящим Положением по цене, не превышающей начальной (максимальной) цены договора;</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2) Заказчик вправе изменить условия договора и осуществить закупку предусмотренными настоящим </w:t>
      </w:r>
      <w:r>
        <w:rPr>
          <w:rFonts w:ascii="Times New Roman" w:hAnsi="Times New Roman"/>
          <w:sz w:val="28"/>
          <w:szCs w:val="28"/>
        </w:rPr>
        <w:t>П</w:t>
      </w:r>
      <w:r w:rsidRPr="00AF21E4">
        <w:rPr>
          <w:rFonts w:ascii="Times New Roman" w:hAnsi="Times New Roman"/>
          <w:sz w:val="28"/>
          <w:szCs w:val="28"/>
        </w:rPr>
        <w:t>оложением способами.</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3) Заказчик вносит изменения в план закупок в соответствии с </w:t>
      </w:r>
      <w:r>
        <w:rPr>
          <w:rFonts w:ascii="Times New Roman" w:hAnsi="Times New Roman"/>
          <w:sz w:val="28"/>
          <w:szCs w:val="28"/>
        </w:rPr>
        <w:t>настоящим Положением</w:t>
      </w:r>
      <w:r w:rsidRPr="00AF21E4">
        <w:rPr>
          <w:rFonts w:ascii="Times New Roman" w:hAnsi="Times New Roman"/>
          <w:sz w:val="28"/>
          <w:szCs w:val="28"/>
        </w:rPr>
        <w:t xml:space="preserve">. </w:t>
      </w:r>
    </w:p>
    <w:p w:rsidR="00F20A33" w:rsidRDefault="00F20A33" w:rsidP="00F20A33">
      <w:pPr>
        <w:pStyle w:val="a9"/>
        <w:ind w:firstLine="567"/>
        <w:jc w:val="both"/>
        <w:rPr>
          <w:rFonts w:ascii="Times New Roman" w:hAnsi="Times New Roman"/>
          <w:sz w:val="28"/>
          <w:szCs w:val="28"/>
        </w:rPr>
      </w:pPr>
    </w:p>
    <w:p w:rsidR="00F20A33" w:rsidRPr="00AF21E4" w:rsidRDefault="00F20A33" w:rsidP="00F20A33">
      <w:pPr>
        <w:pStyle w:val="a9"/>
        <w:ind w:firstLine="567"/>
        <w:jc w:val="center"/>
        <w:rPr>
          <w:rFonts w:ascii="Times New Roman" w:hAnsi="Times New Roman"/>
          <w:b/>
          <w:sz w:val="28"/>
          <w:szCs w:val="28"/>
        </w:rPr>
      </w:pPr>
      <w:r>
        <w:rPr>
          <w:rFonts w:ascii="Times New Roman" w:hAnsi="Times New Roman"/>
          <w:b/>
          <w:sz w:val="28"/>
          <w:szCs w:val="28"/>
        </w:rPr>
        <w:lastRenderedPageBreak/>
        <w:t xml:space="preserve">13. </w:t>
      </w:r>
      <w:r w:rsidRPr="00AF21E4">
        <w:rPr>
          <w:rFonts w:ascii="Times New Roman" w:hAnsi="Times New Roman"/>
          <w:b/>
          <w:sz w:val="28"/>
          <w:szCs w:val="28"/>
        </w:rPr>
        <w:t>Открытый аукцион.</w:t>
      </w:r>
    </w:p>
    <w:p w:rsidR="00F20A33" w:rsidRPr="00AF21E4" w:rsidRDefault="00F20A33" w:rsidP="00F20A33">
      <w:pPr>
        <w:pStyle w:val="a9"/>
        <w:ind w:firstLine="567"/>
        <w:jc w:val="both"/>
        <w:rPr>
          <w:rFonts w:ascii="Times New Roman" w:hAnsi="Times New Roman"/>
          <w:b/>
          <w:sz w:val="28"/>
          <w:szCs w:val="28"/>
        </w:rPr>
      </w:pP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13.1.  </w:t>
      </w:r>
      <w:r w:rsidRPr="006F68E0">
        <w:rPr>
          <w:rFonts w:ascii="Times New Roman" w:hAnsi="Times New Roman"/>
          <w:sz w:val="28"/>
          <w:szCs w:val="28"/>
        </w:rPr>
        <w:t>Для проведения открытого аукциона (далее - аукциона)</w:t>
      </w:r>
      <w:r w:rsidRPr="00AF21E4">
        <w:rPr>
          <w:rFonts w:ascii="Times New Roman" w:hAnsi="Times New Roman"/>
          <w:sz w:val="28"/>
          <w:szCs w:val="28"/>
        </w:rPr>
        <w:t xml:space="preserve"> Заказчик  разрабатывает, утверждает  документацию об аукционе.</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13.2. </w:t>
      </w:r>
      <w:r w:rsidRPr="00AF21E4">
        <w:rPr>
          <w:rFonts w:ascii="Times New Roman" w:hAnsi="Times New Roman"/>
          <w:sz w:val="28"/>
          <w:szCs w:val="28"/>
        </w:rPr>
        <w:t>Размещение документации об аукционе и извещения о проведен</w:t>
      </w:r>
      <w:proofErr w:type="gramStart"/>
      <w:r w:rsidRPr="00AF21E4">
        <w:rPr>
          <w:rFonts w:ascii="Times New Roman" w:hAnsi="Times New Roman"/>
          <w:sz w:val="28"/>
          <w:szCs w:val="28"/>
        </w:rPr>
        <w:t>ии ау</w:t>
      </w:r>
      <w:proofErr w:type="gramEnd"/>
      <w:r w:rsidRPr="00AF21E4">
        <w:rPr>
          <w:rFonts w:ascii="Times New Roman" w:hAnsi="Times New Roman"/>
          <w:sz w:val="28"/>
          <w:szCs w:val="28"/>
        </w:rPr>
        <w:t xml:space="preserve">кциона в единой информационной системе осуществляется </w:t>
      </w:r>
      <w:r>
        <w:rPr>
          <w:rFonts w:ascii="Times New Roman" w:hAnsi="Times New Roman"/>
          <w:sz w:val="28"/>
          <w:szCs w:val="28"/>
        </w:rPr>
        <w:t>З</w:t>
      </w:r>
      <w:r w:rsidRPr="00AF21E4">
        <w:rPr>
          <w:rFonts w:ascii="Times New Roman" w:hAnsi="Times New Roman"/>
          <w:sz w:val="28"/>
          <w:szCs w:val="28"/>
        </w:rPr>
        <w:t xml:space="preserve">аказчиком </w:t>
      </w:r>
      <w:r>
        <w:rPr>
          <w:rFonts w:ascii="Times New Roman" w:hAnsi="Times New Roman"/>
          <w:sz w:val="28"/>
          <w:szCs w:val="28"/>
        </w:rPr>
        <w:t>одновременно и в соответствии с</w:t>
      </w:r>
      <w:r w:rsidRPr="00AF21E4">
        <w:rPr>
          <w:rFonts w:ascii="Times New Roman" w:hAnsi="Times New Roman"/>
          <w:sz w:val="28"/>
          <w:szCs w:val="28"/>
        </w:rPr>
        <w:t xml:space="preserve"> </w:t>
      </w:r>
      <w:r>
        <w:rPr>
          <w:rFonts w:ascii="Times New Roman" w:hAnsi="Times New Roman"/>
          <w:sz w:val="28"/>
          <w:szCs w:val="28"/>
        </w:rPr>
        <w:t>п</w:t>
      </w:r>
      <w:r w:rsidRPr="00AF21E4">
        <w:rPr>
          <w:rFonts w:ascii="Times New Roman" w:hAnsi="Times New Roman"/>
          <w:sz w:val="28"/>
          <w:szCs w:val="28"/>
        </w:rPr>
        <w:t xml:space="preserve">. </w:t>
      </w:r>
      <w:r>
        <w:rPr>
          <w:rFonts w:ascii="Times New Roman" w:hAnsi="Times New Roman"/>
          <w:sz w:val="28"/>
          <w:szCs w:val="28"/>
        </w:rPr>
        <w:t>7,8</w:t>
      </w:r>
      <w:r w:rsidRPr="00AF21E4">
        <w:rPr>
          <w:rFonts w:ascii="Times New Roman" w:hAnsi="Times New Roman"/>
          <w:sz w:val="28"/>
          <w:szCs w:val="28"/>
        </w:rPr>
        <w:t xml:space="preserve">  настоящего Положения. </w:t>
      </w:r>
    </w:p>
    <w:p w:rsidR="00F20A33" w:rsidRPr="00E50EF6" w:rsidRDefault="00F20A33" w:rsidP="00F20A33">
      <w:pPr>
        <w:pStyle w:val="a9"/>
        <w:tabs>
          <w:tab w:val="left" w:pos="709"/>
          <w:tab w:val="left" w:pos="851"/>
        </w:tabs>
        <w:ind w:firstLine="567"/>
        <w:jc w:val="both"/>
        <w:rPr>
          <w:rFonts w:ascii="Times New Roman" w:hAnsi="Times New Roman"/>
          <w:color w:val="FF0000"/>
          <w:sz w:val="28"/>
          <w:szCs w:val="28"/>
        </w:rPr>
      </w:pPr>
      <w:r>
        <w:rPr>
          <w:rFonts w:ascii="Times New Roman" w:hAnsi="Times New Roman"/>
          <w:sz w:val="28"/>
          <w:szCs w:val="28"/>
        </w:rPr>
        <w:t xml:space="preserve"> 13.3. После даты размещения извещения о проведении открытого аукциона, Заказчик на основании поданного в письменном виде заявления любого заинтересованного лица, в течение двух рабочих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соответствующего заявления, обязан предоставить такому лицу аукционную документацию. Аукционная </w:t>
      </w:r>
      <w:r w:rsidRPr="00AF21E4">
        <w:rPr>
          <w:rFonts w:ascii="Times New Roman" w:hAnsi="Times New Roman"/>
          <w:sz w:val="28"/>
          <w:szCs w:val="28"/>
        </w:rPr>
        <w:t xml:space="preserve">документация предоставляется в </w:t>
      </w:r>
      <w:r>
        <w:rPr>
          <w:rFonts w:ascii="Times New Roman" w:hAnsi="Times New Roman"/>
          <w:sz w:val="28"/>
          <w:szCs w:val="28"/>
        </w:rPr>
        <w:t xml:space="preserve">электронной форме </w:t>
      </w:r>
      <w:r w:rsidRPr="006A3FA5">
        <w:rPr>
          <w:rFonts w:ascii="Times New Roman" w:hAnsi="Times New Roman"/>
          <w:sz w:val="28"/>
          <w:szCs w:val="28"/>
        </w:rPr>
        <w:t>либо на бумажном носителе.</w:t>
      </w:r>
      <w:r>
        <w:rPr>
          <w:rFonts w:ascii="Times New Roman" w:hAnsi="Times New Roman"/>
          <w:sz w:val="28"/>
          <w:szCs w:val="28"/>
        </w:rPr>
        <w:t xml:space="preserve"> </w:t>
      </w:r>
      <w:r w:rsidRPr="00AF21E4">
        <w:rPr>
          <w:rFonts w:ascii="Times New Roman" w:hAnsi="Times New Roman"/>
          <w:sz w:val="28"/>
          <w:szCs w:val="28"/>
        </w:rPr>
        <w:t xml:space="preserve">Предоставление </w:t>
      </w:r>
      <w:r>
        <w:rPr>
          <w:rFonts w:ascii="Times New Roman" w:hAnsi="Times New Roman"/>
          <w:sz w:val="28"/>
          <w:szCs w:val="28"/>
        </w:rPr>
        <w:t>аукционной</w:t>
      </w:r>
      <w:r w:rsidRPr="00AF21E4">
        <w:rPr>
          <w:rFonts w:ascii="Times New Roman" w:hAnsi="Times New Roman"/>
          <w:sz w:val="28"/>
          <w:szCs w:val="28"/>
        </w:rPr>
        <w:t xml:space="preserve"> документации  осуществляется без взимания платы, за исключением платы</w:t>
      </w:r>
      <w:r w:rsidRPr="006A3FA5">
        <w:rPr>
          <w:rFonts w:ascii="Times New Roman" w:hAnsi="Times New Roman"/>
          <w:sz w:val="28"/>
          <w:szCs w:val="28"/>
        </w:rPr>
        <w:t>, которая может вз</w:t>
      </w:r>
      <w:r>
        <w:rPr>
          <w:rFonts w:ascii="Times New Roman" w:hAnsi="Times New Roman"/>
          <w:sz w:val="28"/>
          <w:szCs w:val="28"/>
        </w:rPr>
        <w:t>и</w:t>
      </w:r>
      <w:r w:rsidRPr="006A3FA5">
        <w:rPr>
          <w:rFonts w:ascii="Times New Roman" w:hAnsi="Times New Roman"/>
          <w:sz w:val="28"/>
          <w:szCs w:val="28"/>
        </w:rPr>
        <w:t xml:space="preserve">маться за предоставление </w:t>
      </w:r>
      <w:r>
        <w:rPr>
          <w:rFonts w:ascii="Times New Roman" w:hAnsi="Times New Roman"/>
          <w:sz w:val="28"/>
          <w:szCs w:val="28"/>
        </w:rPr>
        <w:t>аукционной</w:t>
      </w:r>
      <w:r w:rsidRPr="00AF21E4">
        <w:rPr>
          <w:rFonts w:ascii="Times New Roman" w:hAnsi="Times New Roman"/>
          <w:sz w:val="28"/>
          <w:szCs w:val="28"/>
        </w:rPr>
        <w:t xml:space="preserve"> </w:t>
      </w:r>
      <w:r w:rsidRPr="006A3FA5">
        <w:rPr>
          <w:rFonts w:ascii="Times New Roman" w:hAnsi="Times New Roman"/>
          <w:sz w:val="28"/>
          <w:szCs w:val="28"/>
        </w:rPr>
        <w:t>документации на электронном либо бумажном носителе.</w:t>
      </w:r>
    </w:p>
    <w:p w:rsidR="00F20A33" w:rsidRPr="00AF21E4" w:rsidRDefault="00F20A33" w:rsidP="00F20A33">
      <w:pPr>
        <w:pStyle w:val="a9"/>
        <w:tabs>
          <w:tab w:val="left" w:pos="851"/>
        </w:tabs>
        <w:ind w:firstLine="567"/>
        <w:jc w:val="both"/>
        <w:rPr>
          <w:rFonts w:ascii="Times New Roman" w:hAnsi="Times New Roman"/>
          <w:sz w:val="28"/>
          <w:szCs w:val="28"/>
        </w:rPr>
      </w:pPr>
      <w:r>
        <w:rPr>
          <w:rFonts w:ascii="Times New Roman" w:hAnsi="Times New Roman"/>
          <w:sz w:val="28"/>
          <w:szCs w:val="28"/>
        </w:rPr>
        <w:t xml:space="preserve"> 13.4. </w:t>
      </w:r>
      <w:r w:rsidRPr="006F68E0">
        <w:rPr>
          <w:rFonts w:ascii="Times New Roman" w:hAnsi="Times New Roman"/>
          <w:sz w:val="28"/>
          <w:szCs w:val="28"/>
        </w:rPr>
        <w:t xml:space="preserve">Заказчик вправе отказаться от проведения аукциона не позднее, чем за три дня до даты окончания подачи заявок на участие в аукционе. </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13.5. </w:t>
      </w:r>
      <w:r w:rsidRPr="00AF21E4">
        <w:rPr>
          <w:rFonts w:ascii="Times New Roman" w:hAnsi="Times New Roman"/>
          <w:sz w:val="28"/>
          <w:szCs w:val="28"/>
        </w:rPr>
        <w:t xml:space="preserve">Любой Участник вправе направить в письменной форме или в форме электронного документа Заказчику запрос о разъяснении положений </w:t>
      </w:r>
      <w:r>
        <w:rPr>
          <w:rFonts w:ascii="Times New Roman" w:hAnsi="Times New Roman"/>
          <w:sz w:val="28"/>
          <w:szCs w:val="28"/>
        </w:rPr>
        <w:t>д</w:t>
      </w:r>
      <w:r w:rsidRPr="00AF21E4">
        <w:rPr>
          <w:rFonts w:ascii="Times New Roman" w:hAnsi="Times New Roman"/>
          <w:sz w:val="28"/>
          <w:szCs w:val="28"/>
        </w:rPr>
        <w:t>окументации</w:t>
      </w:r>
      <w:r w:rsidRPr="00AF21E4">
        <w:rPr>
          <w:rFonts w:ascii="Times New Roman" w:hAnsi="Times New Roman"/>
          <w:sz w:val="28"/>
          <w:szCs w:val="28"/>
          <w:lang w:eastAsia="ru-RU"/>
        </w:rPr>
        <w:t xml:space="preserve"> об аукционе</w:t>
      </w:r>
      <w:r w:rsidRPr="00AF21E4">
        <w:rPr>
          <w:rFonts w:ascii="Times New Roman" w:hAnsi="Times New Roman"/>
          <w:sz w:val="28"/>
          <w:szCs w:val="28"/>
        </w:rPr>
        <w:t xml:space="preserve">, но не позднее, чем за пять дней до истечения срока подачи заявок на участие в аукционе. </w:t>
      </w:r>
    </w:p>
    <w:p w:rsidR="00F20A33" w:rsidRPr="00D8395E" w:rsidRDefault="00F20A33" w:rsidP="00F20A33">
      <w:pPr>
        <w:pStyle w:val="a9"/>
        <w:tabs>
          <w:tab w:val="left" w:pos="851"/>
        </w:tabs>
        <w:ind w:firstLine="567"/>
        <w:jc w:val="both"/>
        <w:rPr>
          <w:rFonts w:ascii="Times New Roman" w:hAnsi="Times New Roman"/>
          <w:color w:val="FF0000"/>
          <w:sz w:val="28"/>
          <w:szCs w:val="28"/>
        </w:rPr>
      </w:pPr>
      <w:r>
        <w:rPr>
          <w:rFonts w:ascii="Times New Roman" w:hAnsi="Times New Roman"/>
          <w:sz w:val="28"/>
          <w:szCs w:val="28"/>
        </w:rPr>
        <w:t xml:space="preserve">  13.6. </w:t>
      </w:r>
      <w:r w:rsidRPr="006F68E0">
        <w:rPr>
          <w:rFonts w:ascii="Times New Roman" w:hAnsi="Times New Roman"/>
          <w:sz w:val="28"/>
          <w:szCs w:val="28"/>
        </w:rPr>
        <w:t>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w:t>
      </w:r>
      <w:r>
        <w:rPr>
          <w:rFonts w:ascii="Times New Roman" w:hAnsi="Times New Roman"/>
          <w:sz w:val="28"/>
          <w:szCs w:val="28"/>
        </w:rPr>
        <w:t xml:space="preserve"> </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13.</w:t>
      </w:r>
      <w:r w:rsidRPr="00AF21E4">
        <w:rPr>
          <w:rFonts w:ascii="Times New Roman" w:hAnsi="Times New Roman"/>
          <w:sz w:val="28"/>
          <w:szCs w:val="28"/>
        </w:rPr>
        <w:t xml:space="preserve">7. </w:t>
      </w:r>
      <w:r>
        <w:rPr>
          <w:rFonts w:ascii="Times New Roman" w:hAnsi="Times New Roman"/>
          <w:sz w:val="28"/>
          <w:szCs w:val="28"/>
        </w:rPr>
        <w:t xml:space="preserve"> </w:t>
      </w:r>
      <w:r w:rsidRPr="00AF21E4">
        <w:rPr>
          <w:rFonts w:ascii="Times New Roman" w:hAnsi="Times New Roman"/>
          <w:sz w:val="28"/>
          <w:szCs w:val="28"/>
        </w:rPr>
        <w:t>Порядок подачи заявок на участие в аукционе.</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1) Заявки на участие в аукционе (далее – заявка) представляются по форме и в порядке, которые указаны в документации об аукционе, а также в месте и в срок, которые указаны в извещении о проведен</w:t>
      </w:r>
      <w:proofErr w:type="gramStart"/>
      <w:r w:rsidRPr="00AF21E4">
        <w:rPr>
          <w:rFonts w:ascii="Times New Roman" w:hAnsi="Times New Roman"/>
          <w:sz w:val="28"/>
          <w:szCs w:val="28"/>
        </w:rPr>
        <w:t>ии ау</w:t>
      </w:r>
      <w:proofErr w:type="gramEnd"/>
      <w:r w:rsidRPr="00AF21E4">
        <w:rPr>
          <w:rFonts w:ascii="Times New Roman" w:hAnsi="Times New Roman"/>
          <w:sz w:val="28"/>
          <w:szCs w:val="28"/>
        </w:rPr>
        <w:t>кциона.</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2) Участник закупки подает заявку в письменном виде. Заявка должна содержать всю  указанную </w:t>
      </w:r>
      <w:r>
        <w:rPr>
          <w:rFonts w:ascii="Times New Roman" w:hAnsi="Times New Roman"/>
          <w:sz w:val="28"/>
          <w:szCs w:val="28"/>
        </w:rPr>
        <w:t>З</w:t>
      </w:r>
      <w:r w:rsidRPr="00AF21E4">
        <w:rPr>
          <w:rFonts w:ascii="Times New Roman" w:hAnsi="Times New Roman"/>
          <w:sz w:val="28"/>
          <w:szCs w:val="28"/>
        </w:rPr>
        <w:t>аказчиком в  документации об аукционе информацию, в том числе:</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 документы и информацию об участнике закупки, предусмотренные п.п. а), б), в) </w:t>
      </w:r>
      <w:r>
        <w:rPr>
          <w:rFonts w:ascii="Times New Roman" w:hAnsi="Times New Roman"/>
          <w:sz w:val="28"/>
          <w:szCs w:val="28"/>
        </w:rPr>
        <w:t xml:space="preserve"> п.12.7 ч.2 </w:t>
      </w:r>
      <w:r w:rsidRPr="00AF21E4">
        <w:rPr>
          <w:rFonts w:ascii="Times New Roman" w:hAnsi="Times New Roman"/>
          <w:sz w:val="28"/>
          <w:szCs w:val="28"/>
        </w:rPr>
        <w:t xml:space="preserve"> настоящего </w:t>
      </w:r>
      <w:r>
        <w:rPr>
          <w:rFonts w:ascii="Times New Roman" w:hAnsi="Times New Roman"/>
          <w:sz w:val="28"/>
          <w:szCs w:val="28"/>
        </w:rPr>
        <w:t>П</w:t>
      </w:r>
      <w:r w:rsidRPr="00AF21E4">
        <w:rPr>
          <w:rFonts w:ascii="Times New Roman" w:hAnsi="Times New Roman"/>
          <w:sz w:val="28"/>
          <w:szCs w:val="28"/>
        </w:rPr>
        <w:t>оложения;</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аукционную заявку в отношении предмета закупки (лота) в письменной форме и электронном виде на любом носителе, оформленную по образцу и в соответствии с инструкцией документации об аукционе;</w:t>
      </w:r>
    </w:p>
    <w:p w:rsidR="00F20A33" w:rsidRPr="00AF21E4" w:rsidRDefault="00F20A33" w:rsidP="00F20A33">
      <w:pPr>
        <w:pStyle w:val="a9"/>
        <w:tabs>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информацию о стране происхождения и производителе товара.</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3) Заявка должна содержать эскиз, рисунок, чертеж, фотографию, иное изображение товара, образец, пробу товара, закупка которого осуществляется, в случае наличия требования в документации о закупке.</w:t>
      </w:r>
    </w:p>
    <w:p w:rsidR="00F20A33" w:rsidRPr="00AF21E4" w:rsidRDefault="00F20A33" w:rsidP="00F20A33">
      <w:pPr>
        <w:pStyle w:val="a9"/>
        <w:tabs>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4) Заявка, подготовленная Участником, должна быть написана только на русском языке. Отдельные документы в составе заявки (или их части), </w:t>
      </w:r>
      <w:r w:rsidRPr="00AF21E4">
        <w:rPr>
          <w:rFonts w:ascii="Times New Roman" w:hAnsi="Times New Roman"/>
          <w:sz w:val="28"/>
          <w:szCs w:val="28"/>
        </w:rPr>
        <w:lastRenderedPageBreak/>
        <w:t>могут быть на другом языке при условии, что к ним будет прилагаться точный надлежащим образом заверенный перевод на русском языке.</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5) Все листы поданной в письменном виде заявки, все листы тома такой заявки должны быть прошиты  и пронумерованы. Прошивание тома заявки должно быть осуществлено таким способом, чтобы вся информация и содержание всех входящих в состав заявки и тома документов, были доступны для чтения комиссией. Заявка и том такой заявки должны содержать опись входящих в их состав документов, быть скреплены печатью участника закупки (для юридического лица) и подписаны собственноручно участником закупки или лицом, уполномоченным участником закупки (в том числе все листы и документы заявки, за исключением оригинальных документов или нотариально заверенных копий таких документов). Соблюдение участником закупки указанных требований означает, что информация и документы, входящие в состав заявки и тома заявки на участие в закупке, поданы от имени участника закупки</w:t>
      </w:r>
      <w:r>
        <w:rPr>
          <w:rFonts w:ascii="Times New Roman" w:hAnsi="Times New Roman"/>
          <w:sz w:val="28"/>
          <w:szCs w:val="28"/>
        </w:rPr>
        <w:t>,</w:t>
      </w:r>
      <w:r w:rsidRPr="00AF21E4">
        <w:rPr>
          <w:rFonts w:ascii="Times New Roman" w:hAnsi="Times New Roman"/>
          <w:sz w:val="28"/>
          <w:szCs w:val="28"/>
        </w:rPr>
        <w:t xml:space="preserve"> и он несет ответственность за подлинность и достоверность этих информации и документов.</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6) Заявки, поступившие по истечению времени и даты начала рассмотрения заявок, не рассматриваются.</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7) Каждая заявка, поступившая в срок, регистрируется в порядке поступления заявок. Запись регистрации заявки на участие в аукционе включает регистрационный номер заявки, дату, время,  способ подачи, подпись и расшифровку подписи лица, подавшего заявку на участие в аукционе.</w:t>
      </w:r>
    </w:p>
    <w:p w:rsidR="00F20A33" w:rsidRPr="00AF21E4" w:rsidRDefault="00F20A33" w:rsidP="00F20A33">
      <w:pPr>
        <w:pStyle w:val="a9"/>
        <w:tabs>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8) Участник закупки вправе подать только одну заявку, в случае наличия в закупке более одного лота, участник вправе подать в одном томе заявки отдельные предложения и документы в отношении каждого лота в порядке, предусмотренном документацией о закупке. </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9) В случае, если по окончании срока подачи заявок подана только одна заявка или не подано ни одной такой заявки, аукцион признается несостоявшимся. В случае</w:t>
      </w:r>
      <w:proofErr w:type="gramStart"/>
      <w:r w:rsidRPr="00AF21E4">
        <w:rPr>
          <w:rFonts w:ascii="Times New Roman" w:hAnsi="Times New Roman"/>
          <w:sz w:val="28"/>
          <w:szCs w:val="28"/>
        </w:rPr>
        <w:t>,</w:t>
      </w:r>
      <w:proofErr w:type="gramEnd"/>
      <w:r w:rsidRPr="00AF21E4">
        <w:rPr>
          <w:rFonts w:ascii="Times New Roman" w:hAnsi="Times New Roman"/>
          <w:sz w:val="28"/>
          <w:szCs w:val="28"/>
        </w:rPr>
        <w:t xml:space="preserve"> если документацией предусмотрено два и более лота, аукцион признается не состоявшимся только в отношении тех лотов, в отношении которых подана только одна заявка или не подано ни одной такой заявки.</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13.8. </w:t>
      </w:r>
      <w:r w:rsidRPr="00AF21E4">
        <w:rPr>
          <w:rFonts w:ascii="Times New Roman" w:hAnsi="Times New Roman"/>
          <w:sz w:val="28"/>
          <w:szCs w:val="28"/>
        </w:rPr>
        <w:t>Условия допуска Участника к участию в аукционе.</w:t>
      </w:r>
    </w:p>
    <w:p w:rsidR="00F20A33" w:rsidRPr="00AF21E4" w:rsidRDefault="00F20A33" w:rsidP="00F20A33">
      <w:pPr>
        <w:pStyle w:val="a9"/>
        <w:tabs>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1) При рассмотрении заявок Участник не допускается Комиссией к участию в аукционе, в случае:</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 непредставления определенных документацией </w:t>
      </w:r>
      <w:r w:rsidRPr="00AF21E4">
        <w:rPr>
          <w:rFonts w:ascii="Times New Roman" w:hAnsi="Times New Roman"/>
          <w:sz w:val="28"/>
          <w:szCs w:val="28"/>
          <w:lang w:eastAsia="ru-RU"/>
        </w:rPr>
        <w:t xml:space="preserve">об аукционе </w:t>
      </w:r>
      <w:r w:rsidRPr="00AF21E4">
        <w:rPr>
          <w:rFonts w:ascii="Times New Roman" w:hAnsi="Times New Roman"/>
          <w:sz w:val="28"/>
          <w:szCs w:val="28"/>
        </w:rPr>
        <w:t>документов либо наличия в таких документах недостоверных сведений об Участнике или о предмете закупки;</w:t>
      </w:r>
    </w:p>
    <w:p w:rsidR="00F20A33" w:rsidRPr="00AF21E4" w:rsidRDefault="00F20A33" w:rsidP="00F20A33">
      <w:pPr>
        <w:pStyle w:val="a9"/>
        <w:tabs>
          <w:tab w:val="left" w:pos="709"/>
          <w:tab w:val="left" w:pos="851"/>
          <w:tab w:val="left" w:pos="993"/>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 несоответствие содержания и оформления заявки на участие в аукционе требованиям документации, в том числе наличие в таких заявках  предложений о цене, превышающую начальную (максимальную) цену договора (лота); также отсутствие, несоответствие и или неполнота сведений о предмете закупки требованиям к описанию предмета закупки, установленных документацией об аукционе. </w:t>
      </w:r>
    </w:p>
    <w:p w:rsidR="00F20A33" w:rsidRPr="00AF21E4" w:rsidRDefault="00F20A33" w:rsidP="00F20A33">
      <w:pPr>
        <w:pStyle w:val="a9"/>
        <w:tabs>
          <w:tab w:val="left" w:pos="851"/>
        </w:tabs>
        <w:ind w:firstLine="567"/>
        <w:jc w:val="both"/>
        <w:rPr>
          <w:rFonts w:ascii="Times New Roman" w:hAnsi="Times New Roman"/>
          <w:sz w:val="28"/>
          <w:szCs w:val="28"/>
        </w:rPr>
      </w:pPr>
      <w:r>
        <w:rPr>
          <w:rFonts w:ascii="Times New Roman" w:hAnsi="Times New Roman"/>
          <w:sz w:val="28"/>
          <w:szCs w:val="28"/>
        </w:rPr>
        <w:lastRenderedPageBreak/>
        <w:t xml:space="preserve">  13.9. </w:t>
      </w:r>
      <w:r w:rsidRPr="00AF21E4">
        <w:rPr>
          <w:rFonts w:ascii="Times New Roman" w:hAnsi="Times New Roman"/>
          <w:sz w:val="28"/>
          <w:szCs w:val="28"/>
        </w:rPr>
        <w:t>Порядок рассмотрения заявок на участие в аукционе.</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1) Комиссия рассматривает заявки на участие в аукционе на соответствие требованиям, установленным документацией об аукционе.</w:t>
      </w:r>
    </w:p>
    <w:p w:rsidR="00F20A33" w:rsidRPr="00AF21E4" w:rsidRDefault="00F20A33" w:rsidP="00F20A33">
      <w:pPr>
        <w:pStyle w:val="a9"/>
        <w:tabs>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2) Срок рассмотрения заявок на участие в аукционе не может превышать десять дней со дня окончания подачи заявок на участие в аукционе.</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3) В случае установления факта подачи одним Участником двух и более заявок в отношении одного и того же лота при условии, что поданные ранее заявки таким Участником не отозваны, все заявки на участие в аукционе такого Участника, поданные в отношении данного лота, не рассматриваются и возвращаются такому Участнику.</w:t>
      </w:r>
    </w:p>
    <w:p w:rsidR="00F20A33" w:rsidRPr="00AF21E4" w:rsidRDefault="00F20A33" w:rsidP="00F20A33">
      <w:pPr>
        <w:pStyle w:val="a9"/>
        <w:tabs>
          <w:tab w:val="left" w:pos="709"/>
          <w:tab w:val="left" w:pos="851"/>
        </w:tabs>
        <w:ind w:firstLine="567"/>
        <w:jc w:val="both"/>
        <w:rPr>
          <w:rFonts w:ascii="Times New Roman" w:hAnsi="Times New Roman"/>
          <w:sz w:val="28"/>
          <w:szCs w:val="28"/>
          <w:highlight w:val="yellow"/>
        </w:rPr>
      </w:pPr>
      <w:r>
        <w:rPr>
          <w:rFonts w:ascii="Times New Roman" w:hAnsi="Times New Roman"/>
          <w:sz w:val="28"/>
          <w:szCs w:val="28"/>
        </w:rPr>
        <w:t xml:space="preserve">  </w:t>
      </w:r>
      <w:proofErr w:type="gramStart"/>
      <w:r w:rsidRPr="00AF21E4">
        <w:rPr>
          <w:rFonts w:ascii="Times New Roman" w:hAnsi="Times New Roman"/>
          <w:sz w:val="28"/>
          <w:szCs w:val="28"/>
        </w:rPr>
        <w:t>4) На основании результатов рассмотрения заявок Комиссией принимается решение о допуске к участию в аукционе Участника и о признании его Участником аукциона, или об отказе в допуске на участие в аукционе в порядке и по основаниям, которые предусмотрены документацией</w:t>
      </w:r>
      <w:r w:rsidRPr="00AF21E4">
        <w:rPr>
          <w:rFonts w:ascii="Times New Roman" w:hAnsi="Times New Roman"/>
          <w:sz w:val="28"/>
          <w:szCs w:val="28"/>
          <w:lang w:eastAsia="ru-RU"/>
        </w:rPr>
        <w:t xml:space="preserve"> об аукционе</w:t>
      </w:r>
      <w:r w:rsidRPr="00AF21E4">
        <w:rPr>
          <w:rFonts w:ascii="Times New Roman" w:hAnsi="Times New Roman"/>
          <w:sz w:val="28"/>
          <w:szCs w:val="28"/>
        </w:rPr>
        <w:t>, а также оформляется протокол рассмотрения заявок на участие в аукционе, который ведется Комиссией и подписывается всеми присутствующими на заседании</w:t>
      </w:r>
      <w:proofErr w:type="gramEnd"/>
      <w:r w:rsidRPr="00AF21E4">
        <w:rPr>
          <w:rFonts w:ascii="Times New Roman" w:hAnsi="Times New Roman"/>
          <w:sz w:val="28"/>
          <w:szCs w:val="28"/>
        </w:rPr>
        <w:t xml:space="preserve"> членами Комиссии. </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5) Протокол должен содержать сведения об Участниках, подавших заявки на участие в аукционе, решение комиссии о допуске Участника или об отказе в допуске Участника к участию в аукционе с обоснованием такого решения и с указанием положений документации об аукционе, которым не соответствует заявка такого Участника. </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6)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подавших заявки, или о допуске только одного Участника, аукцион признается несостоявшимся. </w:t>
      </w:r>
      <w:proofErr w:type="gramStart"/>
      <w:r w:rsidRPr="00AF21E4">
        <w:rPr>
          <w:rFonts w:ascii="Times New Roman" w:hAnsi="Times New Roman"/>
          <w:sz w:val="28"/>
          <w:szCs w:val="28"/>
        </w:rPr>
        <w:t>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подавших заявки на участие в аукционе в отношении этого лота, или решение о допуске к участию в котором было принято относительно только одного Участника, подавшего заявку на</w:t>
      </w:r>
      <w:proofErr w:type="gramEnd"/>
      <w:r w:rsidRPr="00AF21E4">
        <w:rPr>
          <w:rFonts w:ascii="Times New Roman" w:hAnsi="Times New Roman"/>
          <w:sz w:val="28"/>
          <w:szCs w:val="28"/>
        </w:rPr>
        <w:t xml:space="preserve"> участие в аукционе в отношении этого лота.  </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proofErr w:type="gramStart"/>
      <w:r w:rsidRPr="00AF21E4">
        <w:rPr>
          <w:rFonts w:ascii="Times New Roman" w:hAnsi="Times New Roman"/>
          <w:sz w:val="28"/>
          <w:szCs w:val="28"/>
        </w:rPr>
        <w:t>7) В случае, если аукцион признан несостоявшимся и только один Участник, подавший заявку, допущен, Заказчик  в течение трех рабочих дней со дня подписания протокола рассмотрения заявок на участие в аукционе обязан передать такому Участнику, а Участник получить проект договора, прилагаемого к документации об аукционе, на условиях, предусмотренных документацией об аукционе по начальной (максимальной) цене договора (цене лота), указанной в извещении</w:t>
      </w:r>
      <w:proofErr w:type="gramEnd"/>
      <w:r w:rsidRPr="00AF21E4">
        <w:rPr>
          <w:rFonts w:ascii="Times New Roman" w:hAnsi="Times New Roman"/>
          <w:sz w:val="28"/>
          <w:szCs w:val="28"/>
        </w:rPr>
        <w:t xml:space="preserve"> о проведен</w:t>
      </w:r>
      <w:proofErr w:type="gramStart"/>
      <w:r w:rsidRPr="00AF21E4">
        <w:rPr>
          <w:rFonts w:ascii="Times New Roman" w:hAnsi="Times New Roman"/>
          <w:sz w:val="28"/>
          <w:szCs w:val="28"/>
        </w:rPr>
        <w:t>ии ау</w:t>
      </w:r>
      <w:proofErr w:type="gramEnd"/>
      <w:r w:rsidRPr="00AF21E4">
        <w:rPr>
          <w:rFonts w:ascii="Times New Roman" w:hAnsi="Times New Roman"/>
          <w:sz w:val="28"/>
          <w:szCs w:val="28"/>
        </w:rPr>
        <w:t xml:space="preserve">кциона, или по согласованной с указанным Участником и не превышающей начальной (максимальной) цены договора (цены лота) цене договора, при этом такой Участник не вправе отказаться от заключения договора. Комиссия, </w:t>
      </w:r>
      <w:r>
        <w:rPr>
          <w:rFonts w:ascii="Times New Roman" w:hAnsi="Times New Roman"/>
          <w:sz w:val="28"/>
          <w:szCs w:val="28"/>
        </w:rPr>
        <w:t>З</w:t>
      </w:r>
      <w:r w:rsidRPr="00AF21E4">
        <w:rPr>
          <w:rFonts w:ascii="Times New Roman" w:hAnsi="Times New Roman"/>
          <w:sz w:val="28"/>
          <w:szCs w:val="28"/>
        </w:rPr>
        <w:t xml:space="preserve">аказчик оставляет за собой право согласования цены договора в сторону понижения </w:t>
      </w:r>
      <w:r w:rsidRPr="00AF21E4">
        <w:rPr>
          <w:rFonts w:ascii="Times New Roman" w:hAnsi="Times New Roman"/>
          <w:sz w:val="28"/>
          <w:szCs w:val="28"/>
        </w:rPr>
        <w:lastRenderedPageBreak/>
        <w:t xml:space="preserve">максимальной цены договора, указанной в извещении. Договор может быть заключен не ранее, чем через пять рабочих дней со дня размещения на официальном сайте протокола рассмотрения заявок на участие в аукционе. </w:t>
      </w:r>
    </w:p>
    <w:p w:rsidR="00F20A33"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13.10.</w:t>
      </w:r>
      <w:r w:rsidRPr="00AF21E4">
        <w:rPr>
          <w:rFonts w:ascii="Times New Roman" w:hAnsi="Times New Roman"/>
          <w:sz w:val="28"/>
          <w:szCs w:val="28"/>
        </w:rPr>
        <w:t>Процедура проведения аукциона.</w:t>
      </w:r>
    </w:p>
    <w:p w:rsidR="00F20A33" w:rsidRPr="00AF21E4" w:rsidRDefault="00F20A33" w:rsidP="00F20A33">
      <w:pPr>
        <w:pStyle w:val="a9"/>
        <w:tabs>
          <w:tab w:val="left" w:pos="709"/>
          <w:tab w:val="left" w:pos="851"/>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1)  Аукцион проводится в день и час, указанный в извещении о проведен</w:t>
      </w:r>
      <w:proofErr w:type="gramStart"/>
      <w:r w:rsidRPr="00AF21E4">
        <w:rPr>
          <w:rFonts w:ascii="Times New Roman" w:hAnsi="Times New Roman"/>
          <w:sz w:val="28"/>
          <w:szCs w:val="28"/>
        </w:rPr>
        <w:t>ии ау</w:t>
      </w:r>
      <w:proofErr w:type="gramEnd"/>
      <w:r w:rsidRPr="00AF21E4">
        <w:rPr>
          <w:rFonts w:ascii="Times New Roman" w:hAnsi="Times New Roman"/>
          <w:sz w:val="28"/>
          <w:szCs w:val="28"/>
        </w:rPr>
        <w:t xml:space="preserve">кциона и </w:t>
      </w:r>
      <w:r>
        <w:rPr>
          <w:rFonts w:ascii="Times New Roman" w:hAnsi="Times New Roman"/>
          <w:sz w:val="28"/>
          <w:szCs w:val="28"/>
        </w:rPr>
        <w:t>д</w:t>
      </w:r>
      <w:r w:rsidRPr="00AF21E4">
        <w:rPr>
          <w:rFonts w:ascii="Times New Roman" w:hAnsi="Times New Roman"/>
          <w:sz w:val="28"/>
          <w:szCs w:val="28"/>
        </w:rPr>
        <w:t xml:space="preserve">окументации </w:t>
      </w:r>
      <w:r w:rsidRPr="00AF21E4">
        <w:rPr>
          <w:rFonts w:ascii="Times New Roman" w:hAnsi="Times New Roman"/>
          <w:sz w:val="28"/>
          <w:szCs w:val="28"/>
          <w:lang w:eastAsia="ru-RU"/>
        </w:rPr>
        <w:t>об аукционе</w:t>
      </w:r>
      <w:r w:rsidRPr="00AF21E4">
        <w:rPr>
          <w:rFonts w:ascii="Times New Roman" w:hAnsi="Times New Roman"/>
          <w:sz w:val="28"/>
          <w:szCs w:val="28"/>
        </w:rPr>
        <w:t>. Аукцион проводится в присутствии членов Комиссии и Участников аукциона или их уполномоченных представителей. Аукционист выбирается из числа членов Комиссии</w:t>
      </w:r>
      <w:r w:rsidRPr="002F7FCA">
        <w:t xml:space="preserve"> </w:t>
      </w:r>
      <w:r>
        <w:rPr>
          <w:rFonts w:ascii="Times New Roman" w:hAnsi="Times New Roman"/>
          <w:sz w:val="28"/>
          <w:szCs w:val="28"/>
        </w:rPr>
        <w:t>до начала процедуры аукциона</w:t>
      </w:r>
      <w:r>
        <w:t>.</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2) Участники должны иметь при себе паспорт, уполномоченные представители Участников должны иметь при себе паспорт и соответствующим образом оформленную доверенность. Участники или их уполномоченные представители имеют право принять участие в аукционе в единственном числе.</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3) Перед началом проведения аукциона Комиссия проверяет документы и полномочия, необходимые для участия в аукционе, у присутствующих Участников аукциона или их уполномоченных по доверенности представителей, производит их регистрацию. После этого Участники аукциона или их уполномоченные представители  получают от Комиссии карточки с номерами, которые соответствуют регистрационному номеру заявки Участника аукциона (далее – карточки). Опоздавшие Участники после начала процедуры аукциона не регистрируются и в аукционе не участвуют.</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4) Аукционист объявляет о начале проведения аукциона и разъясняет Участникам аукциона правила и порядок представления открытых по форме подачи предложений о цене договора (лота), размер «шага аукциона».</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5) Аукцион проводится путем снижения начальной (максимальной) цены договора (лота), указанной в извещении о проведении открытого аукциона, на «шаг аукциона». При этом цена договора (лота), а в случае закупки товаров цена каждого товара,  входящего в состав одного лота, снижается прямо пропорционально установленному «шагу аукциона».</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636DDB">
        <w:rPr>
          <w:rFonts w:ascii="Times New Roman" w:hAnsi="Times New Roman"/>
          <w:sz w:val="28"/>
          <w:szCs w:val="28"/>
        </w:rPr>
        <w:t xml:space="preserve">6) </w:t>
      </w:r>
      <w:r>
        <w:rPr>
          <w:rFonts w:ascii="Times New Roman" w:hAnsi="Times New Roman"/>
          <w:sz w:val="28"/>
          <w:szCs w:val="28"/>
        </w:rPr>
        <w:t>«</w:t>
      </w:r>
      <w:r w:rsidRPr="00636DDB">
        <w:rPr>
          <w:rFonts w:ascii="Times New Roman" w:hAnsi="Times New Roman"/>
          <w:sz w:val="28"/>
          <w:szCs w:val="28"/>
        </w:rPr>
        <w:t>Шаг аукциона</w:t>
      </w:r>
      <w:r>
        <w:rPr>
          <w:rFonts w:ascii="Times New Roman" w:hAnsi="Times New Roman"/>
          <w:sz w:val="28"/>
          <w:szCs w:val="28"/>
        </w:rPr>
        <w:t>»</w:t>
      </w:r>
      <w:r w:rsidRPr="00636DDB">
        <w:rPr>
          <w:rFonts w:ascii="Times New Roman" w:hAnsi="Times New Roman"/>
          <w:sz w:val="28"/>
          <w:szCs w:val="28"/>
        </w:rPr>
        <w:t xml:space="preserve"> устанавливается в размере пяти процентов начальной (максимальной) цены договора (цены лота), указанной в извещении о проведен</w:t>
      </w:r>
      <w:proofErr w:type="gramStart"/>
      <w:r w:rsidRPr="00636DDB">
        <w:rPr>
          <w:rFonts w:ascii="Times New Roman" w:hAnsi="Times New Roman"/>
          <w:sz w:val="28"/>
          <w:szCs w:val="28"/>
        </w:rPr>
        <w:t>ии ау</w:t>
      </w:r>
      <w:proofErr w:type="gramEnd"/>
      <w:r w:rsidRPr="00636DDB">
        <w:rPr>
          <w:rFonts w:ascii="Times New Roman" w:hAnsi="Times New Roman"/>
          <w:sz w:val="28"/>
          <w:szCs w:val="28"/>
        </w:rPr>
        <w:t>кциона. В случае отсутствия предложений от участников аукциона «шаг аукциона» должен быть снижен на 0,5 процента, но не ниже достижении минимального размера «шага аукциона» - 0,5 процента от начальной (максимальной) цены договора (цены лота).</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7) Участник аукциона после объявления аукционистом начальной (максимальной) цены договора (цены лота) и цены договора, сниженной в соответствии с </w:t>
      </w:r>
      <w:r>
        <w:rPr>
          <w:rFonts w:ascii="Times New Roman" w:hAnsi="Times New Roman"/>
          <w:sz w:val="28"/>
          <w:szCs w:val="28"/>
        </w:rPr>
        <w:t>«</w:t>
      </w:r>
      <w:r w:rsidRPr="00AF21E4">
        <w:rPr>
          <w:rFonts w:ascii="Times New Roman" w:hAnsi="Times New Roman"/>
          <w:sz w:val="28"/>
          <w:szCs w:val="28"/>
        </w:rPr>
        <w:t>шагом аукциона</w:t>
      </w:r>
      <w:r>
        <w:rPr>
          <w:rFonts w:ascii="Times New Roman" w:hAnsi="Times New Roman"/>
          <w:sz w:val="28"/>
          <w:szCs w:val="28"/>
        </w:rPr>
        <w:t>»</w:t>
      </w:r>
      <w:r w:rsidRPr="00AF21E4">
        <w:rPr>
          <w:rFonts w:ascii="Times New Roman" w:hAnsi="Times New Roman"/>
          <w:sz w:val="28"/>
          <w:szCs w:val="28"/>
        </w:rPr>
        <w:t xml:space="preserve"> в порядке, установленном </w:t>
      </w:r>
      <w:r>
        <w:rPr>
          <w:rFonts w:ascii="Times New Roman" w:hAnsi="Times New Roman"/>
          <w:sz w:val="28"/>
          <w:szCs w:val="28"/>
        </w:rPr>
        <w:t>д</w:t>
      </w:r>
      <w:r w:rsidRPr="00AF21E4">
        <w:rPr>
          <w:rFonts w:ascii="Times New Roman" w:hAnsi="Times New Roman"/>
          <w:sz w:val="28"/>
          <w:szCs w:val="28"/>
        </w:rPr>
        <w:t xml:space="preserve">окументацией </w:t>
      </w:r>
      <w:r w:rsidRPr="00AF21E4">
        <w:rPr>
          <w:rFonts w:ascii="Times New Roman" w:hAnsi="Times New Roman"/>
          <w:sz w:val="28"/>
          <w:szCs w:val="28"/>
          <w:lang w:eastAsia="ru-RU"/>
        </w:rPr>
        <w:t>об открытом аукционе</w:t>
      </w:r>
      <w:r w:rsidRPr="00AF21E4">
        <w:rPr>
          <w:rFonts w:ascii="Times New Roman" w:hAnsi="Times New Roman"/>
          <w:sz w:val="28"/>
          <w:szCs w:val="28"/>
        </w:rPr>
        <w:t>, поднимает свою карточку</w:t>
      </w:r>
      <w:r>
        <w:rPr>
          <w:rFonts w:ascii="Times New Roman" w:hAnsi="Times New Roman"/>
          <w:sz w:val="28"/>
          <w:szCs w:val="28"/>
        </w:rPr>
        <w:t>,</w:t>
      </w:r>
      <w:r w:rsidRPr="00AF21E4">
        <w:rPr>
          <w:rFonts w:ascii="Times New Roman" w:hAnsi="Times New Roman"/>
          <w:sz w:val="28"/>
          <w:szCs w:val="28"/>
        </w:rPr>
        <w:t xml:space="preserve"> в случае если он согласен заключить договор по объявленной цене. Заявление о цене договора, сделанное поднятием карточки, считается действительным только после того, как номер поднятой карточки объявлен Аукционистом. </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lastRenderedPageBreak/>
        <w:t xml:space="preserve">  </w:t>
      </w:r>
      <w:r w:rsidRPr="00AF21E4">
        <w:rPr>
          <w:rFonts w:ascii="Times New Roman" w:hAnsi="Times New Roman"/>
          <w:sz w:val="28"/>
          <w:szCs w:val="28"/>
        </w:rPr>
        <w:t xml:space="preserve">8)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лотов) и цены договора, сниженной в соответствии с </w:t>
      </w:r>
      <w:r>
        <w:rPr>
          <w:rFonts w:ascii="Times New Roman" w:hAnsi="Times New Roman"/>
          <w:sz w:val="28"/>
          <w:szCs w:val="28"/>
        </w:rPr>
        <w:t>«</w:t>
      </w:r>
      <w:r w:rsidRPr="00AF21E4">
        <w:rPr>
          <w:rFonts w:ascii="Times New Roman" w:hAnsi="Times New Roman"/>
          <w:sz w:val="28"/>
          <w:szCs w:val="28"/>
        </w:rPr>
        <w:t>шагом аукциона</w:t>
      </w:r>
      <w:r>
        <w:rPr>
          <w:rFonts w:ascii="Times New Roman" w:hAnsi="Times New Roman"/>
          <w:sz w:val="28"/>
          <w:szCs w:val="28"/>
        </w:rPr>
        <w:t>»</w:t>
      </w:r>
      <w:r w:rsidRPr="00AF21E4">
        <w:rPr>
          <w:rFonts w:ascii="Times New Roman" w:hAnsi="Times New Roman"/>
          <w:sz w:val="28"/>
          <w:szCs w:val="28"/>
        </w:rPr>
        <w:t xml:space="preserve">, а также новую цену договора, сниженную в соответствии с </w:t>
      </w:r>
      <w:r>
        <w:rPr>
          <w:rFonts w:ascii="Times New Roman" w:hAnsi="Times New Roman"/>
          <w:sz w:val="28"/>
          <w:szCs w:val="28"/>
        </w:rPr>
        <w:t>«</w:t>
      </w:r>
      <w:r w:rsidRPr="00AF21E4">
        <w:rPr>
          <w:rFonts w:ascii="Times New Roman" w:hAnsi="Times New Roman"/>
          <w:sz w:val="28"/>
          <w:szCs w:val="28"/>
        </w:rPr>
        <w:t>шагом аукциона</w:t>
      </w:r>
      <w:r>
        <w:rPr>
          <w:rFonts w:ascii="Times New Roman" w:hAnsi="Times New Roman"/>
          <w:sz w:val="28"/>
          <w:szCs w:val="28"/>
        </w:rPr>
        <w:t>»</w:t>
      </w:r>
      <w:r w:rsidRPr="00AF21E4">
        <w:rPr>
          <w:rFonts w:ascii="Times New Roman" w:hAnsi="Times New Roman"/>
          <w:sz w:val="28"/>
          <w:szCs w:val="28"/>
        </w:rPr>
        <w:t>.</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 xml:space="preserve">9) При отсутствии предложений со стороны Участников аукциона и </w:t>
      </w:r>
      <w:r>
        <w:rPr>
          <w:rFonts w:ascii="Times New Roman" w:hAnsi="Times New Roman"/>
          <w:sz w:val="28"/>
          <w:szCs w:val="28"/>
        </w:rPr>
        <w:t xml:space="preserve">если </w:t>
      </w:r>
      <w:r w:rsidRPr="00AF21E4">
        <w:rPr>
          <w:rFonts w:ascii="Times New Roman" w:hAnsi="Times New Roman"/>
          <w:sz w:val="28"/>
          <w:szCs w:val="28"/>
        </w:rPr>
        <w:t>ни один из Участников аукциона не поднял карточку, «шаг аукциона» снижается на один процент от начальной (максимальной) цены договора (лота), но не ниже одного процента начальной (максимальной) цены договора</w:t>
      </w:r>
      <w:r>
        <w:rPr>
          <w:rFonts w:ascii="Times New Roman" w:hAnsi="Times New Roman"/>
          <w:sz w:val="28"/>
          <w:szCs w:val="28"/>
        </w:rPr>
        <w:t>. Аукцион считается за</w:t>
      </w:r>
      <w:r w:rsidRPr="00AF21E4">
        <w:rPr>
          <w:rFonts w:ascii="Times New Roman" w:hAnsi="Times New Roman"/>
          <w:sz w:val="28"/>
          <w:szCs w:val="28"/>
        </w:rPr>
        <w:t>конченным, если после троекратного объявления аукционистом цены договора</w:t>
      </w:r>
      <w:r>
        <w:rPr>
          <w:rFonts w:ascii="Times New Roman" w:hAnsi="Times New Roman"/>
          <w:sz w:val="28"/>
          <w:szCs w:val="28"/>
        </w:rPr>
        <w:t>, сниженной до минимального «шага аукциона»,</w:t>
      </w:r>
      <w:r w:rsidRPr="00AF21E4">
        <w:rPr>
          <w:rFonts w:ascii="Times New Roman" w:hAnsi="Times New Roman"/>
          <w:sz w:val="28"/>
          <w:szCs w:val="28"/>
        </w:rPr>
        <w:t xml:space="preserve">  ни один Участник аукциона не поднял карточку. В этом случае аукционист объявляет об окончании проведения аукциона (в отношении определенного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20A33"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r w:rsidRPr="00AF21E4">
        <w:rPr>
          <w:rFonts w:ascii="Times New Roman" w:hAnsi="Times New Roman"/>
          <w:sz w:val="28"/>
          <w:szCs w:val="28"/>
        </w:rPr>
        <w:t>10) Победителем аукциона признается лицо, предложившее наиболее низкую цену договора (лота).</w:t>
      </w:r>
    </w:p>
    <w:p w:rsidR="00F20A33"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11) В случае снижения цены договора до нуля, аукцион проводится на право заключить договор путем повышения цены договора на величину в пределах «шага аукциона», и подачи предложений участниками аукциона в отношении такой цены, при этом победителем признается лицо, предложившее наиболее высокую цену за право заключить такой договор.</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12</w:t>
      </w:r>
      <w:r w:rsidRPr="00AF21E4">
        <w:rPr>
          <w:rFonts w:ascii="Times New Roman" w:hAnsi="Times New Roman"/>
          <w:sz w:val="28"/>
          <w:szCs w:val="28"/>
        </w:rPr>
        <w:t>) При проведении аукциона ведется протокол аукциона, в котором содержатся сведения о месте, дате и времени проведения аукциона, об Участниках аукциона, о начальной (максимальной) цене договора (лота), последнем и предпоследнем предложениях о цене договора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sidRPr="00AF21E4">
        <w:rPr>
          <w:rFonts w:ascii="Times New Roman" w:hAnsi="Times New Roman"/>
          <w:sz w:val="28"/>
          <w:szCs w:val="28"/>
        </w:rPr>
        <w:t xml:space="preserve"> цене договора (лота). </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13</w:t>
      </w:r>
      <w:r w:rsidRPr="00AF21E4">
        <w:rPr>
          <w:rFonts w:ascii="Times New Roman" w:hAnsi="Times New Roman"/>
          <w:sz w:val="28"/>
          <w:szCs w:val="28"/>
        </w:rPr>
        <w:t>) Протокол подписывается всеми присутствующими членами Комиссии в день проведения аукциона и размещается на официальном сайте в течение трех  дней  со дня подписания данного протокола.</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13.11. </w:t>
      </w:r>
      <w:r w:rsidRPr="00AF21E4">
        <w:rPr>
          <w:rFonts w:ascii="Times New Roman" w:hAnsi="Times New Roman"/>
          <w:sz w:val="28"/>
          <w:szCs w:val="28"/>
        </w:rPr>
        <w:t xml:space="preserve">Комиссия принимает решение о признании аукциона (в отношении каждого отдельного лота) </w:t>
      </w:r>
      <w:proofErr w:type="gramStart"/>
      <w:r w:rsidRPr="00AF21E4">
        <w:rPr>
          <w:rFonts w:ascii="Times New Roman" w:hAnsi="Times New Roman"/>
          <w:sz w:val="28"/>
          <w:szCs w:val="28"/>
        </w:rPr>
        <w:t>несостоявшимся</w:t>
      </w:r>
      <w:proofErr w:type="gramEnd"/>
      <w:r w:rsidRPr="00AF21E4">
        <w:rPr>
          <w:rFonts w:ascii="Times New Roman" w:hAnsi="Times New Roman"/>
          <w:sz w:val="28"/>
          <w:szCs w:val="28"/>
        </w:rPr>
        <w:t xml:space="preserve"> в том случае, если:</w:t>
      </w:r>
    </w:p>
    <w:p w:rsidR="00F20A33" w:rsidRPr="004328E9" w:rsidRDefault="00F20A33" w:rsidP="00F20A33">
      <w:pPr>
        <w:jc w:val="both"/>
        <w:rPr>
          <w:sz w:val="28"/>
          <w:szCs w:val="28"/>
        </w:rPr>
      </w:pPr>
      <w:r w:rsidRPr="004328E9">
        <w:rPr>
          <w:sz w:val="28"/>
          <w:szCs w:val="28"/>
        </w:rPr>
        <w:t xml:space="preserve">            - не подано ни одной заявки на участие в аукционе;</w:t>
      </w:r>
    </w:p>
    <w:p w:rsidR="00F20A33" w:rsidRPr="004328E9" w:rsidRDefault="00F20A33" w:rsidP="00F20A33">
      <w:pPr>
        <w:jc w:val="both"/>
        <w:rPr>
          <w:sz w:val="28"/>
          <w:szCs w:val="28"/>
        </w:rPr>
      </w:pPr>
      <w:r w:rsidRPr="004328E9">
        <w:rPr>
          <w:sz w:val="28"/>
          <w:szCs w:val="28"/>
        </w:rPr>
        <w:t xml:space="preserve">            - подана одна заявка на участие в аукционе;</w:t>
      </w:r>
    </w:p>
    <w:p w:rsidR="00F20A33" w:rsidRPr="004328E9" w:rsidRDefault="00F20A33" w:rsidP="00F20A33">
      <w:pPr>
        <w:jc w:val="both"/>
        <w:rPr>
          <w:sz w:val="28"/>
          <w:szCs w:val="28"/>
        </w:rPr>
      </w:pPr>
      <w:r w:rsidRPr="004328E9">
        <w:rPr>
          <w:sz w:val="28"/>
          <w:szCs w:val="28"/>
        </w:rPr>
        <w:t xml:space="preserve">            - к участию в аукционе не допущена ни одна заявка;</w:t>
      </w:r>
    </w:p>
    <w:p w:rsidR="00F20A33" w:rsidRPr="004328E9" w:rsidRDefault="00F20A33" w:rsidP="00F20A33">
      <w:pPr>
        <w:jc w:val="both"/>
        <w:rPr>
          <w:sz w:val="28"/>
          <w:szCs w:val="28"/>
        </w:rPr>
      </w:pPr>
      <w:r w:rsidRPr="004328E9">
        <w:rPr>
          <w:sz w:val="28"/>
          <w:szCs w:val="28"/>
        </w:rPr>
        <w:t xml:space="preserve">            - к участию в аукционе допущена только одна заявка;</w:t>
      </w:r>
    </w:p>
    <w:p w:rsidR="00F20A33" w:rsidRPr="004328E9" w:rsidRDefault="00F20A33" w:rsidP="00F20A33">
      <w:pPr>
        <w:jc w:val="both"/>
        <w:rPr>
          <w:sz w:val="28"/>
          <w:szCs w:val="28"/>
        </w:rPr>
      </w:pPr>
      <w:r w:rsidRPr="004328E9">
        <w:rPr>
          <w:sz w:val="28"/>
          <w:szCs w:val="28"/>
        </w:rPr>
        <w:t xml:space="preserve">            - ни один из участников аукциона не принял участие в аукционе;</w:t>
      </w:r>
    </w:p>
    <w:p w:rsidR="00F20A33" w:rsidRPr="004328E9" w:rsidRDefault="00F20A33" w:rsidP="00F20A33">
      <w:pPr>
        <w:jc w:val="both"/>
        <w:rPr>
          <w:sz w:val="28"/>
          <w:szCs w:val="28"/>
        </w:rPr>
      </w:pPr>
      <w:r w:rsidRPr="004328E9">
        <w:rPr>
          <w:sz w:val="28"/>
          <w:szCs w:val="28"/>
        </w:rPr>
        <w:t xml:space="preserve">            - участник, ценовое предложение которого является минимальным, либо участник, заявка которого является единственной допущенной к участию в аукционе, уклонился от заключения договора.</w:t>
      </w:r>
    </w:p>
    <w:p w:rsidR="00F20A33" w:rsidRDefault="00F20A33" w:rsidP="00F20A33">
      <w:pPr>
        <w:pStyle w:val="a9"/>
        <w:tabs>
          <w:tab w:val="left" w:pos="567"/>
          <w:tab w:val="left" w:pos="709"/>
        </w:tabs>
        <w:ind w:firstLine="567"/>
        <w:jc w:val="both"/>
        <w:rPr>
          <w:rFonts w:ascii="Times New Roman" w:hAnsi="Times New Roman"/>
          <w:sz w:val="28"/>
          <w:szCs w:val="28"/>
        </w:rPr>
      </w:pPr>
      <w:r>
        <w:rPr>
          <w:rFonts w:ascii="Times New Roman" w:hAnsi="Times New Roman"/>
          <w:sz w:val="28"/>
          <w:szCs w:val="28"/>
        </w:rPr>
        <w:lastRenderedPageBreak/>
        <w:t xml:space="preserve">  </w:t>
      </w:r>
      <w:r w:rsidRPr="00AF21E4">
        <w:rPr>
          <w:rFonts w:ascii="Times New Roman" w:hAnsi="Times New Roman"/>
          <w:sz w:val="28"/>
          <w:szCs w:val="28"/>
        </w:rPr>
        <w:t>- Комиссия не допустила ни одного из Участников аукциона (или их представителей) к участию в аукционе в виду отсутствия у них полномочий и (или) документов их подтверждающих.</w:t>
      </w:r>
    </w:p>
    <w:p w:rsidR="00F20A33" w:rsidRPr="00EC5020" w:rsidRDefault="00F20A33" w:rsidP="00F20A33">
      <w:pPr>
        <w:ind w:firstLine="708"/>
        <w:jc w:val="both"/>
        <w:rPr>
          <w:sz w:val="28"/>
          <w:szCs w:val="28"/>
        </w:rPr>
      </w:pPr>
      <w:r w:rsidRPr="00EC5020">
        <w:rPr>
          <w:sz w:val="28"/>
          <w:szCs w:val="28"/>
        </w:rPr>
        <w:t>Отметка о том, что аукцион не состоялся, обязательно делается в соответствующем протоколе.</w:t>
      </w:r>
    </w:p>
    <w:p w:rsidR="00F20A33" w:rsidRPr="00AF21E4" w:rsidRDefault="00F20A33" w:rsidP="00F20A33">
      <w:pPr>
        <w:pStyle w:val="a9"/>
        <w:ind w:firstLine="567"/>
        <w:jc w:val="center"/>
        <w:rPr>
          <w:rFonts w:ascii="Times New Roman" w:hAnsi="Times New Roman"/>
          <w:b/>
          <w:sz w:val="28"/>
          <w:szCs w:val="28"/>
        </w:rPr>
      </w:pPr>
      <w:r>
        <w:rPr>
          <w:rFonts w:ascii="Times New Roman" w:hAnsi="Times New Roman"/>
          <w:b/>
          <w:sz w:val="28"/>
          <w:szCs w:val="28"/>
        </w:rPr>
        <w:t xml:space="preserve">14. </w:t>
      </w:r>
      <w:r w:rsidRPr="00AF21E4">
        <w:rPr>
          <w:rFonts w:ascii="Times New Roman" w:hAnsi="Times New Roman"/>
          <w:b/>
          <w:sz w:val="28"/>
          <w:szCs w:val="28"/>
        </w:rPr>
        <w:t>Запрос котировок цен.</w:t>
      </w:r>
    </w:p>
    <w:p w:rsidR="00F20A33" w:rsidRPr="00AF21E4" w:rsidRDefault="00F20A33" w:rsidP="00F20A33">
      <w:pPr>
        <w:pStyle w:val="a9"/>
        <w:ind w:firstLine="567"/>
        <w:jc w:val="both"/>
        <w:rPr>
          <w:rFonts w:ascii="Times New Roman" w:hAnsi="Times New Roman"/>
          <w:sz w:val="28"/>
          <w:szCs w:val="28"/>
        </w:rPr>
      </w:pPr>
    </w:p>
    <w:p w:rsidR="00F20A33" w:rsidRPr="00AF21E4" w:rsidRDefault="00F20A33" w:rsidP="00F20A33">
      <w:pPr>
        <w:pStyle w:val="a9"/>
        <w:tabs>
          <w:tab w:val="left" w:pos="567"/>
          <w:tab w:val="left" w:pos="709"/>
        </w:tabs>
        <w:ind w:firstLine="567"/>
        <w:jc w:val="both"/>
        <w:rPr>
          <w:rFonts w:ascii="Times New Roman" w:hAnsi="Times New Roman"/>
          <w:sz w:val="28"/>
          <w:szCs w:val="28"/>
        </w:rPr>
      </w:pPr>
      <w:r>
        <w:rPr>
          <w:rFonts w:ascii="Times New Roman" w:hAnsi="Times New Roman"/>
          <w:sz w:val="28"/>
          <w:szCs w:val="28"/>
        </w:rPr>
        <w:t xml:space="preserve"> 14.1. </w:t>
      </w:r>
      <w:r w:rsidRPr="006F68E0">
        <w:rPr>
          <w:rFonts w:ascii="Times New Roman" w:hAnsi="Times New Roman"/>
          <w:sz w:val="28"/>
          <w:szCs w:val="28"/>
        </w:rPr>
        <w:t>Для проведения запроса котировок цен (далее – запрос котировок) Заказчик</w:t>
      </w:r>
      <w:r w:rsidRPr="00AF21E4">
        <w:rPr>
          <w:rFonts w:ascii="Times New Roman" w:hAnsi="Times New Roman"/>
          <w:sz w:val="28"/>
          <w:szCs w:val="28"/>
        </w:rPr>
        <w:t xml:space="preserve">  разрабатывает, утверждает  документацию о закупке.</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14.2. </w:t>
      </w:r>
      <w:r w:rsidRPr="00AF21E4">
        <w:rPr>
          <w:rFonts w:ascii="Times New Roman" w:hAnsi="Times New Roman"/>
          <w:sz w:val="28"/>
          <w:szCs w:val="28"/>
        </w:rPr>
        <w:t xml:space="preserve">Размещение документации о закупке и извещения о проведении запроса котировок в единой информационной системе осуществляется </w:t>
      </w:r>
      <w:r>
        <w:rPr>
          <w:rFonts w:ascii="Times New Roman" w:hAnsi="Times New Roman"/>
          <w:sz w:val="28"/>
          <w:szCs w:val="28"/>
        </w:rPr>
        <w:t>З</w:t>
      </w:r>
      <w:r w:rsidRPr="00AF21E4">
        <w:rPr>
          <w:rFonts w:ascii="Times New Roman" w:hAnsi="Times New Roman"/>
          <w:sz w:val="28"/>
          <w:szCs w:val="28"/>
        </w:rPr>
        <w:t>аказчиком одно</w:t>
      </w:r>
      <w:r>
        <w:rPr>
          <w:rFonts w:ascii="Times New Roman" w:hAnsi="Times New Roman"/>
          <w:sz w:val="28"/>
          <w:szCs w:val="28"/>
        </w:rPr>
        <w:t>временно и в соответствии с п.7, 8</w:t>
      </w:r>
      <w:r w:rsidRPr="00AF21E4">
        <w:rPr>
          <w:rFonts w:ascii="Times New Roman" w:hAnsi="Times New Roman"/>
          <w:sz w:val="28"/>
          <w:szCs w:val="28"/>
        </w:rPr>
        <w:t xml:space="preserve"> настоящего Положения. </w:t>
      </w:r>
    </w:p>
    <w:p w:rsidR="00F20A33" w:rsidRPr="00AF21E4" w:rsidRDefault="00F20A33" w:rsidP="00F20A33">
      <w:pPr>
        <w:pStyle w:val="a9"/>
        <w:ind w:firstLine="567"/>
        <w:jc w:val="both"/>
        <w:rPr>
          <w:rFonts w:ascii="Times New Roman" w:hAnsi="Times New Roman"/>
          <w:sz w:val="28"/>
          <w:szCs w:val="28"/>
          <w:lang w:eastAsia="ru-RU"/>
        </w:rPr>
      </w:pPr>
      <w:r>
        <w:rPr>
          <w:rFonts w:ascii="Times New Roman" w:hAnsi="Times New Roman"/>
          <w:sz w:val="28"/>
          <w:szCs w:val="28"/>
          <w:lang w:eastAsia="ru-RU"/>
        </w:rPr>
        <w:t xml:space="preserve"> 14.3. </w:t>
      </w:r>
      <w:r w:rsidRPr="00AF21E4">
        <w:rPr>
          <w:rFonts w:ascii="Times New Roman" w:hAnsi="Times New Roman"/>
          <w:sz w:val="28"/>
          <w:szCs w:val="28"/>
          <w:lang w:eastAsia="ru-RU"/>
        </w:rPr>
        <w:t>В документации о закупке должны быть указаны сведения, определ</w:t>
      </w:r>
      <w:r>
        <w:rPr>
          <w:rFonts w:ascii="Times New Roman" w:hAnsi="Times New Roman"/>
          <w:sz w:val="28"/>
          <w:szCs w:val="28"/>
          <w:lang w:eastAsia="ru-RU"/>
        </w:rPr>
        <w:t>енные п.8</w:t>
      </w:r>
      <w:r w:rsidRPr="00AF21E4">
        <w:rPr>
          <w:rFonts w:ascii="Times New Roman" w:hAnsi="Times New Roman"/>
          <w:sz w:val="28"/>
          <w:szCs w:val="28"/>
          <w:lang w:eastAsia="ru-RU"/>
        </w:rPr>
        <w:t xml:space="preserve"> настоящего Положения. Проект договора является неотъемлемой частью документации о закупке.</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 14.4. </w:t>
      </w:r>
      <w:r w:rsidRPr="00AF21E4">
        <w:rPr>
          <w:rFonts w:ascii="Times New Roman" w:hAnsi="Times New Roman"/>
          <w:sz w:val="28"/>
          <w:szCs w:val="28"/>
        </w:rPr>
        <w:t xml:space="preserve">Заказчик одновременно с размещением </w:t>
      </w:r>
      <w:r>
        <w:rPr>
          <w:rFonts w:ascii="Times New Roman" w:hAnsi="Times New Roman"/>
          <w:sz w:val="28"/>
          <w:szCs w:val="28"/>
        </w:rPr>
        <w:t xml:space="preserve">на официальном сайте </w:t>
      </w:r>
      <w:r w:rsidRPr="00AF21E4">
        <w:rPr>
          <w:rFonts w:ascii="Times New Roman" w:hAnsi="Times New Roman"/>
          <w:sz w:val="28"/>
          <w:szCs w:val="28"/>
        </w:rPr>
        <w:t>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F20A33" w:rsidRPr="00AF21E4"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14.5. </w:t>
      </w:r>
      <w:r w:rsidRPr="00AF21E4">
        <w:rPr>
          <w:rFonts w:ascii="Times New Roman" w:hAnsi="Times New Roman"/>
          <w:sz w:val="28"/>
          <w:szCs w:val="28"/>
        </w:rPr>
        <w:t>Запрос о предоставлении котировок может направляться с и</w:t>
      </w:r>
      <w:r>
        <w:rPr>
          <w:rFonts w:ascii="Times New Roman" w:hAnsi="Times New Roman"/>
          <w:sz w:val="28"/>
          <w:szCs w:val="28"/>
        </w:rPr>
        <w:t>спользованием любых сре</w:t>
      </w:r>
      <w:proofErr w:type="gramStart"/>
      <w:r>
        <w:rPr>
          <w:rFonts w:ascii="Times New Roman" w:hAnsi="Times New Roman"/>
          <w:sz w:val="28"/>
          <w:szCs w:val="28"/>
        </w:rPr>
        <w:t xml:space="preserve">дств </w:t>
      </w:r>
      <w:r w:rsidRPr="00AF21E4">
        <w:rPr>
          <w:rFonts w:ascii="Times New Roman" w:hAnsi="Times New Roman"/>
          <w:sz w:val="28"/>
          <w:szCs w:val="28"/>
        </w:rPr>
        <w:t>св</w:t>
      </w:r>
      <w:proofErr w:type="gramEnd"/>
      <w:r w:rsidRPr="00AF21E4">
        <w:rPr>
          <w:rFonts w:ascii="Times New Roman" w:hAnsi="Times New Roman"/>
          <w:sz w:val="28"/>
          <w:szCs w:val="28"/>
        </w:rPr>
        <w:t>язи, в том числе в форме электронного документа.</w:t>
      </w:r>
    </w:p>
    <w:p w:rsidR="00F20A33" w:rsidRPr="00580F7E" w:rsidRDefault="00F20A33" w:rsidP="00F20A33">
      <w:pPr>
        <w:pStyle w:val="a9"/>
        <w:tabs>
          <w:tab w:val="left" w:pos="709"/>
        </w:tabs>
        <w:ind w:firstLine="567"/>
        <w:jc w:val="both"/>
        <w:rPr>
          <w:rFonts w:ascii="Times New Roman" w:hAnsi="Times New Roman"/>
          <w:sz w:val="28"/>
          <w:szCs w:val="28"/>
        </w:rPr>
      </w:pPr>
      <w:r>
        <w:rPr>
          <w:rFonts w:ascii="Times New Roman" w:hAnsi="Times New Roman"/>
          <w:sz w:val="28"/>
          <w:szCs w:val="28"/>
        </w:rPr>
        <w:t xml:space="preserve"> 14.6. </w:t>
      </w:r>
      <w:r w:rsidRPr="00AF21E4">
        <w:rPr>
          <w:rFonts w:ascii="Times New Roman" w:hAnsi="Times New Roman"/>
          <w:sz w:val="28"/>
          <w:szCs w:val="28"/>
        </w:rPr>
        <w:t xml:space="preserve">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В течение одного рабочего дня </w:t>
      </w:r>
      <w:r>
        <w:rPr>
          <w:rFonts w:ascii="Times New Roman" w:hAnsi="Times New Roman"/>
          <w:sz w:val="28"/>
          <w:szCs w:val="28"/>
        </w:rPr>
        <w:t xml:space="preserve">от </w:t>
      </w:r>
      <w:r w:rsidRPr="00AF21E4">
        <w:rPr>
          <w:rFonts w:ascii="Times New Roman" w:hAnsi="Times New Roman"/>
          <w:sz w:val="28"/>
          <w:szCs w:val="28"/>
        </w:rPr>
        <w:t xml:space="preserve">даты принятия указанного решения такие изменения размещаются </w:t>
      </w:r>
      <w:r>
        <w:rPr>
          <w:rFonts w:ascii="Times New Roman" w:hAnsi="Times New Roman"/>
          <w:sz w:val="28"/>
          <w:szCs w:val="28"/>
        </w:rPr>
        <w:t>З</w:t>
      </w:r>
      <w:r w:rsidRPr="00AF21E4">
        <w:rPr>
          <w:rFonts w:ascii="Times New Roman" w:hAnsi="Times New Roman"/>
          <w:sz w:val="28"/>
          <w:szCs w:val="28"/>
        </w:rPr>
        <w:t xml:space="preserve">аказчиком </w:t>
      </w:r>
      <w:r>
        <w:rPr>
          <w:rFonts w:ascii="Times New Roman" w:hAnsi="Times New Roman"/>
          <w:sz w:val="28"/>
          <w:szCs w:val="28"/>
        </w:rPr>
        <w:t>на официальном сайте</w:t>
      </w:r>
      <w:r w:rsidRPr="00AF21E4">
        <w:rPr>
          <w:rFonts w:ascii="Times New Roman" w:hAnsi="Times New Roman"/>
          <w:sz w:val="28"/>
          <w:szCs w:val="28"/>
        </w:rPr>
        <w:t>. При этом срок подачи заявок на участие в запросе котировок должен бы</w:t>
      </w:r>
      <w:r>
        <w:rPr>
          <w:rFonts w:ascii="Times New Roman" w:hAnsi="Times New Roman"/>
          <w:sz w:val="28"/>
          <w:szCs w:val="28"/>
        </w:rPr>
        <w:t>ть продлен так, чтобы от даты размещения на официальном сайте</w:t>
      </w:r>
      <w:r w:rsidRPr="00AF21E4">
        <w:rPr>
          <w:rFonts w:ascii="Times New Roman" w:hAnsi="Times New Roman"/>
          <w:sz w:val="28"/>
          <w:szCs w:val="28"/>
        </w:rPr>
        <w:t xml:space="preserve"> таких изменений до даты истечения срока подачи заявок на участие в запросе котировок этот срок составлял не мен</w:t>
      </w:r>
      <w:r>
        <w:rPr>
          <w:rFonts w:ascii="Times New Roman" w:hAnsi="Times New Roman"/>
          <w:sz w:val="28"/>
          <w:szCs w:val="28"/>
        </w:rPr>
        <w:t>ее</w:t>
      </w:r>
      <w:r w:rsidRPr="00AF21E4">
        <w:rPr>
          <w:rFonts w:ascii="Times New Roman" w:hAnsi="Times New Roman"/>
          <w:sz w:val="28"/>
          <w:szCs w:val="28"/>
        </w:rPr>
        <w:t xml:space="preserve"> чем четыре рабочих дня.</w:t>
      </w:r>
      <w:bookmarkStart w:id="4" w:name="sub_1241"/>
      <w:r>
        <w:rPr>
          <w:rFonts w:ascii="Times New Roman" w:hAnsi="Times New Roman"/>
          <w:sz w:val="28"/>
          <w:szCs w:val="28"/>
        </w:rPr>
        <w:t xml:space="preserve"> </w:t>
      </w:r>
      <w:r w:rsidRPr="00D075FC">
        <w:rPr>
          <w:rFonts w:ascii="Times New Roman" w:eastAsia="Times New Roman" w:hAnsi="Times New Roman"/>
          <w:sz w:val="28"/>
          <w:szCs w:val="28"/>
          <w:lang w:eastAsia="ru-RU"/>
        </w:rPr>
        <w:t>Заказчик вправе принять решение об отказе от проведения запроса котировок, но не позднее</w:t>
      </w:r>
      <w:r>
        <w:rPr>
          <w:rFonts w:ascii="Times New Roman" w:eastAsia="Times New Roman" w:hAnsi="Times New Roman"/>
          <w:sz w:val="28"/>
          <w:szCs w:val="28"/>
          <w:lang w:eastAsia="ru-RU"/>
        </w:rPr>
        <w:t>,</w:t>
      </w:r>
      <w:r w:rsidRPr="00D075FC">
        <w:rPr>
          <w:rFonts w:ascii="Times New Roman" w:eastAsia="Times New Roman" w:hAnsi="Times New Roman"/>
          <w:sz w:val="28"/>
          <w:szCs w:val="28"/>
          <w:lang w:eastAsia="ru-RU"/>
        </w:rPr>
        <w:t xml:space="preserve"> чем за 2 дня до окончания подачи заявок</w:t>
      </w:r>
      <w:bookmarkEnd w:id="4"/>
      <w:r w:rsidRPr="00D075FC">
        <w:rPr>
          <w:rFonts w:ascii="Times New Roman" w:eastAsia="Times New Roman" w:hAnsi="Times New Roman"/>
          <w:sz w:val="28"/>
          <w:szCs w:val="28"/>
          <w:lang w:eastAsia="ru-RU"/>
        </w:rPr>
        <w:t>.</w:t>
      </w:r>
    </w:p>
    <w:p w:rsidR="00F20A33" w:rsidRPr="00AF21E4" w:rsidRDefault="00F20A33" w:rsidP="00F20A33">
      <w:pPr>
        <w:pStyle w:val="a9"/>
        <w:tabs>
          <w:tab w:val="left" w:pos="567"/>
        </w:tabs>
        <w:ind w:firstLine="567"/>
        <w:jc w:val="both"/>
        <w:rPr>
          <w:rFonts w:ascii="Times New Roman" w:hAnsi="Times New Roman"/>
          <w:sz w:val="28"/>
          <w:szCs w:val="28"/>
        </w:rPr>
      </w:pPr>
      <w:r>
        <w:rPr>
          <w:rFonts w:ascii="Times New Roman" w:hAnsi="Times New Roman"/>
          <w:sz w:val="28"/>
          <w:szCs w:val="28"/>
        </w:rPr>
        <w:t xml:space="preserve">14.7. </w:t>
      </w:r>
      <w:r w:rsidRPr="00AF21E4">
        <w:rPr>
          <w:rFonts w:ascii="Times New Roman" w:hAnsi="Times New Roman"/>
          <w:sz w:val="28"/>
          <w:szCs w:val="28"/>
        </w:rPr>
        <w:t>Порядок подачи заявок на участие в запросе котировок</w:t>
      </w:r>
    </w:p>
    <w:p w:rsidR="00F20A33" w:rsidRPr="00AF21E4" w:rsidRDefault="00F20A33" w:rsidP="00F20A33">
      <w:pPr>
        <w:pStyle w:val="a9"/>
        <w:ind w:firstLine="567"/>
        <w:jc w:val="both"/>
        <w:rPr>
          <w:rFonts w:ascii="Times New Roman" w:hAnsi="Times New Roman"/>
          <w:sz w:val="28"/>
          <w:szCs w:val="28"/>
        </w:rPr>
      </w:pPr>
      <w:r w:rsidRPr="00AF21E4">
        <w:rPr>
          <w:rFonts w:ascii="Times New Roman" w:hAnsi="Times New Roman"/>
          <w:sz w:val="28"/>
          <w:szCs w:val="28"/>
        </w:rPr>
        <w:t>1) Любой участник закупки, в том числе такой участник, которому не направлялся запрос о предоставлении котировок, вправе подать только одну заявку на участие в запросе котиро</w:t>
      </w:r>
      <w:r w:rsidRPr="006F68E0">
        <w:rPr>
          <w:rFonts w:ascii="Times New Roman" w:hAnsi="Times New Roman"/>
          <w:sz w:val="28"/>
          <w:szCs w:val="28"/>
        </w:rPr>
        <w:t>вок, при  наличии более одного лота, только одну заявку в отношении каждого лота.</w:t>
      </w:r>
      <w:r w:rsidRPr="00AF21E4">
        <w:rPr>
          <w:rFonts w:ascii="Times New Roman" w:hAnsi="Times New Roman"/>
          <w:sz w:val="28"/>
          <w:szCs w:val="28"/>
        </w:rPr>
        <w:t xml:space="preserve"> В случае</w:t>
      </w:r>
      <w:proofErr w:type="gramStart"/>
      <w:r w:rsidRPr="00AF21E4">
        <w:rPr>
          <w:rFonts w:ascii="Times New Roman" w:hAnsi="Times New Roman"/>
          <w:sz w:val="28"/>
          <w:szCs w:val="28"/>
        </w:rPr>
        <w:t>,</w:t>
      </w:r>
      <w:proofErr w:type="gramEnd"/>
      <w:r w:rsidRPr="00AF21E4">
        <w:rPr>
          <w:rFonts w:ascii="Times New Roman" w:hAnsi="Times New Roman"/>
          <w:sz w:val="28"/>
          <w:szCs w:val="28"/>
        </w:rPr>
        <w:t xml:space="preserve"> если </w:t>
      </w:r>
      <w:r>
        <w:rPr>
          <w:rFonts w:ascii="Times New Roman" w:hAnsi="Times New Roman"/>
          <w:sz w:val="28"/>
          <w:szCs w:val="28"/>
        </w:rPr>
        <w:t>З</w:t>
      </w:r>
      <w:r w:rsidRPr="00AF21E4">
        <w:rPr>
          <w:rFonts w:ascii="Times New Roman" w:hAnsi="Times New Roman"/>
          <w:sz w:val="28"/>
          <w:szCs w:val="28"/>
        </w:rPr>
        <w:t>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F20A33" w:rsidRDefault="00F20A33" w:rsidP="00F20A33">
      <w:pPr>
        <w:pStyle w:val="a9"/>
        <w:ind w:firstLine="567"/>
        <w:jc w:val="both"/>
        <w:rPr>
          <w:rFonts w:ascii="Times New Roman" w:hAnsi="Times New Roman"/>
          <w:sz w:val="28"/>
          <w:szCs w:val="28"/>
        </w:rPr>
      </w:pPr>
      <w:r w:rsidRPr="00AF21E4">
        <w:rPr>
          <w:rFonts w:ascii="Times New Roman" w:hAnsi="Times New Roman"/>
          <w:sz w:val="28"/>
          <w:szCs w:val="28"/>
        </w:rPr>
        <w:lastRenderedPageBreak/>
        <w:t xml:space="preserve">2) </w:t>
      </w:r>
      <w:r>
        <w:rPr>
          <w:rFonts w:ascii="Times New Roman" w:hAnsi="Times New Roman"/>
          <w:sz w:val="28"/>
          <w:szCs w:val="28"/>
        </w:rPr>
        <w:t>Участник подает заявку</w:t>
      </w:r>
      <w:r w:rsidRPr="00AF21E4">
        <w:rPr>
          <w:rFonts w:ascii="Times New Roman" w:hAnsi="Times New Roman"/>
          <w:sz w:val="28"/>
          <w:szCs w:val="28"/>
        </w:rPr>
        <w:t xml:space="preserve"> в письменном виде или в форме электронного документа по форме и в срок, указанный в извещении о проведении запроса котировок, при этом заявка должна содержать </w:t>
      </w:r>
      <w:r>
        <w:rPr>
          <w:rFonts w:ascii="Times New Roman" w:hAnsi="Times New Roman"/>
          <w:sz w:val="28"/>
          <w:szCs w:val="28"/>
        </w:rPr>
        <w:t>следующие сведения:</w:t>
      </w:r>
    </w:p>
    <w:p w:rsidR="00F20A33" w:rsidRPr="009A12F6" w:rsidRDefault="00F20A33" w:rsidP="00F20A33">
      <w:pPr>
        <w:adjustRightInd w:val="0"/>
        <w:ind w:firstLine="540"/>
        <w:jc w:val="both"/>
        <w:rPr>
          <w:sz w:val="28"/>
          <w:szCs w:val="28"/>
        </w:rPr>
      </w:pPr>
      <w:r w:rsidRPr="009A12F6">
        <w:rPr>
          <w:sz w:val="28"/>
          <w:szCs w:val="28"/>
        </w:rPr>
        <w:t xml:space="preserve"> </w:t>
      </w:r>
      <w:proofErr w:type="gramStart"/>
      <w:r>
        <w:rPr>
          <w:sz w:val="28"/>
          <w:szCs w:val="28"/>
        </w:rPr>
        <w:t>-</w:t>
      </w:r>
      <w:r w:rsidRPr="009A12F6">
        <w:rPr>
          <w:sz w:val="28"/>
          <w:szCs w:val="28"/>
        </w:rPr>
        <w:t xml:space="preserve"> 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roofErr w:type="gramEnd"/>
    </w:p>
    <w:p w:rsidR="00F20A33" w:rsidRPr="009A12F6" w:rsidRDefault="00F20A33" w:rsidP="00F20A33">
      <w:pPr>
        <w:adjustRightInd w:val="0"/>
        <w:ind w:firstLine="540"/>
        <w:jc w:val="both"/>
        <w:rPr>
          <w:sz w:val="28"/>
          <w:szCs w:val="28"/>
        </w:rPr>
      </w:pPr>
      <w:r>
        <w:rPr>
          <w:sz w:val="28"/>
          <w:szCs w:val="28"/>
        </w:rPr>
        <w:t>-</w:t>
      </w:r>
      <w:r w:rsidRPr="009A12F6">
        <w:rPr>
          <w:sz w:val="28"/>
          <w:szCs w:val="28"/>
        </w:rPr>
        <w:t xml:space="preserve">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F20A33" w:rsidRPr="009A12F6" w:rsidRDefault="00F20A33" w:rsidP="00F20A33">
      <w:pPr>
        <w:adjustRightInd w:val="0"/>
        <w:ind w:firstLine="540"/>
        <w:jc w:val="both"/>
        <w:rPr>
          <w:sz w:val="28"/>
          <w:szCs w:val="28"/>
        </w:rPr>
      </w:pPr>
      <w:r>
        <w:rPr>
          <w:sz w:val="28"/>
          <w:szCs w:val="28"/>
        </w:rPr>
        <w:t>-</w:t>
      </w:r>
      <w:r w:rsidRPr="009A12F6">
        <w:rPr>
          <w:sz w:val="28"/>
          <w:szCs w:val="28"/>
        </w:rPr>
        <w:t xml:space="preserve"> наименование и характеристики поставляемых товаров в случае проведения запроса котировок цен товаров, на поставку которых осуществляется закупка;</w:t>
      </w:r>
    </w:p>
    <w:p w:rsidR="00F20A33" w:rsidRPr="009A12F6" w:rsidRDefault="00F20A33" w:rsidP="00F20A33">
      <w:pPr>
        <w:adjustRightInd w:val="0"/>
        <w:ind w:firstLine="540"/>
        <w:jc w:val="both"/>
        <w:rPr>
          <w:sz w:val="28"/>
          <w:szCs w:val="28"/>
        </w:rPr>
      </w:pPr>
      <w:r>
        <w:rPr>
          <w:sz w:val="28"/>
          <w:szCs w:val="28"/>
        </w:rPr>
        <w:t>-</w:t>
      </w:r>
      <w:r w:rsidRPr="009A12F6">
        <w:rPr>
          <w:sz w:val="28"/>
          <w:szCs w:val="28"/>
        </w:rPr>
        <w:t xml:space="preserve"> согласие участника закупки исполнить условия договора, указанные в извещении о проведении запроса предложений;</w:t>
      </w:r>
    </w:p>
    <w:p w:rsidR="00F20A33" w:rsidRPr="009A12F6" w:rsidRDefault="00F20A33" w:rsidP="00F20A33">
      <w:pPr>
        <w:adjustRightInd w:val="0"/>
        <w:ind w:firstLine="540"/>
        <w:jc w:val="both"/>
        <w:rPr>
          <w:sz w:val="28"/>
          <w:szCs w:val="28"/>
        </w:rPr>
      </w:pPr>
      <w:r>
        <w:rPr>
          <w:sz w:val="28"/>
          <w:szCs w:val="28"/>
        </w:rPr>
        <w:t>-</w:t>
      </w:r>
      <w:r w:rsidRPr="009A12F6">
        <w:rPr>
          <w:sz w:val="28"/>
          <w:szCs w:val="28"/>
        </w:rPr>
        <w:t xml:space="preserve">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F20A33" w:rsidRPr="009A12F6" w:rsidRDefault="00F20A33" w:rsidP="00F20A33">
      <w:pPr>
        <w:adjustRightInd w:val="0"/>
        <w:ind w:firstLine="540"/>
        <w:jc w:val="both"/>
        <w:rPr>
          <w:sz w:val="28"/>
          <w:szCs w:val="28"/>
        </w:rPr>
      </w:pPr>
      <w:proofErr w:type="gramStart"/>
      <w:r>
        <w:rPr>
          <w:sz w:val="28"/>
          <w:szCs w:val="28"/>
        </w:rPr>
        <w:t>-</w:t>
      </w:r>
      <w:r w:rsidRPr="009A12F6">
        <w:rPr>
          <w:sz w:val="28"/>
          <w:szCs w:val="28"/>
        </w:rPr>
        <w:t xml:space="preserve">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w:t>
      </w:r>
      <w:proofErr w:type="gramEnd"/>
    </w:p>
    <w:p w:rsidR="00F20A33" w:rsidRPr="00AF21E4" w:rsidRDefault="00F20A33" w:rsidP="00F20A33">
      <w:pPr>
        <w:pStyle w:val="a9"/>
        <w:ind w:firstLine="567"/>
        <w:jc w:val="both"/>
        <w:rPr>
          <w:rFonts w:ascii="Times New Roman" w:hAnsi="Times New Roman"/>
          <w:sz w:val="28"/>
          <w:szCs w:val="28"/>
        </w:rPr>
      </w:pPr>
      <w:r w:rsidRPr="00AF21E4">
        <w:rPr>
          <w:rFonts w:ascii="Times New Roman" w:hAnsi="Times New Roman"/>
          <w:sz w:val="28"/>
          <w:szCs w:val="28"/>
        </w:rPr>
        <w:t>3) Заявка на участие в запросе котировок, поданная в срок, указанный в извещении о проведении запроса котировок,</w:t>
      </w:r>
      <w:r>
        <w:rPr>
          <w:rFonts w:ascii="Times New Roman" w:hAnsi="Times New Roman"/>
          <w:sz w:val="28"/>
          <w:szCs w:val="28"/>
        </w:rPr>
        <w:t xml:space="preserve"> регистрируется З</w:t>
      </w:r>
      <w:r w:rsidRPr="00AF21E4">
        <w:rPr>
          <w:rFonts w:ascii="Times New Roman" w:hAnsi="Times New Roman"/>
          <w:sz w:val="28"/>
          <w:szCs w:val="28"/>
        </w:rPr>
        <w:t xml:space="preserve">аказчиком. </w:t>
      </w:r>
    </w:p>
    <w:p w:rsidR="00F20A33" w:rsidRPr="00AF21E4" w:rsidRDefault="00F20A33" w:rsidP="00F20A33">
      <w:pPr>
        <w:pStyle w:val="a9"/>
        <w:ind w:firstLine="567"/>
        <w:jc w:val="both"/>
        <w:rPr>
          <w:rFonts w:ascii="Times New Roman" w:hAnsi="Times New Roman"/>
          <w:sz w:val="28"/>
          <w:szCs w:val="28"/>
        </w:rPr>
      </w:pPr>
      <w:r w:rsidRPr="00AF21E4">
        <w:rPr>
          <w:rFonts w:ascii="Times New Roman" w:hAnsi="Times New Roman"/>
          <w:sz w:val="28"/>
          <w:szCs w:val="28"/>
        </w:rPr>
        <w:t>4) Заявк</w:t>
      </w:r>
      <w:r>
        <w:rPr>
          <w:rFonts w:ascii="Times New Roman" w:hAnsi="Times New Roman"/>
          <w:sz w:val="28"/>
          <w:szCs w:val="28"/>
        </w:rPr>
        <w:t>и</w:t>
      </w:r>
      <w:r w:rsidRPr="00AF21E4">
        <w:rPr>
          <w:rFonts w:ascii="Times New Roman" w:hAnsi="Times New Roman"/>
          <w:sz w:val="28"/>
          <w:szCs w:val="28"/>
        </w:rPr>
        <w:t xml:space="preserve">, поданные после окончания срока подачи таких заявок, указанного в извещении о проведении запроса котировок, не </w:t>
      </w:r>
      <w:r>
        <w:rPr>
          <w:rFonts w:ascii="Times New Roman" w:hAnsi="Times New Roman"/>
          <w:sz w:val="28"/>
          <w:szCs w:val="28"/>
        </w:rPr>
        <w:t>принимаются.</w:t>
      </w:r>
    </w:p>
    <w:p w:rsidR="00F20A33" w:rsidRPr="00AF21E4" w:rsidRDefault="00F20A33" w:rsidP="00F20A33">
      <w:pPr>
        <w:pStyle w:val="a9"/>
        <w:ind w:firstLine="567"/>
        <w:jc w:val="both"/>
        <w:rPr>
          <w:rFonts w:ascii="Times New Roman" w:hAnsi="Times New Roman"/>
          <w:sz w:val="28"/>
          <w:szCs w:val="28"/>
        </w:rPr>
      </w:pPr>
      <w:r w:rsidRPr="00AF21E4">
        <w:rPr>
          <w:rFonts w:ascii="Times New Roman" w:hAnsi="Times New Roman"/>
          <w:sz w:val="28"/>
          <w:szCs w:val="28"/>
        </w:rPr>
        <w:t xml:space="preserve">5)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 в случае наличия более </w:t>
      </w:r>
      <w:r w:rsidRPr="006F68E0">
        <w:rPr>
          <w:rFonts w:ascii="Times New Roman" w:hAnsi="Times New Roman"/>
          <w:sz w:val="28"/>
          <w:szCs w:val="28"/>
        </w:rPr>
        <w:t>одного лота, в отношении такого лота.</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14.8. </w:t>
      </w:r>
      <w:r w:rsidRPr="00AF21E4">
        <w:rPr>
          <w:rFonts w:ascii="Times New Roman" w:hAnsi="Times New Roman"/>
          <w:sz w:val="28"/>
          <w:szCs w:val="28"/>
        </w:rPr>
        <w:t>Рассмотрение и оценка заявок на участие в запросе котировок</w:t>
      </w:r>
    </w:p>
    <w:p w:rsidR="00F20A33" w:rsidRPr="00AF21E4" w:rsidRDefault="00F20A33" w:rsidP="00F20A33">
      <w:pPr>
        <w:pStyle w:val="a9"/>
        <w:ind w:firstLine="567"/>
        <w:jc w:val="both"/>
        <w:rPr>
          <w:rFonts w:ascii="Times New Roman" w:hAnsi="Times New Roman"/>
          <w:sz w:val="28"/>
          <w:szCs w:val="28"/>
        </w:rPr>
      </w:pPr>
      <w:r w:rsidRPr="00AF21E4">
        <w:rPr>
          <w:rFonts w:ascii="Times New Roman" w:hAnsi="Times New Roman"/>
          <w:sz w:val="28"/>
          <w:szCs w:val="28"/>
        </w:rPr>
        <w:t xml:space="preserve">1)  В течение одного рабочего дня, следующего после даты окончания срока подачи заявок на участие в запросе котировок, комиссия рассматривает такие заявки в части соответствия их требованиям, установленным в извещении о проведении запроса котировок, и оценивает такие заявки. </w:t>
      </w:r>
    </w:p>
    <w:p w:rsidR="00F20A33" w:rsidRPr="006F68E0" w:rsidRDefault="00F20A33" w:rsidP="00F20A33">
      <w:pPr>
        <w:pStyle w:val="a9"/>
        <w:ind w:firstLine="567"/>
        <w:jc w:val="both"/>
        <w:rPr>
          <w:rFonts w:ascii="Times New Roman" w:hAnsi="Times New Roman"/>
          <w:sz w:val="28"/>
          <w:szCs w:val="28"/>
        </w:rPr>
      </w:pPr>
      <w:r w:rsidRPr="00AF21E4">
        <w:rPr>
          <w:rFonts w:ascii="Times New Roman" w:hAnsi="Times New Roman"/>
          <w:sz w:val="28"/>
          <w:szCs w:val="28"/>
        </w:rPr>
        <w:t>2) В случае установления факта подачи одним участником запроса котировок двух и более заявок на участие в з</w:t>
      </w:r>
      <w:r w:rsidRPr="006F68E0">
        <w:rPr>
          <w:rFonts w:ascii="Times New Roman" w:hAnsi="Times New Roman"/>
          <w:sz w:val="28"/>
          <w:szCs w:val="28"/>
        </w:rPr>
        <w:t>апросе котировок (в отношении одного лота)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этому участнику.</w:t>
      </w:r>
    </w:p>
    <w:p w:rsidR="00F20A33" w:rsidRPr="00AF21E4" w:rsidRDefault="00F20A33" w:rsidP="00F20A33">
      <w:pPr>
        <w:pStyle w:val="a9"/>
        <w:tabs>
          <w:tab w:val="left" w:pos="567"/>
        </w:tabs>
        <w:ind w:firstLine="567"/>
        <w:jc w:val="both"/>
        <w:rPr>
          <w:rFonts w:ascii="Times New Roman" w:hAnsi="Times New Roman"/>
          <w:sz w:val="28"/>
          <w:szCs w:val="28"/>
        </w:rPr>
      </w:pPr>
      <w:proofErr w:type="gramStart"/>
      <w:r w:rsidRPr="006F68E0">
        <w:rPr>
          <w:rFonts w:ascii="Times New Roman" w:hAnsi="Times New Roman"/>
          <w:sz w:val="28"/>
          <w:szCs w:val="28"/>
        </w:rPr>
        <w:t>3) Победителем запроса котировок признается участник запроса котировок, подавший заявку, которая отвечает всем требованиям, установленным в извещении о проведении запроса котировок, и в которой указана наиболее низкая цена договора (цена лота).</w:t>
      </w:r>
      <w:proofErr w:type="gramEnd"/>
      <w:r w:rsidRPr="006F68E0">
        <w:rPr>
          <w:rFonts w:ascii="Times New Roman" w:hAnsi="Times New Roman"/>
          <w:sz w:val="28"/>
          <w:szCs w:val="28"/>
        </w:rPr>
        <w:t xml:space="preserve"> При предложении</w:t>
      </w:r>
      <w:r w:rsidRPr="00AF21E4">
        <w:rPr>
          <w:rFonts w:ascii="Times New Roman" w:hAnsi="Times New Roman"/>
          <w:sz w:val="28"/>
          <w:szCs w:val="28"/>
        </w:rPr>
        <w:t xml:space="preserve"> </w:t>
      </w:r>
      <w:r w:rsidRPr="00AF21E4">
        <w:rPr>
          <w:rFonts w:ascii="Times New Roman" w:hAnsi="Times New Roman"/>
          <w:sz w:val="28"/>
          <w:szCs w:val="28"/>
        </w:rPr>
        <w:lastRenderedPageBreak/>
        <w:t>наиболее низкой цены договора (цены лота) несколькими участниками запроса котировок победителем запроса котировок признается такой участник, заявка которого поступила ранее других заявок, в которых предложена такая же цена.</w:t>
      </w:r>
    </w:p>
    <w:p w:rsidR="00F20A33" w:rsidRPr="00AF21E4" w:rsidRDefault="00F20A33" w:rsidP="00F20A33">
      <w:pPr>
        <w:pStyle w:val="a9"/>
        <w:tabs>
          <w:tab w:val="left" w:pos="567"/>
          <w:tab w:val="left" w:pos="709"/>
        </w:tabs>
        <w:ind w:firstLine="567"/>
        <w:jc w:val="both"/>
        <w:rPr>
          <w:rFonts w:ascii="Times New Roman" w:hAnsi="Times New Roman"/>
          <w:sz w:val="28"/>
          <w:szCs w:val="28"/>
        </w:rPr>
      </w:pPr>
      <w:proofErr w:type="gramStart"/>
      <w:r w:rsidRPr="00AF21E4">
        <w:rPr>
          <w:rFonts w:ascii="Times New Roman" w:hAnsi="Times New Roman"/>
          <w:sz w:val="28"/>
          <w:szCs w:val="28"/>
        </w:rPr>
        <w:t xml:space="preserve">4) Котировочная комиссия не рассматривает и отклоняет заявки, если они не соответствуют требованиям, установленным в извещении о проведении запроса котировок, или предложенная в таких заявках цена договора (цена лота) превышает начальную (максимальную) цену, указанную в извещении о  проведении запроса котировок, или участником запроса котировок не представлены документы и информация, предусмотренные документацией о закупке. </w:t>
      </w:r>
      <w:proofErr w:type="gramEnd"/>
    </w:p>
    <w:p w:rsidR="00F20A33" w:rsidRDefault="00F20A33" w:rsidP="00F20A33">
      <w:pPr>
        <w:pStyle w:val="a9"/>
        <w:tabs>
          <w:tab w:val="left" w:pos="567"/>
          <w:tab w:val="left" w:pos="709"/>
        </w:tabs>
        <w:ind w:firstLine="567"/>
        <w:jc w:val="both"/>
        <w:rPr>
          <w:rFonts w:ascii="Times New Roman" w:hAnsi="Times New Roman"/>
          <w:sz w:val="28"/>
          <w:szCs w:val="28"/>
        </w:rPr>
      </w:pPr>
      <w:proofErr w:type="gramStart"/>
      <w:r w:rsidRPr="00AF21E4">
        <w:rPr>
          <w:rFonts w:ascii="Times New Roman" w:hAnsi="Times New Roman"/>
          <w:sz w:val="28"/>
          <w:szCs w:val="28"/>
        </w:rPr>
        <w:t xml:space="preserve">5) Результаты рассмотрения и оценки заявок оформляются протоколом, в котором содержатся информация о </w:t>
      </w:r>
      <w:r>
        <w:rPr>
          <w:rFonts w:ascii="Times New Roman" w:hAnsi="Times New Roman"/>
          <w:sz w:val="28"/>
          <w:szCs w:val="28"/>
        </w:rPr>
        <w:t>З</w:t>
      </w:r>
      <w:r w:rsidRPr="00AF21E4">
        <w:rPr>
          <w:rFonts w:ascii="Times New Roman" w:hAnsi="Times New Roman"/>
          <w:sz w:val="28"/>
          <w:szCs w:val="28"/>
        </w:rPr>
        <w:t>аказчике, о существенных условиях договора, обо всех участниках, подавших заявки, об отклоненных заявках с обоснованием причин отклонения, предложение о наиболее низкой цене договора (цене лота), информация о победителе запроса котировок, об участнике запроса котировок, предложившем в заявке цену договора (цене лота) такую же, как и победитель запроса</w:t>
      </w:r>
      <w:proofErr w:type="gramEnd"/>
      <w:r w:rsidRPr="00AF21E4">
        <w:rPr>
          <w:rFonts w:ascii="Times New Roman" w:hAnsi="Times New Roman"/>
          <w:sz w:val="28"/>
          <w:szCs w:val="28"/>
        </w:rPr>
        <w:t xml:space="preserve"> котировок, или об участнике запроса котировок, заявка  которого содержит наименьшую цену договора (цену лота), следующую после предложенной победителем запроса котировок цены.</w:t>
      </w:r>
    </w:p>
    <w:p w:rsidR="00F20A33" w:rsidRPr="00AF21E4" w:rsidRDefault="00F20A33" w:rsidP="00F20A33">
      <w:pPr>
        <w:pStyle w:val="a9"/>
        <w:tabs>
          <w:tab w:val="left" w:pos="567"/>
          <w:tab w:val="left" w:pos="709"/>
        </w:tabs>
        <w:ind w:firstLine="567"/>
        <w:jc w:val="both"/>
        <w:rPr>
          <w:rFonts w:ascii="Times New Roman" w:hAnsi="Times New Roman"/>
          <w:sz w:val="28"/>
          <w:szCs w:val="28"/>
        </w:rPr>
      </w:pPr>
      <w:r w:rsidRPr="00AF21E4">
        <w:rPr>
          <w:rFonts w:ascii="Times New Roman" w:hAnsi="Times New Roman"/>
          <w:sz w:val="28"/>
          <w:szCs w:val="28"/>
        </w:rPr>
        <w:t>6) Протокол рассмотрения и оценки заявок на участие в запросе котировок подписывается всеми присутствующими на заседании членами комиссии</w:t>
      </w:r>
      <w:r>
        <w:rPr>
          <w:rFonts w:ascii="Times New Roman" w:hAnsi="Times New Roman"/>
          <w:sz w:val="28"/>
          <w:szCs w:val="28"/>
        </w:rPr>
        <w:t xml:space="preserve"> и</w:t>
      </w:r>
      <w:r w:rsidRPr="00AF21E4">
        <w:rPr>
          <w:rFonts w:ascii="Times New Roman" w:hAnsi="Times New Roman"/>
          <w:sz w:val="28"/>
          <w:szCs w:val="28"/>
        </w:rPr>
        <w:t xml:space="preserve"> </w:t>
      </w:r>
      <w:r>
        <w:rPr>
          <w:rFonts w:ascii="Times New Roman" w:hAnsi="Times New Roman"/>
          <w:sz w:val="28"/>
          <w:szCs w:val="28"/>
        </w:rPr>
        <w:t>в</w:t>
      </w:r>
      <w:r w:rsidRPr="00AF21E4">
        <w:rPr>
          <w:rFonts w:ascii="Times New Roman" w:hAnsi="Times New Roman"/>
          <w:sz w:val="28"/>
          <w:szCs w:val="28"/>
        </w:rPr>
        <w:t xml:space="preserve"> течение трех дней со дня его подписания размещается на официальном сайте. </w:t>
      </w:r>
      <w:proofErr w:type="gramStart"/>
      <w:r w:rsidRPr="00AF21E4">
        <w:rPr>
          <w:rFonts w:ascii="Times New Roman" w:hAnsi="Times New Roman"/>
          <w:sz w:val="28"/>
          <w:szCs w:val="28"/>
        </w:rPr>
        <w:t xml:space="preserve">Указанный протокол составляется в двух экземплярах, один из которых остается у </w:t>
      </w:r>
      <w:r>
        <w:rPr>
          <w:rFonts w:ascii="Times New Roman" w:hAnsi="Times New Roman"/>
          <w:sz w:val="28"/>
          <w:szCs w:val="28"/>
        </w:rPr>
        <w:t>З</w:t>
      </w:r>
      <w:r w:rsidRPr="00AF21E4">
        <w:rPr>
          <w:rFonts w:ascii="Times New Roman" w:hAnsi="Times New Roman"/>
          <w:sz w:val="28"/>
          <w:szCs w:val="28"/>
        </w:rPr>
        <w:t>аказчика, другой в течение трех рабочих дней с даты подписания указанного протокола передается победителю запроса котировок с приложением проекта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заявке.</w:t>
      </w:r>
      <w:proofErr w:type="gramEnd"/>
    </w:p>
    <w:p w:rsidR="00F20A33" w:rsidRDefault="00F20A33" w:rsidP="00F20A33">
      <w:pPr>
        <w:pStyle w:val="a9"/>
        <w:ind w:firstLine="567"/>
        <w:jc w:val="both"/>
        <w:rPr>
          <w:rFonts w:ascii="Times New Roman" w:hAnsi="Times New Roman"/>
          <w:sz w:val="28"/>
          <w:szCs w:val="28"/>
        </w:rPr>
      </w:pPr>
      <w:r w:rsidRPr="00AF21E4">
        <w:rPr>
          <w:rFonts w:ascii="Times New Roman" w:hAnsi="Times New Roman"/>
          <w:sz w:val="28"/>
          <w:szCs w:val="28"/>
        </w:rPr>
        <w:t>7)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r w:rsidRPr="006D5247">
        <w:rPr>
          <w:rFonts w:ascii="Times New Roman" w:hAnsi="Times New Roman"/>
          <w:sz w:val="28"/>
          <w:szCs w:val="28"/>
        </w:rPr>
        <w:t xml:space="preserve"> </w:t>
      </w:r>
    </w:p>
    <w:p w:rsidR="00F20A33" w:rsidRPr="0044444E" w:rsidRDefault="00F20A33" w:rsidP="00F20A33">
      <w:pPr>
        <w:tabs>
          <w:tab w:val="left" w:pos="567"/>
          <w:tab w:val="left" w:pos="709"/>
        </w:tabs>
        <w:jc w:val="both"/>
        <w:rPr>
          <w:color w:val="0D0D0D"/>
          <w:sz w:val="28"/>
          <w:szCs w:val="28"/>
        </w:rPr>
      </w:pPr>
      <w:r>
        <w:rPr>
          <w:sz w:val="28"/>
          <w:szCs w:val="28"/>
        </w:rPr>
        <w:t xml:space="preserve">        </w:t>
      </w:r>
      <w:proofErr w:type="gramStart"/>
      <w:r>
        <w:rPr>
          <w:sz w:val="28"/>
          <w:szCs w:val="28"/>
        </w:rPr>
        <w:t>8</w:t>
      </w:r>
      <w:r w:rsidRPr="003C4297">
        <w:rPr>
          <w:sz w:val="28"/>
          <w:szCs w:val="28"/>
        </w:rPr>
        <w:t>)</w:t>
      </w:r>
      <w:r w:rsidRPr="0089239A">
        <w:rPr>
          <w:color w:val="C00000"/>
        </w:rPr>
        <w:t xml:space="preserve"> </w:t>
      </w:r>
      <w:r w:rsidRPr="0044444E">
        <w:rPr>
          <w:color w:val="0D0D0D"/>
          <w:sz w:val="28"/>
          <w:szCs w:val="28"/>
        </w:rPr>
        <w:t>В случае, если запрос котировок признан несостоявшимся и подана одна заявка, или заявка только одного Участника соответствует требованиям, Заказчик в течение трех рабочих дней со дня подписания протокола рассмотрения заявок обязан передать такому Участнику, а Участник получить проект договора, прилагаемого к документации о закупке, на условиях, предусмотренных документацией о закупке по цене договора указанной в заявке такого Участника закупки</w:t>
      </w:r>
      <w:proofErr w:type="gramEnd"/>
      <w:r w:rsidRPr="0044444E">
        <w:rPr>
          <w:color w:val="0D0D0D"/>
          <w:sz w:val="28"/>
          <w:szCs w:val="28"/>
        </w:rPr>
        <w:t>, при этом такой Участник не вправе отказаться от заключения договора</w:t>
      </w:r>
    </w:p>
    <w:p w:rsidR="00F20A33" w:rsidRPr="0044444E" w:rsidRDefault="00F20A33" w:rsidP="00F20A33">
      <w:pPr>
        <w:tabs>
          <w:tab w:val="left" w:pos="567"/>
          <w:tab w:val="left" w:pos="709"/>
        </w:tabs>
        <w:jc w:val="both"/>
        <w:rPr>
          <w:color w:val="0D0D0D"/>
          <w:sz w:val="28"/>
          <w:szCs w:val="28"/>
        </w:rPr>
      </w:pPr>
      <w:r>
        <w:rPr>
          <w:sz w:val="28"/>
          <w:szCs w:val="28"/>
        </w:rPr>
        <w:lastRenderedPageBreak/>
        <w:t xml:space="preserve">       14.9. </w:t>
      </w:r>
      <w:r w:rsidRPr="00AF21E4">
        <w:rPr>
          <w:sz w:val="28"/>
          <w:szCs w:val="28"/>
        </w:rPr>
        <w:t>В случае</w:t>
      </w:r>
      <w:proofErr w:type="gramStart"/>
      <w:r w:rsidRPr="00AF21E4">
        <w:rPr>
          <w:sz w:val="28"/>
          <w:szCs w:val="28"/>
        </w:rPr>
        <w:t>,</w:t>
      </w:r>
      <w:proofErr w:type="gramEnd"/>
      <w:r w:rsidRPr="00AF21E4">
        <w:rPr>
          <w:sz w:val="28"/>
          <w:szCs w:val="28"/>
        </w:rPr>
        <w:t xml:space="preserve"> если победитель запроса котировок</w:t>
      </w:r>
      <w:r>
        <w:rPr>
          <w:sz w:val="28"/>
          <w:szCs w:val="28"/>
        </w:rPr>
        <w:t xml:space="preserve"> или единственный участник</w:t>
      </w:r>
      <w:r w:rsidRPr="00AF21E4">
        <w:rPr>
          <w:sz w:val="28"/>
          <w:szCs w:val="28"/>
        </w:rPr>
        <w:t xml:space="preserve"> не представил </w:t>
      </w:r>
      <w:r>
        <w:rPr>
          <w:sz w:val="28"/>
          <w:szCs w:val="28"/>
        </w:rPr>
        <w:t>З</w:t>
      </w:r>
      <w:r w:rsidRPr="00AF21E4">
        <w:rPr>
          <w:sz w:val="28"/>
          <w:szCs w:val="28"/>
        </w:rPr>
        <w:t>аказчику подписанный договор в срок, указанный в извещении о проведении запроса котировок, такой победитель признается уклонившимся от заключения договора.</w:t>
      </w:r>
    </w:p>
    <w:p w:rsidR="00F20A33" w:rsidRPr="00AF21E4" w:rsidRDefault="00F20A33" w:rsidP="00F20A33">
      <w:pPr>
        <w:pStyle w:val="a9"/>
        <w:tabs>
          <w:tab w:val="left" w:pos="567"/>
        </w:tabs>
        <w:ind w:firstLine="567"/>
        <w:jc w:val="both"/>
        <w:rPr>
          <w:rFonts w:ascii="Times New Roman" w:hAnsi="Times New Roman"/>
          <w:sz w:val="28"/>
          <w:szCs w:val="28"/>
        </w:rPr>
      </w:pPr>
      <w:r>
        <w:rPr>
          <w:rFonts w:ascii="Times New Roman" w:hAnsi="Times New Roman"/>
          <w:sz w:val="28"/>
          <w:szCs w:val="28"/>
        </w:rPr>
        <w:t xml:space="preserve">14.10. </w:t>
      </w:r>
      <w:proofErr w:type="gramStart"/>
      <w:r w:rsidRPr="00AF21E4">
        <w:rPr>
          <w:rFonts w:ascii="Times New Roman" w:hAnsi="Times New Roman"/>
          <w:sz w:val="28"/>
          <w:szCs w:val="28"/>
        </w:rPr>
        <w:t xml:space="preserve">В случае признания победителя запроса котировок уклонившимся от заключения договора </w:t>
      </w:r>
      <w:r>
        <w:rPr>
          <w:rFonts w:ascii="Times New Roman" w:hAnsi="Times New Roman"/>
          <w:sz w:val="28"/>
          <w:szCs w:val="28"/>
        </w:rPr>
        <w:t>З</w:t>
      </w:r>
      <w:r w:rsidRPr="00AF21E4">
        <w:rPr>
          <w:rFonts w:ascii="Times New Roman" w:hAnsi="Times New Roman"/>
          <w:sz w:val="28"/>
          <w:szCs w:val="28"/>
        </w:rPr>
        <w:t>аказчик вправе обратиться в суд с иском о возмещении убытков, причиненных уклонением от заключения договора, а также заключить договор с участником, предложившим такую же, как и победитель запроса котировок, цену договора, или при отсутствии указанного участника с участником, заявка о цене договора которого содержит наименьшую цену договора, следующую после предложенной</w:t>
      </w:r>
      <w:proofErr w:type="gramEnd"/>
      <w:r w:rsidRPr="00AF21E4">
        <w:rPr>
          <w:rFonts w:ascii="Times New Roman" w:hAnsi="Times New Roman"/>
          <w:sz w:val="28"/>
          <w:szCs w:val="28"/>
        </w:rPr>
        <w:t xml:space="preserve"> победителем запроса котировок </w:t>
      </w:r>
      <w:r>
        <w:rPr>
          <w:rFonts w:ascii="Times New Roman" w:hAnsi="Times New Roman"/>
          <w:sz w:val="28"/>
          <w:szCs w:val="28"/>
        </w:rPr>
        <w:t>цен</w:t>
      </w:r>
      <w:r w:rsidRPr="00AF21E4">
        <w:rPr>
          <w:rFonts w:ascii="Times New Roman" w:hAnsi="Times New Roman"/>
          <w:sz w:val="28"/>
          <w:szCs w:val="28"/>
        </w:rPr>
        <w:t xml:space="preserve">. При этом заключение договора для указанных участников является обязательным. В случае уклонения указанных участников от заключения договора </w:t>
      </w:r>
      <w:r>
        <w:rPr>
          <w:rFonts w:ascii="Times New Roman" w:hAnsi="Times New Roman"/>
          <w:sz w:val="28"/>
          <w:szCs w:val="28"/>
        </w:rPr>
        <w:t>З</w:t>
      </w:r>
      <w:r w:rsidRPr="00AF21E4">
        <w:rPr>
          <w:rFonts w:ascii="Times New Roman" w:hAnsi="Times New Roman"/>
          <w:sz w:val="28"/>
          <w:szCs w:val="28"/>
        </w:rPr>
        <w:t>аказчик вправе обратиться в суд с иском о возмещении убытков, причиненных уклонением от заключения договора, а также заключить договор с единственным поставщиком.</w:t>
      </w:r>
    </w:p>
    <w:p w:rsidR="00F20A33" w:rsidRDefault="00F20A33" w:rsidP="00F20A33">
      <w:pPr>
        <w:pStyle w:val="a9"/>
        <w:ind w:firstLine="567"/>
        <w:jc w:val="both"/>
        <w:rPr>
          <w:rFonts w:ascii="Times New Roman" w:hAnsi="Times New Roman"/>
          <w:sz w:val="28"/>
          <w:szCs w:val="28"/>
        </w:rPr>
      </w:pPr>
    </w:p>
    <w:p w:rsidR="00F20A33" w:rsidRPr="00AF21E4" w:rsidRDefault="00F20A33" w:rsidP="00F20A33">
      <w:pPr>
        <w:pStyle w:val="a9"/>
        <w:ind w:firstLine="567"/>
        <w:jc w:val="center"/>
        <w:rPr>
          <w:rFonts w:ascii="Times New Roman" w:hAnsi="Times New Roman"/>
          <w:b/>
          <w:sz w:val="28"/>
          <w:szCs w:val="28"/>
        </w:rPr>
      </w:pPr>
      <w:r>
        <w:rPr>
          <w:rFonts w:ascii="Times New Roman" w:hAnsi="Times New Roman"/>
          <w:b/>
          <w:sz w:val="28"/>
          <w:szCs w:val="28"/>
        </w:rPr>
        <w:t xml:space="preserve">15. </w:t>
      </w:r>
      <w:r w:rsidRPr="00AF21E4">
        <w:rPr>
          <w:rFonts w:ascii="Times New Roman" w:hAnsi="Times New Roman"/>
          <w:b/>
          <w:sz w:val="28"/>
          <w:szCs w:val="28"/>
        </w:rPr>
        <w:t>Запрос предложений.</w:t>
      </w:r>
    </w:p>
    <w:p w:rsidR="00F20A33" w:rsidRPr="00AF21E4" w:rsidRDefault="00F20A33" w:rsidP="00F20A33">
      <w:pPr>
        <w:pStyle w:val="a9"/>
        <w:ind w:firstLine="567"/>
        <w:jc w:val="both"/>
        <w:rPr>
          <w:rFonts w:ascii="Times New Roman" w:hAnsi="Times New Roman"/>
          <w:b/>
          <w:sz w:val="28"/>
          <w:szCs w:val="28"/>
        </w:rPr>
      </w:pP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15.1. </w:t>
      </w:r>
      <w:r w:rsidRPr="00AF21E4">
        <w:rPr>
          <w:rFonts w:ascii="Times New Roman" w:hAnsi="Times New Roman"/>
          <w:sz w:val="28"/>
          <w:szCs w:val="28"/>
        </w:rPr>
        <w:t>Для проведения запроса предложений Заказчик  разрабатывает, утверждает  документацию о закупке.</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15.2. </w:t>
      </w:r>
      <w:r w:rsidRPr="00AF21E4">
        <w:rPr>
          <w:rFonts w:ascii="Times New Roman" w:hAnsi="Times New Roman"/>
          <w:sz w:val="28"/>
          <w:szCs w:val="28"/>
        </w:rPr>
        <w:t xml:space="preserve">Размещение документации о закупке и извещения о проведении запроса предложений на официальном сайте осуществляется </w:t>
      </w:r>
      <w:r>
        <w:rPr>
          <w:rFonts w:ascii="Times New Roman" w:hAnsi="Times New Roman"/>
          <w:sz w:val="28"/>
          <w:szCs w:val="28"/>
        </w:rPr>
        <w:t>З</w:t>
      </w:r>
      <w:r w:rsidRPr="00AF21E4">
        <w:rPr>
          <w:rFonts w:ascii="Times New Roman" w:hAnsi="Times New Roman"/>
          <w:sz w:val="28"/>
          <w:szCs w:val="28"/>
        </w:rPr>
        <w:t>аказчиком одн</w:t>
      </w:r>
      <w:r>
        <w:rPr>
          <w:rFonts w:ascii="Times New Roman" w:hAnsi="Times New Roman"/>
          <w:sz w:val="28"/>
          <w:szCs w:val="28"/>
        </w:rPr>
        <w:t>овременно и в соответствии с п</w:t>
      </w:r>
      <w:r w:rsidRPr="00AF21E4">
        <w:rPr>
          <w:rFonts w:ascii="Times New Roman" w:hAnsi="Times New Roman"/>
          <w:sz w:val="28"/>
          <w:szCs w:val="28"/>
        </w:rPr>
        <w:t xml:space="preserve">. </w:t>
      </w:r>
      <w:r>
        <w:rPr>
          <w:rFonts w:ascii="Times New Roman" w:hAnsi="Times New Roman"/>
          <w:sz w:val="28"/>
          <w:szCs w:val="28"/>
        </w:rPr>
        <w:t>7, 8</w:t>
      </w:r>
      <w:r w:rsidRPr="00AF21E4">
        <w:rPr>
          <w:rFonts w:ascii="Times New Roman" w:hAnsi="Times New Roman"/>
          <w:sz w:val="28"/>
          <w:szCs w:val="28"/>
        </w:rPr>
        <w:t xml:space="preserve"> настоящего Положения. </w:t>
      </w:r>
    </w:p>
    <w:p w:rsidR="00F20A33" w:rsidRPr="00AF21E4" w:rsidRDefault="00F20A33" w:rsidP="00F20A33">
      <w:pPr>
        <w:pStyle w:val="a9"/>
        <w:ind w:firstLine="567"/>
        <w:jc w:val="both"/>
        <w:rPr>
          <w:rFonts w:ascii="Times New Roman" w:hAnsi="Times New Roman"/>
          <w:sz w:val="28"/>
          <w:szCs w:val="28"/>
          <w:lang w:eastAsia="ru-RU"/>
        </w:rPr>
      </w:pPr>
      <w:r>
        <w:rPr>
          <w:rFonts w:ascii="Times New Roman" w:hAnsi="Times New Roman"/>
          <w:sz w:val="28"/>
          <w:szCs w:val="28"/>
          <w:lang w:eastAsia="ru-RU"/>
        </w:rPr>
        <w:t xml:space="preserve">15.3. </w:t>
      </w:r>
      <w:r w:rsidRPr="00AF21E4">
        <w:rPr>
          <w:rFonts w:ascii="Times New Roman" w:hAnsi="Times New Roman"/>
          <w:sz w:val="28"/>
          <w:szCs w:val="28"/>
          <w:lang w:eastAsia="ru-RU"/>
        </w:rPr>
        <w:t>В документации о закупке должны быть указ</w:t>
      </w:r>
      <w:r>
        <w:rPr>
          <w:rFonts w:ascii="Times New Roman" w:hAnsi="Times New Roman"/>
          <w:sz w:val="28"/>
          <w:szCs w:val="28"/>
          <w:lang w:eastAsia="ru-RU"/>
        </w:rPr>
        <w:t>аны сведения, определенные п.8</w:t>
      </w:r>
      <w:r w:rsidRPr="00AF21E4">
        <w:rPr>
          <w:rFonts w:ascii="Times New Roman" w:hAnsi="Times New Roman"/>
          <w:sz w:val="28"/>
          <w:szCs w:val="28"/>
          <w:lang w:eastAsia="ru-RU"/>
        </w:rPr>
        <w:t xml:space="preserve"> настоящего Положения. Проект договора является неотъемлемой частью документации о закупке.</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15.4. </w:t>
      </w:r>
      <w:r w:rsidRPr="00AF21E4">
        <w:rPr>
          <w:rFonts w:ascii="Times New Roman" w:hAnsi="Times New Roman"/>
          <w:sz w:val="28"/>
          <w:szCs w:val="28"/>
        </w:rPr>
        <w:t xml:space="preserve">Заказчик одновременно с размещением извещения о проведении запроса предложений вправе направить запрос о предоставлении предложений не менее чем трем лицам, осуществляющим поставки товаров, выполнение работ, оказание услуг, предусмотренных извещением о проведении запроса предложений. </w:t>
      </w:r>
    </w:p>
    <w:p w:rsidR="00F20A33"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15.5. </w:t>
      </w:r>
      <w:r w:rsidRPr="00AF21E4">
        <w:rPr>
          <w:rFonts w:ascii="Times New Roman" w:hAnsi="Times New Roman"/>
          <w:sz w:val="28"/>
          <w:szCs w:val="28"/>
        </w:rPr>
        <w:t>Запрос о предоставлении предложений может направляться с использованием любых сре</w:t>
      </w:r>
      <w:proofErr w:type="gramStart"/>
      <w:r w:rsidRPr="00AF21E4">
        <w:rPr>
          <w:rFonts w:ascii="Times New Roman" w:hAnsi="Times New Roman"/>
          <w:sz w:val="28"/>
          <w:szCs w:val="28"/>
        </w:rPr>
        <w:t>дств св</w:t>
      </w:r>
      <w:proofErr w:type="gramEnd"/>
      <w:r w:rsidRPr="00AF21E4">
        <w:rPr>
          <w:rFonts w:ascii="Times New Roman" w:hAnsi="Times New Roman"/>
          <w:sz w:val="28"/>
          <w:szCs w:val="28"/>
        </w:rPr>
        <w:t>язи, в том числе в форме электронного документа.</w:t>
      </w:r>
    </w:p>
    <w:p w:rsidR="00F20A33" w:rsidRDefault="00F20A33" w:rsidP="00F20A33">
      <w:pPr>
        <w:pStyle w:val="a9"/>
        <w:tabs>
          <w:tab w:val="left" w:pos="567"/>
        </w:tabs>
        <w:ind w:firstLine="567"/>
        <w:jc w:val="both"/>
        <w:rPr>
          <w:rFonts w:ascii="Times New Roman" w:hAnsi="Times New Roman"/>
          <w:sz w:val="28"/>
          <w:szCs w:val="28"/>
        </w:rPr>
      </w:pPr>
      <w:r>
        <w:rPr>
          <w:rFonts w:ascii="Times New Roman" w:hAnsi="Times New Roman"/>
          <w:sz w:val="28"/>
          <w:szCs w:val="28"/>
        </w:rPr>
        <w:t xml:space="preserve">15.6. </w:t>
      </w:r>
      <w:r w:rsidRPr="00AF21E4">
        <w:rPr>
          <w:rFonts w:ascii="Times New Roman" w:hAnsi="Times New Roman"/>
          <w:sz w:val="28"/>
          <w:szCs w:val="28"/>
        </w:rPr>
        <w:t>Заказчик вправе отказаться от запроса предложений, но не позднее, чем за три дня до окончания срока подачи заявок.</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15.7. </w:t>
      </w:r>
      <w:proofErr w:type="gramStart"/>
      <w:r w:rsidRPr="00AF21E4">
        <w:rPr>
          <w:rFonts w:ascii="Times New Roman" w:hAnsi="Times New Roman"/>
          <w:sz w:val="28"/>
          <w:szCs w:val="28"/>
        </w:rPr>
        <w:t xml:space="preserve">Для участия в запросе предложений участники запроса предложений по форме, в срок и в порядке, которые установлены в извещении о  проведении запроса предложений и документации о закупке, представляют заявки на участие в запросе предложений (далее – заявки), которые подаются </w:t>
      </w:r>
      <w:r>
        <w:rPr>
          <w:rFonts w:ascii="Times New Roman" w:hAnsi="Times New Roman"/>
          <w:sz w:val="28"/>
          <w:szCs w:val="28"/>
        </w:rPr>
        <w:t>З</w:t>
      </w:r>
      <w:r w:rsidRPr="00AF21E4">
        <w:rPr>
          <w:rFonts w:ascii="Times New Roman" w:hAnsi="Times New Roman"/>
          <w:sz w:val="28"/>
          <w:szCs w:val="28"/>
        </w:rPr>
        <w:t>аказчику в письменном виде в запечатанных конвертах, при этом заявка должна содержать всю требуемую информацию и документы, указанные в документации о закупке</w:t>
      </w:r>
      <w:proofErr w:type="gramEnd"/>
      <w:r w:rsidRPr="00AF21E4">
        <w:rPr>
          <w:rFonts w:ascii="Times New Roman" w:hAnsi="Times New Roman"/>
          <w:sz w:val="28"/>
          <w:szCs w:val="28"/>
        </w:rPr>
        <w:t xml:space="preserve"> в соответствии с настоящим </w:t>
      </w:r>
      <w:r>
        <w:rPr>
          <w:rFonts w:ascii="Times New Roman" w:hAnsi="Times New Roman"/>
          <w:sz w:val="28"/>
          <w:szCs w:val="28"/>
        </w:rPr>
        <w:t>П</w:t>
      </w:r>
      <w:r w:rsidRPr="00AF21E4">
        <w:rPr>
          <w:rFonts w:ascii="Times New Roman" w:hAnsi="Times New Roman"/>
          <w:sz w:val="28"/>
          <w:szCs w:val="28"/>
        </w:rPr>
        <w:t xml:space="preserve">оложением. Если до момента вскрытия конвертов с заявками подана только </w:t>
      </w:r>
      <w:r w:rsidRPr="00AF21E4">
        <w:rPr>
          <w:rFonts w:ascii="Times New Roman" w:hAnsi="Times New Roman"/>
          <w:sz w:val="28"/>
          <w:szCs w:val="28"/>
        </w:rPr>
        <w:lastRenderedPageBreak/>
        <w:t>одна заявка или не подано ни одной такой заявки, запрос предложений признается несостоявшимся.</w:t>
      </w:r>
    </w:p>
    <w:p w:rsidR="00F20A33" w:rsidRDefault="00F20A33" w:rsidP="00F20A33">
      <w:pPr>
        <w:pStyle w:val="a9"/>
        <w:tabs>
          <w:tab w:val="left" w:pos="567"/>
        </w:tabs>
        <w:ind w:firstLine="567"/>
        <w:jc w:val="both"/>
        <w:rPr>
          <w:rFonts w:ascii="Times New Roman" w:hAnsi="Times New Roman"/>
          <w:sz w:val="28"/>
          <w:szCs w:val="28"/>
        </w:rPr>
      </w:pPr>
      <w:r>
        <w:rPr>
          <w:rFonts w:ascii="Times New Roman" w:hAnsi="Times New Roman"/>
          <w:sz w:val="28"/>
          <w:szCs w:val="28"/>
        </w:rPr>
        <w:t xml:space="preserve">15.8. </w:t>
      </w:r>
      <w:r w:rsidRPr="00AF21E4">
        <w:rPr>
          <w:rFonts w:ascii="Times New Roman" w:hAnsi="Times New Roman"/>
          <w:sz w:val="28"/>
          <w:szCs w:val="28"/>
        </w:rPr>
        <w:t>Любой участник закупки, в том числе такой участник, которому не направлялся запрос предложений, вправе подать только одну заявку, при  наличии более одного лота, только одну заявку в отношении каждого лота. Участник вправе отозвать, изменить заявку вплоть до начала вскрытия комиссией поступивших заявок.</w:t>
      </w:r>
    </w:p>
    <w:p w:rsidR="00F20A33" w:rsidRPr="00D2329E" w:rsidRDefault="00F20A33" w:rsidP="00F20A33">
      <w:pPr>
        <w:adjustRightInd w:val="0"/>
        <w:jc w:val="both"/>
        <w:outlineLvl w:val="1"/>
        <w:rPr>
          <w:b/>
          <w:sz w:val="28"/>
          <w:szCs w:val="28"/>
        </w:rPr>
      </w:pPr>
      <w:r>
        <w:rPr>
          <w:sz w:val="28"/>
          <w:szCs w:val="28"/>
        </w:rPr>
        <w:t xml:space="preserve">        15.9.</w:t>
      </w:r>
      <w:r w:rsidRPr="00D2329E">
        <w:rPr>
          <w:sz w:val="28"/>
          <w:szCs w:val="28"/>
        </w:rPr>
        <w:t>Заявка на участие в запросе предложений должна содержать следующие сведения:</w:t>
      </w:r>
    </w:p>
    <w:p w:rsidR="00F20A33" w:rsidRPr="00D2329E" w:rsidRDefault="00F20A33" w:rsidP="00F20A33">
      <w:pPr>
        <w:adjustRightInd w:val="0"/>
        <w:ind w:firstLine="540"/>
        <w:jc w:val="both"/>
        <w:rPr>
          <w:sz w:val="28"/>
          <w:szCs w:val="28"/>
        </w:rPr>
      </w:pPr>
      <w:proofErr w:type="gramStart"/>
      <w:r w:rsidRPr="00D2329E">
        <w:rPr>
          <w:sz w:val="28"/>
          <w:szCs w:val="28"/>
        </w:rPr>
        <w:t>1) 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roofErr w:type="gramEnd"/>
    </w:p>
    <w:p w:rsidR="00F20A33" w:rsidRPr="00D2329E" w:rsidRDefault="00F20A33" w:rsidP="00F20A33">
      <w:pPr>
        <w:adjustRightInd w:val="0"/>
        <w:ind w:firstLine="540"/>
        <w:jc w:val="both"/>
        <w:rPr>
          <w:sz w:val="28"/>
          <w:szCs w:val="28"/>
        </w:rPr>
      </w:pPr>
      <w:r w:rsidRPr="00D2329E">
        <w:rPr>
          <w:sz w:val="28"/>
          <w:szCs w:val="28"/>
        </w:rPr>
        <w:t>2)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F20A33" w:rsidRPr="00D2329E" w:rsidRDefault="00F20A33" w:rsidP="00F20A33">
      <w:pPr>
        <w:adjustRightInd w:val="0"/>
        <w:ind w:firstLine="540"/>
        <w:jc w:val="both"/>
        <w:rPr>
          <w:sz w:val="28"/>
          <w:szCs w:val="28"/>
        </w:rPr>
      </w:pPr>
      <w:r w:rsidRPr="00D2329E">
        <w:rPr>
          <w:sz w:val="28"/>
          <w:szCs w:val="28"/>
        </w:rPr>
        <w:t>3) наименование и характеристики поставляемых товаров в случае проведения запроса котировок цен товаров, на поставку которых осуществляется закупка;</w:t>
      </w:r>
    </w:p>
    <w:p w:rsidR="00F20A33" w:rsidRPr="00D2329E" w:rsidRDefault="00F20A33" w:rsidP="00F20A33">
      <w:pPr>
        <w:adjustRightInd w:val="0"/>
        <w:ind w:firstLine="540"/>
        <w:jc w:val="both"/>
        <w:rPr>
          <w:sz w:val="28"/>
          <w:szCs w:val="28"/>
        </w:rPr>
      </w:pPr>
      <w:r w:rsidRPr="00D2329E">
        <w:rPr>
          <w:sz w:val="28"/>
          <w:szCs w:val="28"/>
        </w:rPr>
        <w:t>4) согласие участника закупки исполнить условия договора, указанные в извещении о проведении запроса предложений;</w:t>
      </w:r>
    </w:p>
    <w:p w:rsidR="00F20A33" w:rsidRPr="00D2329E" w:rsidRDefault="00F20A33" w:rsidP="00F20A33">
      <w:pPr>
        <w:adjustRightInd w:val="0"/>
        <w:ind w:firstLine="540"/>
        <w:jc w:val="both"/>
        <w:rPr>
          <w:sz w:val="28"/>
          <w:szCs w:val="28"/>
        </w:rPr>
      </w:pPr>
      <w:r w:rsidRPr="00D2329E">
        <w:rPr>
          <w:sz w:val="28"/>
          <w:szCs w:val="28"/>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F20A33" w:rsidRPr="00D2329E" w:rsidRDefault="00F20A33" w:rsidP="00F20A33">
      <w:pPr>
        <w:adjustRightInd w:val="0"/>
        <w:ind w:firstLine="540"/>
        <w:jc w:val="both"/>
        <w:rPr>
          <w:sz w:val="28"/>
          <w:szCs w:val="28"/>
        </w:rPr>
      </w:pPr>
      <w:proofErr w:type="gramStart"/>
      <w:r w:rsidRPr="00D2329E">
        <w:rPr>
          <w:sz w:val="28"/>
          <w:szCs w:val="28"/>
        </w:rPr>
        <w:t>6)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w:t>
      </w:r>
      <w:proofErr w:type="gramEnd"/>
    </w:p>
    <w:p w:rsidR="00F20A33" w:rsidRPr="00AF21E4" w:rsidRDefault="00F20A33" w:rsidP="00F20A33">
      <w:pPr>
        <w:pStyle w:val="a9"/>
        <w:tabs>
          <w:tab w:val="left" w:pos="567"/>
        </w:tabs>
        <w:ind w:firstLine="567"/>
        <w:jc w:val="both"/>
        <w:rPr>
          <w:rFonts w:ascii="Times New Roman" w:hAnsi="Times New Roman"/>
          <w:sz w:val="28"/>
          <w:szCs w:val="28"/>
        </w:rPr>
      </w:pPr>
      <w:r>
        <w:rPr>
          <w:rFonts w:ascii="Times New Roman" w:hAnsi="Times New Roman"/>
          <w:sz w:val="28"/>
          <w:szCs w:val="28"/>
        </w:rPr>
        <w:t xml:space="preserve">15.10. </w:t>
      </w:r>
      <w:r w:rsidRPr="00AF21E4">
        <w:rPr>
          <w:rFonts w:ascii="Times New Roman" w:hAnsi="Times New Roman"/>
          <w:sz w:val="28"/>
          <w:szCs w:val="28"/>
        </w:rPr>
        <w:t>Процедура рассмотрения и оценки заявок.</w:t>
      </w:r>
    </w:p>
    <w:p w:rsidR="00F20A33" w:rsidRPr="00AF21E4" w:rsidRDefault="00F20A33" w:rsidP="00F20A33">
      <w:pPr>
        <w:pStyle w:val="a9"/>
        <w:ind w:firstLine="567"/>
        <w:jc w:val="both"/>
        <w:rPr>
          <w:rFonts w:ascii="Times New Roman" w:hAnsi="Times New Roman"/>
          <w:sz w:val="28"/>
          <w:szCs w:val="28"/>
        </w:rPr>
      </w:pPr>
      <w:r w:rsidRPr="00AF21E4">
        <w:rPr>
          <w:rFonts w:ascii="Times New Roman" w:hAnsi="Times New Roman"/>
          <w:sz w:val="28"/>
          <w:szCs w:val="28"/>
        </w:rPr>
        <w:t xml:space="preserve">1)  В день, во время и в месте, </w:t>
      </w:r>
      <w:proofErr w:type="gramStart"/>
      <w:r w:rsidRPr="00AF21E4">
        <w:rPr>
          <w:rFonts w:ascii="Times New Roman" w:hAnsi="Times New Roman"/>
          <w:sz w:val="28"/>
          <w:szCs w:val="28"/>
        </w:rPr>
        <w:t>которые</w:t>
      </w:r>
      <w:proofErr w:type="gramEnd"/>
      <w:r w:rsidRPr="00AF21E4">
        <w:rPr>
          <w:rFonts w:ascii="Times New Roman" w:hAnsi="Times New Roman"/>
          <w:sz w:val="28"/>
          <w:szCs w:val="28"/>
        </w:rPr>
        <w:t xml:space="preserve"> указаны в извещении о проведении запроса предложений, комиссия осуществляет вскрытие конвертов с заявками. Заказчик обязан предоставить всем участникам запроса предложений, представившим заявки, возможность присутствовать при вскрытии конвертов с их заявками и оглашении заявки, содержащей лучшие условия исполнения договора.</w:t>
      </w:r>
    </w:p>
    <w:p w:rsidR="00F20A33" w:rsidRPr="00AF21E4" w:rsidRDefault="00F20A33" w:rsidP="00F20A33">
      <w:pPr>
        <w:pStyle w:val="a9"/>
        <w:ind w:firstLine="567"/>
        <w:jc w:val="both"/>
        <w:rPr>
          <w:rFonts w:ascii="Times New Roman" w:hAnsi="Times New Roman"/>
          <w:sz w:val="28"/>
          <w:szCs w:val="28"/>
        </w:rPr>
      </w:pPr>
      <w:r w:rsidRPr="00AF21E4">
        <w:rPr>
          <w:rFonts w:ascii="Times New Roman" w:hAnsi="Times New Roman"/>
          <w:sz w:val="28"/>
          <w:szCs w:val="28"/>
        </w:rPr>
        <w:t>2) Участники запроса предложений, представившие заявки, не соответствующие требованиям, установленным документацией о закупке, отстраняются, и их заявки не оцениваются. Основания, по которым такой участник  был отстранен, фиксируются в протоколе проведения запроса предложений. В случае установления факта подачи одним участником двух и более заявок в отношении одного лота заявки такого участника не рассматриваются и возвращаются такому участнику.</w:t>
      </w:r>
    </w:p>
    <w:p w:rsidR="00F20A33" w:rsidRPr="00AF21E4" w:rsidRDefault="00F20A33" w:rsidP="00F20A33">
      <w:pPr>
        <w:pStyle w:val="a9"/>
        <w:ind w:firstLine="567"/>
        <w:jc w:val="both"/>
        <w:rPr>
          <w:rFonts w:ascii="Times New Roman" w:hAnsi="Times New Roman"/>
          <w:sz w:val="28"/>
          <w:szCs w:val="28"/>
        </w:rPr>
      </w:pPr>
      <w:proofErr w:type="gramStart"/>
      <w:r w:rsidRPr="00AF21E4">
        <w:rPr>
          <w:rFonts w:ascii="Times New Roman" w:hAnsi="Times New Roman"/>
          <w:sz w:val="28"/>
          <w:szCs w:val="28"/>
        </w:rPr>
        <w:t xml:space="preserve">3) Комиссией оцениваются все заявки участников запроса предложений на основании критериев, указанных в документации о закупке, фиксируются </w:t>
      </w:r>
      <w:r w:rsidRPr="00AF21E4">
        <w:rPr>
          <w:rFonts w:ascii="Times New Roman" w:hAnsi="Times New Roman"/>
          <w:sz w:val="28"/>
          <w:szCs w:val="28"/>
        </w:rPr>
        <w:lastRenderedPageBreak/>
        <w:t>в виде таблицы и прилагаются к протоколу проведения запроса предложений, после чего оглашаются условия исполнения договора, содержащиеся в заявке, признанной лучшей, или условий, содержащихся в единственной заявке, без объявления участника, который направил такую заявку.</w:t>
      </w:r>
      <w:proofErr w:type="gramEnd"/>
    </w:p>
    <w:p w:rsidR="00F20A33" w:rsidRPr="00AF21E4" w:rsidRDefault="00F20A33" w:rsidP="00F20A33">
      <w:pPr>
        <w:pStyle w:val="a9"/>
        <w:ind w:firstLine="567"/>
        <w:jc w:val="both"/>
        <w:rPr>
          <w:rFonts w:ascii="Times New Roman" w:hAnsi="Times New Roman"/>
          <w:sz w:val="28"/>
          <w:szCs w:val="28"/>
        </w:rPr>
      </w:pPr>
      <w:r w:rsidRPr="00AF21E4">
        <w:rPr>
          <w:rFonts w:ascii="Times New Roman" w:hAnsi="Times New Roman"/>
          <w:sz w:val="28"/>
          <w:szCs w:val="28"/>
        </w:rPr>
        <w:t>4) После оглашения условий исполнения договора, содержащихся в заявке, признанной лучшей, или условий, содержащихся в единственной заявке, запрос предложений завершается, всем участникам или участнику, подавшему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rsidR="00F20A33" w:rsidRDefault="00F20A33" w:rsidP="00F20A33">
      <w:pPr>
        <w:pStyle w:val="a9"/>
        <w:ind w:firstLine="567"/>
        <w:jc w:val="both"/>
        <w:rPr>
          <w:rFonts w:ascii="Times New Roman" w:hAnsi="Times New Roman"/>
          <w:sz w:val="28"/>
          <w:szCs w:val="28"/>
        </w:rPr>
      </w:pPr>
      <w:r w:rsidRPr="00AF21E4">
        <w:rPr>
          <w:rFonts w:ascii="Times New Roman" w:hAnsi="Times New Roman"/>
          <w:sz w:val="28"/>
          <w:szCs w:val="28"/>
        </w:rPr>
        <w:t xml:space="preserve">5) Если все присутствующие при проведении запроса предложений участники запроса предложений отказались направить </w:t>
      </w:r>
      <w:r w:rsidRPr="006F68E0">
        <w:rPr>
          <w:rFonts w:ascii="Times New Roman" w:hAnsi="Times New Roman"/>
          <w:sz w:val="28"/>
          <w:szCs w:val="28"/>
        </w:rPr>
        <w:t>окончательное предложение, процедура запроса предложений завершается.</w:t>
      </w:r>
      <w:r>
        <w:rPr>
          <w:rFonts w:ascii="Times New Roman" w:hAnsi="Times New Roman"/>
          <w:color w:val="FF0000"/>
          <w:sz w:val="28"/>
          <w:szCs w:val="28"/>
        </w:rPr>
        <w:t xml:space="preserve"> </w:t>
      </w:r>
      <w:r w:rsidRPr="00AF21E4">
        <w:rPr>
          <w:rFonts w:ascii="Times New Roman" w:hAnsi="Times New Roman"/>
          <w:sz w:val="28"/>
          <w:szCs w:val="28"/>
        </w:rPr>
        <w:t>Отказ участников запроса предложений направлять окончательные предложения фиксируется в протоколе проведения запроса предложений.</w:t>
      </w:r>
    </w:p>
    <w:p w:rsidR="00F20A33" w:rsidRPr="00AF21E4" w:rsidRDefault="00F20A33" w:rsidP="00F20A33">
      <w:pPr>
        <w:pStyle w:val="a9"/>
        <w:ind w:firstLine="567"/>
        <w:jc w:val="both"/>
        <w:rPr>
          <w:rFonts w:ascii="Times New Roman" w:hAnsi="Times New Roman"/>
          <w:sz w:val="28"/>
          <w:szCs w:val="28"/>
        </w:rPr>
      </w:pPr>
      <w:proofErr w:type="gramStart"/>
      <w:r>
        <w:rPr>
          <w:rFonts w:ascii="Times New Roman" w:hAnsi="Times New Roman"/>
          <w:sz w:val="28"/>
          <w:szCs w:val="28"/>
        </w:rPr>
        <w:t>6)</w:t>
      </w:r>
      <w:r w:rsidRPr="00FE13F1">
        <w:rPr>
          <w:rFonts w:ascii="Times New Roman" w:hAnsi="Times New Roman"/>
          <w:sz w:val="28"/>
          <w:szCs w:val="28"/>
        </w:rPr>
        <w:t xml:space="preserve"> </w:t>
      </w:r>
      <w:r w:rsidRPr="00F60647">
        <w:rPr>
          <w:rFonts w:ascii="Times New Roman" w:hAnsi="Times New Roman"/>
          <w:sz w:val="28"/>
          <w:szCs w:val="28"/>
        </w:rPr>
        <w:t>В случае отказа единственного участника от подачи окончательного предложения, Заказчик  в течение трех рабочих дней со дня подписания протокола рассмотрения заявок обязан передать такому Участнику, а Участник получить проект договора, прилагаемого к документации о закупке, на условиях, указанных в заявке такого участника, при этом такой Участник не вправе отказаться от заключения договора.</w:t>
      </w:r>
      <w:proofErr w:type="gramEnd"/>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7</w:t>
      </w:r>
      <w:r w:rsidRPr="00AF21E4">
        <w:rPr>
          <w:rFonts w:ascii="Times New Roman" w:hAnsi="Times New Roman"/>
          <w:sz w:val="28"/>
          <w:szCs w:val="28"/>
        </w:rPr>
        <w:t>) Вскрытие конвертов с окончательными предложениями осуществляются в назначенный срок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8</w:t>
      </w:r>
      <w:r w:rsidRPr="00AF21E4">
        <w:rPr>
          <w:rFonts w:ascii="Times New Roman" w:hAnsi="Times New Roman"/>
          <w:sz w:val="28"/>
          <w:szCs w:val="28"/>
        </w:rPr>
        <w:t xml:space="preserve">)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потребностям </w:t>
      </w:r>
      <w:r>
        <w:rPr>
          <w:rFonts w:ascii="Times New Roman" w:hAnsi="Times New Roman"/>
          <w:sz w:val="28"/>
          <w:szCs w:val="28"/>
        </w:rPr>
        <w:t>З</w:t>
      </w:r>
      <w:r w:rsidRPr="00AF21E4">
        <w:rPr>
          <w:rFonts w:ascii="Times New Roman" w:hAnsi="Times New Roman"/>
          <w:sz w:val="28"/>
          <w:szCs w:val="28"/>
        </w:rPr>
        <w:t>аказчика в товарах, работах, услугах. В случае</w:t>
      </w:r>
      <w:proofErr w:type="gramStart"/>
      <w:r w:rsidRPr="00AF21E4">
        <w:rPr>
          <w:rFonts w:ascii="Times New Roman" w:hAnsi="Times New Roman"/>
          <w:sz w:val="28"/>
          <w:szCs w:val="28"/>
        </w:rPr>
        <w:t>,</w:t>
      </w:r>
      <w:proofErr w:type="gramEnd"/>
      <w:r w:rsidRPr="00AF21E4">
        <w:rPr>
          <w:rFonts w:ascii="Times New Roman" w:hAnsi="Times New Roman"/>
          <w:sz w:val="28"/>
          <w:szCs w:val="28"/>
        </w:rPr>
        <w:t xml:space="preserve">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ранее других окончательных предложений, содержащих такие условия.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15.11. </w:t>
      </w:r>
      <w:r w:rsidRPr="00AF21E4">
        <w:rPr>
          <w:rFonts w:ascii="Times New Roman" w:hAnsi="Times New Roman"/>
          <w:sz w:val="28"/>
          <w:szCs w:val="28"/>
        </w:rPr>
        <w:t xml:space="preserve">При уклонении победителя запроса предложений </w:t>
      </w:r>
      <w:r>
        <w:rPr>
          <w:rFonts w:ascii="Times New Roman" w:hAnsi="Times New Roman"/>
          <w:sz w:val="28"/>
          <w:szCs w:val="28"/>
        </w:rPr>
        <w:t xml:space="preserve">или единственного участника </w:t>
      </w:r>
      <w:r w:rsidRPr="00AF21E4">
        <w:rPr>
          <w:rFonts w:ascii="Times New Roman" w:hAnsi="Times New Roman"/>
          <w:sz w:val="28"/>
          <w:szCs w:val="28"/>
        </w:rPr>
        <w:t xml:space="preserve">от заключения договора </w:t>
      </w:r>
      <w:r>
        <w:rPr>
          <w:rFonts w:ascii="Times New Roman" w:hAnsi="Times New Roman"/>
          <w:sz w:val="28"/>
          <w:szCs w:val="28"/>
        </w:rPr>
        <w:t>З</w:t>
      </w:r>
      <w:r w:rsidRPr="00AF21E4">
        <w:rPr>
          <w:rFonts w:ascii="Times New Roman" w:hAnsi="Times New Roman"/>
          <w:sz w:val="28"/>
          <w:szCs w:val="28"/>
        </w:rPr>
        <w:t xml:space="preserve">аказчик вправе обратиться в суд с иском о возмещении убытков, причиненных таким уклонением, или заключить договор с участником запроса предложений, </w:t>
      </w:r>
      <w:r w:rsidRPr="00AF21E4">
        <w:rPr>
          <w:rFonts w:ascii="Times New Roman" w:hAnsi="Times New Roman"/>
          <w:sz w:val="28"/>
          <w:szCs w:val="28"/>
        </w:rPr>
        <w:lastRenderedPageBreak/>
        <w:t>окончательному предложению которого присвоен второй номер, на условиях исполнения договора, предложенных этим участником.</w:t>
      </w:r>
    </w:p>
    <w:p w:rsidR="00F20A33" w:rsidRPr="00AF21E4" w:rsidRDefault="00F20A33" w:rsidP="00F20A33">
      <w:pPr>
        <w:pStyle w:val="a9"/>
        <w:ind w:firstLine="567"/>
        <w:jc w:val="both"/>
        <w:rPr>
          <w:rFonts w:ascii="Times New Roman" w:hAnsi="Times New Roman"/>
          <w:sz w:val="28"/>
          <w:szCs w:val="28"/>
        </w:rPr>
      </w:pPr>
      <w:r>
        <w:rPr>
          <w:rFonts w:ascii="Times New Roman" w:hAnsi="Times New Roman"/>
          <w:sz w:val="28"/>
          <w:szCs w:val="28"/>
        </w:rPr>
        <w:t xml:space="preserve">15.12. </w:t>
      </w:r>
      <w:r w:rsidRPr="00AF21E4">
        <w:rPr>
          <w:rFonts w:ascii="Times New Roman" w:hAnsi="Times New Roman"/>
          <w:sz w:val="28"/>
          <w:szCs w:val="28"/>
        </w:rPr>
        <w:t>В случае</w:t>
      </w:r>
      <w:proofErr w:type="gramStart"/>
      <w:r w:rsidRPr="00AF21E4">
        <w:rPr>
          <w:rFonts w:ascii="Times New Roman" w:hAnsi="Times New Roman"/>
          <w:sz w:val="28"/>
          <w:szCs w:val="28"/>
        </w:rPr>
        <w:t>,</w:t>
      </w:r>
      <w:proofErr w:type="gramEnd"/>
      <w:r w:rsidRPr="00AF21E4">
        <w:rPr>
          <w:rFonts w:ascii="Times New Roman" w:hAnsi="Times New Roman"/>
          <w:sz w:val="28"/>
          <w:szCs w:val="28"/>
        </w:rPr>
        <w:t xml:space="preserve"> если запрос предложений признается несостоявшимся в связи с тем, что до момента вскрытия конвертов с заявками подана только одна такая заявка, которая признана соответствующей требованиям и удовлетворяет потребностям </w:t>
      </w:r>
      <w:r>
        <w:rPr>
          <w:rFonts w:ascii="Times New Roman" w:hAnsi="Times New Roman"/>
          <w:sz w:val="28"/>
          <w:szCs w:val="28"/>
        </w:rPr>
        <w:t>З</w:t>
      </w:r>
      <w:r w:rsidRPr="00AF21E4">
        <w:rPr>
          <w:rFonts w:ascii="Times New Roman" w:hAnsi="Times New Roman"/>
          <w:sz w:val="28"/>
          <w:szCs w:val="28"/>
        </w:rPr>
        <w:t xml:space="preserve">аказчика в товарах, работах, услугах в соответствии с извещением о проведении запроса предложений, </w:t>
      </w:r>
      <w:r>
        <w:rPr>
          <w:rFonts w:ascii="Times New Roman" w:hAnsi="Times New Roman"/>
          <w:sz w:val="28"/>
          <w:szCs w:val="28"/>
        </w:rPr>
        <w:t>З</w:t>
      </w:r>
      <w:r w:rsidRPr="00AF21E4">
        <w:rPr>
          <w:rFonts w:ascii="Times New Roman" w:hAnsi="Times New Roman"/>
          <w:sz w:val="28"/>
          <w:szCs w:val="28"/>
        </w:rPr>
        <w:t xml:space="preserve">аказчик вправе осуществить закупку у единственного поставщика в соответствии с настоящим </w:t>
      </w:r>
      <w:r>
        <w:rPr>
          <w:rFonts w:ascii="Times New Roman" w:hAnsi="Times New Roman"/>
          <w:sz w:val="28"/>
          <w:szCs w:val="28"/>
        </w:rPr>
        <w:t>П</w:t>
      </w:r>
      <w:r w:rsidRPr="00AF21E4">
        <w:rPr>
          <w:rFonts w:ascii="Times New Roman" w:hAnsi="Times New Roman"/>
          <w:sz w:val="28"/>
          <w:szCs w:val="28"/>
        </w:rPr>
        <w:t>оложением.</w:t>
      </w:r>
    </w:p>
    <w:p w:rsidR="00F20A33" w:rsidRDefault="00F20A33" w:rsidP="00F20A33">
      <w:pPr>
        <w:pStyle w:val="a9"/>
        <w:tabs>
          <w:tab w:val="left" w:pos="567"/>
        </w:tabs>
        <w:ind w:firstLine="567"/>
        <w:jc w:val="both"/>
        <w:rPr>
          <w:rFonts w:ascii="Times New Roman" w:hAnsi="Times New Roman"/>
          <w:sz w:val="28"/>
          <w:szCs w:val="28"/>
        </w:rPr>
      </w:pPr>
      <w:r>
        <w:rPr>
          <w:rFonts w:ascii="Times New Roman" w:hAnsi="Times New Roman"/>
          <w:sz w:val="28"/>
          <w:szCs w:val="28"/>
        </w:rPr>
        <w:t xml:space="preserve">15.13. </w:t>
      </w:r>
      <w:r w:rsidRPr="00AF21E4">
        <w:rPr>
          <w:rFonts w:ascii="Times New Roman" w:hAnsi="Times New Roman"/>
          <w:sz w:val="28"/>
          <w:szCs w:val="28"/>
        </w:rPr>
        <w:t>В случае</w:t>
      </w:r>
      <w:proofErr w:type="gramStart"/>
      <w:r w:rsidRPr="00AF21E4">
        <w:rPr>
          <w:rFonts w:ascii="Times New Roman" w:hAnsi="Times New Roman"/>
          <w:sz w:val="28"/>
          <w:szCs w:val="28"/>
        </w:rPr>
        <w:t>,</w:t>
      </w:r>
      <w:proofErr w:type="gramEnd"/>
      <w:r w:rsidRPr="00AF21E4">
        <w:rPr>
          <w:rFonts w:ascii="Times New Roman" w:hAnsi="Times New Roman"/>
          <w:sz w:val="28"/>
          <w:szCs w:val="28"/>
        </w:rPr>
        <w:t xml:space="preserve"> если запрос предложений признается несостоявшимся в связи с тем, что до момента вскрытия конвертов с заявками не подано ни одной такой заявки</w:t>
      </w:r>
      <w:r>
        <w:rPr>
          <w:rFonts w:ascii="Times New Roman" w:hAnsi="Times New Roman"/>
          <w:sz w:val="28"/>
          <w:szCs w:val="28"/>
        </w:rPr>
        <w:t xml:space="preserve"> </w:t>
      </w:r>
      <w:r w:rsidRPr="00F60647">
        <w:rPr>
          <w:rFonts w:ascii="Times New Roman" w:hAnsi="Times New Roman"/>
          <w:sz w:val="28"/>
          <w:szCs w:val="28"/>
        </w:rPr>
        <w:t>либо все заявки отклонены, З</w:t>
      </w:r>
      <w:r w:rsidRPr="00AF21E4">
        <w:rPr>
          <w:rFonts w:ascii="Times New Roman" w:hAnsi="Times New Roman"/>
          <w:sz w:val="28"/>
          <w:szCs w:val="28"/>
        </w:rPr>
        <w:t>аказчик вносит изменения в план</w:t>
      </w:r>
      <w:r>
        <w:rPr>
          <w:rFonts w:ascii="Times New Roman" w:hAnsi="Times New Roman"/>
          <w:sz w:val="28"/>
          <w:szCs w:val="28"/>
        </w:rPr>
        <w:t xml:space="preserve"> закупок </w:t>
      </w:r>
      <w:r w:rsidRPr="00AF21E4">
        <w:rPr>
          <w:rFonts w:ascii="Times New Roman" w:hAnsi="Times New Roman"/>
          <w:sz w:val="28"/>
          <w:szCs w:val="28"/>
        </w:rPr>
        <w:t>и осуществляет проведение новой процедуры закупки, или производит закупку у единственного поставщика по цене</w:t>
      </w:r>
      <w:r>
        <w:rPr>
          <w:rFonts w:ascii="Times New Roman" w:hAnsi="Times New Roman"/>
          <w:sz w:val="28"/>
          <w:szCs w:val="28"/>
        </w:rPr>
        <w:t>,</w:t>
      </w:r>
      <w:r w:rsidRPr="00AF21E4">
        <w:rPr>
          <w:rFonts w:ascii="Times New Roman" w:hAnsi="Times New Roman"/>
          <w:sz w:val="28"/>
          <w:szCs w:val="28"/>
        </w:rPr>
        <w:t xml:space="preserve"> не превышающей цену, указанную в извещении о закупке.</w:t>
      </w:r>
    </w:p>
    <w:p w:rsidR="00F20A33" w:rsidRPr="00AF21E4" w:rsidRDefault="00F20A33" w:rsidP="00F20A33">
      <w:pPr>
        <w:pStyle w:val="a9"/>
        <w:jc w:val="both"/>
        <w:rPr>
          <w:rFonts w:ascii="Times New Roman" w:hAnsi="Times New Roman"/>
          <w:sz w:val="28"/>
          <w:szCs w:val="28"/>
        </w:rPr>
      </w:pPr>
    </w:p>
    <w:p w:rsidR="00F20A33" w:rsidRPr="00AF21E4" w:rsidRDefault="00F20A33" w:rsidP="00F20A33">
      <w:pPr>
        <w:pStyle w:val="a9"/>
        <w:ind w:firstLine="567"/>
        <w:jc w:val="center"/>
        <w:rPr>
          <w:rFonts w:ascii="Times New Roman" w:eastAsia="Times New Roman" w:hAnsi="Times New Roman"/>
          <w:b/>
          <w:sz w:val="28"/>
          <w:szCs w:val="28"/>
          <w:lang w:eastAsia="ru-RU"/>
        </w:rPr>
      </w:pPr>
      <w:r>
        <w:rPr>
          <w:rFonts w:ascii="Times New Roman" w:hAnsi="Times New Roman"/>
          <w:b/>
          <w:sz w:val="28"/>
          <w:szCs w:val="28"/>
        </w:rPr>
        <w:t xml:space="preserve">16. </w:t>
      </w:r>
      <w:r w:rsidRPr="00AF21E4">
        <w:rPr>
          <w:rFonts w:ascii="Times New Roman" w:hAnsi="Times New Roman"/>
          <w:b/>
          <w:sz w:val="28"/>
          <w:szCs w:val="28"/>
        </w:rPr>
        <w:t>Осуществление закупки у единственного поставщика.</w:t>
      </w:r>
    </w:p>
    <w:p w:rsidR="00F20A33" w:rsidRDefault="00F20A33" w:rsidP="00F20A33">
      <w:pPr>
        <w:pStyle w:val="a9"/>
        <w:ind w:firstLine="567"/>
        <w:jc w:val="both"/>
        <w:rPr>
          <w:rFonts w:ascii="Times New Roman" w:hAnsi="Times New Roman"/>
          <w:sz w:val="28"/>
          <w:szCs w:val="28"/>
        </w:rPr>
      </w:pPr>
    </w:p>
    <w:p w:rsidR="00F20A33" w:rsidRDefault="00F20A33" w:rsidP="00F20A33">
      <w:pPr>
        <w:tabs>
          <w:tab w:val="left" w:pos="540"/>
        </w:tabs>
        <w:jc w:val="both"/>
        <w:rPr>
          <w:sz w:val="28"/>
          <w:szCs w:val="28"/>
        </w:rPr>
      </w:pPr>
      <w:r>
        <w:rPr>
          <w:sz w:val="28"/>
          <w:szCs w:val="28"/>
        </w:rPr>
        <w:t xml:space="preserve">        16.1.</w:t>
      </w:r>
      <w:r w:rsidRPr="004052E5">
        <w:rPr>
          <w:sz w:val="28"/>
          <w:szCs w:val="28"/>
        </w:rPr>
        <w:t>Заказчик вправе осуществлять закупки у единственного поставщика в следующих случаях:</w:t>
      </w:r>
    </w:p>
    <w:p w:rsidR="00F20A33" w:rsidRPr="00FF1A97" w:rsidRDefault="00F20A33" w:rsidP="00F20A33">
      <w:pPr>
        <w:pStyle w:val="a9"/>
        <w:ind w:firstLine="567"/>
        <w:jc w:val="both"/>
        <w:rPr>
          <w:rFonts w:ascii="Times New Roman" w:hAnsi="Times New Roman"/>
          <w:sz w:val="28"/>
          <w:szCs w:val="28"/>
        </w:rPr>
      </w:pPr>
      <w:r w:rsidRPr="004052E5">
        <w:rPr>
          <w:rFonts w:ascii="Times New Roman" w:hAnsi="Times New Roman"/>
          <w:sz w:val="28"/>
          <w:szCs w:val="28"/>
        </w:rPr>
        <w:t>1)</w:t>
      </w:r>
      <w:r w:rsidRPr="00FF1A97">
        <w:rPr>
          <w:rFonts w:ascii="Times New Roman" w:hAnsi="Times New Roman"/>
          <w:sz w:val="28"/>
          <w:szCs w:val="28"/>
        </w:rPr>
        <w:t>при необходимости закупки товаров, работ и услуг в случае, если цена по одному договору не превышает четыреста тысяч рублей в течение квартала на одноименные товары, работы, услуги;</w:t>
      </w:r>
    </w:p>
    <w:p w:rsidR="00F20A33" w:rsidRDefault="00F20A33" w:rsidP="00F20A33">
      <w:pPr>
        <w:tabs>
          <w:tab w:val="left" w:pos="540"/>
        </w:tabs>
        <w:jc w:val="both"/>
        <w:rPr>
          <w:sz w:val="28"/>
          <w:szCs w:val="28"/>
        </w:rPr>
      </w:pPr>
      <w:r>
        <w:rPr>
          <w:sz w:val="28"/>
          <w:szCs w:val="28"/>
        </w:rPr>
        <w:tab/>
        <w:t>2</w:t>
      </w:r>
      <w:r w:rsidRPr="004052E5">
        <w:rPr>
          <w:sz w:val="28"/>
          <w:szCs w:val="28"/>
        </w:rPr>
        <w:t xml:space="preserve">) поставки товаров, выполнение работ, оказание услуг относятся к сфере деятельности субъектов естественных монополий в соответствии с Федеральным </w:t>
      </w:r>
      <w:hyperlink r:id="rId12" w:history="1">
        <w:r w:rsidRPr="004052E5">
          <w:rPr>
            <w:sz w:val="28"/>
            <w:szCs w:val="28"/>
          </w:rPr>
          <w:t>законом</w:t>
        </w:r>
      </w:hyperlink>
      <w:r w:rsidRPr="004052E5">
        <w:rPr>
          <w:sz w:val="28"/>
          <w:szCs w:val="28"/>
        </w:rPr>
        <w:t xml:space="preserve"> от 17 августа 1995 года № 147-ФЗ "О естественных монополиях";</w:t>
      </w:r>
    </w:p>
    <w:p w:rsidR="00F20A33" w:rsidRPr="004052E5" w:rsidRDefault="00F20A33" w:rsidP="00F20A33">
      <w:pPr>
        <w:tabs>
          <w:tab w:val="left" w:pos="540"/>
        </w:tabs>
        <w:jc w:val="both"/>
        <w:rPr>
          <w:sz w:val="28"/>
          <w:szCs w:val="28"/>
        </w:rPr>
      </w:pPr>
      <w:r>
        <w:rPr>
          <w:sz w:val="28"/>
          <w:szCs w:val="28"/>
        </w:rPr>
        <w:t xml:space="preserve">        3</w:t>
      </w:r>
      <w:r w:rsidRPr="004052E5">
        <w:rPr>
          <w:sz w:val="28"/>
          <w:szCs w:val="28"/>
        </w:rPr>
        <w:t xml:space="preserve">) осуществляется оказание услуг водоснабжения, водоотведения,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по регулируемым в соответствии с </w:t>
      </w:r>
      <w:r w:rsidRPr="004052E5">
        <w:rPr>
          <w:rStyle w:val="r"/>
          <w:sz w:val="28"/>
          <w:szCs w:val="28"/>
        </w:rPr>
        <w:t>законодательством</w:t>
      </w:r>
      <w:r w:rsidRPr="004052E5">
        <w:rPr>
          <w:sz w:val="28"/>
          <w:szCs w:val="28"/>
        </w:rPr>
        <w:t xml:space="preserve"> Российской Федерации ценам (тарифам);</w:t>
      </w:r>
    </w:p>
    <w:p w:rsidR="00F20A33" w:rsidRPr="004052E5" w:rsidRDefault="00F20A33" w:rsidP="00F20A33">
      <w:pPr>
        <w:ind w:firstLine="539"/>
        <w:jc w:val="both"/>
        <w:rPr>
          <w:sz w:val="28"/>
          <w:szCs w:val="28"/>
        </w:rPr>
      </w:pPr>
      <w:r>
        <w:rPr>
          <w:sz w:val="28"/>
          <w:szCs w:val="28"/>
        </w:rPr>
        <w:t xml:space="preserve"> 4</w:t>
      </w:r>
      <w:r w:rsidRPr="004052E5">
        <w:rPr>
          <w:sz w:val="28"/>
          <w:szCs w:val="28"/>
        </w:rPr>
        <w:t>) заключается договор энергоснабжения или купли-продажи электрической энергии с гарантирующим поставщиком электрической энергии;</w:t>
      </w:r>
    </w:p>
    <w:p w:rsidR="00F20A33" w:rsidRPr="004052E5" w:rsidRDefault="00F20A33" w:rsidP="00F20A33">
      <w:pPr>
        <w:tabs>
          <w:tab w:val="left" w:pos="426"/>
          <w:tab w:val="left" w:pos="709"/>
        </w:tabs>
        <w:ind w:firstLine="539"/>
        <w:jc w:val="both"/>
        <w:rPr>
          <w:sz w:val="28"/>
          <w:szCs w:val="28"/>
        </w:rPr>
      </w:pPr>
      <w:r>
        <w:rPr>
          <w:sz w:val="28"/>
          <w:szCs w:val="28"/>
        </w:rPr>
        <w:t xml:space="preserve"> 5</w:t>
      </w:r>
      <w:r w:rsidRPr="004052E5">
        <w:rPr>
          <w:sz w:val="28"/>
          <w:szCs w:val="28"/>
        </w:rPr>
        <w:t>)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F20A33" w:rsidRPr="004052E5" w:rsidRDefault="00F20A33" w:rsidP="00F20A33">
      <w:pPr>
        <w:ind w:firstLine="539"/>
        <w:jc w:val="both"/>
        <w:rPr>
          <w:sz w:val="28"/>
          <w:szCs w:val="28"/>
        </w:rPr>
      </w:pPr>
      <w:r>
        <w:rPr>
          <w:sz w:val="28"/>
          <w:szCs w:val="28"/>
        </w:rPr>
        <w:t>6</w:t>
      </w:r>
      <w:r w:rsidRPr="004052E5">
        <w:rPr>
          <w:sz w:val="28"/>
          <w:szCs w:val="28"/>
        </w:rPr>
        <w:t xml:space="preserve">) возникла потребность в определенных товарах, работах, услугах вследствие непреодолимой силы, необходимости срочного медицинского </w:t>
      </w:r>
      <w:r w:rsidRPr="004052E5">
        <w:rPr>
          <w:sz w:val="28"/>
          <w:szCs w:val="28"/>
        </w:rPr>
        <w:lastRenderedPageBreak/>
        <w:t>вмешательства, в связи с чем применение иных способов закупки, требующих затрат времени, нецелесообразно. Заказчик вправе заключить в соответствии с настоящим пунктом контракт на поставку товаров, выполнение работ, оказание услуг в количестве, объеме, необходимых для ликвидации последствий непреодолимой силы или оказания срочной медицинской помощи;</w:t>
      </w:r>
    </w:p>
    <w:p w:rsidR="00F20A33" w:rsidRPr="004052E5" w:rsidRDefault="00F20A33" w:rsidP="00F20A33">
      <w:pPr>
        <w:ind w:firstLine="539"/>
        <w:jc w:val="both"/>
        <w:rPr>
          <w:sz w:val="28"/>
          <w:szCs w:val="28"/>
        </w:rPr>
      </w:pPr>
      <w:r>
        <w:rPr>
          <w:sz w:val="28"/>
          <w:szCs w:val="28"/>
        </w:rPr>
        <w:t>7</w:t>
      </w:r>
      <w:r w:rsidRPr="004052E5">
        <w:rPr>
          <w:sz w:val="28"/>
          <w:szCs w:val="28"/>
        </w:rPr>
        <w:t xml:space="preserve">) осуществляется закупка на оказание услуг по авторскому </w:t>
      </w:r>
      <w:proofErr w:type="gramStart"/>
      <w:r w:rsidRPr="004052E5">
        <w:rPr>
          <w:sz w:val="28"/>
          <w:szCs w:val="28"/>
        </w:rPr>
        <w:t>контролю за</w:t>
      </w:r>
      <w:proofErr w:type="gramEnd"/>
      <w:r w:rsidRPr="004052E5">
        <w:rPr>
          <w:sz w:val="28"/>
          <w:szCs w:val="28"/>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F20A33" w:rsidRPr="004052E5" w:rsidRDefault="00F20A33" w:rsidP="00F20A33">
      <w:pPr>
        <w:ind w:firstLine="539"/>
        <w:jc w:val="both"/>
        <w:rPr>
          <w:sz w:val="28"/>
          <w:szCs w:val="28"/>
        </w:rPr>
      </w:pPr>
      <w:r>
        <w:rPr>
          <w:sz w:val="28"/>
          <w:szCs w:val="28"/>
        </w:rPr>
        <w:t>8</w:t>
      </w:r>
      <w:r w:rsidRPr="004052E5">
        <w:rPr>
          <w:sz w:val="28"/>
          <w:szCs w:val="28"/>
        </w:rPr>
        <w:t>) осуществляется закупка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приглашения на указанные мероприятия; при этом к услугам, предусмотренным настоящим 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F20A33" w:rsidRPr="004052E5" w:rsidRDefault="00F20A33" w:rsidP="00F20A33">
      <w:pPr>
        <w:ind w:firstLine="539"/>
        <w:jc w:val="both"/>
        <w:rPr>
          <w:sz w:val="28"/>
          <w:szCs w:val="28"/>
        </w:rPr>
      </w:pPr>
      <w:r>
        <w:rPr>
          <w:sz w:val="28"/>
          <w:szCs w:val="28"/>
        </w:rPr>
        <w:t>9</w:t>
      </w:r>
      <w:r w:rsidRPr="004052E5">
        <w:rPr>
          <w:sz w:val="28"/>
          <w:szCs w:val="28"/>
        </w:rPr>
        <w:t>) при проведении закупки, когда смена поставщика нецелесообразна по соображениям стандартизации или ввиду необходимости обеспечения совместимости с имеющимися товарами, оборудованием или услугами;</w:t>
      </w:r>
    </w:p>
    <w:p w:rsidR="00F20A33" w:rsidRPr="004052E5" w:rsidRDefault="00F20A33" w:rsidP="00F20A33">
      <w:pPr>
        <w:ind w:firstLine="539"/>
        <w:jc w:val="both"/>
        <w:rPr>
          <w:sz w:val="28"/>
          <w:szCs w:val="28"/>
        </w:rPr>
      </w:pPr>
      <w:r>
        <w:rPr>
          <w:sz w:val="28"/>
          <w:szCs w:val="28"/>
        </w:rPr>
        <w:t>10</w:t>
      </w:r>
      <w:r w:rsidRPr="004052E5">
        <w:rPr>
          <w:sz w:val="28"/>
          <w:szCs w:val="28"/>
        </w:rPr>
        <w:t>) при проведении дополнительной закупки товаров, которые необходимы для обслуживания, ремонта и (или) обеспечения бесперебойной работы ранее приобретенных товаров, а также товаров, работ, услуг, которые связаны с обслуживанием и сопровождением ранее закупленных товаров;</w:t>
      </w:r>
    </w:p>
    <w:p w:rsidR="00F20A33" w:rsidRPr="004052E5" w:rsidRDefault="00F20A33" w:rsidP="00F20A33">
      <w:pPr>
        <w:ind w:firstLine="539"/>
        <w:jc w:val="both"/>
        <w:rPr>
          <w:sz w:val="28"/>
          <w:szCs w:val="28"/>
        </w:rPr>
      </w:pPr>
      <w:r w:rsidRPr="004052E5">
        <w:rPr>
          <w:sz w:val="28"/>
          <w:szCs w:val="28"/>
        </w:rPr>
        <w:t>1</w:t>
      </w:r>
      <w:r>
        <w:rPr>
          <w:sz w:val="28"/>
          <w:szCs w:val="28"/>
        </w:rPr>
        <w:t>1</w:t>
      </w:r>
      <w:r w:rsidRPr="004052E5">
        <w:rPr>
          <w:sz w:val="28"/>
          <w:szCs w:val="28"/>
        </w:rPr>
        <w:t>) при продлении ранее заключенного договора в порядке, установленном настоящим Положением, если такая возможность изначально предусматривалась в договоре, либо целесообразно продолжение сотрудничества с данным поставщиком;</w:t>
      </w:r>
    </w:p>
    <w:p w:rsidR="00F20A33" w:rsidRPr="004052E5" w:rsidRDefault="00F20A33" w:rsidP="00F20A33">
      <w:pPr>
        <w:ind w:firstLine="539"/>
        <w:jc w:val="both"/>
        <w:rPr>
          <w:sz w:val="28"/>
          <w:szCs w:val="28"/>
        </w:rPr>
      </w:pPr>
      <w:r w:rsidRPr="004052E5">
        <w:rPr>
          <w:sz w:val="28"/>
          <w:szCs w:val="28"/>
        </w:rPr>
        <w:t>1</w:t>
      </w:r>
      <w:r>
        <w:rPr>
          <w:sz w:val="28"/>
          <w:szCs w:val="28"/>
        </w:rPr>
        <w:t>2</w:t>
      </w:r>
      <w:r w:rsidRPr="004052E5">
        <w:rPr>
          <w:sz w:val="28"/>
          <w:szCs w:val="28"/>
        </w:rPr>
        <w:t>)  при признании процедуры закупки несостоявшейся при условии, что не подано ни одной заявки либо  всем заявкам отказано в допуске на участие в процедуре закупки;</w:t>
      </w:r>
    </w:p>
    <w:p w:rsidR="00F20A33" w:rsidRPr="004052E5" w:rsidRDefault="00F20A33" w:rsidP="00F20A33">
      <w:pPr>
        <w:ind w:firstLine="540"/>
        <w:jc w:val="both"/>
        <w:rPr>
          <w:sz w:val="28"/>
          <w:szCs w:val="28"/>
        </w:rPr>
      </w:pPr>
      <w:r w:rsidRPr="004052E5">
        <w:rPr>
          <w:sz w:val="28"/>
          <w:szCs w:val="28"/>
        </w:rPr>
        <w:t>1</w:t>
      </w:r>
      <w:r>
        <w:rPr>
          <w:sz w:val="28"/>
          <w:szCs w:val="28"/>
        </w:rPr>
        <w:t>3</w:t>
      </w:r>
      <w:r w:rsidRPr="004052E5">
        <w:rPr>
          <w:sz w:val="28"/>
          <w:szCs w:val="28"/>
        </w:rPr>
        <w:t>) при признании процедуры закупки несостоявшейся и имеется только один участник закупки, подавший заявку и допущенный до участия в закупке;</w:t>
      </w:r>
    </w:p>
    <w:p w:rsidR="00F20A33" w:rsidRPr="004052E5" w:rsidRDefault="00F20A33" w:rsidP="00F20A33">
      <w:pPr>
        <w:ind w:firstLine="540"/>
        <w:jc w:val="both"/>
        <w:rPr>
          <w:sz w:val="28"/>
          <w:szCs w:val="28"/>
        </w:rPr>
      </w:pPr>
      <w:r w:rsidRPr="004052E5">
        <w:rPr>
          <w:sz w:val="28"/>
          <w:szCs w:val="28"/>
        </w:rPr>
        <w:t>1</w:t>
      </w:r>
      <w:r>
        <w:rPr>
          <w:sz w:val="28"/>
          <w:szCs w:val="28"/>
        </w:rPr>
        <w:t>4</w:t>
      </w:r>
      <w:r w:rsidRPr="004052E5">
        <w:rPr>
          <w:sz w:val="28"/>
          <w:szCs w:val="28"/>
        </w:rPr>
        <w:t>) проведенная ранее процедура торгов не состоялась и договор по итогам торгов не заключен;</w:t>
      </w:r>
    </w:p>
    <w:p w:rsidR="00F20A33" w:rsidRPr="004052E5" w:rsidRDefault="00F20A33" w:rsidP="00F20A33">
      <w:pPr>
        <w:ind w:firstLine="540"/>
        <w:jc w:val="both"/>
        <w:rPr>
          <w:sz w:val="28"/>
          <w:szCs w:val="28"/>
        </w:rPr>
      </w:pPr>
      <w:r w:rsidRPr="004052E5">
        <w:rPr>
          <w:sz w:val="28"/>
          <w:szCs w:val="28"/>
        </w:rPr>
        <w:t>1</w:t>
      </w:r>
      <w:r>
        <w:rPr>
          <w:sz w:val="28"/>
          <w:szCs w:val="28"/>
        </w:rPr>
        <w:t>5</w:t>
      </w:r>
      <w:r w:rsidRPr="004052E5">
        <w:rPr>
          <w:sz w:val="28"/>
          <w:szCs w:val="28"/>
        </w:rPr>
        <w:t>) при выполнении работ по мобилизационной подготовке;</w:t>
      </w:r>
    </w:p>
    <w:p w:rsidR="00F20A33" w:rsidRPr="004052E5" w:rsidRDefault="00F20A33" w:rsidP="00F20A33">
      <w:pPr>
        <w:ind w:firstLine="539"/>
        <w:jc w:val="both"/>
        <w:rPr>
          <w:sz w:val="28"/>
          <w:szCs w:val="28"/>
        </w:rPr>
      </w:pPr>
      <w:r w:rsidRPr="004052E5">
        <w:rPr>
          <w:sz w:val="28"/>
          <w:szCs w:val="28"/>
        </w:rPr>
        <w:t>1</w:t>
      </w:r>
      <w:r>
        <w:rPr>
          <w:sz w:val="28"/>
          <w:szCs w:val="28"/>
        </w:rPr>
        <w:t>6</w:t>
      </w:r>
      <w:r w:rsidRPr="004052E5">
        <w:rPr>
          <w:sz w:val="28"/>
          <w:szCs w:val="28"/>
        </w:rPr>
        <w:t xml:space="preserve">) при возникновении срочной потребности в закупаемых товарах, работах, услугах вследствие чрезвычайных событий (в случае безотлагательного выполнения срочных аварийно-восстановительных работ при возникновении чрезвычайной ситуации, влияющей на выполнение Заказчиком основных задач и функций, или событий, создающих прямую угрозу жизни и здоровью людей, и т.д.), в связи с чем применение других </w:t>
      </w:r>
      <w:r w:rsidRPr="004052E5">
        <w:rPr>
          <w:sz w:val="28"/>
          <w:szCs w:val="28"/>
        </w:rPr>
        <w:lastRenderedPageBreak/>
        <w:t xml:space="preserve">видов процедур закупки невозможно из-за отсутствия времени, необходимого </w:t>
      </w:r>
      <w:proofErr w:type="gramStart"/>
      <w:r w:rsidRPr="004052E5">
        <w:rPr>
          <w:sz w:val="28"/>
          <w:szCs w:val="28"/>
        </w:rPr>
        <w:t>для</w:t>
      </w:r>
      <w:proofErr w:type="gramEnd"/>
      <w:r w:rsidRPr="004052E5">
        <w:rPr>
          <w:sz w:val="28"/>
          <w:szCs w:val="28"/>
        </w:rPr>
        <w:t xml:space="preserve"> </w:t>
      </w:r>
      <w:proofErr w:type="gramStart"/>
      <w:r w:rsidRPr="004052E5">
        <w:rPr>
          <w:sz w:val="28"/>
          <w:szCs w:val="28"/>
        </w:rPr>
        <w:t>их</w:t>
      </w:r>
      <w:proofErr w:type="gramEnd"/>
      <w:r w:rsidRPr="004052E5">
        <w:rPr>
          <w:sz w:val="28"/>
          <w:szCs w:val="28"/>
        </w:rPr>
        <w:t xml:space="preserve"> проведения;</w:t>
      </w:r>
    </w:p>
    <w:p w:rsidR="00F20A33" w:rsidRPr="004052E5" w:rsidRDefault="00F20A33" w:rsidP="00F20A33">
      <w:pPr>
        <w:ind w:firstLine="539"/>
        <w:jc w:val="both"/>
        <w:rPr>
          <w:sz w:val="28"/>
          <w:szCs w:val="28"/>
        </w:rPr>
      </w:pPr>
      <w:proofErr w:type="gramStart"/>
      <w:r w:rsidRPr="004052E5">
        <w:rPr>
          <w:sz w:val="28"/>
          <w:szCs w:val="28"/>
        </w:rPr>
        <w:t>1</w:t>
      </w:r>
      <w:r>
        <w:rPr>
          <w:sz w:val="28"/>
          <w:szCs w:val="28"/>
        </w:rPr>
        <w:t>7</w:t>
      </w:r>
      <w:r w:rsidRPr="004052E5">
        <w:rPr>
          <w:sz w:val="28"/>
          <w:szCs w:val="28"/>
        </w:rPr>
        <w:t>) при осуществлении закупки на приобретение исключительного права либо на предоставление права использования в отношении объекта  исключительных прав для нужд Заказчика, обусловленных производственной необходимостью, в случае если единственному  поставщику (исполнителю, подрядчику) принадлежит исключительное право на такие объекты авторских прав или право использования таких объектов авторских прав, предоставленное на основании лицензионного договора с правом предоставления сублицензии;</w:t>
      </w:r>
      <w:proofErr w:type="gramEnd"/>
    </w:p>
    <w:p w:rsidR="00F20A33" w:rsidRPr="004052E5" w:rsidRDefault="00F20A33" w:rsidP="00F20A33">
      <w:pPr>
        <w:ind w:firstLine="539"/>
        <w:jc w:val="both"/>
        <w:rPr>
          <w:sz w:val="28"/>
          <w:szCs w:val="28"/>
        </w:rPr>
      </w:pPr>
      <w:r w:rsidRPr="004052E5">
        <w:rPr>
          <w:sz w:val="28"/>
          <w:szCs w:val="28"/>
        </w:rPr>
        <w:t>1</w:t>
      </w:r>
      <w:r>
        <w:rPr>
          <w:sz w:val="28"/>
          <w:szCs w:val="28"/>
        </w:rPr>
        <w:t>8</w:t>
      </w:r>
      <w:r w:rsidRPr="004052E5">
        <w:rPr>
          <w:sz w:val="28"/>
          <w:szCs w:val="28"/>
        </w:rPr>
        <w:t>) при осуществлении закупки услуг и государственных организаций, корпораций, компаний, учреждений и фондов, а также у подведомственных им  юридических лиц либо у организаций, работающих по тарифам, которые устанавливают органы, уполномоченные в области государственного регулирования тарифов;</w:t>
      </w:r>
    </w:p>
    <w:p w:rsidR="00F20A33" w:rsidRPr="004052E5" w:rsidRDefault="00F20A33" w:rsidP="00F20A33">
      <w:pPr>
        <w:ind w:firstLine="539"/>
        <w:jc w:val="both"/>
        <w:rPr>
          <w:sz w:val="28"/>
          <w:szCs w:val="28"/>
        </w:rPr>
      </w:pPr>
      <w:r>
        <w:rPr>
          <w:sz w:val="28"/>
          <w:szCs w:val="28"/>
        </w:rPr>
        <w:t>19</w:t>
      </w:r>
      <w:r w:rsidRPr="004052E5">
        <w:rPr>
          <w:sz w:val="28"/>
          <w:szCs w:val="28"/>
        </w:rPr>
        <w:t>) при осуществлении закупки коммунальных услуг, услуг по техническому и санитарному содержанию, охране и обслуживанию одного или нескольких нежилых помещений Заказчика в здании, принадлежащем третьему лицу, с организациями, представляющими такие услуги, в случае, если отсутствует возможность заключения такого договора с другими лицами;</w:t>
      </w:r>
    </w:p>
    <w:p w:rsidR="00F20A33" w:rsidRPr="004052E5" w:rsidRDefault="00F20A33" w:rsidP="00F20A33">
      <w:pPr>
        <w:ind w:firstLine="539"/>
        <w:jc w:val="both"/>
        <w:rPr>
          <w:sz w:val="28"/>
          <w:szCs w:val="28"/>
        </w:rPr>
      </w:pPr>
      <w:r>
        <w:rPr>
          <w:sz w:val="28"/>
          <w:szCs w:val="28"/>
        </w:rPr>
        <w:t xml:space="preserve"> </w:t>
      </w:r>
      <w:r w:rsidRPr="004052E5">
        <w:rPr>
          <w:sz w:val="28"/>
          <w:szCs w:val="28"/>
        </w:rPr>
        <w:t>2</w:t>
      </w:r>
      <w:r>
        <w:rPr>
          <w:sz w:val="28"/>
          <w:szCs w:val="28"/>
        </w:rPr>
        <w:t>0</w:t>
      </w:r>
      <w:r w:rsidRPr="004052E5">
        <w:rPr>
          <w:sz w:val="28"/>
          <w:szCs w:val="28"/>
        </w:rPr>
        <w:t>) при осуществлении закупки с целью аренды недвижимого имущества, аренды нежилых помещений для нужд учреждения согласия учредителя, а также  аренды имущества, необходимого для участия в выставках, семинарах, конференциях, форумах;</w:t>
      </w:r>
    </w:p>
    <w:p w:rsidR="00F20A33" w:rsidRPr="004052E5" w:rsidRDefault="00F20A33" w:rsidP="00F20A33">
      <w:pPr>
        <w:ind w:firstLine="539"/>
        <w:jc w:val="both"/>
        <w:rPr>
          <w:sz w:val="28"/>
          <w:szCs w:val="28"/>
        </w:rPr>
      </w:pPr>
      <w:r w:rsidRPr="004052E5">
        <w:rPr>
          <w:sz w:val="28"/>
          <w:szCs w:val="28"/>
        </w:rPr>
        <w:t xml:space="preserve"> 2</w:t>
      </w:r>
      <w:r>
        <w:rPr>
          <w:sz w:val="28"/>
          <w:szCs w:val="28"/>
        </w:rPr>
        <w:t>1</w:t>
      </w:r>
      <w:r w:rsidRPr="004052E5">
        <w:rPr>
          <w:sz w:val="28"/>
          <w:szCs w:val="28"/>
        </w:rPr>
        <w:t>) при осуществлении закупки услуг у организаций, осуществляющих регистрацию, хостинг и иную деятельность, связанную с организацией функционирования доменных имен;</w:t>
      </w:r>
    </w:p>
    <w:p w:rsidR="00F20A33" w:rsidRPr="004052E5" w:rsidRDefault="00F20A33" w:rsidP="00F20A33">
      <w:pPr>
        <w:ind w:firstLine="539"/>
        <w:jc w:val="both"/>
        <w:rPr>
          <w:sz w:val="28"/>
          <w:szCs w:val="28"/>
        </w:rPr>
      </w:pPr>
      <w:r>
        <w:rPr>
          <w:sz w:val="28"/>
          <w:szCs w:val="28"/>
        </w:rPr>
        <w:t xml:space="preserve"> </w:t>
      </w:r>
      <w:r w:rsidRPr="004052E5">
        <w:rPr>
          <w:sz w:val="28"/>
          <w:szCs w:val="28"/>
        </w:rPr>
        <w:t>2</w:t>
      </w:r>
      <w:r>
        <w:rPr>
          <w:sz w:val="28"/>
          <w:szCs w:val="28"/>
        </w:rPr>
        <w:t>2</w:t>
      </w:r>
      <w:r w:rsidRPr="004052E5">
        <w:rPr>
          <w:sz w:val="28"/>
          <w:szCs w:val="28"/>
        </w:rPr>
        <w:t xml:space="preserve">) при закупке услуг, связанных с обеспечением визитов делегаций, представителей  конференций и иных  </w:t>
      </w:r>
      <w:proofErr w:type="gramStart"/>
      <w:r w:rsidRPr="004052E5">
        <w:rPr>
          <w:sz w:val="28"/>
          <w:szCs w:val="28"/>
        </w:rPr>
        <w:t>мероприятий</w:t>
      </w:r>
      <w:proofErr w:type="gramEnd"/>
      <w:r w:rsidRPr="004052E5">
        <w:rPr>
          <w:sz w:val="28"/>
          <w:szCs w:val="28"/>
        </w:rPr>
        <w:t xml:space="preserve"> проводимых учреждением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rsidR="00F20A33" w:rsidRPr="004052E5" w:rsidRDefault="00F20A33" w:rsidP="00F20A33">
      <w:pPr>
        <w:ind w:firstLine="539"/>
        <w:jc w:val="both"/>
        <w:rPr>
          <w:sz w:val="28"/>
          <w:szCs w:val="28"/>
        </w:rPr>
      </w:pPr>
      <w:r w:rsidRPr="004052E5">
        <w:rPr>
          <w:sz w:val="28"/>
          <w:szCs w:val="28"/>
        </w:rPr>
        <w:t>2</w:t>
      </w:r>
      <w:r>
        <w:rPr>
          <w:sz w:val="28"/>
          <w:szCs w:val="28"/>
        </w:rPr>
        <w:t>3</w:t>
      </w:r>
      <w:r w:rsidRPr="004052E5">
        <w:rPr>
          <w:sz w:val="28"/>
          <w:szCs w:val="28"/>
        </w:rPr>
        <w:t>) при возникновении потребности в закупке услуги по обеспечению участия на семинаре, выставке, конференции, курсах повышения квалификации и профессиональной переподготовки, стажировки и т.д.;</w:t>
      </w:r>
    </w:p>
    <w:p w:rsidR="00F20A33" w:rsidRPr="004052E5" w:rsidRDefault="00F20A33" w:rsidP="00F20A33">
      <w:pPr>
        <w:ind w:firstLine="539"/>
        <w:jc w:val="both"/>
        <w:rPr>
          <w:sz w:val="28"/>
          <w:szCs w:val="28"/>
        </w:rPr>
      </w:pPr>
      <w:r w:rsidRPr="004052E5">
        <w:rPr>
          <w:sz w:val="28"/>
          <w:szCs w:val="28"/>
        </w:rPr>
        <w:t>2</w:t>
      </w:r>
      <w:r>
        <w:rPr>
          <w:sz w:val="28"/>
          <w:szCs w:val="28"/>
        </w:rPr>
        <w:t>4</w:t>
      </w:r>
      <w:r w:rsidRPr="004052E5">
        <w:rPr>
          <w:sz w:val="28"/>
          <w:szCs w:val="28"/>
        </w:rPr>
        <w:t>) при возникновении потребности в товарах, работах, услугах для исполнения обязательств в соответствии с договором, по которому Заказчик является поставщиком (исполнителем, подрядчиком), и проведение конкурентных процедур закупок в предусмотренные сроки для исполнения обязательств по такому договору невозможно;</w:t>
      </w:r>
    </w:p>
    <w:p w:rsidR="00F20A33" w:rsidRPr="004052E5" w:rsidRDefault="00F20A33" w:rsidP="00F20A33">
      <w:pPr>
        <w:ind w:firstLine="539"/>
        <w:jc w:val="both"/>
        <w:rPr>
          <w:sz w:val="28"/>
          <w:szCs w:val="28"/>
        </w:rPr>
      </w:pPr>
      <w:r w:rsidRPr="004052E5">
        <w:rPr>
          <w:sz w:val="28"/>
          <w:szCs w:val="28"/>
        </w:rPr>
        <w:t>2</w:t>
      </w:r>
      <w:r>
        <w:rPr>
          <w:sz w:val="28"/>
          <w:szCs w:val="28"/>
        </w:rPr>
        <w:t>5</w:t>
      </w:r>
      <w:r w:rsidRPr="004052E5">
        <w:rPr>
          <w:sz w:val="28"/>
          <w:szCs w:val="28"/>
        </w:rPr>
        <w:t>) при проведении закупки товаров по существенно сниженным ценам (по отношению к  обычным рыночным), когда такая возможность имеется в течени</w:t>
      </w:r>
      <w:proofErr w:type="gramStart"/>
      <w:r w:rsidRPr="004052E5">
        <w:rPr>
          <w:sz w:val="28"/>
          <w:szCs w:val="28"/>
        </w:rPr>
        <w:t>и</w:t>
      </w:r>
      <w:proofErr w:type="gramEnd"/>
      <w:r w:rsidRPr="004052E5">
        <w:rPr>
          <w:sz w:val="28"/>
          <w:szCs w:val="28"/>
        </w:rPr>
        <w:t xml:space="preserve"> очень короткого промежутка времени;</w:t>
      </w:r>
    </w:p>
    <w:p w:rsidR="00F20A33" w:rsidRPr="004052E5" w:rsidRDefault="00F20A33" w:rsidP="00F20A33">
      <w:pPr>
        <w:ind w:firstLine="539"/>
        <w:jc w:val="both"/>
        <w:rPr>
          <w:sz w:val="28"/>
          <w:szCs w:val="28"/>
        </w:rPr>
      </w:pPr>
      <w:r w:rsidRPr="004052E5">
        <w:rPr>
          <w:sz w:val="28"/>
          <w:szCs w:val="28"/>
        </w:rPr>
        <w:lastRenderedPageBreak/>
        <w:t>2</w:t>
      </w:r>
      <w:r>
        <w:rPr>
          <w:sz w:val="28"/>
          <w:szCs w:val="28"/>
        </w:rPr>
        <w:t>6</w:t>
      </w:r>
      <w:r w:rsidRPr="004052E5">
        <w:rPr>
          <w:sz w:val="28"/>
          <w:szCs w:val="28"/>
        </w:rPr>
        <w:t>) при заключении гражданско-правовых договоров на выполнение работ, оказание услуг физическими лицами (за исключением индивидуальных предпринимателей) с использованием их личного труда, в том числе с адвокатами и нотариусами;</w:t>
      </w:r>
    </w:p>
    <w:p w:rsidR="00F20A33" w:rsidRPr="004052E5" w:rsidRDefault="00F20A33" w:rsidP="00F20A33">
      <w:pPr>
        <w:ind w:firstLine="539"/>
        <w:jc w:val="both"/>
        <w:rPr>
          <w:sz w:val="28"/>
          <w:szCs w:val="28"/>
        </w:rPr>
      </w:pPr>
      <w:r w:rsidRPr="004052E5">
        <w:rPr>
          <w:sz w:val="28"/>
          <w:szCs w:val="28"/>
        </w:rPr>
        <w:t>2</w:t>
      </w:r>
      <w:r>
        <w:rPr>
          <w:sz w:val="28"/>
          <w:szCs w:val="28"/>
        </w:rPr>
        <w:t>7</w:t>
      </w:r>
      <w:r w:rsidRPr="004052E5">
        <w:rPr>
          <w:sz w:val="28"/>
          <w:szCs w:val="28"/>
        </w:rPr>
        <w:t>) при заключении договора с оператором электронной площадки;</w:t>
      </w:r>
    </w:p>
    <w:p w:rsidR="00F20A33" w:rsidRPr="004052E5" w:rsidRDefault="00F20A33" w:rsidP="00F20A33">
      <w:pPr>
        <w:ind w:firstLine="539"/>
        <w:jc w:val="both"/>
        <w:rPr>
          <w:sz w:val="28"/>
          <w:szCs w:val="28"/>
        </w:rPr>
      </w:pPr>
      <w:r w:rsidRPr="004052E5">
        <w:rPr>
          <w:sz w:val="28"/>
          <w:szCs w:val="28"/>
        </w:rPr>
        <w:t>2</w:t>
      </w:r>
      <w:r>
        <w:rPr>
          <w:sz w:val="28"/>
          <w:szCs w:val="28"/>
        </w:rPr>
        <w:t>8</w:t>
      </w:r>
      <w:r w:rsidRPr="004052E5">
        <w:rPr>
          <w:sz w:val="28"/>
          <w:szCs w:val="28"/>
        </w:rPr>
        <w:t>) в иных случаях, если из предмета и обстоятельств закупки следует, что возможность заключения договора с другими поставщиками отсутствует;</w:t>
      </w:r>
    </w:p>
    <w:p w:rsidR="00F20A33" w:rsidRPr="004052E5" w:rsidRDefault="00F20A33" w:rsidP="00F20A33">
      <w:pPr>
        <w:ind w:firstLine="539"/>
        <w:jc w:val="both"/>
        <w:rPr>
          <w:sz w:val="28"/>
          <w:szCs w:val="28"/>
        </w:rPr>
      </w:pPr>
      <w:r>
        <w:rPr>
          <w:sz w:val="28"/>
          <w:szCs w:val="28"/>
        </w:rPr>
        <w:t>29</w:t>
      </w:r>
      <w:r w:rsidRPr="004052E5">
        <w:rPr>
          <w:sz w:val="28"/>
          <w:szCs w:val="28"/>
        </w:rPr>
        <w:t>) осуществляется закупка на оказание правовых, бухгалтерских, аудиторских, консалтинговых услуг, услуг по проведению оценки;</w:t>
      </w:r>
    </w:p>
    <w:p w:rsidR="00F20A33" w:rsidRPr="004052E5" w:rsidRDefault="00F20A33" w:rsidP="00F20A33">
      <w:pPr>
        <w:ind w:firstLine="539"/>
        <w:jc w:val="both"/>
        <w:rPr>
          <w:sz w:val="28"/>
          <w:szCs w:val="28"/>
        </w:rPr>
      </w:pPr>
      <w:r w:rsidRPr="004052E5">
        <w:rPr>
          <w:sz w:val="28"/>
          <w:szCs w:val="28"/>
        </w:rPr>
        <w:t>3</w:t>
      </w:r>
      <w:r>
        <w:rPr>
          <w:sz w:val="28"/>
          <w:szCs w:val="28"/>
        </w:rPr>
        <w:t>0</w:t>
      </w:r>
      <w:r w:rsidRPr="004052E5">
        <w:rPr>
          <w:sz w:val="28"/>
          <w:szCs w:val="28"/>
        </w:rPr>
        <w:t>) осуществляются закупки по договорам, которые были заключены до вступления в силу Закона № 223-ФЗ;</w:t>
      </w:r>
    </w:p>
    <w:p w:rsidR="00F20A33" w:rsidRPr="004052E5" w:rsidRDefault="00F20A33" w:rsidP="00F20A33">
      <w:pPr>
        <w:ind w:firstLine="539"/>
        <w:jc w:val="both"/>
        <w:rPr>
          <w:sz w:val="28"/>
          <w:szCs w:val="28"/>
        </w:rPr>
      </w:pPr>
      <w:r w:rsidRPr="004052E5">
        <w:rPr>
          <w:sz w:val="28"/>
          <w:szCs w:val="28"/>
        </w:rPr>
        <w:t>3</w:t>
      </w:r>
      <w:r>
        <w:rPr>
          <w:sz w:val="28"/>
          <w:szCs w:val="28"/>
        </w:rPr>
        <w:t>1</w:t>
      </w:r>
      <w:r w:rsidRPr="004052E5">
        <w:rPr>
          <w:sz w:val="28"/>
          <w:szCs w:val="28"/>
        </w:rPr>
        <w:t>)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При этом</w:t>
      </w:r>
      <w:proofErr w:type="gramStart"/>
      <w:r w:rsidRPr="004052E5">
        <w:rPr>
          <w:sz w:val="28"/>
          <w:szCs w:val="28"/>
        </w:rPr>
        <w:t>,</w:t>
      </w:r>
      <w:proofErr w:type="gramEnd"/>
      <w:r w:rsidRPr="004052E5">
        <w:rPr>
          <w:sz w:val="28"/>
          <w:szCs w:val="28"/>
        </w:rPr>
        <w:t xml:space="preserve">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rsidR="00F20A33" w:rsidRPr="004052E5" w:rsidRDefault="00F20A33" w:rsidP="00F20A33">
      <w:pPr>
        <w:ind w:firstLine="540"/>
        <w:jc w:val="both"/>
        <w:rPr>
          <w:sz w:val="28"/>
          <w:szCs w:val="28"/>
        </w:rPr>
      </w:pPr>
      <w:proofErr w:type="gramStart"/>
      <w:r w:rsidRPr="004052E5">
        <w:rPr>
          <w:sz w:val="28"/>
          <w:szCs w:val="28"/>
        </w:rPr>
        <w:t>3</w:t>
      </w:r>
      <w:r>
        <w:rPr>
          <w:sz w:val="28"/>
          <w:szCs w:val="28"/>
        </w:rPr>
        <w:t>2</w:t>
      </w:r>
      <w:r w:rsidRPr="004052E5">
        <w:rPr>
          <w:sz w:val="28"/>
          <w:szCs w:val="28"/>
        </w:rPr>
        <w:t>) Заказчик,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w:t>
      </w:r>
      <w:proofErr w:type="gramEnd"/>
      <w:r w:rsidRPr="004052E5">
        <w:rPr>
          <w:sz w:val="28"/>
          <w:szCs w:val="28"/>
        </w:rPr>
        <w:t xml:space="preserve"> непригодность продукции, альтернативной рассматриваемой;</w:t>
      </w:r>
    </w:p>
    <w:p w:rsidR="00F20A33" w:rsidRPr="004052E5" w:rsidRDefault="00F20A33" w:rsidP="00F20A33">
      <w:pPr>
        <w:ind w:firstLine="540"/>
        <w:jc w:val="both"/>
        <w:rPr>
          <w:sz w:val="28"/>
          <w:szCs w:val="28"/>
        </w:rPr>
      </w:pPr>
      <w:r w:rsidRPr="004052E5">
        <w:rPr>
          <w:sz w:val="28"/>
          <w:szCs w:val="28"/>
        </w:rPr>
        <w:t>3</w:t>
      </w:r>
      <w:r>
        <w:rPr>
          <w:sz w:val="28"/>
          <w:szCs w:val="28"/>
        </w:rPr>
        <w:t>3</w:t>
      </w:r>
      <w:r w:rsidRPr="004052E5">
        <w:rPr>
          <w:sz w:val="28"/>
          <w:szCs w:val="28"/>
        </w:rPr>
        <w:t>)</w:t>
      </w:r>
      <w:r>
        <w:rPr>
          <w:sz w:val="28"/>
          <w:szCs w:val="28"/>
        </w:rPr>
        <w:t xml:space="preserve"> </w:t>
      </w:r>
      <w:r w:rsidRPr="004052E5">
        <w:rPr>
          <w:sz w:val="28"/>
          <w:szCs w:val="28"/>
        </w:rPr>
        <w:t>осуществляется  закупка услуг по техническому содержанию, охране и обслуживанию одного или нескольких нежилых помещений Заказчика;</w:t>
      </w:r>
    </w:p>
    <w:p w:rsidR="00F20A33" w:rsidRPr="004052E5" w:rsidRDefault="00F20A33" w:rsidP="00F20A33">
      <w:pPr>
        <w:ind w:firstLine="540"/>
        <w:jc w:val="both"/>
        <w:rPr>
          <w:sz w:val="28"/>
          <w:szCs w:val="28"/>
        </w:rPr>
      </w:pPr>
      <w:r w:rsidRPr="004052E5">
        <w:rPr>
          <w:sz w:val="28"/>
          <w:szCs w:val="28"/>
        </w:rPr>
        <w:t>3</w:t>
      </w:r>
      <w:r>
        <w:rPr>
          <w:sz w:val="28"/>
          <w:szCs w:val="28"/>
        </w:rPr>
        <w:t>4</w:t>
      </w:r>
      <w:r w:rsidRPr="004052E5">
        <w:rPr>
          <w:sz w:val="28"/>
          <w:szCs w:val="28"/>
        </w:rPr>
        <w:t>) осуществляется закупка на поставку горюче-смазочных материалов;</w:t>
      </w:r>
    </w:p>
    <w:p w:rsidR="00F20A33" w:rsidRPr="004052E5" w:rsidRDefault="00F20A33" w:rsidP="00F20A33">
      <w:pPr>
        <w:ind w:firstLine="540"/>
        <w:jc w:val="both"/>
        <w:rPr>
          <w:sz w:val="28"/>
          <w:szCs w:val="28"/>
        </w:rPr>
      </w:pPr>
      <w:r w:rsidRPr="004052E5">
        <w:rPr>
          <w:sz w:val="28"/>
          <w:szCs w:val="28"/>
        </w:rPr>
        <w:t>3</w:t>
      </w:r>
      <w:r>
        <w:rPr>
          <w:sz w:val="28"/>
          <w:szCs w:val="28"/>
        </w:rPr>
        <w:t>5</w:t>
      </w:r>
      <w:r w:rsidRPr="004052E5">
        <w:rPr>
          <w:sz w:val="28"/>
          <w:szCs w:val="28"/>
        </w:rPr>
        <w:t>) осуществляется закупка на оказание услуг сотовой связи;</w:t>
      </w:r>
    </w:p>
    <w:p w:rsidR="00F20A33" w:rsidRPr="004052E5" w:rsidRDefault="00F20A33" w:rsidP="00F20A33">
      <w:pPr>
        <w:ind w:firstLine="540"/>
        <w:jc w:val="both"/>
        <w:rPr>
          <w:sz w:val="28"/>
          <w:szCs w:val="28"/>
        </w:rPr>
      </w:pPr>
      <w:r w:rsidRPr="004052E5">
        <w:rPr>
          <w:sz w:val="28"/>
          <w:szCs w:val="28"/>
        </w:rPr>
        <w:t>3</w:t>
      </w:r>
      <w:r>
        <w:rPr>
          <w:sz w:val="28"/>
          <w:szCs w:val="28"/>
        </w:rPr>
        <w:t>6</w:t>
      </w:r>
      <w:r w:rsidRPr="004052E5">
        <w:rPr>
          <w:sz w:val="28"/>
          <w:szCs w:val="28"/>
        </w:rPr>
        <w:t>) осуществляется закупка на оказание услуг по организации питания;</w:t>
      </w:r>
    </w:p>
    <w:p w:rsidR="00F20A33" w:rsidRPr="004052E5" w:rsidRDefault="00F20A33" w:rsidP="00F20A33">
      <w:pPr>
        <w:ind w:firstLine="539"/>
        <w:jc w:val="both"/>
        <w:rPr>
          <w:sz w:val="28"/>
          <w:szCs w:val="28"/>
        </w:rPr>
      </w:pPr>
      <w:r w:rsidRPr="004052E5">
        <w:rPr>
          <w:sz w:val="28"/>
          <w:szCs w:val="28"/>
        </w:rPr>
        <w:t>3</w:t>
      </w:r>
      <w:r>
        <w:rPr>
          <w:sz w:val="28"/>
          <w:szCs w:val="28"/>
        </w:rPr>
        <w:t>7</w:t>
      </w:r>
      <w:r w:rsidRPr="004052E5">
        <w:rPr>
          <w:sz w:val="28"/>
          <w:szCs w:val="28"/>
        </w:rPr>
        <w:t>) потребность в товарах, работах, услугах реализуется за счет средств, передаваемых безвозмездно и безвозвратно гражданами и юридическими лицами, в том числе иностранными гражданами и иностранными юридическими лицами;</w:t>
      </w:r>
    </w:p>
    <w:p w:rsidR="00F20A33" w:rsidRPr="004052E5" w:rsidRDefault="00F20A33" w:rsidP="00F20A33">
      <w:pPr>
        <w:ind w:firstLine="539"/>
        <w:jc w:val="both"/>
        <w:rPr>
          <w:sz w:val="28"/>
          <w:szCs w:val="28"/>
        </w:rPr>
      </w:pPr>
      <w:r w:rsidRPr="004052E5">
        <w:rPr>
          <w:sz w:val="28"/>
          <w:szCs w:val="28"/>
        </w:rPr>
        <w:t>3</w:t>
      </w:r>
      <w:r>
        <w:rPr>
          <w:sz w:val="28"/>
          <w:szCs w:val="28"/>
        </w:rPr>
        <w:t>8</w:t>
      </w:r>
      <w:r w:rsidRPr="004052E5">
        <w:rPr>
          <w:sz w:val="28"/>
          <w:szCs w:val="28"/>
        </w:rPr>
        <w:t xml:space="preserve">) осуществляется закупка, когда продукция соответствующая предъявляемым Заказчиком требованиям имеется в наличии только у какого-либо конкретного поставщика (подрядчика, исполнителя) или какой-либо </w:t>
      </w:r>
      <w:r w:rsidRPr="004052E5">
        <w:rPr>
          <w:sz w:val="28"/>
          <w:szCs w:val="28"/>
        </w:rPr>
        <w:lastRenderedPageBreak/>
        <w:t xml:space="preserve">конкретный поставщик (подрядчик, исполнитель) обладает исключительными правами в отношении данной продукции; </w:t>
      </w:r>
    </w:p>
    <w:p w:rsidR="00F20A33" w:rsidRPr="004052E5" w:rsidRDefault="00F20A33" w:rsidP="00F20A33">
      <w:pPr>
        <w:ind w:firstLine="539"/>
        <w:jc w:val="both"/>
        <w:rPr>
          <w:sz w:val="28"/>
          <w:szCs w:val="28"/>
        </w:rPr>
      </w:pPr>
      <w:r>
        <w:rPr>
          <w:sz w:val="28"/>
          <w:szCs w:val="28"/>
        </w:rPr>
        <w:t>39</w:t>
      </w:r>
      <w:r w:rsidRPr="004052E5">
        <w:rPr>
          <w:sz w:val="28"/>
          <w:szCs w:val="28"/>
        </w:rPr>
        <w:t xml:space="preserve">) осуществляется закупка на </w:t>
      </w:r>
      <w:r>
        <w:rPr>
          <w:sz w:val="28"/>
          <w:szCs w:val="28"/>
        </w:rPr>
        <w:t>оказание услуг по страхованию (</w:t>
      </w:r>
      <w:r w:rsidRPr="004052E5">
        <w:rPr>
          <w:sz w:val="28"/>
          <w:szCs w:val="28"/>
        </w:rPr>
        <w:t>ОСАГО и т.д.)</w:t>
      </w:r>
    </w:p>
    <w:p w:rsidR="00F20A33" w:rsidRPr="004052E5" w:rsidRDefault="00F20A33" w:rsidP="00F20A33">
      <w:pPr>
        <w:ind w:firstLine="539"/>
        <w:jc w:val="both"/>
        <w:rPr>
          <w:sz w:val="28"/>
          <w:szCs w:val="28"/>
        </w:rPr>
      </w:pPr>
      <w:r w:rsidRPr="004052E5">
        <w:rPr>
          <w:sz w:val="28"/>
          <w:szCs w:val="28"/>
        </w:rPr>
        <w:t>4</w:t>
      </w:r>
      <w:r>
        <w:rPr>
          <w:sz w:val="28"/>
          <w:szCs w:val="28"/>
        </w:rPr>
        <w:t>0</w:t>
      </w:r>
      <w:r w:rsidRPr="004052E5">
        <w:rPr>
          <w:sz w:val="28"/>
          <w:szCs w:val="28"/>
        </w:rPr>
        <w:t>) если проведенные ранее торги не состоялись;</w:t>
      </w:r>
    </w:p>
    <w:p w:rsidR="00F20A33" w:rsidRPr="004052E5" w:rsidRDefault="00F20A33" w:rsidP="00F20A33">
      <w:pPr>
        <w:ind w:firstLine="539"/>
        <w:contextualSpacing/>
        <w:jc w:val="both"/>
        <w:rPr>
          <w:sz w:val="28"/>
          <w:szCs w:val="28"/>
        </w:rPr>
      </w:pPr>
      <w:bookmarkStart w:id="5" w:name="_Toc311327677"/>
      <w:r w:rsidRPr="004052E5">
        <w:rPr>
          <w:sz w:val="28"/>
          <w:szCs w:val="28"/>
        </w:rPr>
        <w:t>4</w:t>
      </w:r>
      <w:r>
        <w:rPr>
          <w:sz w:val="28"/>
          <w:szCs w:val="28"/>
        </w:rPr>
        <w:t>1</w:t>
      </w:r>
      <w:r w:rsidRPr="004052E5">
        <w:rPr>
          <w:sz w:val="28"/>
          <w:szCs w:val="28"/>
        </w:rPr>
        <w:t>)</w:t>
      </w:r>
      <w:r w:rsidRPr="004052E5">
        <w:rPr>
          <w:sz w:val="28"/>
          <w:szCs w:val="28"/>
        </w:rPr>
        <w:tab/>
        <w:t>при закупках услуг в области стандартизации и метрологии;</w:t>
      </w:r>
    </w:p>
    <w:p w:rsidR="00F20A33" w:rsidRPr="004052E5" w:rsidRDefault="00F20A33" w:rsidP="00F20A33">
      <w:pPr>
        <w:ind w:firstLine="539"/>
        <w:contextualSpacing/>
        <w:jc w:val="both"/>
        <w:rPr>
          <w:sz w:val="28"/>
          <w:szCs w:val="28"/>
        </w:rPr>
      </w:pPr>
      <w:r w:rsidRPr="004052E5">
        <w:rPr>
          <w:sz w:val="28"/>
          <w:szCs w:val="28"/>
        </w:rPr>
        <w:t>4</w:t>
      </w:r>
      <w:r>
        <w:rPr>
          <w:sz w:val="28"/>
          <w:szCs w:val="28"/>
        </w:rPr>
        <w:t>2</w:t>
      </w:r>
      <w:r w:rsidRPr="004052E5">
        <w:rPr>
          <w:sz w:val="28"/>
          <w:szCs w:val="28"/>
        </w:rPr>
        <w:t>) при приобретении услуг по техническому обслуживанию, поддержке и сопровождению информационных систем, программных средств и программных продуктов;</w:t>
      </w:r>
    </w:p>
    <w:p w:rsidR="00F20A33" w:rsidRPr="004052E5" w:rsidRDefault="00F20A33" w:rsidP="00F20A33">
      <w:pPr>
        <w:ind w:firstLine="539"/>
        <w:contextualSpacing/>
        <w:jc w:val="both"/>
        <w:rPr>
          <w:sz w:val="28"/>
          <w:szCs w:val="28"/>
        </w:rPr>
      </w:pPr>
      <w:r w:rsidRPr="004052E5">
        <w:rPr>
          <w:sz w:val="28"/>
          <w:szCs w:val="28"/>
        </w:rPr>
        <w:t>4</w:t>
      </w:r>
      <w:r>
        <w:rPr>
          <w:sz w:val="28"/>
          <w:szCs w:val="28"/>
        </w:rPr>
        <w:t>3</w:t>
      </w:r>
      <w:r w:rsidRPr="004052E5">
        <w:rPr>
          <w:sz w:val="28"/>
          <w:szCs w:val="28"/>
        </w:rPr>
        <w:t>) при закупке целлюлозы, бумаги, картона и изделий из них;</w:t>
      </w:r>
    </w:p>
    <w:p w:rsidR="00F20A33" w:rsidRPr="004052E5" w:rsidRDefault="00F20A33" w:rsidP="00F20A33">
      <w:pPr>
        <w:ind w:firstLine="540"/>
        <w:contextualSpacing/>
        <w:jc w:val="both"/>
        <w:rPr>
          <w:sz w:val="28"/>
          <w:szCs w:val="28"/>
        </w:rPr>
      </w:pPr>
      <w:r w:rsidRPr="004052E5">
        <w:rPr>
          <w:sz w:val="28"/>
          <w:szCs w:val="28"/>
        </w:rPr>
        <w:t>4</w:t>
      </w:r>
      <w:r>
        <w:rPr>
          <w:sz w:val="28"/>
          <w:szCs w:val="28"/>
        </w:rPr>
        <w:t>4</w:t>
      </w:r>
      <w:r w:rsidRPr="004052E5">
        <w:rPr>
          <w:sz w:val="28"/>
          <w:szCs w:val="28"/>
        </w:rPr>
        <w:t>) при закупке  полиграфической и печатной продукции;</w:t>
      </w:r>
    </w:p>
    <w:p w:rsidR="00F20A33" w:rsidRPr="004052E5" w:rsidRDefault="00F20A33" w:rsidP="00F20A33">
      <w:pPr>
        <w:ind w:firstLine="540"/>
        <w:contextualSpacing/>
        <w:jc w:val="both"/>
        <w:rPr>
          <w:sz w:val="28"/>
          <w:szCs w:val="28"/>
        </w:rPr>
      </w:pPr>
      <w:r w:rsidRPr="004052E5">
        <w:rPr>
          <w:sz w:val="28"/>
          <w:szCs w:val="28"/>
        </w:rPr>
        <w:t>4</w:t>
      </w:r>
      <w:r>
        <w:rPr>
          <w:sz w:val="28"/>
          <w:szCs w:val="28"/>
        </w:rPr>
        <w:t>5</w:t>
      </w:r>
      <w:r w:rsidRPr="004052E5">
        <w:rPr>
          <w:sz w:val="28"/>
          <w:szCs w:val="28"/>
        </w:rPr>
        <w:t>) при закупке канцелярской, бухгалтерской и электронно-вычислительной техники;</w:t>
      </w:r>
    </w:p>
    <w:p w:rsidR="00F20A33" w:rsidRPr="004052E5" w:rsidRDefault="00F20A33" w:rsidP="00F20A33">
      <w:pPr>
        <w:ind w:firstLine="540"/>
        <w:contextualSpacing/>
        <w:jc w:val="both"/>
        <w:rPr>
          <w:sz w:val="28"/>
          <w:szCs w:val="28"/>
        </w:rPr>
      </w:pPr>
      <w:r w:rsidRPr="004052E5">
        <w:rPr>
          <w:sz w:val="28"/>
          <w:szCs w:val="28"/>
        </w:rPr>
        <w:t>4</w:t>
      </w:r>
      <w:r>
        <w:rPr>
          <w:sz w:val="28"/>
          <w:szCs w:val="28"/>
        </w:rPr>
        <w:t>6</w:t>
      </w:r>
      <w:r w:rsidRPr="004052E5">
        <w:rPr>
          <w:sz w:val="28"/>
          <w:szCs w:val="28"/>
        </w:rPr>
        <w:t>) при закупке оборудования и аппаратуры для радио, телевидения и связи;</w:t>
      </w:r>
    </w:p>
    <w:p w:rsidR="00F20A33" w:rsidRPr="004052E5" w:rsidRDefault="00F20A33" w:rsidP="00F20A33">
      <w:pPr>
        <w:ind w:firstLine="540"/>
        <w:contextualSpacing/>
        <w:jc w:val="both"/>
        <w:rPr>
          <w:sz w:val="28"/>
          <w:szCs w:val="28"/>
        </w:rPr>
      </w:pPr>
      <w:r w:rsidRPr="004052E5">
        <w:rPr>
          <w:sz w:val="28"/>
          <w:szCs w:val="28"/>
        </w:rPr>
        <w:t>4</w:t>
      </w:r>
      <w:r>
        <w:rPr>
          <w:sz w:val="28"/>
          <w:szCs w:val="28"/>
        </w:rPr>
        <w:t>7</w:t>
      </w:r>
      <w:r w:rsidRPr="004052E5">
        <w:rPr>
          <w:sz w:val="28"/>
          <w:szCs w:val="28"/>
        </w:rPr>
        <w:t>) при закупке разли</w:t>
      </w:r>
      <w:r>
        <w:rPr>
          <w:sz w:val="28"/>
          <w:szCs w:val="28"/>
        </w:rPr>
        <w:t xml:space="preserve">чных запчастей к автомобилям, </w:t>
      </w:r>
      <w:r w:rsidRPr="004052E5">
        <w:rPr>
          <w:sz w:val="28"/>
          <w:szCs w:val="28"/>
        </w:rPr>
        <w:t>деталей и принадлежностей к автомобилям, гаражного оборудования;</w:t>
      </w:r>
    </w:p>
    <w:p w:rsidR="00F20A33" w:rsidRPr="004052E5" w:rsidRDefault="00F20A33" w:rsidP="00F20A33">
      <w:pPr>
        <w:ind w:firstLine="540"/>
        <w:contextualSpacing/>
        <w:jc w:val="both"/>
        <w:rPr>
          <w:sz w:val="28"/>
          <w:szCs w:val="28"/>
        </w:rPr>
      </w:pPr>
      <w:r w:rsidRPr="004052E5">
        <w:rPr>
          <w:sz w:val="28"/>
          <w:szCs w:val="28"/>
        </w:rPr>
        <w:t>4</w:t>
      </w:r>
      <w:r>
        <w:rPr>
          <w:sz w:val="28"/>
          <w:szCs w:val="28"/>
        </w:rPr>
        <w:t>8</w:t>
      </w:r>
      <w:r w:rsidRPr="004052E5">
        <w:rPr>
          <w:sz w:val="28"/>
          <w:szCs w:val="28"/>
        </w:rPr>
        <w:t>) при закупке канцелярских принадлежностей;</w:t>
      </w:r>
    </w:p>
    <w:p w:rsidR="00F20A33" w:rsidRPr="004052E5" w:rsidRDefault="00F20A33" w:rsidP="00F20A33">
      <w:pPr>
        <w:ind w:firstLine="540"/>
        <w:contextualSpacing/>
        <w:jc w:val="both"/>
        <w:rPr>
          <w:sz w:val="28"/>
          <w:szCs w:val="28"/>
        </w:rPr>
      </w:pPr>
      <w:r>
        <w:rPr>
          <w:sz w:val="28"/>
          <w:szCs w:val="28"/>
        </w:rPr>
        <w:t>49</w:t>
      </w:r>
      <w:r w:rsidRPr="004052E5">
        <w:rPr>
          <w:sz w:val="28"/>
          <w:szCs w:val="28"/>
        </w:rPr>
        <w:t>) при закупке производственного и хозяйственного инвентаря;</w:t>
      </w:r>
    </w:p>
    <w:p w:rsidR="00F20A33" w:rsidRPr="004052E5" w:rsidRDefault="00F20A33" w:rsidP="00F20A33">
      <w:pPr>
        <w:ind w:firstLine="540"/>
        <w:contextualSpacing/>
        <w:jc w:val="both"/>
        <w:rPr>
          <w:sz w:val="28"/>
          <w:szCs w:val="28"/>
        </w:rPr>
      </w:pPr>
      <w:r w:rsidRPr="004052E5">
        <w:rPr>
          <w:sz w:val="28"/>
          <w:szCs w:val="28"/>
        </w:rPr>
        <w:t>5</w:t>
      </w:r>
      <w:r>
        <w:rPr>
          <w:sz w:val="28"/>
          <w:szCs w:val="28"/>
        </w:rPr>
        <w:t>0</w:t>
      </w:r>
      <w:r w:rsidRPr="004052E5">
        <w:rPr>
          <w:sz w:val="28"/>
          <w:szCs w:val="28"/>
        </w:rPr>
        <w:t>) при закупке для нужд учреждения элект</w:t>
      </w:r>
      <w:r>
        <w:rPr>
          <w:sz w:val="28"/>
          <w:szCs w:val="28"/>
        </w:rPr>
        <w:t>рооборудования (</w:t>
      </w:r>
      <w:r w:rsidRPr="004052E5">
        <w:rPr>
          <w:sz w:val="28"/>
          <w:szCs w:val="28"/>
        </w:rPr>
        <w:t xml:space="preserve">водонагревателей, вентиляторов и </w:t>
      </w:r>
      <w:proofErr w:type="spellStart"/>
      <w:r w:rsidRPr="004052E5">
        <w:rPr>
          <w:sz w:val="28"/>
          <w:szCs w:val="28"/>
        </w:rPr>
        <w:t>т</w:t>
      </w:r>
      <w:proofErr w:type="gramStart"/>
      <w:r w:rsidRPr="004052E5">
        <w:rPr>
          <w:sz w:val="28"/>
          <w:szCs w:val="28"/>
        </w:rPr>
        <w:t>.д</w:t>
      </w:r>
      <w:proofErr w:type="spellEnd"/>
      <w:proofErr w:type="gramEnd"/>
      <w:r w:rsidRPr="004052E5">
        <w:rPr>
          <w:sz w:val="28"/>
          <w:szCs w:val="28"/>
        </w:rPr>
        <w:t>);</w:t>
      </w:r>
    </w:p>
    <w:p w:rsidR="00F20A33" w:rsidRPr="004052E5" w:rsidRDefault="00F20A33" w:rsidP="00F20A33">
      <w:pPr>
        <w:ind w:firstLine="540"/>
        <w:contextualSpacing/>
        <w:jc w:val="both"/>
        <w:rPr>
          <w:sz w:val="28"/>
          <w:szCs w:val="28"/>
        </w:rPr>
      </w:pPr>
      <w:r w:rsidRPr="004052E5">
        <w:rPr>
          <w:sz w:val="28"/>
          <w:szCs w:val="28"/>
        </w:rPr>
        <w:t>5</w:t>
      </w:r>
      <w:r>
        <w:rPr>
          <w:sz w:val="28"/>
          <w:szCs w:val="28"/>
        </w:rPr>
        <w:t>1</w:t>
      </w:r>
      <w:r w:rsidRPr="004052E5">
        <w:rPr>
          <w:sz w:val="28"/>
          <w:szCs w:val="28"/>
        </w:rPr>
        <w:t>) при приобретении услуг по торговле, техническому обслуживанию и ремонту автомобилей</w:t>
      </w:r>
      <w:proofErr w:type="gramStart"/>
      <w:r w:rsidRPr="004052E5">
        <w:rPr>
          <w:sz w:val="28"/>
          <w:szCs w:val="28"/>
        </w:rPr>
        <w:t xml:space="preserve"> ;</w:t>
      </w:r>
      <w:proofErr w:type="gramEnd"/>
    </w:p>
    <w:p w:rsidR="00F20A33" w:rsidRPr="004052E5" w:rsidRDefault="00F20A33" w:rsidP="00F20A33">
      <w:pPr>
        <w:ind w:firstLine="540"/>
        <w:contextualSpacing/>
        <w:jc w:val="both"/>
        <w:rPr>
          <w:sz w:val="28"/>
          <w:szCs w:val="28"/>
        </w:rPr>
      </w:pPr>
      <w:r w:rsidRPr="004052E5">
        <w:rPr>
          <w:sz w:val="28"/>
          <w:szCs w:val="28"/>
        </w:rPr>
        <w:t>5</w:t>
      </w:r>
      <w:r>
        <w:rPr>
          <w:sz w:val="28"/>
          <w:szCs w:val="28"/>
        </w:rPr>
        <w:t>2</w:t>
      </w:r>
      <w:r w:rsidRPr="004052E5">
        <w:rPr>
          <w:sz w:val="28"/>
          <w:szCs w:val="28"/>
        </w:rPr>
        <w:t>) при приобретении услуг по техническому обслуживанию и ремонту оргтехники для офисов, электронных вычислительных машин и используемого совместно с ними периферийного оборудования;</w:t>
      </w:r>
    </w:p>
    <w:p w:rsidR="00F20A33" w:rsidRPr="004052E5" w:rsidRDefault="00F20A33" w:rsidP="00F20A33">
      <w:pPr>
        <w:ind w:firstLine="540"/>
        <w:contextualSpacing/>
        <w:jc w:val="both"/>
        <w:rPr>
          <w:sz w:val="28"/>
          <w:szCs w:val="28"/>
        </w:rPr>
      </w:pPr>
      <w:r w:rsidRPr="004052E5">
        <w:rPr>
          <w:sz w:val="28"/>
          <w:szCs w:val="28"/>
        </w:rPr>
        <w:t>5</w:t>
      </w:r>
      <w:r>
        <w:rPr>
          <w:sz w:val="28"/>
          <w:szCs w:val="28"/>
        </w:rPr>
        <w:t>3</w:t>
      </w:r>
      <w:r w:rsidRPr="004052E5">
        <w:rPr>
          <w:sz w:val="28"/>
          <w:szCs w:val="28"/>
        </w:rPr>
        <w:t>) при приобретении услуг по уборке зданий;</w:t>
      </w:r>
    </w:p>
    <w:p w:rsidR="00F20A33" w:rsidRPr="004052E5" w:rsidRDefault="00F20A33" w:rsidP="00F20A33">
      <w:pPr>
        <w:ind w:firstLine="540"/>
        <w:contextualSpacing/>
        <w:jc w:val="both"/>
        <w:rPr>
          <w:sz w:val="28"/>
          <w:szCs w:val="28"/>
        </w:rPr>
      </w:pPr>
      <w:r w:rsidRPr="004052E5">
        <w:rPr>
          <w:sz w:val="28"/>
          <w:szCs w:val="28"/>
        </w:rPr>
        <w:t>5</w:t>
      </w:r>
      <w:r>
        <w:rPr>
          <w:sz w:val="28"/>
          <w:szCs w:val="28"/>
        </w:rPr>
        <w:t>4</w:t>
      </w:r>
      <w:r w:rsidRPr="004052E5">
        <w:rPr>
          <w:sz w:val="28"/>
          <w:szCs w:val="28"/>
        </w:rPr>
        <w:t xml:space="preserve">) при закупке мягкого инвентаря (одежда, обувь, постельное белье и </w:t>
      </w:r>
      <w:proofErr w:type="spellStart"/>
      <w:r w:rsidRPr="004052E5">
        <w:rPr>
          <w:sz w:val="28"/>
          <w:szCs w:val="28"/>
        </w:rPr>
        <w:t>т</w:t>
      </w:r>
      <w:proofErr w:type="gramStart"/>
      <w:r w:rsidRPr="004052E5">
        <w:rPr>
          <w:sz w:val="28"/>
          <w:szCs w:val="28"/>
        </w:rPr>
        <w:t>.д</w:t>
      </w:r>
      <w:proofErr w:type="spellEnd"/>
      <w:proofErr w:type="gramEnd"/>
      <w:r>
        <w:rPr>
          <w:sz w:val="28"/>
          <w:szCs w:val="28"/>
        </w:rPr>
        <w:t>)</w:t>
      </w:r>
      <w:r w:rsidRPr="004052E5">
        <w:rPr>
          <w:sz w:val="28"/>
          <w:szCs w:val="28"/>
        </w:rPr>
        <w:t>;</w:t>
      </w:r>
    </w:p>
    <w:p w:rsidR="00F20A33" w:rsidRPr="004052E5" w:rsidRDefault="00F20A33" w:rsidP="00F20A33">
      <w:pPr>
        <w:contextualSpacing/>
        <w:jc w:val="both"/>
        <w:rPr>
          <w:sz w:val="28"/>
          <w:szCs w:val="28"/>
        </w:rPr>
      </w:pPr>
      <w:r>
        <w:rPr>
          <w:sz w:val="28"/>
          <w:szCs w:val="28"/>
        </w:rPr>
        <w:t xml:space="preserve">        </w:t>
      </w:r>
      <w:r w:rsidRPr="004052E5">
        <w:rPr>
          <w:sz w:val="28"/>
          <w:szCs w:val="28"/>
        </w:rPr>
        <w:t>5</w:t>
      </w:r>
      <w:r>
        <w:rPr>
          <w:sz w:val="28"/>
          <w:szCs w:val="28"/>
        </w:rPr>
        <w:t>6</w:t>
      </w:r>
      <w:r w:rsidRPr="004052E5">
        <w:rPr>
          <w:sz w:val="28"/>
          <w:szCs w:val="28"/>
        </w:rPr>
        <w:t>) при закупке продуктов питания для нужд учреждения.</w:t>
      </w:r>
    </w:p>
    <w:p w:rsidR="00F20A33" w:rsidRPr="004052E5" w:rsidRDefault="00F20A33" w:rsidP="00F20A33">
      <w:pPr>
        <w:contextualSpacing/>
        <w:jc w:val="both"/>
        <w:rPr>
          <w:sz w:val="28"/>
          <w:szCs w:val="28"/>
        </w:rPr>
      </w:pPr>
      <w:r>
        <w:rPr>
          <w:sz w:val="28"/>
          <w:szCs w:val="28"/>
        </w:rPr>
        <w:t xml:space="preserve">       </w:t>
      </w:r>
      <w:r w:rsidRPr="004052E5">
        <w:rPr>
          <w:sz w:val="28"/>
          <w:szCs w:val="28"/>
        </w:rPr>
        <w:t xml:space="preserve"> 5</w:t>
      </w:r>
      <w:r>
        <w:rPr>
          <w:sz w:val="28"/>
          <w:szCs w:val="28"/>
        </w:rPr>
        <w:t>7</w:t>
      </w:r>
      <w:r w:rsidRPr="004052E5">
        <w:rPr>
          <w:sz w:val="28"/>
          <w:szCs w:val="28"/>
        </w:rPr>
        <w:t>) при заключении гражданско-правовых договоров на приобретение товаров</w:t>
      </w:r>
      <w:r>
        <w:rPr>
          <w:sz w:val="28"/>
          <w:szCs w:val="28"/>
        </w:rPr>
        <w:t xml:space="preserve"> сельхозпродукции (</w:t>
      </w:r>
      <w:r w:rsidRPr="004052E5">
        <w:rPr>
          <w:sz w:val="28"/>
          <w:szCs w:val="28"/>
        </w:rPr>
        <w:t>овощей, лука, фруктов, ягод) у физических лиц (за исключением    индивидуальных предпринимателей) с использованием их личного труда;</w:t>
      </w:r>
    </w:p>
    <w:p w:rsidR="00F20A33" w:rsidRPr="0054692B" w:rsidRDefault="00F20A33" w:rsidP="00F20A33">
      <w:pPr>
        <w:contextualSpacing/>
        <w:jc w:val="both"/>
        <w:rPr>
          <w:sz w:val="28"/>
          <w:szCs w:val="28"/>
        </w:rPr>
      </w:pPr>
      <w:r>
        <w:rPr>
          <w:sz w:val="28"/>
          <w:szCs w:val="28"/>
        </w:rPr>
        <w:t xml:space="preserve">        </w:t>
      </w:r>
      <w:r w:rsidRPr="004052E5">
        <w:rPr>
          <w:sz w:val="28"/>
          <w:szCs w:val="28"/>
        </w:rPr>
        <w:t>5</w:t>
      </w:r>
      <w:r>
        <w:rPr>
          <w:sz w:val="28"/>
          <w:szCs w:val="28"/>
        </w:rPr>
        <w:t>8</w:t>
      </w:r>
      <w:r w:rsidRPr="004052E5">
        <w:rPr>
          <w:sz w:val="28"/>
          <w:szCs w:val="28"/>
        </w:rPr>
        <w:t>) при возникновении потребности в товарах, работ</w:t>
      </w:r>
      <w:r>
        <w:rPr>
          <w:sz w:val="28"/>
          <w:szCs w:val="28"/>
        </w:rPr>
        <w:t xml:space="preserve">ах, услугах для исполнения  </w:t>
      </w:r>
      <w:r w:rsidRPr="004052E5">
        <w:rPr>
          <w:sz w:val="28"/>
          <w:szCs w:val="28"/>
        </w:rPr>
        <w:t>обязательств по погребению лиц проживавших в «</w:t>
      </w:r>
      <w:r w:rsidRPr="00724494">
        <w:rPr>
          <w:sz w:val="28"/>
          <w:szCs w:val="28"/>
        </w:rPr>
        <w:t>Отделение милосердия для  престарелых и инвалидов»</w:t>
      </w:r>
      <w:r w:rsidRPr="004052E5">
        <w:rPr>
          <w:b/>
          <w:sz w:val="28"/>
          <w:szCs w:val="28"/>
        </w:rPr>
        <w:t xml:space="preserve"> </w:t>
      </w:r>
    </w:p>
    <w:p w:rsidR="00F20A33" w:rsidRDefault="00F20A33" w:rsidP="00F20A33">
      <w:pPr>
        <w:ind w:firstLine="540"/>
        <w:jc w:val="both"/>
        <w:rPr>
          <w:sz w:val="28"/>
          <w:szCs w:val="28"/>
        </w:rPr>
      </w:pPr>
      <w:r>
        <w:rPr>
          <w:sz w:val="28"/>
          <w:szCs w:val="28"/>
        </w:rPr>
        <w:t>16.2</w:t>
      </w:r>
      <w:r w:rsidRPr="004052E5">
        <w:rPr>
          <w:sz w:val="28"/>
          <w:szCs w:val="28"/>
        </w:rPr>
        <w:t xml:space="preserve">. Закупка у единственного поставщика может производиться на основании договора либо осуществления оплаты по счету без заключения договора при условии соблюдения требования пункта </w:t>
      </w:r>
      <w:r>
        <w:rPr>
          <w:sz w:val="28"/>
          <w:szCs w:val="28"/>
        </w:rPr>
        <w:t>16.1.</w:t>
      </w:r>
      <w:r w:rsidRPr="004052E5">
        <w:rPr>
          <w:sz w:val="28"/>
          <w:szCs w:val="28"/>
        </w:rPr>
        <w:t xml:space="preserve">. </w:t>
      </w:r>
      <w:bookmarkStart w:id="6" w:name="_Toc311327678"/>
      <w:bookmarkEnd w:id="5"/>
    </w:p>
    <w:p w:rsidR="00F20A33" w:rsidRPr="004052E5" w:rsidRDefault="00F20A33" w:rsidP="00F20A33">
      <w:pPr>
        <w:ind w:firstLine="540"/>
        <w:jc w:val="both"/>
        <w:rPr>
          <w:sz w:val="28"/>
          <w:szCs w:val="28"/>
        </w:rPr>
      </w:pPr>
      <w:r>
        <w:rPr>
          <w:sz w:val="28"/>
          <w:szCs w:val="28"/>
        </w:rPr>
        <w:t>16</w:t>
      </w:r>
      <w:r w:rsidRPr="004052E5">
        <w:rPr>
          <w:sz w:val="28"/>
          <w:szCs w:val="28"/>
        </w:rPr>
        <w:t>.</w:t>
      </w:r>
      <w:r>
        <w:rPr>
          <w:sz w:val="28"/>
          <w:szCs w:val="28"/>
        </w:rPr>
        <w:t>3.</w:t>
      </w:r>
      <w:r w:rsidRPr="004052E5">
        <w:rPr>
          <w:sz w:val="28"/>
          <w:szCs w:val="28"/>
        </w:rPr>
        <w:t xml:space="preserve"> </w:t>
      </w:r>
      <w:bookmarkEnd w:id="6"/>
      <w:r w:rsidRPr="004052E5">
        <w:rPr>
          <w:sz w:val="28"/>
          <w:szCs w:val="28"/>
        </w:rPr>
        <w:t xml:space="preserve">Решение о закупке у единственного поставщика (исполнителя, подрядчика) принимает руководитель Заказчика в случаях, предусмотренных пунктом </w:t>
      </w:r>
      <w:r>
        <w:rPr>
          <w:sz w:val="28"/>
          <w:szCs w:val="28"/>
        </w:rPr>
        <w:t>16.1.</w:t>
      </w:r>
      <w:r w:rsidRPr="004052E5">
        <w:rPr>
          <w:sz w:val="28"/>
          <w:szCs w:val="28"/>
        </w:rPr>
        <w:t xml:space="preserve"> настоящего Положения.</w:t>
      </w:r>
    </w:p>
    <w:p w:rsidR="00F20A33" w:rsidRDefault="00F20A33" w:rsidP="00F20A33">
      <w:pPr>
        <w:ind w:firstLine="540"/>
        <w:contextualSpacing/>
        <w:jc w:val="both"/>
        <w:rPr>
          <w:sz w:val="28"/>
          <w:szCs w:val="28"/>
        </w:rPr>
      </w:pPr>
      <w:r>
        <w:rPr>
          <w:sz w:val="28"/>
          <w:szCs w:val="28"/>
        </w:rPr>
        <w:lastRenderedPageBreak/>
        <w:t>16</w:t>
      </w:r>
      <w:r w:rsidRPr="004052E5">
        <w:rPr>
          <w:sz w:val="28"/>
          <w:szCs w:val="28"/>
        </w:rPr>
        <w:t xml:space="preserve">.4. Заказчик вправе осуществить закупку товаров, работ, услуг, перечисленных в </w:t>
      </w:r>
      <w:r>
        <w:rPr>
          <w:sz w:val="28"/>
          <w:szCs w:val="28"/>
        </w:rPr>
        <w:t>пункте 16.1.</w:t>
      </w:r>
      <w:r w:rsidRPr="004052E5">
        <w:rPr>
          <w:sz w:val="28"/>
          <w:szCs w:val="28"/>
        </w:rPr>
        <w:t xml:space="preserve"> настоящего Положения любым другим способом, определенным пунктом </w:t>
      </w:r>
      <w:r>
        <w:rPr>
          <w:sz w:val="28"/>
          <w:szCs w:val="28"/>
        </w:rPr>
        <w:t>10</w:t>
      </w:r>
      <w:r w:rsidRPr="004052E5">
        <w:rPr>
          <w:sz w:val="28"/>
          <w:szCs w:val="28"/>
        </w:rPr>
        <w:t>.1. настоящим Положением.</w:t>
      </w:r>
    </w:p>
    <w:p w:rsidR="00F20A33" w:rsidRDefault="00F20A33" w:rsidP="00F20A33">
      <w:pPr>
        <w:keepNext/>
        <w:suppressAutoHyphens/>
        <w:outlineLvl w:val="1"/>
        <w:rPr>
          <w:sz w:val="28"/>
          <w:szCs w:val="28"/>
        </w:rPr>
      </w:pPr>
      <w:bookmarkStart w:id="7" w:name="_Ref270013230"/>
      <w:bookmarkStart w:id="8" w:name="_Ref298490296"/>
      <w:bookmarkStart w:id="9" w:name="_Toc349135886"/>
    </w:p>
    <w:p w:rsidR="00F20A33" w:rsidRPr="00A12F7B" w:rsidRDefault="00F20A33" w:rsidP="00F20A33">
      <w:pPr>
        <w:keepNext/>
        <w:suppressAutoHyphens/>
        <w:jc w:val="center"/>
        <w:outlineLvl w:val="1"/>
        <w:rPr>
          <w:b/>
          <w:bCs/>
          <w:sz w:val="28"/>
          <w:szCs w:val="28"/>
        </w:rPr>
      </w:pPr>
      <w:r w:rsidRPr="001A173F">
        <w:rPr>
          <w:b/>
          <w:sz w:val="28"/>
          <w:szCs w:val="28"/>
        </w:rPr>
        <w:t>17</w:t>
      </w:r>
      <w:r>
        <w:rPr>
          <w:sz w:val="28"/>
          <w:szCs w:val="28"/>
        </w:rPr>
        <w:t xml:space="preserve">. </w:t>
      </w:r>
      <w:bookmarkEnd w:id="7"/>
      <w:bookmarkEnd w:id="8"/>
      <w:bookmarkEnd w:id="9"/>
      <w:r>
        <w:rPr>
          <w:b/>
          <w:bCs/>
          <w:sz w:val="28"/>
          <w:szCs w:val="28"/>
        </w:rPr>
        <w:t>Обеспечение заявки участника закупки</w:t>
      </w:r>
    </w:p>
    <w:p w:rsidR="00F20A33" w:rsidRPr="00A12F7B" w:rsidRDefault="00F20A33" w:rsidP="00F20A33">
      <w:pPr>
        <w:keepNext/>
        <w:suppressAutoHyphens/>
        <w:outlineLvl w:val="1"/>
        <w:rPr>
          <w:b/>
          <w:bCs/>
          <w:sz w:val="28"/>
          <w:szCs w:val="28"/>
        </w:rPr>
      </w:pPr>
    </w:p>
    <w:p w:rsidR="00F20A33" w:rsidRPr="00A12F7B" w:rsidRDefault="00F20A33" w:rsidP="00F20A33">
      <w:pPr>
        <w:numPr>
          <w:ilvl w:val="2"/>
          <w:numId w:val="0"/>
        </w:numPr>
        <w:tabs>
          <w:tab w:val="left" w:pos="1985"/>
        </w:tabs>
        <w:jc w:val="both"/>
        <w:rPr>
          <w:sz w:val="28"/>
          <w:szCs w:val="28"/>
        </w:rPr>
      </w:pPr>
      <w:bookmarkStart w:id="10" w:name="_Ref341096508"/>
      <w:r>
        <w:rPr>
          <w:sz w:val="28"/>
          <w:szCs w:val="28"/>
        </w:rPr>
        <w:t xml:space="preserve">        17</w:t>
      </w:r>
      <w:r w:rsidRPr="00A12F7B">
        <w:rPr>
          <w:sz w:val="28"/>
          <w:szCs w:val="28"/>
        </w:rPr>
        <w:t>.1. Для проведения закупки Заказчик обязан предусмотреть представление обеспечения заявки  обязательств, связанных с участием в процедуре закупки (обеспечение заявки). Размер такого обеспечения устанавливается в размере от 0,5 до 5%  начальной (максимальной) цены договора (цены лота).</w:t>
      </w:r>
      <w:bookmarkEnd w:id="10"/>
      <w:r w:rsidRPr="00A12F7B">
        <w:rPr>
          <w:sz w:val="28"/>
          <w:szCs w:val="28"/>
        </w:rPr>
        <w:t xml:space="preserve"> Требование в равной мере распространяется на всех участников закупки и указывается в документации о закупке. Обеспечение заявки на участие в закупке предоставляется участником закупки только путем внесения денежных средств.</w:t>
      </w:r>
    </w:p>
    <w:p w:rsidR="00F20A33" w:rsidRPr="00A12F7B" w:rsidRDefault="00F20A33" w:rsidP="00F20A33">
      <w:pPr>
        <w:numPr>
          <w:ilvl w:val="2"/>
          <w:numId w:val="0"/>
        </w:numPr>
        <w:tabs>
          <w:tab w:val="left" w:pos="567"/>
          <w:tab w:val="left" w:pos="1985"/>
        </w:tabs>
        <w:jc w:val="both"/>
        <w:rPr>
          <w:sz w:val="28"/>
          <w:szCs w:val="28"/>
        </w:rPr>
      </w:pPr>
      <w:r>
        <w:rPr>
          <w:sz w:val="28"/>
          <w:szCs w:val="28"/>
        </w:rPr>
        <w:t xml:space="preserve">        17</w:t>
      </w:r>
      <w:r w:rsidRPr="00A12F7B">
        <w:rPr>
          <w:sz w:val="28"/>
          <w:szCs w:val="28"/>
        </w:rPr>
        <w:t>.2. Документация о закупке должна четко описывать условия предоставления, возврата и удержания обеспечения, а именно:</w:t>
      </w:r>
    </w:p>
    <w:p w:rsidR="00F20A33" w:rsidRPr="00A12F7B" w:rsidRDefault="00F20A33" w:rsidP="00F20A33">
      <w:pPr>
        <w:numPr>
          <w:ilvl w:val="3"/>
          <w:numId w:val="0"/>
        </w:numPr>
        <w:tabs>
          <w:tab w:val="left" w:pos="567"/>
          <w:tab w:val="left" w:pos="1985"/>
        </w:tabs>
        <w:jc w:val="both"/>
        <w:rPr>
          <w:sz w:val="28"/>
          <w:szCs w:val="28"/>
        </w:rPr>
      </w:pPr>
      <w:r>
        <w:rPr>
          <w:sz w:val="28"/>
          <w:szCs w:val="28"/>
        </w:rPr>
        <w:t xml:space="preserve">        </w:t>
      </w:r>
      <w:r w:rsidRPr="00A12F7B">
        <w:rPr>
          <w:sz w:val="28"/>
          <w:szCs w:val="28"/>
        </w:rPr>
        <w:t>1) размер (процент и сумму) обеспечения;</w:t>
      </w:r>
    </w:p>
    <w:p w:rsidR="00F20A33" w:rsidRPr="00A12F7B" w:rsidRDefault="00F20A33" w:rsidP="00F20A33">
      <w:pPr>
        <w:numPr>
          <w:ilvl w:val="3"/>
          <w:numId w:val="0"/>
        </w:numPr>
        <w:tabs>
          <w:tab w:val="left" w:pos="567"/>
          <w:tab w:val="left" w:pos="1985"/>
        </w:tabs>
        <w:jc w:val="both"/>
        <w:rPr>
          <w:sz w:val="28"/>
          <w:szCs w:val="28"/>
        </w:rPr>
      </w:pPr>
      <w:r>
        <w:rPr>
          <w:sz w:val="28"/>
          <w:szCs w:val="28"/>
        </w:rPr>
        <w:t xml:space="preserve">        </w:t>
      </w:r>
      <w:r w:rsidRPr="00A12F7B">
        <w:rPr>
          <w:sz w:val="28"/>
          <w:szCs w:val="28"/>
        </w:rPr>
        <w:t>2) требования к сроку действия обеспечения;</w:t>
      </w:r>
    </w:p>
    <w:p w:rsidR="00F20A33" w:rsidRPr="00A12F7B" w:rsidRDefault="00F20A33" w:rsidP="00F20A33">
      <w:pPr>
        <w:numPr>
          <w:ilvl w:val="3"/>
          <w:numId w:val="0"/>
        </w:numPr>
        <w:tabs>
          <w:tab w:val="left" w:pos="567"/>
          <w:tab w:val="left" w:pos="1985"/>
        </w:tabs>
        <w:jc w:val="both"/>
        <w:rPr>
          <w:sz w:val="28"/>
          <w:szCs w:val="28"/>
        </w:rPr>
      </w:pPr>
      <w:r>
        <w:rPr>
          <w:sz w:val="28"/>
          <w:szCs w:val="28"/>
        </w:rPr>
        <w:t xml:space="preserve">        </w:t>
      </w:r>
      <w:r w:rsidRPr="00A12F7B">
        <w:rPr>
          <w:sz w:val="28"/>
          <w:szCs w:val="28"/>
        </w:rPr>
        <w:t>3) право Заказчика истребовать обеспечение при отзыве либо изменении поданной заявки участником закупки, если такой отзыв (изменение) проведен после окончания установленного документацией о закупке срока подачи заявок;</w:t>
      </w:r>
    </w:p>
    <w:p w:rsidR="00F20A33" w:rsidRPr="00A12F7B" w:rsidRDefault="00F20A33" w:rsidP="00F20A33">
      <w:pPr>
        <w:numPr>
          <w:ilvl w:val="3"/>
          <w:numId w:val="0"/>
        </w:numPr>
        <w:tabs>
          <w:tab w:val="left" w:pos="567"/>
          <w:tab w:val="left" w:pos="1985"/>
        </w:tabs>
        <w:jc w:val="both"/>
        <w:rPr>
          <w:sz w:val="28"/>
          <w:szCs w:val="28"/>
        </w:rPr>
      </w:pPr>
      <w:r>
        <w:rPr>
          <w:sz w:val="28"/>
          <w:szCs w:val="28"/>
        </w:rPr>
        <w:t xml:space="preserve">        </w:t>
      </w:r>
      <w:r w:rsidRPr="00A12F7B">
        <w:rPr>
          <w:sz w:val="28"/>
          <w:szCs w:val="28"/>
        </w:rPr>
        <w:t>4) право Заказчика удержать обеспечение при уклонении лица, с которым заключается договор, от заключения такого договора;</w:t>
      </w:r>
    </w:p>
    <w:p w:rsidR="00F20A33" w:rsidRPr="00A12F7B" w:rsidRDefault="00F20A33" w:rsidP="00F20A33">
      <w:pPr>
        <w:numPr>
          <w:ilvl w:val="3"/>
          <w:numId w:val="0"/>
        </w:numPr>
        <w:tabs>
          <w:tab w:val="left" w:pos="1985"/>
        </w:tabs>
        <w:jc w:val="both"/>
        <w:rPr>
          <w:sz w:val="28"/>
          <w:szCs w:val="28"/>
        </w:rPr>
      </w:pPr>
      <w:r w:rsidRPr="00A12F7B">
        <w:rPr>
          <w:sz w:val="28"/>
          <w:szCs w:val="28"/>
        </w:rPr>
        <w:t xml:space="preserve">5) условия возврата обеспечения заявок участникам закупки в установленных случаях. </w:t>
      </w:r>
    </w:p>
    <w:p w:rsidR="00F20A33" w:rsidRPr="00A12F7B" w:rsidRDefault="00F20A33" w:rsidP="00F20A33">
      <w:pPr>
        <w:numPr>
          <w:ilvl w:val="3"/>
          <w:numId w:val="0"/>
        </w:numPr>
        <w:tabs>
          <w:tab w:val="left" w:pos="567"/>
          <w:tab w:val="left" w:pos="1985"/>
        </w:tabs>
        <w:jc w:val="both"/>
        <w:rPr>
          <w:sz w:val="28"/>
          <w:szCs w:val="28"/>
        </w:rPr>
      </w:pPr>
      <w:r>
        <w:rPr>
          <w:sz w:val="28"/>
          <w:szCs w:val="28"/>
        </w:rPr>
        <w:t xml:space="preserve">         17</w:t>
      </w:r>
      <w:r w:rsidRPr="00A12F7B">
        <w:rPr>
          <w:sz w:val="28"/>
          <w:szCs w:val="28"/>
        </w:rPr>
        <w:t>.3. Заказчик должен указать в документации о закупке срок, начиная с которого участник закупки получает возможность возврата ему обеспечения. Указанный срок не должен превышать 5 рабочих дней с момента:</w:t>
      </w:r>
    </w:p>
    <w:p w:rsidR="00F20A33" w:rsidRPr="00A12F7B" w:rsidRDefault="00F20A33" w:rsidP="00F20A33">
      <w:pPr>
        <w:numPr>
          <w:ilvl w:val="5"/>
          <w:numId w:val="0"/>
        </w:numPr>
        <w:tabs>
          <w:tab w:val="num" w:pos="1985"/>
        </w:tabs>
        <w:jc w:val="both"/>
        <w:rPr>
          <w:sz w:val="28"/>
          <w:szCs w:val="28"/>
        </w:rPr>
      </w:pPr>
      <w:r>
        <w:rPr>
          <w:sz w:val="28"/>
          <w:szCs w:val="28"/>
        </w:rPr>
        <w:t xml:space="preserve">        </w:t>
      </w:r>
      <w:r w:rsidRPr="00A12F7B">
        <w:rPr>
          <w:sz w:val="28"/>
          <w:szCs w:val="28"/>
        </w:rPr>
        <w:t>1) принятия решения об отказе от проведения закупки (обеспечение возвращается всем участникам закупки, подавшим заявки);</w:t>
      </w:r>
    </w:p>
    <w:p w:rsidR="00F20A33" w:rsidRPr="00A12F7B" w:rsidRDefault="00F20A33" w:rsidP="00F20A33">
      <w:pPr>
        <w:numPr>
          <w:ilvl w:val="5"/>
          <w:numId w:val="0"/>
        </w:numPr>
        <w:tabs>
          <w:tab w:val="num" w:pos="1985"/>
        </w:tabs>
        <w:jc w:val="both"/>
        <w:rPr>
          <w:sz w:val="28"/>
          <w:szCs w:val="28"/>
        </w:rPr>
      </w:pPr>
      <w:r>
        <w:rPr>
          <w:sz w:val="28"/>
          <w:szCs w:val="28"/>
        </w:rPr>
        <w:t xml:space="preserve">        </w:t>
      </w:r>
      <w:r w:rsidRPr="00A12F7B">
        <w:rPr>
          <w:sz w:val="28"/>
          <w:szCs w:val="28"/>
        </w:rPr>
        <w:t>2) поступления уведомления об отзыве заявки до истечения срока подачи заявки (обеспечение возвращается участнику закупки, отозвавшему заявку, в соответствии с условиями документации о закупке);</w:t>
      </w:r>
    </w:p>
    <w:p w:rsidR="00F20A33" w:rsidRPr="00A12F7B" w:rsidRDefault="00F20A33" w:rsidP="00F20A33">
      <w:pPr>
        <w:numPr>
          <w:ilvl w:val="5"/>
          <w:numId w:val="0"/>
        </w:numPr>
        <w:tabs>
          <w:tab w:val="num" w:pos="1985"/>
        </w:tabs>
        <w:jc w:val="both"/>
        <w:rPr>
          <w:sz w:val="28"/>
          <w:szCs w:val="28"/>
        </w:rPr>
      </w:pPr>
      <w:r>
        <w:rPr>
          <w:sz w:val="28"/>
          <w:szCs w:val="28"/>
        </w:rPr>
        <w:t xml:space="preserve">        </w:t>
      </w:r>
      <w:r w:rsidRPr="00A12F7B">
        <w:rPr>
          <w:sz w:val="28"/>
          <w:szCs w:val="28"/>
        </w:rPr>
        <w:t>3) получения опоздавшей заявки (обеспечение возвращается участнику закупки, заявка которого опоздала);</w:t>
      </w:r>
    </w:p>
    <w:p w:rsidR="00F20A33" w:rsidRPr="00A12F7B" w:rsidRDefault="00F20A33" w:rsidP="00F20A33">
      <w:pPr>
        <w:numPr>
          <w:ilvl w:val="5"/>
          <w:numId w:val="0"/>
        </w:numPr>
        <w:tabs>
          <w:tab w:val="left" w:pos="567"/>
          <w:tab w:val="num" w:pos="1985"/>
        </w:tabs>
        <w:jc w:val="both"/>
        <w:rPr>
          <w:sz w:val="28"/>
          <w:szCs w:val="28"/>
        </w:rPr>
      </w:pPr>
      <w:r>
        <w:rPr>
          <w:sz w:val="28"/>
          <w:szCs w:val="28"/>
        </w:rPr>
        <w:t xml:space="preserve">        </w:t>
      </w:r>
      <w:r w:rsidRPr="00A12F7B">
        <w:rPr>
          <w:sz w:val="28"/>
          <w:szCs w:val="28"/>
        </w:rPr>
        <w:t>4) подписания протокола подведения итогов закупки (обеспечение возвращается участнику закупки, заявка которого отклонена);</w:t>
      </w:r>
    </w:p>
    <w:p w:rsidR="00F20A33" w:rsidRPr="00A12F7B" w:rsidRDefault="00F20A33" w:rsidP="00F20A33">
      <w:pPr>
        <w:numPr>
          <w:ilvl w:val="5"/>
          <w:numId w:val="0"/>
        </w:numPr>
        <w:tabs>
          <w:tab w:val="left" w:pos="567"/>
          <w:tab w:val="num" w:pos="1985"/>
        </w:tabs>
        <w:jc w:val="both"/>
        <w:rPr>
          <w:sz w:val="28"/>
          <w:szCs w:val="28"/>
        </w:rPr>
      </w:pPr>
      <w:r>
        <w:rPr>
          <w:sz w:val="28"/>
          <w:szCs w:val="28"/>
        </w:rPr>
        <w:t xml:space="preserve">        </w:t>
      </w:r>
      <w:r w:rsidRPr="00A12F7B">
        <w:rPr>
          <w:sz w:val="28"/>
          <w:szCs w:val="28"/>
        </w:rPr>
        <w:t>5) заключения договора по результатам состоявшейся закупки и (если требовалось) предоставления им обеспечения исполнения обязательств по договору (обеспечение возвращается участнику, с которым заключен договор, и  всем остальным участникам у которых обеспечение не подлежит удержанию);</w:t>
      </w:r>
    </w:p>
    <w:p w:rsidR="00F20A33" w:rsidRPr="00A12F7B" w:rsidRDefault="00F20A33" w:rsidP="00F20A33">
      <w:pPr>
        <w:numPr>
          <w:ilvl w:val="5"/>
          <w:numId w:val="0"/>
        </w:numPr>
        <w:tabs>
          <w:tab w:val="left" w:pos="567"/>
          <w:tab w:val="num" w:pos="1985"/>
        </w:tabs>
        <w:jc w:val="both"/>
        <w:rPr>
          <w:sz w:val="28"/>
          <w:szCs w:val="28"/>
        </w:rPr>
      </w:pPr>
      <w:r>
        <w:rPr>
          <w:sz w:val="28"/>
          <w:szCs w:val="28"/>
        </w:rPr>
        <w:t xml:space="preserve">        </w:t>
      </w:r>
      <w:r w:rsidRPr="00A12F7B">
        <w:rPr>
          <w:sz w:val="28"/>
          <w:szCs w:val="28"/>
        </w:rPr>
        <w:t xml:space="preserve">6) после заключения договора с единственным участником закупки и (если требовалось в документации о закупке) предоставления им </w:t>
      </w:r>
      <w:r w:rsidRPr="00A12F7B">
        <w:rPr>
          <w:sz w:val="28"/>
          <w:szCs w:val="28"/>
        </w:rPr>
        <w:lastRenderedPageBreak/>
        <w:t>обеспечения исполнения обязательств по договору, либо после принятия решения об отказе от заключения с ним договора (обеспечение возвращается такому единственному участнику);</w:t>
      </w:r>
    </w:p>
    <w:p w:rsidR="00F20A33" w:rsidRPr="00A12F7B" w:rsidRDefault="00F20A33" w:rsidP="00F20A33">
      <w:pPr>
        <w:numPr>
          <w:ilvl w:val="5"/>
          <w:numId w:val="0"/>
        </w:numPr>
        <w:tabs>
          <w:tab w:val="left" w:pos="567"/>
          <w:tab w:val="num" w:pos="1985"/>
        </w:tabs>
        <w:jc w:val="both"/>
        <w:rPr>
          <w:sz w:val="28"/>
          <w:szCs w:val="28"/>
        </w:rPr>
      </w:pPr>
      <w:r>
        <w:rPr>
          <w:sz w:val="28"/>
          <w:szCs w:val="28"/>
        </w:rPr>
        <w:t xml:space="preserve">        </w:t>
      </w:r>
      <w:r w:rsidRPr="00A12F7B">
        <w:rPr>
          <w:sz w:val="28"/>
          <w:szCs w:val="28"/>
        </w:rPr>
        <w:t xml:space="preserve">7) после признания закупки несостоявшейся и принятия решения о </w:t>
      </w:r>
      <w:proofErr w:type="spellStart"/>
      <w:r w:rsidRPr="00A12F7B">
        <w:rPr>
          <w:sz w:val="28"/>
          <w:szCs w:val="28"/>
        </w:rPr>
        <w:t>незаключении</w:t>
      </w:r>
      <w:proofErr w:type="spellEnd"/>
      <w:r w:rsidRPr="00A12F7B">
        <w:rPr>
          <w:sz w:val="28"/>
          <w:szCs w:val="28"/>
        </w:rPr>
        <w:t xml:space="preserve"> договора по ее результатам (обеспечение возвращается участнику, которому обеспечение не было возвращено на предыдущих стадиях).</w:t>
      </w:r>
    </w:p>
    <w:p w:rsidR="00F20A33" w:rsidRPr="00A12F7B" w:rsidRDefault="00F20A33" w:rsidP="00F20A33">
      <w:pPr>
        <w:numPr>
          <w:ilvl w:val="3"/>
          <w:numId w:val="0"/>
        </w:numPr>
        <w:tabs>
          <w:tab w:val="left" w:pos="567"/>
          <w:tab w:val="left" w:pos="1985"/>
        </w:tabs>
        <w:jc w:val="both"/>
        <w:rPr>
          <w:sz w:val="28"/>
          <w:szCs w:val="28"/>
        </w:rPr>
      </w:pPr>
      <w:r>
        <w:rPr>
          <w:sz w:val="28"/>
          <w:szCs w:val="28"/>
        </w:rPr>
        <w:t xml:space="preserve">        </w:t>
      </w:r>
      <w:r w:rsidRPr="00A12F7B">
        <w:rPr>
          <w:sz w:val="28"/>
          <w:szCs w:val="28"/>
        </w:rPr>
        <w:t>8) условия задержки возврата обеспечения в случае поступления жалобы на действия (бездействия) Заказчика, организатора закупочной процедуры, закупочной комиссии на время рассмотрения жалобы.</w:t>
      </w:r>
    </w:p>
    <w:p w:rsidR="00F20A33" w:rsidRDefault="00F20A33" w:rsidP="00F20A33">
      <w:pPr>
        <w:pStyle w:val="a9"/>
        <w:ind w:firstLine="567"/>
        <w:jc w:val="center"/>
        <w:rPr>
          <w:rFonts w:ascii="Times New Roman" w:eastAsiaTheme="minorEastAsia" w:hAnsi="Times New Roman"/>
          <w:sz w:val="28"/>
          <w:szCs w:val="28"/>
          <w:lang w:eastAsia="ru-RU"/>
        </w:rPr>
      </w:pPr>
    </w:p>
    <w:p w:rsidR="00F20A33" w:rsidRPr="00AF21E4" w:rsidRDefault="00F20A33" w:rsidP="00F20A33">
      <w:pPr>
        <w:pStyle w:val="a9"/>
        <w:ind w:firstLine="567"/>
        <w:jc w:val="center"/>
        <w:rPr>
          <w:rFonts w:ascii="Times New Roman" w:hAnsi="Times New Roman"/>
          <w:b/>
          <w:sz w:val="28"/>
          <w:szCs w:val="28"/>
        </w:rPr>
      </w:pPr>
      <w:r>
        <w:rPr>
          <w:rFonts w:ascii="Times New Roman" w:hAnsi="Times New Roman"/>
          <w:b/>
          <w:sz w:val="28"/>
          <w:szCs w:val="28"/>
        </w:rPr>
        <w:t xml:space="preserve">18. </w:t>
      </w:r>
      <w:r w:rsidRPr="00AF21E4">
        <w:rPr>
          <w:rFonts w:ascii="Times New Roman" w:hAnsi="Times New Roman"/>
          <w:b/>
          <w:sz w:val="28"/>
          <w:szCs w:val="28"/>
        </w:rPr>
        <w:t>Обеспечение исполнения договора.</w:t>
      </w:r>
    </w:p>
    <w:p w:rsidR="00F20A33" w:rsidRPr="00AF21E4" w:rsidRDefault="00F20A33" w:rsidP="00F20A33">
      <w:pPr>
        <w:pStyle w:val="a9"/>
        <w:ind w:firstLine="567"/>
        <w:jc w:val="both"/>
        <w:rPr>
          <w:rFonts w:ascii="Times New Roman" w:hAnsi="Times New Roman"/>
          <w:b/>
          <w:sz w:val="28"/>
          <w:szCs w:val="28"/>
        </w:rPr>
      </w:pPr>
    </w:p>
    <w:p w:rsidR="00F20A33" w:rsidRPr="00AB177A" w:rsidRDefault="00F20A33" w:rsidP="00F20A33">
      <w:pPr>
        <w:tabs>
          <w:tab w:val="left" w:pos="567"/>
          <w:tab w:val="left" w:pos="1985"/>
        </w:tabs>
        <w:jc w:val="both"/>
        <w:rPr>
          <w:sz w:val="28"/>
          <w:szCs w:val="28"/>
        </w:rPr>
      </w:pPr>
      <w:r>
        <w:rPr>
          <w:sz w:val="28"/>
          <w:szCs w:val="28"/>
        </w:rPr>
        <w:t xml:space="preserve">        18.1</w:t>
      </w:r>
      <w:r w:rsidRPr="00AB177A">
        <w:rPr>
          <w:sz w:val="28"/>
          <w:szCs w:val="28"/>
        </w:rPr>
        <w:t>.</w:t>
      </w:r>
      <w:bookmarkStart w:id="11" w:name="_Ref307221503"/>
      <w:r>
        <w:rPr>
          <w:sz w:val="28"/>
          <w:szCs w:val="28"/>
        </w:rPr>
        <w:t xml:space="preserve"> </w:t>
      </w:r>
      <w:r w:rsidRPr="00AB177A">
        <w:rPr>
          <w:sz w:val="28"/>
          <w:szCs w:val="28"/>
        </w:rPr>
        <w:t>Для любого вида договора Заказчик вправе, помимо неустойки, предусмотреть обеспечение исполнения обязательств по договору, которое предусмотрено для обеспечения исполнения участником его обязательств по договору, в том числе за исполнение таких обязательств, как поставка товара надлежащего качества, соблюдения сроков выполнения обязательств, оплата штрафных санкций за неисполнение условий договора.</w:t>
      </w:r>
    </w:p>
    <w:p w:rsidR="00F20A33" w:rsidRPr="00AB177A" w:rsidRDefault="00F20A33" w:rsidP="00F20A33">
      <w:pPr>
        <w:tabs>
          <w:tab w:val="left" w:pos="567"/>
          <w:tab w:val="left" w:pos="1985"/>
        </w:tabs>
        <w:jc w:val="both"/>
        <w:rPr>
          <w:sz w:val="28"/>
          <w:szCs w:val="28"/>
        </w:rPr>
      </w:pPr>
      <w:r>
        <w:rPr>
          <w:sz w:val="28"/>
          <w:szCs w:val="28"/>
        </w:rPr>
        <w:t xml:space="preserve">        18</w:t>
      </w:r>
      <w:r w:rsidRPr="00AB177A">
        <w:rPr>
          <w:sz w:val="28"/>
          <w:szCs w:val="28"/>
        </w:rPr>
        <w:t>.2. Заказчик вправе предусмотреть в документации о закупке и проекте договора предоставление поставщиком (подрядчиком, исполнителем) обеспечения исполнения следующих видов обязательств, связанных с исполнением договора (в форме единого обеспечения или нескольких разных обеспечений):</w:t>
      </w:r>
      <w:bookmarkEnd w:id="11"/>
    </w:p>
    <w:p w:rsidR="00F20A33" w:rsidRPr="00AB177A" w:rsidRDefault="00F20A33" w:rsidP="00F20A33">
      <w:pPr>
        <w:jc w:val="both"/>
        <w:rPr>
          <w:sz w:val="28"/>
          <w:szCs w:val="28"/>
        </w:rPr>
      </w:pPr>
      <w:r>
        <w:rPr>
          <w:sz w:val="28"/>
          <w:szCs w:val="28"/>
        </w:rPr>
        <w:t xml:space="preserve">        18</w:t>
      </w:r>
      <w:r w:rsidRPr="00AB177A">
        <w:rPr>
          <w:sz w:val="28"/>
          <w:szCs w:val="28"/>
        </w:rPr>
        <w:t>.</w:t>
      </w:r>
      <w:r>
        <w:rPr>
          <w:sz w:val="28"/>
          <w:szCs w:val="28"/>
        </w:rPr>
        <w:t>3.</w:t>
      </w:r>
      <w:r w:rsidRPr="00AB177A">
        <w:rPr>
          <w:sz w:val="28"/>
          <w:szCs w:val="28"/>
        </w:rPr>
        <w:t xml:space="preserve"> Обязательств по возврату аванса.</w:t>
      </w:r>
    </w:p>
    <w:p w:rsidR="00F20A33" w:rsidRPr="00AB177A" w:rsidRDefault="00F20A33" w:rsidP="00F20A33">
      <w:pPr>
        <w:jc w:val="both"/>
        <w:rPr>
          <w:sz w:val="28"/>
          <w:szCs w:val="28"/>
        </w:rPr>
      </w:pPr>
      <w:r>
        <w:rPr>
          <w:sz w:val="28"/>
          <w:szCs w:val="28"/>
        </w:rPr>
        <w:t xml:space="preserve">        18</w:t>
      </w:r>
      <w:r w:rsidRPr="00AB177A">
        <w:rPr>
          <w:sz w:val="28"/>
          <w:szCs w:val="28"/>
        </w:rPr>
        <w:t>.</w:t>
      </w:r>
      <w:r>
        <w:rPr>
          <w:sz w:val="28"/>
          <w:szCs w:val="28"/>
        </w:rPr>
        <w:t>4.</w:t>
      </w:r>
      <w:r w:rsidRPr="00AB177A">
        <w:rPr>
          <w:sz w:val="28"/>
          <w:szCs w:val="28"/>
        </w:rPr>
        <w:t xml:space="preserve"> Исполнения обязательств по договору, кроме гарантийных обязательств (обеспечение договора).</w:t>
      </w:r>
    </w:p>
    <w:p w:rsidR="00F20A33" w:rsidRPr="00AB177A" w:rsidRDefault="00F20A33" w:rsidP="00F20A33">
      <w:pPr>
        <w:jc w:val="both"/>
        <w:rPr>
          <w:sz w:val="28"/>
          <w:szCs w:val="28"/>
        </w:rPr>
      </w:pPr>
      <w:r>
        <w:rPr>
          <w:sz w:val="28"/>
          <w:szCs w:val="28"/>
        </w:rPr>
        <w:t xml:space="preserve">        18</w:t>
      </w:r>
      <w:r w:rsidRPr="00AB177A">
        <w:rPr>
          <w:sz w:val="28"/>
          <w:szCs w:val="28"/>
        </w:rPr>
        <w:t>.</w:t>
      </w:r>
      <w:r>
        <w:rPr>
          <w:sz w:val="28"/>
          <w:szCs w:val="28"/>
        </w:rPr>
        <w:t>5.</w:t>
      </w:r>
      <w:r w:rsidRPr="00AB177A">
        <w:rPr>
          <w:sz w:val="28"/>
          <w:szCs w:val="28"/>
        </w:rPr>
        <w:t xml:space="preserve"> </w:t>
      </w:r>
      <w:r>
        <w:rPr>
          <w:sz w:val="28"/>
          <w:szCs w:val="28"/>
        </w:rPr>
        <w:t xml:space="preserve"> </w:t>
      </w:r>
      <w:r w:rsidRPr="00AB177A">
        <w:rPr>
          <w:sz w:val="28"/>
          <w:szCs w:val="28"/>
        </w:rPr>
        <w:t xml:space="preserve">Исполнения гарантийных обязательств. </w:t>
      </w:r>
    </w:p>
    <w:p w:rsidR="00F20A33" w:rsidRPr="00AB177A" w:rsidRDefault="00F20A33" w:rsidP="00F20A33">
      <w:pPr>
        <w:tabs>
          <w:tab w:val="left" w:pos="1985"/>
        </w:tabs>
        <w:jc w:val="both"/>
        <w:rPr>
          <w:sz w:val="28"/>
          <w:szCs w:val="28"/>
        </w:rPr>
      </w:pPr>
      <w:r>
        <w:rPr>
          <w:sz w:val="28"/>
          <w:szCs w:val="28"/>
        </w:rPr>
        <w:t xml:space="preserve">        18</w:t>
      </w:r>
      <w:r w:rsidRPr="00AB177A">
        <w:rPr>
          <w:sz w:val="28"/>
          <w:szCs w:val="28"/>
        </w:rPr>
        <w:t>.</w:t>
      </w:r>
      <w:r>
        <w:rPr>
          <w:sz w:val="28"/>
          <w:szCs w:val="28"/>
        </w:rPr>
        <w:t xml:space="preserve">6. </w:t>
      </w:r>
      <w:r w:rsidRPr="00AB177A">
        <w:rPr>
          <w:sz w:val="28"/>
          <w:szCs w:val="28"/>
        </w:rPr>
        <w:t>Проект договора в документации о закупке и договор, заключаемый по результатам закупочной процедуры, должны четко описывать условия предоставления, возврата и удержания обеспечений, связанных с исполнением договора, в том числе:</w:t>
      </w:r>
    </w:p>
    <w:p w:rsidR="00F20A33" w:rsidRPr="00AB177A" w:rsidRDefault="00F20A33" w:rsidP="00F20A33">
      <w:pPr>
        <w:jc w:val="both"/>
        <w:rPr>
          <w:sz w:val="28"/>
          <w:szCs w:val="28"/>
        </w:rPr>
      </w:pPr>
      <w:r>
        <w:rPr>
          <w:sz w:val="28"/>
          <w:szCs w:val="28"/>
        </w:rPr>
        <w:t xml:space="preserve">        </w:t>
      </w:r>
      <w:r w:rsidRPr="00AB177A">
        <w:rPr>
          <w:sz w:val="28"/>
          <w:szCs w:val="28"/>
        </w:rPr>
        <w:t>1) виды обеспечиваемых обязательств, их объем (перечень);</w:t>
      </w:r>
    </w:p>
    <w:p w:rsidR="00F20A33" w:rsidRPr="00AB177A" w:rsidRDefault="00F20A33" w:rsidP="00F20A33">
      <w:pPr>
        <w:jc w:val="both"/>
        <w:rPr>
          <w:sz w:val="28"/>
          <w:szCs w:val="28"/>
        </w:rPr>
      </w:pPr>
      <w:r>
        <w:rPr>
          <w:sz w:val="28"/>
          <w:szCs w:val="28"/>
        </w:rPr>
        <w:t xml:space="preserve">        </w:t>
      </w:r>
      <w:r w:rsidRPr="00AB177A">
        <w:rPr>
          <w:sz w:val="28"/>
          <w:szCs w:val="28"/>
        </w:rPr>
        <w:t>2) форма обеспечения;</w:t>
      </w:r>
    </w:p>
    <w:p w:rsidR="00F20A33" w:rsidRPr="00AB177A" w:rsidRDefault="00F20A33" w:rsidP="00F20A33">
      <w:pPr>
        <w:jc w:val="both"/>
        <w:rPr>
          <w:sz w:val="28"/>
          <w:szCs w:val="28"/>
        </w:rPr>
      </w:pPr>
      <w:r>
        <w:rPr>
          <w:sz w:val="28"/>
          <w:szCs w:val="28"/>
        </w:rPr>
        <w:t xml:space="preserve">        </w:t>
      </w:r>
      <w:r w:rsidRPr="00AB177A">
        <w:rPr>
          <w:sz w:val="28"/>
          <w:szCs w:val="28"/>
        </w:rPr>
        <w:t>3) размер (сумму) обеспечения;</w:t>
      </w:r>
    </w:p>
    <w:p w:rsidR="00F20A33" w:rsidRPr="00AB177A" w:rsidRDefault="00F20A33" w:rsidP="00F20A33">
      <w:pPr>
        <w:jc w:val="both"/>
        <w:rPr>
          <w:sz w:val="28"/>
          <w:szCs w:val="28"/>
        </w:rPr>
      </w:pPr>
      <w:r>
        <w:rPr>
          <w:sz w:val="28"/>
          <w:szCs w:val="28"/>
        </w:rPr>
        <w:t xml:space="preserve">        </w:t>
      </w:r>
      <w:r w:rsidRPr="00AB177A">
        <w:rPr>
          <w:sz w:val="28"/>
          <w:szCs w:val="28"/>
        </w:rPr>
        <w:t>4) требование к сроку предоставления обеспечения возврата аванса и (или) обеспечения исполнения обязательств по договору;</w:t>
      </w:r>
    </w:p>
    <w:p w:rsidR="00F20A33" w:rsidRPr="00AB177A" w:rsidRDefault="00F20A33" w:rsidP="00F20A33">
      <w:pPr>
        <w:jc w:val="both"/>
        <w:rPr>
          <w:sz w:val="28"/>
          <w:szCs w:val="28"/>
        </w:rPr>
      </w:pPr>
      <w:r>
        <w:rPr>
          <w:sz w:val="28"/>
          <w:szCs w:val="28"/>
        </w:rPr>
        <w:t xml:space="preserve">        </w:t>
      </w:r>
      <w:r w:rsidRPr="00AB177A">
        <w:rPr>
          <w:sz w:val="28"/>
          <w:szCs w:val="28"/>
        </w:rPr>
        <w:t>5) требования к сроку действия обеспечения относительно срока действия обязательства и (при необходимости) порядку продления срока его действия;</w:t>
      </w:r>
    </w:p>
    <w:p w:rsidR="00F20A33" w:rsidRPr="00AB177A" w:rsidRDefault="00F20A33" w:rsidP="00F20A33">
      <w:pPr>
        <w:jc w:val="both"/>
        <w:rPr>
          <w:sz w:val="28"/>
          <w:szCs w:val="28"/>
        </w:rPr>
      </w:pPr>
      <w:r>
        <w:rPr>
          <w:sz w:val="28"/>
          <w:szCs w:val="28"/>
        </w:rPr>
        <w:t xml:space="preserve">        </w:t>
      </w:r>
      <w:r w:rsidRPr="00AB177A">
        <w:rPr>
          <w:sz w:val="28"/>
          <w:szCs w:val="28"/>
        </w:rPr>
        <w:t>6) требования к гаранту в случае предоставления обеспечения в форме банковской гарантии при необходимости;</w:t>
      </w:r>
    </w:p>
    <w:p w:rsidR="00F20A33" w:rsidRPr="00AB177A" w:rsidRDefault="00F20A33" w:rsidP="00F20A33">
      <w:pPr>
        <w:jc w:val="both"/>
        <w:rPr>
          <w:sz w:val="28"/>
          <w:szCs w:val="28"/>
        </w:rPr>
      </w:pPr>
      <w:r>
        <w:rPr>
          <w:sz w:val="28"/>
          <w:szCs w:val="28"/>
        </w:rPr>
        <w:t xml:space="preserve">        </w:t>
      </w:r>
      <w:r w:rsidRPr="00AB177A">
        <w:rPr>
          <w:sz w:val="28"/>
          <w:szCs w:val="28"/>
        </w:rPr>
        <w:t>7) условия истребования обеспечения;</w:t>
      </w:r>
    </w:p>
    <w:p w:rsidR="00F20A33" w:rsidRPr="00AB177A" w:rsidRDefault="00F20A33" w:rsidP="00F20A33">
      <w:pPr>
        <w:jc w:val="both"/>
        <w:rPr>
          <w:sz w:val="28"/>
          <w:szCs w:val="28"/>
        </w:rPr>
      </w:pPr>
      <w:r>
        <w:rPr>
          <w:sz w:val="28"/>
          <w:szCs w:val="28"/>
        </w:rPr>
        <w:t xml:space="preserve">        </w:t>
      </w:r>
      <w:r w:rsidRPr="00AB177A">
        <w:rPr>
          <w:sz w:val="28"/>
          <w:szCs w:val="28"/>
        </w:rPr>
        <w:t>8) условия и срок возврата обеспечения;</w:t>
      </w:r>
    </w:p>
    <w:p w:rsidR="00F20A33" w:rsidRPr="00AB177A" w:rsidRDefault="00F20A33" w:rsidP="00F20A33">
      <w:pPr>
        <w:numPr>
          <w:ilvl w:val="5"/>
          <w:numId w:val="0"/>
        </w:numPr>
        <w:tabs>
          <w:tab w:val="num" w:pos="1985"/>
        </w:tabs>
        <w:jc w:val="both"/>
        <w:rPr>
          <w:sz w:val="28"/>
          <w:szCs w:val="28"/>
        </w:rPr>
      </w:pPr>
      <w:r>
        <w:rPr>
          <w:sz w:val="28"/>
          <w:szCs w:val="28"/>
        </w:rPr>
        <w:lastRenderedPageBreak/>
        <w:t xml:space="preserve">        </w:t>
      </w:r>
      <w:r w:rsidRPr="00AB177A">
        <w:rPr>
          <w:sz w:val="28"/>
          <w:szCs w:val="28"/>
        </w:rPr>
        <w:t>9) условие обязательной замены обеспечения при утрате данным обеспечением обеспечительной функции.</w:t>
      </w:r>
    </w:p>
    <w:p w:rsidR="00F20A33" w:rsidRPr="00AB177A" w:rsidRDefault="00F20A33" w:rsidP="00F20A33">
      <w:pPr>
        <w:numPr>
          <w:ilvl w:val="5"/>
          <w:numId w:val="0"/>
        </w:numPr>
        <w:tabs>
          <w:tab w:val="num" w:pos="1985"/>
        </w:tabs>
        <w:jc w:val="both"/>
        <w:rPr>
          <w:sz w:val="28"/>
          <w:szCs w:val="28"/>
        </w:rPr>
      </w:pPr>
      <w:r>
        <w:rPr>
          <w:sz w:val="28"/>
          <w:szCs w:val="28"/>
        </w:rPr>
        <w:t xml:space="preserve">       18</w:t>
      </w:r>
      <w:r w:rsidRPr="00AB177A">
        <w:rPr>
          <w:sz w:val="28"/>
          <w:szCs w:val="28"/>
        </w:rPr>
        <w:t>.</w:t>
      </w:r>
      <w:r>
        <w:rPr>
          <w:sz w:val="28"/>
          <w:szCs w:val="28"/>
        </w:rPr>
        <w:t>7.</w:t>
      </w:r>
      <w:r w:rsidRPr="00AB177A">
        <w:rPr>
          <w:sz w:val="28"/>
          <w:szCs w:val="28"/>
        </w:rPr>
        <w:t xml:space="preserve"> Требование о предоставлении обеспечения возврата аванса предъявляется в любом случае, если договором предусмотрена выплата аванса. </w:t>
      </w:r>
      <w:bookmarkStart w:id="12" w:name="_Ref310277285"/>
      <w:r w:rsidRPr="00AB177A">
        <w:rPr>
          <w:sz w:val="28"/>
          <w:szCs w:val="28"/>
        </w:rPr>
        <w:t>Размер обеспечения возврата аванса должен быть равен сумме выплачиваемого аванса.</w:t>
      </w:r>
      <w:bookmarkStart w:id="13" w:name="_Ref310277391"/>
      <w:bookmarkEnd w:id="12"/>
      <w:r w:rsidRPr="00AB177A">
        <w:rPr>
          <w:sz w:val="28"/>
          <w:szCs w:val="28"/>
        </w:rPr>
        <w:t xml:space="preserve"> Срок действия обеспечения возврата аванса должен составлять срок исполнения обязательств на сумму выплаченного аванса плюс 30 дней.</w:t>
      </w:r>
      <w:bookmarkEnd w:id="13"/>
      <w:r w:rsidRPr="00AB177A">
        <w:rPr>
          <w:sz w:val="28"/>
          <w:szCs w:val="28"/>
        </w:rPr>
        <w:t xml:space="preserve"> Участник закупки, в случае если документацией о закупке предусмотрена возможность уменьшения или отказа от аванса, вправе в заявке: </w:t>
      </w:r>
    </w:p>
    <w:p w:rsidR="00F20A33" w:rsidRPr="00AB177A" w:rsidRDefault="00F20A33" w:rsidP="00F20A33">
      <w:pPr>
        <w:pStyle w:val="-6"/>
        <w:numPr>
          <w:ilvl w:val="5"/>
          <w:numId w:val="0"/>
        </w:numPr>
        <w:tabs>
          <w:tab w:val="left" w:pos="426"/>
        </w:tabs>
        <w:rPr>
          <w:szCs w:val="28"/>
        </w:rPr>
      </w:pPr>
      <w:r>
        <w:rPr>
          <w:szCs w:val="28"/>
        </w:rPr>
        <w:t xml:space="preserve">       а</w:t>
      </w:r>
      <w:r w:rsidRPr="00AB177A">
        <w:rPr>
          <w:szCs w:val="28"/>
        </w:rPr>
        <w:t>)</w:t>
      </w:r>
      <w:r>
        <w:rPr>
          <w:szCs w:val="28"/>
        </w:rPr>
        <w:t xml:space="preserve"> </w:t>
      </w:r>
      <w:r w:rsidRPr="00AB177A">
        <w:rPr>
          <w:szCs w:val="28"/>
        </w:rPr>
        <w:t>уменьшить размер аванса по сравнению с размером, указанным в документации о закупке. В случае заключения с этим участником договора предоставление обеспечения возврата аванса осуществляется в размере аванса, предложенного таким участником в его заявке;</w:t>
      </w:r>
    </w:p>
    <w:p w:rsidR="00F20A33" w:rsidRPr="00AB177A" w:rsidRDefault="00F20A33" w:rsidP="00F20A33">
      <w:pPr>
        <w:pStyle w:val="-6"/>
        <w:numPr>
          <w:ilvl w:val="5"/>
          <w:numId w:val="0"/>
        </w:numPr>
        <w:tabs>
          <w:tab w:val="left" w:pos="567"/>
        </w:tabs>
        <w:rPr>
          <w:szCs w:val="28"/>
        </w:rPr>
      </w:pPr>
      <w:r>
        <w:rPr>
          <w:szCs w:val="28"/>
        </w:rPr>
        <w:t xml:space="preserve">       б</w:t>
      </w:r>
      <w:r w:rsidRPr="00AB177A">
        <w:rPr>
          <w:szCs w:val="28"/>
        </w:rPr>
        <w:t>)</w:t>
      </w:r>
      <w:r>
        <w:rPr>
          <w:szCs w:val="28"/>
        </w:rPr>
        <w:t xml:space="preserve"> </w:t>
      </w:r>
      <w:r w:rsidRPr="00AB177A">
        <w:rPr>
          <w:szCs w:val="28"/>
        </w:rPr>
        <w:t xml:space="preserve">отказаться от получения аванса. В случае заключения с этим участником договора предоставление обеспечения возврата аванса не требуется. </w:t>
      </w:r>
    </w:p>
    <w:p w:rsidR="00F20A33" w:rsidRPr="00AB177A" w:rsidRDefault="00F20A33" w:rsidP="00F20A33">
      <w:pPr>
        <w:pStyle w:val="-6"/>
        <w:tabs>
          <w:tab w:val="clear" w:pos="1985"/>
          <w:tab w:val="left" w:pos="426"/>
        </w:tabs>
        <w:ind w:firstLine="567"/>
        <w:rPr>
          <w:szCs w:val="28"/>
        </w:rPr>
      </w:pPr>
      <w:r w:rsidRPr="00AB177A">
        <w:rPr>
          <w:szCs w:val="28"/>
        </w:rPr>
        <w:t>Требование по предоставлению обеспечения договора и обеспечения возврата аванса могут предъявляться совместно. Если сумма обеспечения договора покрывает сумму авансовых платежей, требование по предоставлению отдельного обеспечения возврата аванса может не устанавливаться</w:t>
      </w:r>
    </w:p>
    <w:p w:rsidR="00F20A33" w:rsidRPr="00AB177A" w:rsidRDefault="00F20A33" w:rsidP="00F20A33">
      <w:pPr>
        <w:widowControl w:val="0"/>
        <w:tabs>
          <w:tab w:val="left" w:pos="567"/>
        </w:tabs>
        <w:adjustRightInd w:val="0"/>
        <w:jc w:val="both"/>
        <w:rPr>
          <w:sz w:val="28"/>
          <w:szCs w:val="28"/>
        </w:rPr>
      </w:pPr>
      <w:bookmarkStart w:id="14" w:name="_Ref310277393"/>
      <w:r>
        <w:rPr>
          <w:sz w:val="28"/>
          <w:szCs w:val="28"/>
        </w:rPr>
        <w:t xml:space="preserve">       18</w:t>
      </w:r>
      <w:r w:rsidRPr="00AB177A">
        <w:rPr>
          <w:sz w:val="28"/>
          <w:szCs w:val="28"/>
        </w:rPr>
        <w:t>.</w:t>
      </w:r>
      <w:r>
        <w:rPr>
          <w:sz w:val="28"/>
          <w:szCs w:val="28"/>
        </w:rPr>
        <w:t>8.</w:t>
      </w:r>
      <w:r w:rsidRPr="00AB177A">
        <w:rPr>
          <w:sz w:val="28"/>
          <w:szCs w:val="28"/>
        </w:rPr>
        <w:t xml:space="preserve"> Обеспечение исполнения договора должно полностью покрывать срок действия обеспеченного им обязательства и предусматривать возможность предъявления Заказчиком требования о выплате денежной суммы (удержания денежных средств) в течение  3 месяцев  </w:t>
      </w:r>
      <w:proofErr w:type="gramStart"/>
      <w:r w:rsidRPr="00AB177A">
        <w:rPr>
          <w:sz w:val="28"/>
          <w:szCs w:val="28"/>
        </w:rPr>
        <w:t>с даты прекращения</w:t>
      </w:r>
      <w:proofErr w:type="gramEnd"/>
      <w:r w:rsidRPr="00AB177A">
        <w:rPr>
          <w:sz w:val="28"/>
          <w:szCs w:val="28"/>
        </w:rPr>
        <w:t xml:space="preserve"> обязательств.</w:t>
      </w:r>
    </w:p>
    <w:p w:rsidR="00F20A33" w:rsidRPr="00AB177A" w:rsidRDefault="00F20A33" w:rsidP="00F20A33">
      <w:pPr>
        <w:widowControl w:val="0"/>
        <w:adjustRightInd w:val="0"/>
        <w:jc w:val="both"/>
        <w:rPr>
          <w:sz w:val="28"/>
          <w:szCs w:val="28"/>
        </w:rPr>
      </w:pPr>
      <w:r>
        <w:rPr>
          <w:sz w:val="28"/>
          <w:szCs w:val="28"/>
        </w:rPr>
        <w:t xml:space="preserve">       18</w:t>
      </w:r>
      <w:r w:rsidRPr="00AB177A">
        <w:rPr>
          <w:sz w:val="28"/>
          <w:szCs w:val="28"/>
        </w:rPr>
        <w:t>.</w:t>
      </w:r>
      <w:r>
        <w:rPr>
          <w:sz w:val="28"/>
          <w:szCs w:val="28"/>
        </w:rPr>
        <w:t>9.</w:t>
      </w:r>
      <w:r w:rsidRPr="00AB177A">
        <w:rPr>
          <w:sz w:val="28"/>
          <w:szCs w:val="28"/>
        </w:rPr>
        <w:t xml:space="preserve"> В случае неисполнения или ненадлежащего исполнения поставщиком (подрядчиком, исполнителем) обязательств по договору обеспечение исполнения обязательств переходит Заказчику в размере неисполненных обязательств.</w:t>
      </w:r>
    </w:p>
    <w:p w:rsidR="00F20A33" w:rsidRPr="00AB177A" w:rsidRDefault="00F20A33" w:rsidP="00F20A33">
      <w:pPr>
        <w:adjustRightInd w:val="0"/>
        <w:jc w:val="both"/>
        <w:rPr>
          <w:sz w:val="28"/>
          <w:szCs w:val="28"/>
        </w:rPr>
      </w:pPr>
      <w:r>
        <w:rPr>
          <w:sz w:val="28"/>
          <w:szCs w:val="28"/>
        </w:rPr>
        <w:t xml:space="preserve">       18.10</w:t>
      </w:r>
      <w:r w:rsidRPr="00AB177A">
        <w:rPr>
          <w:sz w:val="28"/>
          <w:szCs w:val="28"/>
        </w:rPr>
        <w:t xml:space="preserve">. </w:t>
      </w:r>
      <w:proofErr w:type="gramStart"/>
      <w:r w:rsidRPr="00AB177A">
        <w:rPr>
          <w:sz w:val="28"/>
          <w:szCs w:val="28"/>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(подрядчиком, исполнителем) его обязательств по заключенному договору, поставщиком (подрядчиком, исполнителем)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договора на тех же условиях и в таком же</w:t>
      </w:r>
      <w:proofErr w:type="gramEnd"/>
      <w:r w:rsidRPr="00AB177A">
        <w:rPr>
          <w:sz w:val="28"/>
          <w:szCs w:val="28"/>
        </w:rPr>
        <w:t xml:space="preserve"> </w:t>
      </w:r>
      <w:proofErr w:type="gramStart"/>
      <w:r w:rsidRPr="00AB177A">
        <w:rPr>
          <w:sz w:val="28"/>
          <w:szCs w:val="28"/>
        </w:rPr>
        <w:t>размере</w:t>
      </w:r>
      <w:proofErr w:type="gramEnd"/>
      <w:r w:rsidRPr="00AB177A">
        <w:rPr>
          <w:sz w:val="28"/>
          <w:szCs w:val="28"/>
        </w:rPr>
        <w:t>.</w:t>
      </w:r>
    </w:p>
    <w:p w:rsidR="00F20A33" w:rsidRPr="00AB177A" w:rsidRDefault="00F20A33" w:rsidP="00F20A33">
      <w:pPr>
        <w:widowControl w:val="0"/>
        <w:adjustRightInd w:val="0"/>
        <w:ind w:firstLine="540"/>
        <w:jc w:val="both"/>
        <w:rPr>
          <w:sz w:val="28"/>
          <w:szCs w:val="28"/>
        </w:rPr>
      </w:pPr>
      <w:r w:rsidRPr="00AB177A">
        <w:rPr>
          <w:sz w:val="28"/>
          <w:szCs w:val="28"/>
        </w:rPr>
        <w:t>Настоящее условие не распространяется на случаи, если поставщиком (подрядчиком, исполнителем) предоставлена недостоверная банковская гарантия.</w:t>
      </w:r>
    </w:p>
    <w:bookmarkEnd w:id="14"/>
    <w:p w:rsidR="00F20A33" w:rsidRPr="00AB177A" w:rsidRDefault="00F20A33" w:rsidP="00F20A33">
      <w:pPr>
        <w:numPr>
          <w:ilvl w:val="2"/>
          <w:numId w:val="0"/>
        </w:numPr>
        <w:tabs>
          <w:tab w:val="left" w:pos="1985"/>
        </w:tabs>
        <w:jc w:val="both"/>
        <w:rPr>
          <w:sz w:val="28"/>
          <w:szCs w:val="28"/>
        </w:rPr>
      </w:pPr>
      <w:r>
        <w:rPr>
          <w:sz w:val="28"/>
          <w:szCs w:val="28"/>
        </w:rPr>
        <w:t xml:space="preserve">       18.11</w:t>
      </w:r>
      <w:r w:rsidRPr="00AB177A">
        <w:rPr>
          <w:sz w:val="28"/>
          <w:szCs w:val="28"/>
        </w:rPr>
        <w:t xml:space="preserve">. Заказчик вправе установить требование об обеспечении исполнения гарантийных обязательств, предусмотренных договором. Обеспечение исполнения гарантийных обязательств, если это предусмотрено </w:t>
      </w:r>
      <w:r w:rsidRPr="00AB177A">
        <w:rPr>
          <w:sz w:val="28"/>
          <w:szCs w:val="28"/>
        </w:rPr>
        <w:lastRenderedPageBreak/>
        <w:t>проектом договора, содержащимся в документации о закупке, должно предоставляться не менее чем за 30 дней до подписания сторонами по договору документа, подтверждающего выполнение контрагентом основных обязательств по договору (акта приема-передачи товара, работ, услуг, акта ввода объекта в эксплуатацию и т.п.).</w:t>
      </w:r>
    </w:p>
    <w:p w:rsidR="00F20A33" w:rsidRPr="00AB177A" w:rsidRDefault="00F20A33" w:rsidP="00F20A33">
      <w:pPr>
        <w:numPr>
          <w:ilvl w:val="2"/>
          <w:numId w:val="0"/>
        </w:numPr>
        <w:tabs>
          <w:tab w:val="left" w:pos="1985"/>
        </w:tabs>
        <w:jc w:val="both"/>
        <w:rPr>
          <w:sz w:val="28"/>
          <w:szCs w:val="28"/>
        </w:rPr>
      </w:pPr>
      <w:bookmarkStart w:id="15" w:name="_Ref310277304"/>
      <w:r>
        <w:rPr>
          <w:sz w:val="28"/>
          <w:szCs w:val="28"/>
        </w:rPr>
        <w:t xml:space="preserve">       18.19</w:t>
      </w:r>
      <w:r w:rsidRPr="00AB177A">
        <w:rPr>
          <w:sz w:val="28"/>
          <w:szCs w:val="28"/>
        </w:rPr>
        <w:t xml:space="preserve">. </w:t>
      </w:r>
      <w:proofErr w:type="gramStart"/>
      <w:r w:rsidRPr="00AB177A">
        <w:rPr>
          <w:sz w:val="28"/>
          <w:szCs w:val="28"/>
        </w:rPr>
        <w:t>В случае установления требования о предоставлении обеспечения исполнения гарантийных обязательств в проекте договора в документации о закупке</w:t>
      </w:r>
      <w:proofErr w:type="gramEnd"/>
      <w:r w:rsidRPr="00AB177A">
        <w:rPr>
          <w:sz w:val="28"/>
          <w:szCs w:val="28"/>
        </w:rPr>
        <w:t xml:space="preserve"> должно содержаться:</w:t>
      </w:r>
      <w:bookmarkEnd w:id="15"/>
      <w:r w:rsidRPr="00AB177A">
        <w:rPr>
          <w:sz w:val="28"/>
          <w:szCs w:val="28"/>
        </w:rPr>
        <w:t xml:space="preserve"> </w:t>
      </w:r>
    </w:p>
    <w:p w:rsidR="00F20A33" w:rsidRPr="00AB177A" w:rsidRDefault="00F20A33" w:rsidP="00F20A33">
      <w:pPr>
        <w:numPr>
          <w:ilvl w:val="5"/>
          <w:numId w:val="0"/>
        </w:numPr>
        <w:tabs>
          <w:tab w:val="num" w:pos="1985"/>
        </w:tabs>
        <w:ind w:firstLine="709"/>
        <w:jc w:val="both"/>
        <w:rPr>
          <w:sz w:val="28"/>
          <w:szCs w:val="28"/>
        </w:rPr>
      </w:pPr>
      <w:bookmarkStart w:id="16" w:name="_Ref310277296"/>
      <w:r w:rsidRPr="00AB177A">
        <w:rPr>
          <w:sz w:val="28"/>
          <w:szCs w:val="28"/>
        </w:rPr>
        <w:t>размер обеспечения исполнения гарантийных обязательств;</w:t>
      </w:r>
      <w:bookmarkEnd w:id="16"/>
    </w:p>
    <w:p w:rsidR="00F20A33" w:rsidRPr="00AB177A" w:rsidRDefault="00F20A33" w:rsidP="00F20A33">
      <w:pPr>
        <w:numPr>
          <w:ilvl w:val="5"/>
          <w:numId w:val="0"/>
        </w:numPr>
        <w:tabs>
          <w:tab w:val="num" w:pos="1985"/>
        </w:tabs>
        <w:ind w:firstLine="709"/>
        <w:jc w:val="both"/>
        <w:rPr>
          <w:sz w:val="28"/>
          <w:szCs w:val="28"/>
        </w:rPr>
      </w:pPr>
      <w:r w:rsidRPr="00AB177A">
        <w:rPr>
          <w:sz w:val="28"/>
          <w:szCs w:val="28"/>
        </w:rPr>
        <w:t>срок предоставления обеспечения исполнения гарантийных обязательств;</w:t>
      </w:r>
    </w:p>
    <w:p w:rsidR="00F20A33" w:rsidRPr="00AB177A" w:rsidRDefault="00F20A33" w:rsidP="00F20A33">
      <w:pPr>
        <w:numPr>
          <w:ilvl w:val="5"/>
          <w:numId w:val="0"/>
        </w:numPr>
        <w:tabs>
          <w:tab w:val="num" w:pos="1985"/>
        </w:tabs>
        <w:ind w:firstLine="709"/>
        <w:jc w:val="both"/>
        <w:rPr>
          <w:sz w:val="28"/>
          <w:szCs w:val="28"/>
        </w:rPr>
      </w:pPr>
      <w:r w:rsidRPr="00AB177A">
        <w:rPr>
          <w:sz w:val="28"/>
          <w:szCs w:val="28"/>
        </w:rPr>
        <w:t>порядок (перечень), дата начала и окончания гарантийных обязательств контрагента;</w:t>
      </w:r>
    </w:p>
    <w:p w:rsidR="00F20A33" w:rsidRPr="00AB177A" w:rsidRDefault="00F20A33" w:rsidP="00F20A33">
      <w:pPr>
        <w:numPr>
          <w:ilvl w:val="5"/>
          <w:numId w:val="0"/>
        </w:numPr>
        <w:tabs>
          <w:tab w:val="num" w:pos="1985"/>
        </w:tabs>
        <w:ind w:firstLine="709"/>
        <w:jc w:val="both"/>
        <w:rPr>
          <w:sz w:val="28"/>
          <w:szCs w:val="28"/>
        </w:rPr>
      </w:pPr>
      <w:r w:rsidRPr="00AB177A">
        <w:rPr>
          <w:sz w:val="28"/>
          <w:szCs w:val="28"/>
        </w:rPr>
        <w:t xml:space="preserve">обязанность участника закупки предоставить обеспечение исполнения гарантийных обязательств и срок его предоставления; </w:t>
      </w:r>
    </w:p>
    <w:p w:rsidR="00F20A33" w:rsidRPr="00AB177A" w:rsidRDefault="00F20A33" w:rsidP="00F20A33">
      <w:pPr>
        <w:numPr>
          <w:ilvl w:val="5"/>
          <w:numId w:val="0"/>
        </w:numPr>
        <w:tabs>
          <w:tab w:val="num" w:pos="1985"/>
        </w:tabs>
        <w:ind w:firstLine="709"/>
        <w:jc w:val="both"/>
        <w:rPr>
          <w:sz w:val="28"/>
          <w:szCs w:val="28"/>
        </w:rPr>
      </w:pPr>
      <w:r w:rsidRPr="00AB177A">
        <w:rPr>
          <w:sz w:val="28"/>
          <w:szCs w:val="28"/>
        </w:rPr>
        <w:t>ответственность контрагента за не</w:t>
      </w:r>
      <w:r>
        <w:rPr>
          <w:sz w:val="28"/>
          <w:szCs w:val="28"/>
        </w:rPr>
        <w:t xml:space="preserve"> </w:t>
      </w:r>
      <w:r w:rsidRPr="00AB177A">
        <w:rPr>
          <w:sz w:val="28"/>
          <w:szCs w:val="28"/>
        </w:rPr>
        <w:t>предоставление (несвоевременное предоставление) такого обеспечения.</w:t>
      </w:r>
    </w:p>
    <w:p w:rsidR="00F20A33" w:rsidRPr="00AB177A" w:rsidRDefault="00F20A33" w:rsidP="00F20A33">
      <w:pPr>
        <w:numPr>
          <w:ilvl w:val="2"/>
          <w:numId w:val="0"/>
        </w:numPr>
        <w:tabs>
          <w:tab w:val="left" w:pos="1985"/>
        </w:tabs>
        <w:jc w:val="both"/>
        <w:rPr>
          <w:sz w:val="28"/>
          <w:szCs w:val="28"/>
        </w:rPr>
      </w:pPr>
      <w:bookmarkStart w:id="17" w:name="_Ref310277403"/>
      <w:r>
        <w:rPr>
          <w:sz w:val="28"/>
          <w:szCs w:val="28"/>
        </w:rPr>
        <w:t xml:space="preserve">       18.20</w:t>
      </w:r>
      <w:r w:rsidRPr="00AB177A">
        <w:rPr>
          <w:sz w:val="28"/>
          <w:szCs w:val="28"/>
        </w:rPr>
        <w:t>. Срок действия обеспечения исполнения гарантийных обязательств  должен составлять срок гарантийных обязатель</w:t>
      </w:r>
      <w:proofErr w:type="gramStart"/>
      <w:r w:rsidRPr="00AB177A">
        <w:rPr>
          <w:sz w:val="28"/>
          <w:szCs w:val="28"/>
        </w:rPr>
        <w:t>ств пл</w:t>
      </w:r>
      <w:proofErr w:type="gramEnd"/>
      <w:r w:rsidRPr="00AB177A">
        <w:rPr>
          <w:sz w:val="28"/>
          <w:szCs w:val="28"/>
        </w:rPr>
        <w:t>юс 30 дней.</w:t>
      </w:r>
      <w:bookmarkEnd w:id="17"/>
      <w:r w:rsidRPr="00AB177A">
        <w:rPr>
          <w:sz w:val="28"/>
          <w:szCs w:val="28"/>
        </w:rPr>
        <w:t xml:space="preserve"> </w:t>
      </w:r>
    </w:p>
    <w:p w:rsidR="00F20A33" w:rsidRPr="00AB177A" w:rsidRDefault="00F20A33" w:rsidP="00F20A33">
      <w:pPr>
        <w:numPr>
          <w:ilvl w:val="2"/>
          <w:numId w:val="0"/>
        </w:numPr>
        <w:tabs>
          <w:tab w:val="left" w:pos="1985"/>
        </w:tabs>
        <w:jc w:val="both"/>
        <w:rPr>
          <w:sz w:val="28"/>
          <w:szCs w:val="28"/>
        </w:rPr>
      </w:pPr>
      <w:bookmarkStart w:id="18" w:name="_Ref310277258"/>
      <w:r>
        <w:rPr>
          <w:sz w:val="28"/>
          <w:szCs w:val="28"/>
        </w:rPr>
        <w:t xml:space="preserve">        18.21</w:t>
      </w:r>
      <w:r w:rsidRPr="00AB177A">
        <w:rPr>
          <w:sz w:val="28"/>
          <w:szCs w:val="28"/>
        </w:rPr>
        <w:t>. Заказчик вправе предусмотреть предоставление обеспечение возврата аванса, обеспечения договора и (или) обеспечения исполнения гарантийных обязательств в одной или нескольких из следующих форм:</w:t>
      </w:r>
      <w:bookmarkEnd w:id="18"/>
    </w:p>
    <w:p w:rsidR="00F20A33" w:rsidRPr="00AB177A" w:rsidRDefault="00F20A33" w:rsidP="00F20A33">
      <w:pPr>
        <w:numPr>
          <w:ilvl w:val="5"/>
          <w:numId w:val="0"/>
        </w:numPr>
        <w:tabs>
          <w:tab w:val="num" w:pos="1985"/>
        </w:tabs>
        <w:ind w:firstLine="709"/>
        <w:jc w:val="both"/>
        <w:rPr>
          <w:sz w:val="28"/>
          <w:szCs w:val="28"/>
        </w:rPr>
      </w:pPr>
      <w:bookmarkStart w:id="19" w:name="_Ref310277484"/>
      <w:r w:rsidRPr="00AB177A">
        <w:rPr>
          <w:sz w:val="28"/>
          <w:szCs w:val="28"/>
        </w:rPr>
        <w:t>1) безотзывная банковская гарантия, выданная банком;</w:t>
      </w:r>
      <w:bookmarkEnd w:id="19"/>
    </w:p>
    <w:p w:rsidR="00F20A33" w:rsidRPr="00AB177A" w:rsidRDefault="00F20A33" w:rsidP="00F20A33">
      <w:pPr>
        <w:numPr>
          <w:ilvl w:val="5"/>
          <w:numId w:val="0"/>
        </w:numPr>
        <w:tabs>
          <w:tab w:val="num" w:pos="1985"/>
        </w:tabs>
        <w:ind w:firstLine="709"/>
        <w:jc w:val="both"/>
        <w:rPr>
          <w:sz w:val="28"/>
          <w:szCs w:val="28"/>
        </w:rPr>
      </w:pPr>
      <w:r w:rsidRPr="00AB177A">
        <w:rPr>
          <w:sz w:val="28"/>
          <w:szCs w:val="28"/>
        </w:rPr>
        <w:t>2) в форме денежных средств путем их перечисления Заказчику.</w:t>
      </w:r>
    </w:p>
    <w:p w:rsidR="00F20A33" w:rsidRPr="00AB177A" w:rsidRDefault="00F20A33" w:rsidP="00F20A33">
      <w:pPr>
        <w:numPr>
          <w:ilvl w:val="2"/>
          <w:numId w:val="0"/>
        </w:numPr>
        <w:tabs>
          <w:tab w:val="left" w:pos="426"/>
          <w:tab w:val="left" w:pos="567"/>
          <w:tab w:val="left" w:pos="1985"/>
        </w:tabs>
        <w:jc w:val="both"/>
        <w:rPr>
          <w:sz w:val="28"/>
          <w:szCs w:val="28"/>
        </w:rPr>
      </w:pPr>
      <w:bookmarkStart w:id="20" w:name="_Ref310278320"/>
      <w:r>
        <w:rPr>
          <w:sz w:val="28"/>
          <w:szCs w:val="28"/>
        </w:rPr>
        <w:t xml:space="preserve">        18.22</w:t>
      </w:r>
      <w:r w:rsidRPr="00AB177A">
        <w:rPr>
          <w:sz w:val="28"/>
          <w:szCs w:val="28"/>
        </w:rPr>
        <w:t>. В случае наличия в документации о закупке требования о предоставлении обеспечения возврата аванса, обеспечения договора, такое обеспечение должно быть предоставлено лицом, с которым заключается договор, до заключения договора.</w:t>
      </w:r>
      <w:bookmarkEnd w:id="20"/>
    </w:p>
    <w:p w:rsidR="00F20A33" w:rsidRPr="00AB177A" w:rsidRDefault="00F20A33" w:rsidP="00F20A33">
      <w:pPr>
        <w:ind w:firstLine="709"/>
        <w:jc w:val="both"/>
        <w:rPr>
          <w:sz w:val="28"/>
          <w:szCs w:val="28"/>
        </w:rPr>
      </w:pPr>
      <w:r w:rsidRPr="00AB177A">
        <w:rPr>
          <w:sz w:val="28"/>
          <w:szCs w:val="28"/>
        </w:rPr>
        <w:t>Если указанное лицо не предоставило соответствующее обеспечение в установленный срок, такое лицо признается уклонившимся от заключения договора.</w:t>
      </w:r>
    </w:p>
    <w:p w:rsidR="00F20A33" w:rsidRPr="00AB177A" w:rsidRDefault="00F20A33" w:rsidP="00F20A33">
      <w:pPr>
        <w:numPr>
          <w:ilvl w:val="2"/>
          <w:numId w:val="0"/>
        </w:numPr>
        <w:tabs>
          <w:tab w:val="left" w:pos="567"/>
          <w:tab w:val="left" w:pos="1985"/>
        </w:tabs>
        <w:jc w:val="both"/>
        <w:rPr>
          <w:sz w:val="28"/>
          <w:szCs w:val="28"/>
        </w:rPr>
      </w:pPr>
      <w:bookmarkStart w:id="21" w:name="_Ref312238375"/>
      <w:bookmarkStart w:id="22" w:name="_Ref310279021"/>
      <w:r>
        <w:rPr>
          <w:sz w:val="28"/>
          <w:szCs w:val="28"/>
        </w:rPr>
        <w:t xml:space="preserve">        18.23</w:t>
      </w:r>
      <w:r w:rsidRPr="00AB177A">
        <w:rPr>
          <w:sz w:val="28"/>
          <w:szCs w:val="28"/>
        </w:rPr>
        <w:t xml:space="preserve">. </w:t>
      </w:r>
      <w:proofErr w:type="gramStart"/>
      <w:r w:rsidRPr="00AB177A">
        <w:rPr>
          <w:sz w:val="28"/>
          <w:szCs w:val="28"/>
        </w:rPr>
        <w:t>Заказчик вправе в документации о закупке предусмотреть возможность предоставления обеспечение возврата аванса и (или) обеспечения договора после заключения договора при условии, что в такой договор будет включено положение об обязанности предоставления лицом, с которым заключен договор, соответствующего обеспечения в срок не более пятнадцати дней с даты заключения договора и о выплате аванса только после предоставления обеспечения.</w:t>
      </w:r>
      <w:bookmarkEnd w:id="21"/>
      <w:r w:rsidRPr="00AB177A">
        <w:rPr>
          <w:sz w:val="28"/>
          <w:szCs w:val="28"/>
        </w:rPr>
        <w:t xml:space="preserve"> </w:t>
      </w:r>
      <w:proofErr w:type="gramEnd"/>
    </w:p>
    <w:bookmarkEnd w:id="22"/>
    <w:p w:rsidR="00F20A33" w:rsidRPr="00AB177A" w:rsidRDefault="00F20A33" w:rsidP="00F20A33">
      <w:pPr>
        <w:widowControl w:val="0"/>
        <w:adjustRightInd w:val="0"/>
        <w:jc w:val="both"/>
        <w:rPr>
          <w:sz w:val="28"/>
          <w:szCs w:val="28"/>
        </w:rPr>
      </w:pPr>
      <w:r>
        <w:rPr>
          <w:sz w:val="28"/>
          <w:szCs w:val="28"/>
        </w:rPr>
        <w:t xml:space="preserve">        18.24</w:t>
      </w:r>
      <w:r w:rsidRPr="00AB177A">
        <w:rPr>
          <w:sz w:val="28"/>
          <w:szCs w:val="28"/>
        </w:rPr>
        <w:t>. Прекращение обеспечения исполнения договора или не соответствующее требованиям документации о закупке обеспечение исполнения договора признается существенным нарушением договора поставщиком (подрядчиком, исполнителем) и является основанием для расторжения договора в одностороннем порядке по требованию Заказчика с возмещением убытков в полном объеме.</w:t>
      </w:r>
    </w:p>
    <w:p w:rsidR="00F20A33" w:rsidRPr="00AB177A" w:rsidRDefault="00F20A33" w:rsidP="00F20A33">
      <w:pPr>
        <w:widowControl w:val="0"/>
        <w:jc w:val="both"/>
        <w:rPr>
          <w:sz w:val="28"/>
          <w:szCs w:val="28"/>
        </w:rPr>
      </w:pPr>
      <w:r>
        <w:rPr>
          <w:sz w:val="28"/>
          <w:szCs w:val="28"/>
        </w:rPr>
        <w:t xml:space="preserve">       18.25</w:t>
      </w:r>
      <w:r w:rsidRPr="00AB177A">
        <w:rPr>
          <w:sz w:val="28"/>
          <w:szCs w:val="28"/>
        </w:rPr>
        <w:t xml:space="preserve">. В случае надлежащего исполнения поставщиком (подрядчиком, </w:t>
      </w:r>
      <w:r w:rsidRPr="00AB177A">
        <w:rPr>
          <w:sz w:val="28"/>
          <w:szCs w:val="28"/>
        </w:rPr>
        <w:lastRenderedPageBreak/>
        <w:t>исполнителем) обязательств по заключенному договору обеспечение исполнения договора подлежит возврату поставщику (подрядчику, исполнителю). Заказчик осуществляет возврат денежных средств на расчетный счет, указанный в договоре, или возврат документов, предоставленных в качестве обеспечения исполнения договора, в срок, указанный в документации о закупке и договоре.</w:t>
      </w:r>
    </w:p>
    <w:p w:rsidR="00F20A33" w:rsidRPr="00AB177A" w:rsidRDefault="00F20A33" w:rsidP="00F20A33">
      <w:pPr>
        <w:widowControl w:val="0"/>
        <w:tabs>
          <w:tab w:val="left" w:pos="567"/>
        </w:tabs>
        <w:jc w:val="both"/>
        <w:rPr>
          <w:sz w:val="28"/>
          <w:szCs w:val="28"/>
        </w:rPr>
      </w:pPr>
      <w:r>
        <w:rPr>
          <w:sz w:val="28"/>
          <w:szCs w:val="28"/>
        </w:rPr>
        <w:t xml:space="preserve">       18.26</w:t>
      </w:r>
      <w:r w:rsidRPr="00AB177A">
        <w:rPr>
          <w:sz w:val="28"/>
          <w:szCs w:val="28"/>
        </w:rPr>
        <w:t>. Безотзывная банковская гарантия должна содержать следующие условия:</w:t>
      </w:r>
    </w:p>
    <w:p w:rsidR="00F20A33" w:rsidRPr="00AB177A" w:rsidRDefault="00F20A33" w:rsidP="00F20A33">
      <w:pPr>
        <w:widowControl w:val="0"/>
        <w:ind w:firstLine="524"/>
        <w:jc w:val="both"/>
        <w:rPr>
          <w:sz w:val="28"/>
          <w:szCs w:val="28"/>
        </w:rPr>
      </w:pPr>
      <w:r w:rsidRPr="00AB177A">
        <w:rPr>
          <w:sz w:val="28"/>
          <w:szCs w:val="28"/>
        </w:rPr>
        <w:t>1) Указание на договор, обязательства по которому обеспечиваются: стороны договора, предмет и основание заключения договора;</w:t>
      </w:r>
    </w:p>
    <w:p w:rsidR="00F20A33" w:rsidRPr="00AB177A" w:rsidRDefault="00F20A33" w:rsidP="00F20A33">
      <w:pPr>
        <w:widowControl w:val="0"/>
        <w:ind w:firstLine="524"/>
        <w:jc w:val="both"/>
        <w:rPr>
          <w:sz w:val="28"/>
          <w:szCs w:val="28"/>
        </w:rPr>
      </w:pPr>
      <w:r w:rsidRPr="00AB177A">
        <w:rPr>
          <w:sz w:val="28"/>
          <w:szCs w:val="28"/>
        </w:rPr>
        <w:t xml:space="preserve">2) Срок действия обеспечения должен полностью покрывать срок действия обеспеченного им обязательства и предусматривать возможность предъявления Заказчиком требования о выплате денежной суммы (удержания денежных средств) в течение 3 месяцев </w:t>
      </w:r>
      <w:proofErr w:type="gramStart"/>
      <w:r w:rsidRPr="00AB177A">
        <w:rPr>
          <w:sz w:val="28"/>
          <w:szCs w:val="28"/>
        </w:rPr>
        <w:t>с даты прекращения</w:t>
      </w:r>
      <w:proofErr w:type="gramEnd"/>
      <w:r w:rsidRPr="00AB177A">
        <w:rPr>
          <w:sz w:val="28"/>
          <w:szCs w:val="28"/>
        </w:rPr>
        <w:t xml:space="preserve"> обязательства.</w:t>
      </w:r>
    </w:p>
    <w:p w:rsidR="00F20A33" w:rsidRDefault="00F20A33" w:rsidP="00F20A33">
      <w:pPr>
        <w:widowControl w:val="0"/>
        <w:ind w:firstLine="524"/>
        <w:jc w:val="both"/>
        <w:rPr>
          <w:sz w:val="28"/>
          <w:szCs w:val="28"/>
        </w:rPr>
      </w:pPr>
      <w:r w:rsidRPr="00AB177A">
        <w:rPr>
          <w:sz w:val="28"/>
          <w:szCs w:val="28"/>
        </w:rPr>
        <w:t>3) Согласие гаранта с тем, что изменения и дополнения, внесенные в договор в соответствии с Положением о закупке, не освобождают его от обязательств по предоставленному обеспечению;</w:t>
      </w:r>
    </w:p>
    <w:p w:rsidR="00F20A33" w:rsidRPr="00AB177A" w:rsidRDefault="00F20A33" w:rsidP="00F20A33">
      <w:pPr>
        <w:widowControl w:val="0"/>
        <w:ind w:firstLine="524"/>
        <w:jc w:val="both"/>
        <w:rPr>
          <w:sz w:val="28"/>
          <w:szCs w:val="28"/>
        </w:rPr>
      </w:pPr>
      <w:r w:rsidRPr="00AB177A">
        <w:rPr>
          <w:sz w:val="28"/>
          <w:szCs w:val="28"/>
        </w:rPr>
        <w:t>4) Согласие гаранта с тем, что обеспечение сохраняет свое действие в случае реорганизации участника закупки и Заказчика по договору;</w:t>
      </w:r>
    </w:p>
    <w:p w:rsidR="00F20A33" w:rsidRPr="00AB177A" w:rsidRDefault="00F20A33" w:rsidP="00F20A33">
      <w:pPr>
        <w:widowControl w:val="0"/>
        <w:ind w:firstLine="524"/>
        <w:jc w:val="both"/>
        <w:rPr>
          <w:sz w:val="28"/>
          <w:szCs w:val="28"/>
        </w:rPr>
      </w:pPr>
      <w:r w:rsidRPr="00AB177A">
        <w:rPr>
          <w:sz w:val="28"/>
          <w:szCs w:val="28"/>
        </w:rPr>
        <w:t>5) Обязанность гаранта отвечать за полное исполнение участником обязательств по договору, в том числе за исполнение таких обязательств, как:</w:t>
      </w:r>
    </w:p>
    <w:p w:rsidR="00F20A33" w:rsidRPr="00AB177A" w:rsidRDefault="00F20A33" w:rsidP="00F20A33">
      <w:pPr>
        <w:widowControl w:val="0"/>
        <w:numPr>
          <w:ilvl w:val="1"/>
          <w:numId w:val="7"/>
        </w:numPr>
        <w:tabs>
          <w:tab w:val="num" w:pos="993"/>
        </w:tabs>
        <w:autoSpaceDE/>
        <w:autoSpaceDN/>
        <w:ind w:left="0" w:firstLine="524"/>
        <w:jc w:val="both"/>
        <w:rPr>
          <w:sz w:val="28"/>
          <w:szCs w:val="28"/>
        </w:rPr>
      </w:pPr>
      <w:r w:rsidRPr="00AB177A">
        <w:rPr>
          <w:sz w:val="28"/>
          <w:szCs w:val="28"/>
        </w:rPr>
        <w:t xml:space="preserve">соблюдения сроков выполнения обязательств, </w:t>
      </w:r>
    </w:p>
    <w:p w:rsidR="00F20A33" w:rsidRPr="00AB177A" w:rsidRDefault="00F20A33" w:rsidP="00F20A33">
      <w:pPr>
        <w:widowControl w:val="0"/>
        <w:numPr>
          <w:ilvl w:val="1"/>
          <w:numId w:val="7"/>
        </w:numPr>
        <w:tabs>
          <w:tab w:val="num" w:pos="993"/>
        </w:tabs>
        <w:autoSpaceDE/>
        <w:autoSpaceDN/>
        <w:ind w:left="0" w:firstLine="524"/>
        <w:jc w:val="both"/>
        <w:rPr>
          <w:sz w:val="28"/>
          <w:szCs w:val="28"/>
        </w:rPr>
      </w:pPr>
      <w:r w:rsidRPr="00AB177A">
        <w:rPr>
          <w:sz w:val="28"/>
          <w:szCs w:val="28"/>
        </w:rPr>
        <w:t>соблюдения качества товара, работ, услуг</w:t>
      </w:r>
    </w:p>
    <w:p w:rsidR="00F20A33" w:rsidRPr="00AB177A" w:rsidRDefault="00F20A33" w:rsidP="00F20A33">
      <w:pPr>
        <w:widowControl w:val="0"/>
        <w:numPr>
          <w:ilvl w:val="1"/>
          <w:numId w:val="7"/>
        </w:numPr>
        <w:tabs>
          <w:tab w:val="clear" w:pos="360"/>
          <w:tab w:val="num" w:pos="993"/>
        </w:tabs>
        <w:autoSpaceDE/>
        <w:autoSpaceDN/>
        <w:ind w:left="0" w:firstLine="524"/>
        <w:jc w:val="both"/>
        <w:rPr>
          <w:sz w:val="28"/>
          <w:szCs w:val="28"/>
        </w:rPr>
      </w:pPr>
      <w:r w:rsidRPr="00AB177A">
        <w:rPr>
          <w:sz w:val="28"/>
          <w:szCs w:val="28"/>
        </w:rPr>
        <w:t>обязательства по возврату участником авансового платежа (при его наличии)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участником своих обязательств по договору;</w:t>
      </w:r>
    </w:p>
    <w:p w:rsidR="00F20A33" w:rsidRPr="00AB177A" w:rsidRDefault="00F20A33" w:rsidP="00F20A33">
      <w:pPr>
        <w:widowControl w:val="0"/>
        <w:ind w:firstLine="524"/>
        <w:jc w:val="both"/>
        <w:rPr>
          <w:sz w:val="28"/>
          <w:szCs w:val="28"/>
        </w:rPr>
      </w:pPr>
      <w:r w:rsidRPr="00AB177A">
        <w:rPr>
          <w:sz w:val="28"/>
          <w:szCs w:val="28"/>
        </w:rPr>
        <w:t>6) Срок рассмотрения (не более 10 календарных дней) гарантом предъявленных требований;</w:t>
      </w:r>
    </w:p>
    <w:p w:rsidR="00F20A33" w:rsidRPr="00AB177A" w:rsidRDefault="00F20A33" w:rsidP="00F20A33">
      <w:pPr>
        <w:widowControl w:val="0"/>
        <w:ind w:firstLine="524"/>
        <w:jc w:val="both"/>
        <w:rPr>
          <w:sz w:val="28"/>
          <w:szCs w:val="28"/>
        </w:rPr>
      </w:pPr>
      <w:r w:rsidRPr="00AB177A">
        <w:rPr>
          <w:sz w:val="28"/>
          <w:szCs w:val="28"/>
        </w:rPr>
        <w:t>7) Обеспеченные обязательства должны быть исполнены гарантом в течение десяти календарных дней со дня получения требования Заказчика;</w:t>
      </w:r>
    </w:p>
    <w:p w:rsidR="00F20A33" w:rsidRPr="00AB177A" w:rsidRDefault="00F20A33" w:rsidP="00F20A33">
      <w:pPr>
        <w:widowControl w:val="0"/>
        <w:ind w:firstLine="524"/>
        <w:jc w:val="both"/>
        <w:rPr>
          <w:sz w:val="28"/>
          <w:szCs w:val="28"/>
        </w:rPr>
      </w:pPr>
      <w:r w:rsidRPr="00AB177A">
        <w:rPr>
          <w:sz w:val="28"/>
          <w:szCs w:val="28"/>
        </w:rPr>
        <w:t>Все затраты, связанные с заключением и оформлением договоров и иных документов по обеспечению исполнения обязательств по договору, несёт поставщик (подрядчик, исполнитель).</w:t>
      </w:r>
    </w:p>
    <w:p w:rsidR="00F20A33" w:rsidRDefault="00F20A33" w:rsidP="00F20A33">
      <w:pPr>
        <w:pStyle w:val="a9"/>
        <w:tabs>
          <w:tab w:val="left" w:pos="284"/>
          <w:tab w:val="left" w:pos="567"/>
        </w:tabs>
        <w:ind w:firstLine="567"/>
        <w:jc w:val="center"/>
        <w:rPr>
          <w:rFonts w:asciiTheme="minorHAnsi" w:eastAsiaTheme="minorEastAsia" w:hAnsiTheme="minorHAnsi" w:cstheme="minorBidi"/>
          <w:lang w:eastAsia="ru-RU"/>
        </w:rPr>
      </w:pPr>
    </w:p>
    <w:p w:rsidR="00F20A33" w:rsidRPr="00AF21E4" w:rsidRDefault="00F20A33" w:rsidP="00F20A33">
      <w:pPr>
        <w:pStyle w:val="a9"/>
        <w:tabs>
          <w:tab w:val="left" w:pos="284"/>
          <w:tab w:val="left" w:pos="567"/>
        </w:tabs>
        <w:ind w:firstLine="567"/>
        <w:jc w:val="center"/>
        <w:rPr>
          <w:rFonts w:ascii="Times New Roman" w:hAnsi="Times New Roman"/>
          <w:b/>
          <w:sz w:val="28"/>
          <w:szCs w:val="28"/>
        </w:rPr>
      </w:pPr>
      <w:r>
        <w:rPr>
          <w:rFonts w:ascii="Times New Roman" w:hAnsi="Times New Roman"/>
          <w:b/>
          <w:sz w:val="28"/>
          <w:szCs w:val="28"/>
        </w:rPr>
        <w:t xml:space="preserve">19. </w:t>
      </w:r>
      <w:r w:rsidRPr="00AF21E4">
        <w:rPr>
          <w:rFonts w:ascii="Times New Roman" w:hAnsi="Times New Roman"/>
          <w:b/>
          <w:sz w:val="28"/>
          <w:szCs w:val="28"/>
        </w:rPr>
        <w:t>Заключительные положения.</w:t>
      </w:r>
    </w:p>
    <w:p w:rsidR="00F20A33" w:rsidRDefault="00F20A33" w:rsidP="00F20A33">
      <w:pPr>
        <w:pStyle w:val="a9"/>
        <w:ind w:firstLine="567"/>
        <w:jc w:val="both"/>
        <w:rPr>
          <w:rFonts w:ascii="Times New Roman" w:hAnsi="Times New Roman"/>
          <w:sz w:val="28"/>
          <w:szCs w:val="28"/>
        </w:rPr>
      </w:pPr>
    </w:p>
    <w:p w:rsidR="00F20A33" w:rsidRPr="00FF2659" w:rsidRDefault="00F20A33" w:rsidP="00F20A33">
      <w:pPr>
        <w:tabs>
          <w:tab w:val="left" w:pos="567"/>
          <w:tab w:val="left" w:pos="709"/>
        </w:tabs>
        <w:adjustRightInd w:val="0"/>
        <w:ind w:firstLine="540"/>
        <w:jc w:val="both"/>
        <w:rPr>
          <w:sz w:val="28"/>
          <w:szCs w:val="28"/>
        </w:rPr>
      </w:pPr>
      <w:r>
        <w:rPr>
          <w:sz w:val="28"/>
          <w:szCs w:val="28"/>
        </w:rPr>
        <w:t xml:space="preserve">19.1. </w:t>
      </w:r>
      <w:r w:rsidRPr="00FF2659">
        <w:rPr>
          <w:sz w:val="28"/>
          <w:szCs w:val="28"/>
        </w:rPr>
        <w:t xml:space="preserve">Настоящее Положение применяется к отношениям, связанным с осуществлением закупок на поставку товаров, выполнение работ, оказание услуг для нужд </w:t>
      </w:r>
      <w:r>
        <w:rPr>
          <w:sz w:val="28"/>
          <w:szCs w:val="28"/>
        </w:rPr>
        <w:t xml:space="preserve">Муниципального бюджетного учреждения Детский оздоровительный лагерь «Чайка» Чулымского района </w:t>
      </w:r>
      <w:r w:rsidRPr="00FF2659">
        <w:rPr>
          <w:sz w:val="28"/>
          <w:szCs w:val="28"/>
        </w:rPr>
        <w:t xml:space="preserve">и возникшим после его вступления в силу. К отношениям, связанным с осуществлением закупок на поставку товаров, выполнение работ, оказание услуг для нужд </w:t>
      </w:r>
      <w:r>
        <w:rPr>
          <w:sz w:val="28"/>
          <w:szCs w:val="28"/>
        </w:rPr>
        <w:lastRenderedPageBreak/>
        <w:t xml:space="preserve">Муниципального бюджетного учреждения Детский оздоровительный лагерь «Чайка» Чулымского района </w:t>
      </w:r>
      <w:r w:rsidRPr="00FF2659">
        <w:rPr>
          <w:sz w:val="28"/>
          <w:szCs w:val="28"/>
        </w:rPr>
        <w:t>и возникшим до вступления в силу н</w:t>
      </w:r>
      <w:r>
        <w:rPr>
          <w:sz w:val="28"/>
          <w:szCs w:val="28"/>
        </w:rPr>
        <w:t xml:space="preserve">астоящего Положения, настоящее </w:t>
      </w:r>
      <w:r w:rsidRPr="00FF2659">
        <w:rPr>
          <w:sz w:val="28"/>
          <w:szCs w:val="28"/>
        </w:rPr>
        <w:t>Положение применяется в части прав и обязанностей, которые возникнут после его вступления в силу.</w:t>
      </w:r>
    </w:p>
    <w:p w:rsidR="00F20A33" w:rsidRPr="00072356" w:rsidRDefault="00F20A33" w:rsidP="00072356">
      <w:pPr>
        <w:rPr>
          <w:rFonts w:cs="Aharoni"/>
        </w:rPr>
      </w:pPr>
    </w:p>
    <w:p w:rsidR="00072356" w:rsidRPr="00072356" w:rsidRDefault="00072356" w:rsidP="00072356">
      <w:pPr>
        <w:rPr>
          <w:rFonts w:cs="Aharoni"/>
          <w:sz w:val="28"/>
          <w:szCs w:val="28"/>
        </w:rPr>
      </w:pPr>
    </w:p>
    <w:p w:rsidR="009C4EBE" w:rsidRPr="00072356" w:rsidRDefault="009C4EBE" w:rsidP="00072356">
      <w:pPr>
        <w:rPr>
          <w:rFonts w:cs="Aharoni"/>
          <w:sz w:val="28"/>
          <w:szCs w:val="28"/>
        </w:rPr>
      </w:pPr>
    </w:p>
    <w:sectPr w:rsidR="009C4EBE" w:rsidRPr="00072356" w:rsidSect="00F139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6395"/>
    <w:multiLevelType w:val="multilevel"/>
    <w:tmpl w:val="34888BC6"/>
    <w:lvl w:ilvl="0">
      <w:start w:val="7"/>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03A308D"/>
    <w:multiLevelType w:val="multilevel"/>
    <w:tmpl w:val="FC7CE7F0"/>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1836"/>
        </w:tabs>
        <w:ind w:left="1836" w:hanging="576"/>
      </w:pPr>
      <w:rPr>
        <w:rFonts w:cs="Times New Roman"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4"/>
        <w:szCs w:val="24"/>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2D653AF6"/>
    <w:multiLevelType w:val="multilevel"/>
    <w:tmpl w:val="76E22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B091578"/>
    <w:multiLevelType w:val="multilevel"/>
    <w:tmpl w:val="9F7842E2"/>
    <w:lvl w:ilvl="0">
      <w:start w:val="3"/>
      <w:numFmt w:val="decimal"/>
      <w:lvlText w:val="%1."/>
      <w:lvlJc w:val="left"/>
      <w:pPr>
        <w:tabs>
          <w:tab w:val="num" w:pos="585"/>
        </w:tabs>
        <w:ind w:left="585" w:hanging="585"/>
      </w:pPr>
      <w:rPr>
        <w:rFonts w:cs="Times New Roman" w:hint="default"/>
        <w:b w:val="0"/>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401F24C1"/>
    <w:multiLevelType w:val="multilevel"/>
    <w:tmpl w:val="31FC10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810817"/>
    <w:multiLevelType w:val="multilevel"/>
    <w:tmpl w:val="B354307A"/>
    <w:lvl w:ilvl="0">
      <w:start w:val="7"/>
      <w:numFmt w:val="decimal"/>
      <w:lvlText w:val="%1."/>
      <w:lvlJc w:val="left"/>
      <w:pPr>
        <w:ind w:left="720" w:hanging="720"/>
      </w:pPr>
      <w:rPr>
        <w:rFonts w:cs="Times New Roman" w:hint="default"/>
        <w:b/>
        <w:color w:val="984806" w:themeColor="accent6" w:themeShade="80"/>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2"/>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5A5B2A70"/>
    <w:multiLevelType w:val="hybridMultilevel"/>
    <w:tmpl w:val="8BF608AE"/>
    <w:lvl w:ilvl="0" w:tplc="9DDA5634">
      <w:start w:val="1"/>
      <w:numFmt w:val="decimal"/>
      <w:lvlText w:val="%1."/>
      <w:lvlJc w:val="left"/>
      <w:pPr>
        <w:tabs>
          <w:tab w:val="num" w:pos="720"/>
        </w:tabs>
        <w:ind w:left="720" w:hanging="360"/>
      </w:pPr>
      <w:rPr>
        <w:rFonts w:cs="Times New Roman" w:hint="default"/>
      </w:rPr>
    </w:lvl>
    <w:lvl w:ilvl="1" w:tplc="9BF814C4">
      <w:start w:val="1"/>
      <w:numFmt w:val="bullet"/>
      <w:lvlText w:val=""/>
      <w:lvlJc w:val="left"/>
      <w:pPr>
        <w:tabs>
          <w:tab w:val="num" w:pos="360"/>
        </w:tabs>
        <w:ind w:left="360" w:hanging="360"/>
      </w:pPr>
      <w:rPr>
        <w:rFonts w:ascii="Symbol" w:hAnsi="Symbol" w:hint="default"/>
      </w:rPr>
    </w:lvl>
    <w:lvl w:ilvl="2" w:tplc="E37A7948" w:tentative="1">
      <w:start w:val="1"/>
      <w:numFmt w:val="lowerRoman"/>
      <w:lvlText w:val="%3."/>
      <w:lvlJc w:val="right"/>
      <w:pPr>
        <w:tabs>
          <w:tab w:val="num" w:pos="2160"/>
        </w:tabs>
        <w:ind w:left="2160" w:hanging="180"/>
      </w:pPr>
      <w:rPr>
        <w:rFonts w:cs="Times New Roman"/>
      </w:rPr>
    </w:lvl>
    <w:lvl w:ilvl="3" w:tplc="43F0E3BC" w:tentative="1">
      <w:start w:val="1"/>
      <w:numFmt w:val="decimal"/>
      <w:lvlText w:val="%4."/>
      <w:lvlJc w:val="left"/>
      <w:pPr>
        <w:tabs>
          <w:tab w:val="num" w:pos="2880"/>
        </w:tabs>
        <w:ind w:left="2880" w:hanging="360"/>
      </w:pPr>
      <w:rPr>
        <w:rFonts w:cs="Times New Roman"/>
      </w:rPr>
    </w:lvl>
    <w:lvl w:ilvl="4" w:tplc="36C0DF20" w:tentative="1">
      <w:start w:val="1"/>
      <w:numFmt w:val="lowerLetter"/>
      <w:lvlText w:val="%5."/>
      <w:lvlJc w:val="left"/>
      <w:pPr>
        <w:tabs>
          <w:tab w:val="num" w:pos="3600"/>
        </w:tabs>
        <w:ind w:left="3600" w:hanging="360"/>
      </w:pPr>
      <w:rPr>
        <w:rFonts w:cs="Times New Roman"/>
      </w:rPr>
    </w:lvl>
    <w:lvl w:ilvl="5" w:tplc="5BEE2926" w:tentative="1">
      <w:start w:val="1"/>
      <w:numFmt w:val="lowerRoman"/>
      <w:lvlText w:val="%6."/>
      <w:lvlJc w:val="right"/>
      <w:pPr>
        <w:tabs>
          <w:tab w:val="num" w:pos="4320"/>
        </w:tabs>
        <w:ind w:left="4320" w:hanging="180"/>
      </w:pPr>
      <w:rPr>
        <w:rFonts w:cs="Times New Roman"/>
      </w:rPr>
    </w:lvl>
    <w:lvl w:ilvl="6" w:tplc="10AABB78" w:tentative="1">
      <w:start w:val="1"/>
      <w:numFmt w:val="decimal"/>
      <w:lvlText w:val="%7."/>
      <w:lvlJc w:val="left"/>
      <w:pPr>
        <w:tabs>
          <w:tab w:val="num" w:pos="5040"/>
        </w:tabs>
        <w:ind w:left="5040" w:hanging="360"/>
      </w:pPr>
      <w:rPr>
        <w:rFonts w:cs="Times New Roman"/>
      </w:rPr>
    </w:lvl>
    <w:lvl w:ilvl="7" w:tplc="8774D978" w:tentative="1">
      <w:start w:val="1"/>
      <w:numFmt w:val="lowerLetter"/>
      <w:lvlText w:val="%8."/>
      <w:lvlJc w:val="left"/>
      <w:pPr>
        <w:tabs>
          <w:tab w:val="num" w:pos="5760"/>
        </w:tabs>
        <w:ind w:left="5760" w:hanging="360"/>
      </w:pPr>
      <w:rPr>
        <w:rFonts w:cs="Times New Roman"/>
      </w:rPr>
    </w:lvl>
    <w:lvl w:ilvl="8" w:tplc="8D101E4E" w:tentative="1">
      <w:start w:val="1"/>
      <w:numFmt w:val="lowerRoman"/>
      <w:lvlText w:val="%9."/>
      <w:lvlJc w:val="right"/>
      <w:pPr>
        <w:tabs>
          <w:tab w:val="num" w:pos="6480"/>
        </w:tabs>
        <w:ind w:left="6480" w:hanging="180"/>
      </w:pPr>
      <w:rPr>
        <w:rFonts w:cs="Times New Roman"/>
      </w:rPr>
    </w:lvl>
  </w:abstractNum>
  <w:abstractNum w:abstractNumId="7">
    <w:nsid w:val="6B9B7AF0"/>
    <w:multiLevelType w:val="hybridMultilevel"/>
    <w:tmpl w:val="904655A2"/>
    <w:lvl w:ilvl="0" w:tplc="0419000F">
      <w:start w:val="1"/>
      <w:numFmt w:val="decimal"/>
      <w:lvlText w:val="%1."/>
      <w:lvlJc w:val="left"/>
      <w:pPr>
        <w:ind w:left="720" w:hanging="360"/>
      </w:pPr>
      <w:rPr>
        <w:rFonts w:hint="default"/>
      </w:rPr>
    </w:lvl>
    <w:lvl w:ilvl="1" w:tplc="0419000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3"/>
  </w:num>
  <w:num w:numId="5">
    <w:abstractNumId w:val="0"/>
  </w:num>
  <w:num w:numId="6">
    <w:abstractNumId w:val="5"/>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C4EBE"/>
    <w:rsid w:val="00072356"/>
    <w:rsid w:val="00093C15"/>
    <w:rsid w:val="000A4BB5"/>
    <w:rsid w:val="000E716E"/>
    <w:rsid w:val="001C2C3D"/>
    <w:rsid w:val="00240919"/>
    <w:rsid w:val="00292A37"/>
    <w:rsid w:val="00534BEE"/>
    <w:rsid w:val="007500BD"/>
    <w:rsid w:val="00814367"/>
    <w:rsid w:val="00841AB7"/>
    <w:rsid w:val="009C4EBE"/>
    <w:rsid w:val="00AB7233"/>
    <w:rsid w:val="00B17CC3"/>
    <w:rsid w:val="00BC309D"/>
    <w:rsid w:val="00F13993"/>
    <w:rsid w:val="00F20A33"/>
    <w:rsid w:val="00F95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356"/>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_стандарта"/>
    <w:basedOn w:val="a"/>
    <w:next w:val="a"/>
    <w:link w:val="10"/>
    <w:uiPriority w:val="9"/>
    <w:qFormat/>
    <w:rsid w:val="00F20A33"/>
    <w:pPr>
      <w:keepNext/>
      <w:keepLines/>
      <w:suppressAutoHyphens/>
      <w:autoSpaceDE/>
      <w:autoSpaceDN/>
      <w:spacing w:before="360" w:after="120"/>
      <w:jc w:val="center"/>
      <w:outlineLvl w:val="0"/>
    </w:pPr>
    <w:rPr>
      <w:b/>
      <w:kern w:val="28"/>
      <w:sz w:val="36"/>
    </w:rPr>
  </w:style>
  <w:style w:type="paragraph" w:styleId="2">
    <w:name w:val="heading 2"/>
    <w:basedOn w:val="a"/>
    <w:next w:val="a"/>
    <w:link w:val="20"/>
    <w:uiPriority w:val="9"/>
    <w:qFormat/>
    <w:rsid w:val="00F20A33"/>
    <w:pPr>
      <w:keepNext/>
      <w:tabs>
        <w:tab w:val="num" w:pos="1701"/>
      </w:tabs>
      <w:suppressAutoHyphens/>
      <w:autoSpaceDE/>
      <w:autoSpaceDN/>
      <w:spacing w:before="360" w:after="120"/>
      <w:ind w:left="1701" w:hanging="1134"/>
      <w:outlineLvl w:val="1"/>
    </w:pPr>
    <w:rPr>
      <w:b/>
      <w:bCs/>
      <w:sz w:val="32"/>
      <w:szCs w:val="32"/>
    </w:rPr>
  </w:style>
  <w:style w:type="paragraph" w:styleId="3">
    <w:name w:val="heading 3"/>
    <w:basedOn w:val="a"/>
    <w:next w:val="a"/>
    <w:link w:val="30"/>
    <w:uiPriority w:val="99"/>
    <w:qFormat/>
    <w:rsid w:val="00072356"/>
    <w:pPr>
      <w:keepNext/>
      <w:ind w:firstLine="708"/>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072356"/>
    <w:rPr>
      <w:rFonts w:ascii="Times New Roman" w:eastAsia="Times New Roman" w:hAnsi="Times New Roman" w:cs="Times New Roman"/>
      <w:sz w:val="28"/>
      <w:szCs w:val="28"/>
      <w:lang w:eastAsia="ru-RU"/>
    </w:rPr>
  </w:style>
  <w:style w:type="paragraph" w:styleId="a3">
    <w:name w:val="Title"/>
    <w:basedOn w:val="a"/>
    <w:link w:val="a4"/>
    <w:uiPriority w:val="10"/>
    <w:qFormat/>
    <w:rsid w:val="00072356"/>
    <w:pPr>
      <w:autoSpaceDE/>
      <w:autoSpaceDN/>
      <w:jc w:val="center"/>
    </w:pPr>
    <w:rPr>
      <w:sz w:val="28"/>
      <w:szCs w:val="28"/>
    </w:rPr>
  </w:style>
  <w:style w:type="character" w:customStyle="1" w:styleId="a4">
    <w:name w:val="Название Знак"/>
    <w:basedOn w:val="a0"/>
    <w:link w:val="a3"/>
    <w:uiPriority w:val="10"/>
    <w:rsid w:val="00072356"/>
    <w:rPr>
      <w:rFonts w:ascii="Times New Roman" w:eastAsia="Times New Roman" w:hAnsi="Times New Roman" w:cs="Times New Roman"/>
      <w:sz w:val="28"/>
      <w:szCs w:val="28"/>
      <w:lang w:eastAsia="ru-RU"/>
    </w:rPr>
  </w:style>
  <w:style w:type="character" w:customStyle="1" w:styleId="21">
    <w:name w:val="Основной текст (2)_"/>
    <w:basedOn w:val="a0"/>
    <w:link w:val="22"/>
    <w:rsid w:val="00072356"/>
    <w:rPr>
      <w:b/>
      <w:bCs/>
      <w:sz w:val="26"/>
      <w:szCs w:val="26"/>
      <w:shd w:val="clear" w:color="auto" w:fill="FFFFFF"/>
    </w:rPr>
  </w:style>
  <w:style w:type="character" w:customStyle="1" w:styleId="a5">
    <w:name w:val="Основной текст_"/>
    <w:basedOn w:val="a0"/>
    <w:link w:val="11"/>
    <w:rsid w:val="00072356"/>
    <w:rPr>
      <w:sz w:val="26"/>
      <w:szCs w:val="26"/>
      <w:shd w:val="clear" w:color="auto" w:fill="FFFFFF"/>
    </w:rPr>
  </w:style>
  <w:style w:type="paragraph" w:customStyle="1" w:styleId="22">
    <w:name w:val="Основной текст (2)"/>
    <w:basedOn w:val="a"/>
    <w:link w:val="21"/>
    <w:rsid w:val="00072356"/>
    <w:pPr>
      <w:widowControl w:val="0"/>
      <w:shd w:val="clear" w:color="auto" w:fill="FFFFFF"/>
      <w:autoSpaceDE/>
      <w:autoSpaceDN/>
      <w:spacing w:after="300" w:line="322" w:lineRule="exact"/>
      <w:jc w:val="center"/>
    </w:pPr>
    <w:rPr>
      <w:rFonts w:asciiTheme="minorHAnsi" w:eastAsiaTheme="minorHAnsi" w:hAnsiTheme="minorHAnsi" w:cstheme="minorBidi"/>
      <w:b/>
      <w:bCs/>
      <w:sz w:val="26"/>
      <w:szCs w:val="26"/>
      <w:lang w:eastAsia="en-US"/>
    </w:rPr>
  </w:style>
  <w:style w:type="paragraph" w:customStyle="1" w:styleId="11">
    <w:name w:val="Основной текст1"/>
    <w:basedOn w:val="a"/>
    <w:link w:val="a5"/>
    <w:rsid w:val="00072356"/>
    <w:pPr>
      <w:widowControl w:val="0"/>
      <w:shd w:val="clear" w:color="auto" w:fill="FFFFFF"/>
      <w:autoSpaceDE/>
      <w:autoSpaceDN/>
      <w:spacing w:before="720" w:after="420" w:line="0" w:lineRule="atLeast"/>
      <w:jc w:val="center"/>
    </w:pPr>
    <w:rPr>
      <w:rFonts w:asciiTheme="minorHAnsi" w:eastAsiaTheme="minorHAnsi" w:hAnsiTheme="minorHAnsi" w:cstheme="minorBidi"/>
      <w:sz w:val="26"/>
      <w:szCs w:val="26"/>
      <w:lang w:eastAsia="en-US"/>
    </w:rPr>
  </w:style>
  <w:style w:type="paragraph" w:styleId="a6">
    <w:name w:val="Balloon Text"/>
    <w:basedOn w:val="a"/>
    <w:link w:val="a7"/>
    <w:uiPriority w:val="99"/>
    <w:semiHidden/>
    <w:unhideWhenUsed/>
    <w:rsid w:val="00072356"/>
    <w:rPr>
      <w:rFonts w:ascii="Tahoma" w:hAnsi="Tahoma" w:cs="Tahoma"/>
      <w:sz w:val="16"/>
      <w:szCs w:val="16"/>
    </w:rPr>
  </w:style>
  <w:style w:type="character" w:customStyle="1" w:styleId="a7">
    <w:name w:val="Текст выноски Знак"/>
    <w:basedOn w:val="a0"/>
    <w:link w:val="a6"/>
    <w:uiPriority w:val="99"/>
    <w:semiHidden/>
    <w:rsid w:val="00072356"/>
    <w:rPr>
      <w:rFonts w:ascii="Tahoma" w:eastAsia="Times New Roman" w:hAnsi="Tahoma" w:cs="Tahoma"/>
      <w:sz w:val="16"/>
      <w:szCs w:val="16"/>
      <w:lang w:eastAsia="ru-RU"/>
    </w:rPr>
  </w:style>
  <w:style w:type="character" w:customStyle="1" w:styleId="10">
    <w:name w:val="Заголовок 1 Знак"/>
    <w:aliases w:val="Заголовок 1_стандарта Знак"/>
    <w:basedOn w:val="a0"/>
    <w:link w:val="1"/>
    <w:uiPriority w:val="9"/>
    <w:rsid w:val="00F20A33"/>
    <w:rPr>
      <w:rFonts w:ascii="Times New Roman" w:eastAsia="Times New Roman" w:hAnsi="Times New Roman" w:cs="Times New Roman"/>
      <w:b/>
      <w:kern w:val="28"/>
      <w:sz w:val="36"/>
      <w:szCs w:val="20"/>
      <w:lang w:eastAsia="ru-RU"/>
    </w:rPr>
  </w:style>
  <w:style w:type="character" w:customStyle="1" w:styleId="20">
    <w:name w:val="Заголовок 2 Знак"/>
    <w:basedOn w:val="a0"/>
    <w:link w:val="2"/>
    <w:uiPriority w:val="9"/>
    <w:rsid w:val="00F20A33"/>
    <w:rPr>
      <w:rFonts w:ascii="Times New Roman" w:eastAsia="Times New Roman" w:hAnsi="Times New Roman" w:cs="Times New Roman"/>
      <w:b/>
      <w:bCs/>
      <w:sz w:val="32"/>
      <w:szCs w:val="32"/>
      <w:lang w:eastAsia="ru-RU"/>
    </w:rPr>
  </w:style>
  <w:style w:type="paragraph" w:styleId="a8">
    <w:name w:val="Normal (Web)"/>
    <w:basedOn w:val="a"/>
    <w:uiPriority w:val="99"/>
    <w:rsid w:val="00F20A33"/>
    <w:pPr>
      <w:autoSpaceDE/>
      <w:autoSpaceDN/>
      <w:spacing w:before="100" w:beforeAutospacing="1" w:after="100" w:afterAutospacing="1"/>
    </w:pPr>
    <w:rPr>
      <w:sz w:val="24"/>
      <w:szCs w:val="24"/>
    </w:rPr>
  </w:style>
  <w:style w:type="paragraph" w:styleId="a9">
    <w:name w:val="No Spacing"/>
    <w:uiPriority w:val="1"/>
    <w:qFormat/>
    <w:rsid w:val="00F20A33"/>
    <w:pPr>
      <w:spacing w:after="0" w:line="240" w:lineRule="auto"/>
    </w:pPr>
    <w:rPr>
      <w:rFonts w:ascii="Calibri" w:eastAsia="Calibri" w:hAnsi="Calibri" w:cs="Times New Roman"/>
    </w:rPr>
  </w:style>
  <w:style w:type="paragraph" w:styleId="aa">
    <w:name w:val="List Paragraph"/>
    <w:basedOn w:val="a"/>
    <w:uiPriority w:val="34"/>
    <w:qFormat/>
    <w:rsid w:val="00F20A33"/>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F20A33"/>
    <w:pPr>
      <w:autoSpaceDE w:val="0"/>
      <w:autoSpaceDN w:val="0"/>
      <w:adjustRightInd w:val="0"/>
      <w:spacing w:after="0" w:line="240" w:lineRule="auto"/>
    </w:pPr>
    <w:rPr>
      <w:rFonts w:ascii="Arial" w:hAnsi="Arial" w:cs="Arial"/>
      <w:sz w:val="20"/>
      <w:szCs w:val="20"/>
    </w:rPr>
  </w:style>
  <w:style w:type="paragraph" w:styleId="ab">
    <w:name w:val="header"/>
    <w:basedOn w:val="a"/>
    <w:link w:val="ac"/>
    <w:uiPriority w:val="99"/>
    <w:semiHidden/>
    <w:unhideWhenUsed/>
    <w:rsid w:val="00F20A33"/>
    <w:pPr>
      <w:tabs>
        <w:tab w:val="center" w:pos="4677"/>
        <w:tab w:val="right" w:pos="9355"/>
      </w:tabs>
      <w:autoSpaceDE/>
      <w:autoSpaceDN/>
    </w:pPr>
    <w:rPr>
      <w:rFonts w:asciiTheme="minorHAnsi" w:eastAsiaTheme="minorEastAsia" w:hAnsiTheme="minorHAnsi" w:cstheme="minorBidi"/>
      <w:sz w:val="22"/>
      <w:szCs w:val="22"/>
    </w:rPr>
  </w:style>
  <w:style w:type="character" w:customStyle="1" w:styleId="ac">
    <w:name w:val="Верхний колонтитул Знак"/>
    <w:basedOn w:val="a0"/>
    <w:link w:val="ab"/>
    <w:uiPriority w:val="99"/>
    <w:semiHidden/>
    <w:rsid w:val="00F20A33"/>
    <w:rPr>
      <w:rFonts w:eastAsiaTheme="minorEastAsia"/>
      <w:lang w:eastAsia="ru-RU"/>
    </w:rPr>
  </w:style>
  <w:style w:type="paragraph" w:styleId="ad">
    <w:name w:val="footer"/>
    <w:basedOn w:val="a"/>
    <w:link w:val="ae"/>
    <w:uiPriority w:val="99"/>
    <w:semiHidden/>
    <w:unhideWhenUsed/>
    <w:rsid w:val="00F20A33"/>
    <w:pPr>
      <w:tabs>
        <w:tab w:val="center" w:pos="4677"/>
        <w:tab w:val="right" w:pos="9355"/>
      </w:tabs>
      <w:autoSpaceDE/>
      <w:autoSpaceDN/>
    </w:pPr>
    <w:rPr>
      <w:rFonts w:asciiTheme="minorHAnsi" w:eastAsiaTheme="minorEastAsia" w:hAnsiTheme="minorHAnsi" w:cstheme="minorBidi"/>
      <w:sz w:val="22"/>
      <w:szCs w:val="22"/>
    </w:rPr>
  </w:style>
  <w:style w:type="character" w:customStyle="1" w:styleId="ae">
    <w:name w:val="Нижний колонтитул Знак"/>
    <w:basedOn w:val="a0"/>
    <w:link w:val="ad"/>
    <w:uiPriority w:val="99"/>
    <w:semiHidden/>
    <w:rsid w:val="00F20A33"/>
    <w:rPr>
      <w:rFonts w:eastAsiaTheme="minorEastAsia"/>
      <w:lang w:eastAsia="ru-RU"/>
    </w:rPr>
  </w:style>
  <w:style w:type="character" w:customStyle="1" w:styleId="r">
    <w:name w:val="r"/>
    <w:basedOn w:val="a0"/>
    <w:rsid w:val="00F20A33"/>
  </w:style>
  <w:style w:type="paragraph" w:customStyle="1" w:styleId="af">
    <w:name w:val="Подподпункт"/>
    <w:basedOn w:val="a"/>
    <w:rsid w:val="00F20A33"/>
    <w:pPr>
      <w:tabs>
        <w:tab w:val="left" w:pos="1134"/>
        <w:tab w:val="left" w:pos="1418"/>
      </w:tabs>
      <w:autoSpaceDE/>
      <w:autoSpaceDN/>
      <w:spacing w:line="360" w:lineRule="auto"/>
      <w:jc w:val="both"/>
    </w:pPr>
    <w:rPr>
      <w:sz w:val="28"/>
    </w:rPr>
  </w:style>
  <w:style w:type="paragraph" w:customStyle="1" w:styleId="af0">
    <w:name w:val="Подпункт"/>
    <w:basedOn w:val="a"/>
    <w:rsid w:val="00F20A33"/>
    <w:pPr>
      <w:tabs>
        <w:tab w:val="num" w:pos="2880"/>
      </w:tabs>
      <w:autoSpaceDE/>
      <w:autoSpaceDN/>
      <w:spacing w:line="360" w:lineRule="auto"/>
      <w:ind w:left="2880" w:hanging="720"/>
      <w:jc w:val="both"/>
    </w:pPr>
    <w:rPr>
      <w:sz w:val="28"/>
    </w:rPr>
  </w:style>
  <w:style w:type="paragraph" w:customStyle="1" w:styleId="af1">
    <w:name w:val="Подподподпункт"/>
    <w:basedOn w:val="a"/>
    <w:rsid w:val="00F20A33"/>
    <w:pPr>
      <w:tabs>
        <w:tab w:val="left" w:pos="1134"/>
        <w:tab w:val="left" w:pos="1701"/>
        <w:tab w:val="num" w:pos="3600"/>
      </w:tabs>
      <w:autoSpaceDE/>
      <w:autoSpaceDN/>
      <w:spacing w:line="360" w:lineRule="auto"/>
      <w:ind w:left="3600" w:hanging="720"/>
      <w:jc w:val="both"/>
    </w:pPr>
    <w:rPr>
      <w:sz w:val="28"/>
    </w:rPr>
  </w:style>
  <w:style w:type="paragraph" w:customStyle="1" w:styleId="af2">
    <w:name w:val="Примечание"/>
    <w:basedOn w:val="a"/>
    <w:rsid w:val="00F20A33"/>
    <w:pPr>
      <w:tabs>
        <w:tab w:val="num" w:pos="4320"/>
      </w:tabs>
      <w:autoSpaceDE/>
      <w:autoSpaceDN/>
      <w:spacing w:before="120" w:after="240" w:line="360" w:lineRule="auto"/>
      <w:ind w:left="1701" w:right="567" w:hanging="720"/>
      <w:jc w:val="both"/>
    </w:pPr>
    <w:rPr>
      <w:spacing w:val="20"/>
    </w:rPr>
  </w:style>
  <w:style w:type="paragraph" w:customStyle="1" w:styleId="-6">
    <w:name w:val="Пункт-6"/>
    <w:basedOn w:val="a"/>
    <w:rsid w:val="00F20A33"/>
    <w:pPr>
      <w:tabs>
        <w:tab w:val="num" w:pos="1985"/>
      </w:tabs>
      <w:autoSpaceDE/>
      <w:autoSpaceDN/>
      <w:ind w:firstLine="709"/>
      <w:jc w:val="both"/>
    </w:pPr>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98871ACABFE1B6F8642BEEEAF9751AD1D56BDC07A11C3E4F23B75BD13985A683C2D8A5A4A73076Y2E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D398871ACABFE1B6F8642BEEEAF9751AD1D468D103AB1C3E4F23B75BD13985A683C2D8A5A4A73174Y2EAS" TargetMode="External"/><Relationship Id="rId12" Type="http://schemas.openxmlformats.org/officeDocument/2006/relationships/hyperlink" Target="consultantplus://offline/ref=BC2FE6B9796780CF6BC724BC124E2B081B7E2603E98DC2034668537D98UEZB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A934ADF86A84BEBD8884C31D2038D46AD1FECA79E433DDA7DBE7A6D4AW8oFI" TargetMode="External"/><Relationship Id="rId11" Type="http://schemas.openxmlformats.org/officeDocument/2006/relationships/hyperlink" Target="consultantplus://offline/ref=7033E8E2BB550E4B32E99B42EFB9AC8E208D793454DEDFA081DF64C920C1705C66B837D5A0D4D834eBk3M" TargetMode="External"/><Relationship Id="rId5" Type="http://schemas.openxmlformats.org/officeDocument/2006/relationships/webSettings" Target="webSettings.xml"/><Relationship Id="rId10" Type="http://schemas.openxmlformats.org/officeDocument/2006/relationships/hyperlink" Target="consultantplus://offline/ref=7033E8E2BB550E4B32E99B42EFB9AC8E208D7A3A5CDDDFA081DF64C920eCk1M" TargetMode="External"/><Relationship Id="rId4" Type="http://schemas.openxmlformats.org/officeDocument/2006/relationships/settings" Target="settings.xml"/><Relationship Id="rId9" Type="http://schemas.openxmlformats.org/officeDocument/2006/relationships/hyperlink" Target="consultantplus://offline/ref=7033E8E2BB550E4B32E99B42EFB9AC8E208D793454DEDFA081DF64C920eCk1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43</Pages>
  <Words>16587</Words>
  <Characters>94551</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Евгений Гридчин</cp:lastModifiedBy>
  <cp:revision>11</cp:revision>
  <dcterms:created xsi:type="dcterms:W3CDTF">2016-11-02T06:16:00Z</dcterms:created>
  <dcterms:modified xsi:type="dcterms:W3CDTF">2016-12-29T08:19:00Z</dcterms:modified>
</cp:coreProperties>
</file>