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73" w:rsidRPr="00115A73" w:rsidRDefault="00416EEB" w:rsidP="00115A73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  <w:r w:rsidR="00115A73" w:rsidRPr="00115A73">
        <w:rPr>
          <w:sz w:val="28"/>
          <w:szCs w:val="28"/>
        </w:rPr>
        <w:t xml:space="preserve"> </w:t>
      </w:r>
    </w:p>
    <w:p w:rsidR="00115A73" w:rsidRPr="00115A73" w:rsidRDefault="00416EEB" w:rsidP="00115A73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E97F4C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="00115A73" w:rsidRPr="00115A73">
        <w:rPr>
          <w:sz w:val="28"/>
          <w:szCs w:val="28"/>
        </w:rPr>
        <w:t xml:space="preserve"> администрации</w:t>
      </w:r>
    </w:p>
    <w:p w:rsidR="00115A73" w:rsidRPr="00115A73" w:rsidRDefault="00115A73" w:rsidP="00115A73">
      <w:pPr>
        <w:jc w:val="right"/>
        <w:rPr>
          <w:sz w:val="28"/>
          <w:szCs w:val="28"/>
        </w:rPr>
      </w:pPr>
      <w:r w:rsidRPr="00115A73">
        <w:rPr>
          <w:sz w:val="28"/>
          <w:szCs w:val="28"/>
        </w:rPr>
        <w:t>Чулымского района</w:t>
      </w:r>
    </w:p>
    <w:p w:rsidR="00115A73" w:rsidRPr="00115A73" w:rsidRDefault="00E60696" w:rsidP="00115A73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31116E">
        <w:rPr>
          <w:sz w:val="28"/>
          <w:szCs w:val="28"/>
        </w:rPr>
        <w:t>т</w:t>
      </w:r>
      <w:r>
        <w:rPr>
          <w:sz w:val="28"/>
          <w:szCs w:val="28"/>
        </w:rPr>
        <w:t xml:space="preserve"> 07</w:t>
      </w:r>
      <w:r w:rsidR="0031116E">
        <w:rPr>
          <w:sz w:val="28"/>
          <w:szCs w:val="28"/>
        </w:rPr>
        <w:t>.</w:t>
      </w:r>
      <w:r w:rsidR="00B71699">
        <w:rPr>
          <w:sz w:val="28"/>
          <w:szCs w:val="28"/>
        </w:rPr>
        <w:t>11</w:t>
      </w:r>
      <w:r w:rsidR="0031116E">
        <w:rPr>
          <w:sz w:val="28"/>
          <w:szCs w:val="28"/>
        </w:rPr>
        <w:t>.201</w:t>
      </w:r>
      <w:r w:rsidR="00416EEB">
        <w:rPr>
          <w:sz w:val="28"/>
          <w:szCs w:val="28"/>
        </w:rPr>
        <w:t>6</w:t>
      </w:r>
      <w:r w:rsidR="0031116E">
        <w:rPr>
          <w:sz w:val="28"/>
          <w:szCs w:val="28"/>
        </w:rPr>
        <w:t xml:space="preserve"> </w:t>
      </w:r>
      <w:r w:rsidR="00416EEB">
        <w:rPr>
          <w:sz w:val="28"/>
          <w:szCs w:val="28"/>
        </w:rPr>
        <w:t xml:space="preserve">г. </w:t>
      </w:r>
      <w:r w:rsidR="0031116E">
        <w:rPr>
          <w:sz w:val="28"/>
          <w:szCs w:val="28"/>
        </w:rPr>
        <w:t xml:space="preserve">№ </w:t>
      </w:r>
      <w:r>
        <w:rPr>
          <w:sz w:val="28"/>
          <w:szCs w:val="28"/>
        </w:rPr>
        <w:t>669</w:t>
      </w:r>
    </w:p>
    <w:p w:rsidR="00115A73" w:rsidRDefault="00115A73" w:rsidP="00115A73">
      <w:pPr>
        <w:jc w:val="right"/>
      </w:pPr>
    </w:p>
    <w:p w:rsidR="00D4215A" w:rsidRDefault="00D4215A" w:rsidP="00115A73">
      <w:pPr>
        <w:jc w:val="center"/>
        <w:rPr>
          <w:sz w:val="28"/>
          <w:szCs w:val="28"/>
        </w:rPr>
      </w:pPr>
    </w:p>
    <w:p w:rsidR="00115A73" w:rsidRPr="005E6629" w:rsidRDefault="00115A73" w:rsidP="00115A73">
      <w:pPr>
        <w:jc w:val="center"/>
        <w:rPr>
          <w:sz w:val="28"/>
          <w:szCs w:val="28"/>
        </w:rPr>
      </w:pPr>
      <w:r w:rsidRPr="005E6629">
        <w:rPr>
          <w:sz w:val="28"/>
          <w:szCs w:val="28"/>
        </w:rPr>
        <w:t>ПЕРЕЧЕНЬ</w:t>
      </w:r>
    </w:p>
    <w:p w:rsidR="00B71699" w:rsidRDefault="00115A73" w:rsidP="00B71699">
      <w:pPr>
        <w:jc w:val="center"/>
        <w:rPr>
          <w:sz w:val="28"/>
          <w:szCs w:val="28"/>
        </w:rPr>
      </w:pPr>
      <w:r w:rsidRPr="005E6629">
        <w:rPr>
          <w:sz w:val="28"/>
          <w:szCs w:val="28"/>
        </w:rPr>
        <w:t xml:space="preserve">муниципальных услуг, </w:t>
      </w:r>
      <w:r w:rsidR="0031116E">
        <w:rPr>
          <w:sz w:val="28"/>
          <w:szCs w:val="28"/>
        </w:rPr>
        <w:t>предоставляемых</w:t>
      </w:r>
      <w:r w:rsidRPr="005E6629">
        <w:rPr>
          <w:sz w:val="28"/>
          <w:szCs w:val="28"/>
        </w:rPr>
        <w:t xml:space="preserve"> </w:t>
      </w:r>
      <w:r w:rsidR="00B71699">
        <w:rPr>
          <w:sz w:val="28"/>
          <w:szCs w:val="28"/>
        </w:rPr>
        <w:t>в многофункциональных центрах организации предоставления государственных и муниципальных услуг</w:t>
      </w:r>
    </w:p>
    <w:p w:rsidR="00B71699" w:rsidRDefault="00B71699" w:rsidP="00B71699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9604"/>
      </w:tblGrid>
      <w:tr w:rsidR="00B71699" w:rsidTr="00B71699">
        <w:tc>
          <w:tcPr>
            <w:tcW w:w="675" w:type="dxa"/>
          </w:tcPr>
          <w:p w:rsidR="00B71699" w:rsidRDefault="00B71699" w:rsidP="00B7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9604" w:type="dxa"/>
          </w:tcPr>
          <w:p w:rsidR="00B71699" w:rsidRDefault="00B71699" w:rsidP="00B71699">
            <w:pPr>
              <w:jc w:val="center"/>
              <w:rPr>
                <w:sz w:val="28"/>
                <w:szCs w:val="28"/>
              </w:rPr>
            </w:pPr>
            <w:r w:rsidRPr="00B10910">
              <w:rPr>
                <w:sz w:val="28"/>
                <w:szCs w:val="28"/>
              </w:rPr>
              <w:t>Наименование муниципальной услуги</w:t>
            </w:r>
          </w:p>
        </w:tc>
      </w:tr>
      <w:tr w:rsidR="00B71699" w:rsidTr="00B71699">
        <w:tc>
          <w:tcPr>
            <w:tcW w:w="675" w:type="dxa"/>
          </w:tcPr>
          <w:p w:rsidR="00B71699" w:rsidRDefault="00B71699" w:rsidP="00B7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04" w:type="dxa"/>
          </w:tcPr>
          <w:p w:rsidR="00B71699" w:rsidRDefault="00B71699" w:rsidP="00B71699">
            <w:pPr>
              <w:jc w:val="both"/>
              <w:rPr>
                <w:sz w:val="28"/>
                <w:szCs w:val="28"/>
              </w:rPr>
            </w:pPr>
            <w:r w:rsidRPr="00B10910">
              <w:rPr>
                <w:sz w:val="28"/>
                <w:szCs w:val="28"/>
              </w:rPr>
              <w:t>Прием заявлений, постановка на учет и направление для зачисления детей в образовательные организации, реализующие образовательную программу дошкольного образования</w:t>
            </w:r>
          </w:p>
        </w:tc>
      </w:tr>
      <w:tr w:rsidR="00B71699" w:rsidTr="00B71699">
        <w:tc>
          <w:tcPr>
            <w:tcW w:w="675" w:type="dxa"/>
          </w:tcPr>
          <w:p w:rsidR="00B71699" w:rsidRDefault="00B71699" w:rsidP="00B7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04" w:type="dxa"/>
          </w:tcPr>
          <w:p w:rsidR="00B71699" w:rsidRDefault="00B71699" w:rsidP="00B71699">
            <w:pPr>
              <w:jc w:val="both"/>
              <w:rPr>
                <w:sz w:val="28"/>
                <w:szCs w:val="28"/>
              </w:rPr>
            </w:pPr>
            <w:r w:rsidRPr="00B10910">
              <w:rPr>
                <w:sz w:val="28"/>
                <w:szCs w:val="2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детей в образовательных организациях</w:t>
            </w:r>
          </w:p>
        </w:tc>
      </w:tr>
      <w:tr w:rsidR="00B71699" w:rsidTr="00B71699">
        <w:tc>
          <w:tcPr>
            <w:tcW w:w="675" w:type="dxa"/>
          </w:tcPr>
          <w:p w:rsidR="00B71699" w:rsidRDefault="00B71699" w:rsidP="00B7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04" w:type="dxa"/>
          </w:tcPr>
          <w:p w:rsidR="00B71699" w:rsidRDefault="00B71699" w:rsidP="00B71699">
            <w:pPr>
              <w:jc w:val="both"/>
              <w:rPr>
                <w:sz w:val="28"/>
                <w:szCs w:val="28"/>
              </w:rPr>
            </w:pPr>
            <w:r w:rsidRPr="00B10910">
              <w:rPr>
                <w:sz w:val="28"/>
                <w:szCs w:val="28"/>
              </w:rPr>
              <w:t>Выдача сведений из реестра муниципального имущества</w:t>
            </w:r>
          </w:p>
        </w:tc>
      </w:tr>
      <w:tr w:rsidR="00B71699" w:rsidTr="00B71699">
        <w:tc>
          <w:tcPr>
            <w:tcW w:w="675" w:type="dxa"/>
          </w:tcPr>
          <w:p w:rsidR="00B71699" w:rsidRDefault="00B71699" w:rsidP="00B7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04" w:type="dxa"/>
          </w:tcPr>
          <w:p w:rsidR="00B71699" w:rsidRDefault="00B71699" w:rsidP="00B71699">
            <w:pPr>
              <w:jc w:val="both"/>
              <w:rPr>
                <w:sz w:val="28"/>
                <w:szCs w:val="28"/>
              </w:rPr>
            </w:pPr>
            <w:r w:rsidRPr="00B10910">
              <w:rPr>
                <w:sz w:val="28"/>
                <w:szCs w:val="28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B71699" w:rsidTr="00B71699">
        <w:tc>
          <w:tcPr>
            <w:tcW w:w="675" w:type="dxa"/>
          </w:tcPr>
          <w:p w:rsidR="00B71699" w:rsidRDefault="00B71699" w:rsidP="00B7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04" w:type="dxa"/>
          </w:tcPr>
          <w:p w:rsidR="00B71699" w:rsidRPr="00B10910" w:rsidRDefault="00B71699" w:rsidP="00B71699">
            <w:pPr>
              <w:jc w:val="both"/>
              <w:rPr>
                <w:sz w:val="28"/>
                <w:szCs w:val="28"/>
              </w:rPr>
            </w:pPr>
            <w:r w:rsidRPr="00B10910">
              <w:rPr>
                <w:sz w:val="28"/>
                <w:szCs w:val="28"/>
              </w:rPr>
              <w:t>Предоставление в аренду имущества муниципальной казны без проведения торгов</w:t>
            </w:r>
          </w:p>
        </w:tc>
      </w:tr>
      <w:tr w:rsidR="00B71699" w:rsidTr="00B71699">
        <w:tc>
          <w:tcPr>
            <w:tcW w:w="675" w:type="dxa"/>
          </w:tcPr>
          <w:p w:rsidR="00B71699" w:rsidRDefault="00B71699" w:rsidP="00B7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604" w:type="dxa"/>
          </w:tcPr>
          <w:p w:rsidR="00B71699" w:rsidRPr="00B10910" w:rsidRDefault="00B71699" w:rsidP="00B71699">
            <w:pPr>
              <w:jc w:val="both"/>
              <w:rPr>
                <w:sz w:val="28"/>
                <w:szCs w:val="28"/>
              </w:rPr>
            </w:pPr>
            <w:r w:rsidRPr="00B10910">
              <w:rPr>
                <w:sz w:val="28"/>
                <w:szCs w:val="28"/>
              </w:rPr>
              <w:t>Предоставление в безвозмездное пользование имущества муниципальной казны без проведения торгов</w:t>
            </w:r>
          </w:p>
        </w:tc>
      </w:tr>
      <w:tr w:rsidR="00B71699" w:rsidTr="00B71699">
        <w:tc>
          <w:tcPr>
            <w:tcW w:w="675" w:type="dxa"/>
          </w:tcPr>
          <w:p w:rsidR="00B71699" w:rsidRDefault="00B71699" w:rsidP="00B71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604" w:type="dxa"/>
          </w:tcPr>
          <w:p w:rsidR="00B71699" w:rsidRPr="00B10910" w:rsidRDefault="00B71699" w:rsidP="00B71699">
            <w:pPr>
              <w:jc w:val="both"/>
              <w:rPr>
                <w:sz w:val="28"/>
                <w:szCs w:val="28"/>
              </w:rPr>
            </w:pPr>
            <w:r w:rsidRPr="00B10910">
              <w:rPr>
                <w:sz w:val="28"/>
                <w:szCs w:val="28"/>
              </w:rPr>
              <w:t>Выдача разрешений на установку и эксплуатацию рекламных конструкций, аннулирование таких разрешений</w:t>
            </w:r>
          </w:p>
        </w:tc>
      </w:tr>
    </w:tbl>
    <w:p w:rsidR="00B71699" w:rsidRDefault="00B71699" w:rsidP="00B71699">
      <w:pPr>
        <w:jc w:val="center"/>
        <w:rPr>
          <w:sz w:val="28"/>
          <w:szCs w:val="28"/>
        </w:rPr>
      </w:pPr>
    </w:p>
    <w:sectPr w:rsidR="00B71699" w:rsidSect="00D4215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0718"/>
    <w:multiLevelType w:val="hybridMultilevel"/>
    <w:tmpl w:val="B0B21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92932"/>
    <w:multiLevelType w:val="hybridMultilevel"/>
    <w:tmpl w:val="B0B21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026E3"/>
    <w:multiLevelType w:val="hybridMultilevel"/>
    <w:tmpl w:val="EEAA86D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E5"/>
    <w:rsid w:val="00115A73"/>
    <w:rsid w:val="0031116E"/>
    <w:rsid w:val="00364C0D"/>
    <w:rsid w:val="003879D8"/>
    <w:rsid w:val="003D4B41"/>
    <w:rsid w:val="00406A20"/>
    <w:rsid w:val="00416EEB"/>
    <w:rsid w:val="005A6AC9"/>
    <w:rsid w:val="007B1766"/>
    <w:rsid w:val="008514C9"/>
    <w:rsid w:val="009354BD"/>
    <w:rsid w:val="00AB4512"/>
    <w:rsid w:val="00AD139E"/>
    <w:rsid w:val="00B10910"/>
    <w:rsid w:val="00B71699"/>
    <w:rsid w:val="00B95CB0"/>
    <w:rsid w:val="00BE727C"/>
    <w:rsid w:val="00CE02DF"/>
    <w:rsid w:val="00CE7700"/>
    <w:rsid w:val="00D4215A"/>
    <w:rsid w:val="00D86CE5"/>
    <w:rsid w:val="00E12A6C"/>
    <w:rsid w:val="00E60696"/>
    <w:rsid w:val="00E97F4C"/>
    <w:rsid w:val="00ED6B46"/>
    <w:rsid w:val="00F362F1"/>
    <w:rsid w:val="00FD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6CE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6C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D86C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6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CE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16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6CE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6C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D86C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6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CE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16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1BA5E-7ABB-4E42-B2C7-9ACBF2F0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Евгений Гридчин</cp:lastModifiedBy>
  <cp:revision>6</cp:revision>
  <cp:lastPrinted>2016-11-08T06:52:00Z</cp:lastPrinted>
  <dcterms:created xsi:type="dcterms:W3CDTF">2016-11-08T06:51:00Z</dcterms:created>
  <dcterms:modified xsi:type="dcterms:W3CDTF">2016-11-30T07:47:00Z</dcterms:modified>
</cp:coreProperties>
</file>